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54" w:rsidRPr="002B29E8" w:rsidRDefault="002848EA" w:rsidP="00473E5D">
      <w:pPr>
        <w:spacing w:line="0" w:lineRule="atLeast"/>
        <w:ind w:firstLineChars="200" w:firstLine="560"/>
        <w:rPr>
          <w:rFonts w:ascii="標楷體" w:eastAsia="標楷體" w:hAnsi="標楷體"/>
          <w:sz w:val="28"/>
        </w:rPr>
      </w:pPr>
      <w:r w:rsidRPr="002B29E8">
        <w:rPr>
          <w:rFonts w:ascii="標楷體" w:eastAsia="標楷體" w:hAnsi="標楷體" w:hint="eastAsia"/>
          <w:sz w:val="28"/>
        </w:rPr>
        <w:t>核准文號</w:t>
      </w:r>
    </w:p>
    <w:p w:rsidR="00B178B2" w:rsidRPr="002B29E8" w:rsidRDefault="00B178B2" w:rsidP="00B178B2">
      <w:pPr>
        <w:spacing w:line="0" w:lineRule="atLeast"/>
        <w:ind w:firstLineChars="200" w:firstLine="560"/>
        <w:rPr>
          <w:rFonts w:ascii="標楷體" w:eastAsia="標楷體" w:hAnsi="標楷體"/>
          <w:sz w:val="28"/>
        </w:rPr>
      </w:pPr>
      <w:r w:rsidRPr="002B29E8">
        <w:rPr>
          <w:rFonts w:ascii="標楷體" w:eastAsia="標楷體" w:hAnsi="標楷體" w:hint="eastAsia"/>
          <w:sz w:val="28"/>
        </w:rPr>
        <w:t>教育部10</w:t>
      </w:r>
      <w:r w:rsidR="00D33D96" w:rsidRPr="002B29E8">
        <w:rPr>
          <w:rFonts w:ascii="標楷體" w:eastAsia="標楷體" w:hAnsi="標楷體" w:hint="eastAsia"/>
          <w:sz w:val="28"/>
        </w:rPr>
        <w:t>2</w:t>
      </w:r>
      <w:r w:rsidR="004B230E" w:rsidRPr="002B29E8">
        <w:rPr>
          <w:rFonts w:ascii="標楷體" w:eastAsia="標楷體" w:hAnsi="標楷體" w:hint="eastAsia"/>
          <w:sz w:val="28"/>
        </w:rPr>
        <w:t>年</w:t>
      </w:r>
      <w:r w:rsidR="00031E82">
        <w:rPr>
          <w:rFonts w:ascii="標楷體" w:eastAsia="標楷體" w:hAnsi="標楷體" w:hint="eastAsia"/>
          <w:sz w:val="28"/>
        </w:rPr>
        <w:t>4</w:t>
      </w:r>
      <w:r w:rsidR="004B230E" w:rsidRPr="002B29E8">
        <w:rPr>
          <w:rFonts w:ascii="標楷體" w:eastAsia="標楷體" w:hAnsi="標楷體" w:hint="eastAsia"/>
          <w:sz w:val="28"/>
        </w:rPr>
        <w:t>月</w:t>
      </w:r>
      <w:r w:rsidR="00031E82">
        <w:rPr>
          <w:rFonts w:ascii="標楷體" w:eastAsia="標楷體" w:hAnsi="標楷體" w:hint="eastAsia"/>
          <w:sz w:val="28"/>
        </w:rPr>
        <w:t>16</w:t>
      </w:r>
      <w:r w:rsidR="00F52974" w:rsidRPr="002B29E8">
        <w:rPr>
          <w:rFonts w:ascii="標楷體" w:eastAsia="標楷體" w:hAnsi="標楷體" w:hint="eastAsia"/>
          <w:sz w:val="28"/>
        </w:rPr>
        <w:t>日</w:t>
      </w:r>
      <w:r w:rsidR="001207B0" w:rsidRPr="002B29E8">
        <w:rPr>
          <w:rFonts w:ascii="標楷體" w:eastAsia="標楷體" w:hAnsi="標楷體" w:hint="eastAsia"/>
          <w:sz w:val="28"/>
        </w:rPr>
        <w:t>臺教</w:t>
      </w:r>
      <w:r w:rsidR="00031E82">
        <w:rPr>
          <w:rFonts w:ascii="標楷體" w:eastAsia="標楷體" w:hAnsi="標楷體" w:hint="eastAsia"/>
          <w:sz w:val="28"/>
        </w:rPr>
        <w:t>授國</w:t>
      </w:r>
      <w:r w:rsidR="004B230E" w:rsidRPr="002B29E8">
        <w:rPr>
          <w:rFonts w:ascii="標楷體" w:eastAsia="標楷體" w:hAnsi="標楷體" w:hint="eastAsia"/>
          <w:sz w:val="28"/>
        </w:rPr>
        <w:t>字第</w:t>
      </w:r>
      <w:r w:rsidR="00031E82">
        <w:rPr>
          <w:rFonts w:ascii="標楷體" w:eastAsia="標楷體" w:hAnsi="標楷體" w:hint="eastAsia"/>
          <w:sz w:val="28"/>
        </w:rPr>
        <w:t>1020037507</w:t>
      </w:r>
      <w:r w:rsidRPr="002B29E8">
        <w:rPr>
          <w:rFonts w:ascii="標楷體" w:eastAsia="標楷體" w:hAnsi="標楷體" w:hint="eastAsia"/>
          <w:sz w:val="28"/>
        </w:rPr>
        <w:t>號函核定</w:t>
      </w:r>
    </w:p>
    <w:p w:rsidR="00B178B2" w:rsidRPr="002B29E8" w:rsidRDefault="00B178B2" w:rsidP="00B178B2">
      <w:pPr>
        <w:spacing w:line="0" w:lineRule="atLeast"/>
        <w:ind w:firstLineChars="200" w:firstLine="560"/>
        <w:rPr>
          <w:rFonts w:ascii="標楷體" w:eastAsia="標楷體" w:hAnsi="標楷體"/>
          <w:sz w:val="28"/>
        </w:rPr>
      </w:pPr>
      <w:r w:rsidRPr="002B29E8">
        <w:rPr>
          <w:rFonts w:ascii="標楷體" w:eastAsia="標楷體" w:hAnsi="標楷體" w:hint="eastAsia"/>
          <w:sz w:val="28"/>
        </w:rPr>
        <w:t>苗栗縣政府教育處10</w:t>
      </w:r>
      <w:r w:rsidR="00D33D96" w:rsidRPr="002B29E8">
        <w:rPr>
          <w:rFonts w:ascii="標楷體" w:eastAsia="標楷體" w:hAnsi="標楷體" w:hint="eastAsia"/>
          <w:sz w:val="28"/>
        </w:rPr>
        <w:t>2</w:t>
      </w:r>
      <w:r w:rsidRPr="002B29E8">
        <w:rPr>
          <w:rFonts w:ascii="標楷體" w:eastAsia="標楷體" w:hAnsi="標楷體" w:hint="eastAsia"/>
          <w:sz w:val="28"/>
        </w:rPr>
        <w:t>年</w:t>
      </w:r>
      <w:r w:rsidR="003F6DDD">
        <w:rPr>
          <w:rFonts w:ascii="標楷體" w:eastAsia="標楷體" w:hAnsi="標楷體" w:hint="eastAsia"/>
          <w:sz w:val="28"/>
        </w:rPr>
        <w:t>2</w:t>
      </w:r>
      <w:r w:rsidRPr="002B29E8">
        <w:rPr>
          <w:rFonts w:ascii="標楷體" w:eastAsia="標楷體" w:hAnsi="標楷體" w:hint="eastAsia"/>
          <w:sz w:val="28"/>
        </w:rPr>
        <w:t>月</w:t>
      </w:r>
      <w:r w:rsidR="003F6DDD">
        <w:rPr>
          <w:rFonts w:ascii="標楷體" w:eastAsia="標楷體" w:hAnsi="標楷體" w:hint="eastAsia"/>
          <w:sz w:val="28"/>
        </w:rPr>
        <w:t>4</w:t>
      </w:r>
      <w:r w:rsidRPr="002B29E8">
        <w:rPr>
          <w:rFonts w:ascii="標楷體" w:eastAsia="標楷體" w:hAnsi="標楷體" w:hint="eastAsia"/>
          <w:sz w:val="28"/>
        </w:rPr>
        <w:t>日府教務字第</w:t>
      </w:r>
      <w:r w:rsidR="003F6DDD">
        <w:rPr>
          <w:rFonts w:ascii="標楷體" w:eastAsia="標楷體" w:hAnsi="標楷體" w:hint="eastAsia"/>
          <w:sz w:val="28"/>
        </w:rPr>
        <w:t>1020026093</w:t>
      </w:r>
      <w:r w:rsidRPr="002B29E8">
        <w:rPr>
          <w:rFonts w:ascii="標楷體" w:eastAsia="標楷體" w:hAnsi="標楷體" w:hint="eastAsia"/>
          <w:sz w:val="28"/>
        </w:rPr>
        <w:t>號函核定</w:t>
      </w:r>
    </w:p>
    <w:p w:rsidR="00B178B2" w:rsidRPr="002B29E8" w:rsidRDefault="00B178B2" w:rsidP="00B178B2">
      <w:pPr>
        <w:spacing w:line="0" w:lineRule="atLeast"/>
        <w:ind w:firstLineChars="200" w:firstLine="560"/>
        <w:rPr>
          <w:rFonts w:ascii="標楷體" w:eastAsia="標楷體" w:hAnsi="標楷體"/>
          <w:sz w:val="28"/>
        </w:rPr>
      </w:pPr>
      <w:r w:rsidRPr="002B29E8">
        <w:rPr>
          <w:rFonts w:ascii="標楷體" w:eastAsia="標楷體" w:hAnsi="標楷體" w:hint="eastAsia"/>
          <w:sz w:val="28"/>
        </w:rPr>
        <w:t>南投縣政府教育處10</w:t>
      </w:r>
      <w:r w:rsidR="00D33D96" w:rsidRPr="002B29E8">
        <w:rPr>
          <w:rFonts w:ascii="標楷體" w:eastAsia="標楷體" w:hAnsi="標楷體" w:hint="eastAsia"/>
          <w:sz w:val="28"/>
        </w:rPr>
        <w:t>2</w:t>
      </w:r>
      <w:r w:rsidRPr="002B29E8">
        <w:rPr>
          <w:rFonts w:ascii="標楷體" w:eastAsia="標楷體" w:hAnsi="標楷體" w:hint="eastAsia"/>
          <w:sz w:val="28"/>
        </w:rPr>
        <w:t>年</w:t>
      </w:r>
      <w:r w:rsidR="003F6DDD">
        <w:rPr>
          <w:rFonts w:ascii="標楷體" w:eastAsia="標楷體" w:hAnsi="標楷體" w:hint="eastAsia"/>
          <w:sz w:val="28"/>
        </w:rPr>
        <w:t>2</w:t>
      </w:r>
      <w:r w:rsidRPr="002B29E8">
        <w:rPr>
          <w:rFonts w:ascii="標楷體" w:eastAsia="標楷體" w:hAnsi="標楷體" w:hint="eastAsia"/>
          <w:sz w:val="28"/>
        </w:rPr>
        <w:t>月</w:t>
      </w:r>
      <w:r w:rsidR="003F6DDD">
        <w:rPr>
          <w:rFonts w:ascii="標楷體" w:eastAsia="標楷體" w:hAnsi="標楷體" w:hint="eastAsia"/>
          <w:sz w:val="28"/>
        </w:rPr>
        <w:t>6</w:t>
      </w:r>
      <w:r w:rsidRPr="002B29E8">
        <w:rPr>
          <w:rFonts w:ascii="標楷體" w:eastAsia="標楷體" w:hAnsi="標楷體" w:hint="eastAsia"/>
          <w:sz w:val="28"/>
        </w:rPr>
        <w:t>日府教學字第</w:t>
      </w:r>
      <w:r w:rsidR="003F6DDD">
        <w:rPr>
          <w:rFonts w:ascii="標楷體" w:eastAsia="標楷體" w:hAnsi="標楷體" w:hint="eastAsia"/>
          <w:sz w:val="28"/>
        </w:rPr>
        <w:t>1020030611</w:t>
      </w:r>
      <w:r w:rsidRPr="002B29E8">
        <w:rPr>
          <w:rFonts w:ascii="標楷體" w:eastAsia="標楷體" w:hAnsi="標楷體" w:hint="eastAsia"/>
          <w:sz w:val="28"/>
        </w:rPr>
        <w:t>號函核定</w:t>
      </w:r>
    </w:p>
    <w:p w:rsidR="00B178B2" w:rsidRPr="002B29E8" w:rsidRDefault="00B178B2" w:rsidP="00B178B2">
      <w:pPr>
        <w:spacing w:line="0" w:lineRule="atLeast"/>
        <w:ind w:firstLineChars="200" w:firstLine="560"/>
        <w:rPr>
          <w:rFonts w:ascii="標楷體" w:eastAsia="標楷體" w:hAnsi="標楷體"/>
          <w:sz w:val="28"/>
        </w:rPr>
      </w:pPr>
      <w:r w:rsidRPr="002B29E8">
        <w:rPr>
          <w:rFonts w:ascii="標楷體" w:eastAsia="標楷體" w:hAnsi="標楷體" w:hint="eastAsia"/>
          <w:sz w:val="28"/>
        </w:rPr>
        <w:t>臺中市政府教育局10</w:t>
      </w:r>
      <w:r w:rsidR="00D33D96" w:rsidRPr="002B29E8">
        <w:rPr>
          <w:rFonts w:ascii="標楷體" w:eastAsia="標楷體" w:hAnsi="標楷體" w:hint="eastAsia"/>
          <w:sz w:val="28"/>
        </w:rPr>
        <w:t>2</w:t>
      </w:r>
      <w:r w:rsidRPr="002B29E8">
        <w:rPr>
          <w:rFonts w:ascii="標楷體" w:eastAsia="標楷體" w:hAnsi="標楷體" w:hint="eastAsia"/>
          <w:sz w:val="28"/>
        </w:rPr>
        <w:t>年</w:t>
      </w:r>
      <w:r w:rsidR="003F6DDD">
        <w:rPr>
          <w:rFonts w:ascii="標楷體" w:eastAsia="標楷體" w:hAnsi="標楷體" w:hint="eastAsia"/>
          <w:sz w:val="28"/>
        </w:rPr>
        <w:t>2</w:t>
      </w:r>
      <w:r w:rsidRPr="002B29E8">
        <w:rPr>
          <w:rFonts w:ascii="標楷體" w:eastAsia="標楷體" w:hAnsi="標楷體" w:hint="eastAsia"/>
          <w:sz w:val="28"/>
        </w:rPr>
        <w:t>月</w:t>
      </w:r>
      <w:r w:rsidR="003F6DDD">
        <w:rPr>
          <w:rFonts w:ascii="標楷體" w:eastAsia="標楷體" w:hAnsi="標楷體" w:hint="eastAsia"/>
          <w:sz w:val="28"/>
        </w:rPr>
        <w:t>21</w:t>
      </w:r>
      <w:r w:rsidRPr="002B29E8">
        <w:rPr>
          <w:rFonts w:ascii="標楷體" w:eastAsia="標楷體" w:hAnsi="標楷體" w:hint="eastAsia"/>
          <w:sz w:val="28"/>
        </w:rPr>
        <w:t>日中市教中字第</w:t>
      </w:r>
      <w:r w:rsidR="003F6DDD">
        <w:rPr>
          <w:rFonts w:ascii="標楷體" w:eastAsia="標楷體" w:hAnsi="標楷體" w:hint="eastAsia"/>
          <w:sz w:val="28"/>
        </w:rPr>
        <w:t>1020007672</w:t>
      </w:r>
      <w:r w:rsidRPr="002B29E8">
        <w:rPr>
          <w:rFonts w:ascii="標楷體" w:eastAsia="標楷體" w:hAnsi="標楷體" w:hint="eastAsia"/>
          <w:sz w:val="28"/>
        </w:rPr>
        <w:t>號函核定</w:t>
      </w:r>
    </w:p>
    <w:p w:rsidR="002848EA" w:rsidRPr="002B29E8" w:rsidRDefault="002848EA">
      <w:pPr>
        <w:rPr>
          <w:rFonts w:ascii="標楷體" w:eastAsia="標楷體" w:hAnsi="標楷體"/>
        </w:rPr>
      </w:pPr>
    </w:p>
    <w:p w:rsidR="002848EA" w:rsidRPr="002B29E8" w:rsidRDefault="002848EA">
      <w:pPr>
        <w:rPr>
          <w:rFonts w:ascii="標楷體" w:eastAsia="標楷體" w:hAnsi="標楷體"/>
        </w:rPr>
      </w:pPr>
    </w:p>
    <w:p w:rsidR="002848EA" w:rsidRPr="002B29E8" w:rsidRDefault="002848EA">
      <w:pPr>
        <w:rPr>
          <w:rFonts w:ascii="標楷體" w:eastAsia="標楷體" w:hAnsi="標楷體"/>
        </w:rPr>
      </w:pPr>
    </w:p>
    <w:p w:rsidR="002848EA" w:rsidRPr="002B29E8" w:rsidRDefault="00B178B2" w:rsidP="00A948D0">
      <w:pPr>
        <w:pStyle w:val="a6"/>
        <w:rPr>
          <w:rFonts w:ascii="標楷體" w:hAnsi="標楷體"/>
          <w:sz w:val="56"/>
        </w:rPr>
      </w:pPr>
      <w:r w:rsidRPr="002B29E8">
        <w:rPr>
          <w:rFonts w:ascii="標楷體" w:hAnsi="標楷體" w:hint="eastAsia"/>
          <w:sz w:val="56"/>
        </w:rPr>
        <w:t>中投</w:t>
      </w:r>
      <w:r w:rsidR="002848EA" w:rsidRPr="002B29E8">
        <w:rPr>
          <w:rFonts w:ascii="標楷體" w:hAnsi="標楷體" w:hint="eastAsia"/>
          <w:sz w:val="56"/>
        </w:rPr>
        <w:t>區</w:t>
      </w:r>
      <w:r w:rsidR="002848EA" w:rsidRPr="002B29E8">
        <w:rPr>
          <w:rFonts w:ascii="標楷體" w:hAnsi="標楷體" w:hint="eastAsia"/>
          <w:sz w:val="56"/>
          <w:szCs w:val="56"/>
        </w:rPr>
        <w:t xml:space="preserve"> </w:t>
      </w:r>
      <w:r w:rsidRPr="002B29E8">
        <w:rPr>
          <w:rFonts w:ascii="標楷體" w:hAnsi="標楷體" w:hint="eastAsia"/>
          <w:sz w:val="56"/>
          <w:szCs w:val="56"/>
        </w:rPr>
        <w:t>10</w:t>
      </w:r>
      <w:r w:rsidR="00D33D96" w:rsidRPr="002B29E8">
        <w:rPr>
          <w:rFonts w:ascii="標楷體" w:hAnsi="標楷體" w:hint="eastAsia"/>
          <w:sz w:val="56"/>
          <w:szCs w:val="56"/>
        </w:rPr>
        <w:t>2</w:t>
      </w:r>
      <w:r w:rsidR="002848EA" w:rsidRPr="002B29E8">
        <w:rPr>
          <w:rFonts w:ascii="標楷體" w:hAnsi="標楷體" w:hint="eastAsia"/>
          <w:sz w:val="56"/>
          <w:szCs w:val="56"/>
        </w:rPr>
        <w:t>學</w:t>
      </w:r>
      <w:r w:rsidR="002848EA" w:rsidRPr="002B29E8">
        <w:rPr>
          <w:rFonts w:ascii="標楷體" w:hAnsi="標楷體" w:hint="eastAsia"/>
          <w:sz w:val="56"/>
        </w:rPr>
        <w:t xml:space="preserve"> 年 度</w:t>
      </w:r>
    </w:p>
    <w:p w:rsidR="001207B0" w:rsidRPr="002B29E8" w:rsidRDefault="00644CBA">
      <w:pPr>
        <w:pStyle w:val="a6"/>
        <w:rPr>
          <w:rFonts w:ascii="標楷體" w:hAnsi="標楷體" w:hint="eastAsia"/>
          <w:sz w:val="56"/>
        </w:rPr>
      </w:pPr>
      <w:r w:rsidRPr="002B29E8">
        <w:rPr>
          <w:rFonts w:ascii="標楷體" w:hAnsi="標楷體" w:hint="eastAsia"/>
          <w:sz w:val="56"/>
        </w:rPr>
        <w:t>高中及高職</w:t>
      </w:r>
      <w:r w:rsidR="00A145CD" w:rsidRPr="002B29E8">
        <w:rPr>
          <w:rFonts w:ascii="標楷體" w:hAnsi="標楷體" w:hint="eastAsia"/>
          <w:sz w:val="56"/>
        </w:rPr>
        <w:t>聯合</w:t>
      </w:r>
      <w:r w:rsidR="002848EA" w:rsidRPr="002B29E8">
        <w:rPr>
          <w:rFonts w:ascii="標楷體" w:hAnsi="標楷體" w:hint="eastAsia"/>
          <w:sz w:val="56"/>
        </w:rPr>
        <w:t>申請入學簡章</w:t>
      </w:r>
    </w:p>
    <w:p w:rsidR="002848EA" w:rsidRPr="002B29E8" w:rsidRDefault="002848EA" w:rsidP="0095070A">
      <w:pPr>
        <w:pStyle w:val="a6"/>
        <w:jc w:val="left"/>
        <w:rPr>
          <w:rFonts w:ascii="標楷體" w:hAnsi="標楷體"/>
          <w:sz w:val="56"/>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2848EA">
      <w:pPr>
        <w:pStyle w:val="a6"/>
        <w:rPr>
          <w:rFonts w:ascii="標楷體" w:hAnsi="標楷體"/>
          <w:sz w:val="24"/>
        </w:rPr>
      </w:pPr>
    </w:p>
    <w:p w:rsidR="00B178B2" w:rsidRPr="002B29E8" w:rsidRDefault="00B178B2">
      <w:pPr>
        <w:pStyle w:val="a6"/>
        <w:rPr>
          <w:rFonts w:ascii="標楷體" w:hAnsi="標楷體"/>
          <w:sz w:val="24"/>
        </w:rPr>
      </w:pPr>
    </w:p>
    <w:p w:rsidR="002848EA" w:rsidRPr="002B29E8" w:rsidRDefault="002848EA">
      <w:pPr>
        <w:pStyle w:val="a6"/>
        <w:rPr>
          <w:rFonts w:ascii="標楷體" w:hAnsi="標楷體"/>
          <w:sz w:val="24"/>
        </w:rPr>
      </w:pPr>
    </w:p>
    <w:p w:rsidR="002848EA" w:rsidRPr="002B29E8" w:rsidRDefault="00B178B2" w:rsidP="00B178B2">
      <w:pPr>
        <w:pStyle w:val="a6"/>
        <w:rPr>
          <w:rFonts w:ascii="標楷體" w:hAnsi="標楷體"/>
          <w:sz w:val="32"/>
          <w:szCs w:val="32"/>
        </w:rPr>
      </w:pPr>
      <w:r w:rsidRPr="002B29E8">
        <w:rPr>
          <w:rFonts w:ascii="標楷體" w:hAnsi="標楷體" w:hint="eastAsia"/>
          <w:sz w:val="32"/>
        </w:rPr>
        <w:t>中投</w:t>
      </w:r>
      <w:r w:rsidR="002848EA" w:rsidRPr="002B29E8">
        <w:rPr>
          <w:rFonts w:ascii="標楷體" w:hAnsi="標楷體" w:hint="eastAsia"/>
          <w:sz w:val="32"/>
          <w:szCs w:val="32"/>
        </w:rPr>
        <w:t>區</w:t>
      </w:r>
      <w:r w:rsidRPr="002B29E8">
        <w:rPr>
          <w:rFonts w:ascii="標楷體" w:hAnsi="標楷體" w:hint="eastAsia"/>
          <w:sz w:val="32"/>
          <w:szCs w:val="32"/>
        </w:rPr>
        <w:t>10</w:t>
      </w:r>
      <w:r w:rsidR="00D33D96" w:rsidRPr="002B29E8">
        <w:rPr>
          <w:rFonts w:ascii="標楷體" w:hAnsi="標楷體" w:hint="eastAsia"/>
          <w:sz w:val="32"/>
          <w:szCs w:val="32"/>
        </w:rPr>
        <w:t>2</w:t>
      </w:r>
      <w:r w:rsidR="002848EA" w:rsidRPr="002B29E8">
        <w:rPr>
          <w:rFonts w:ascii="標楷體" w:hAnsi="標楷體" w:hint="eastAsia"/>
          <w:sz w:val="32"/>
          <w:szCs w:val="32"/>
        </w:rPr>
        <w:t>學年度</w:t>
      </w:r>
      <w:r w:rsidR="00644CBA" w:rsidRPr="002B29E8">
        <w:rPr>
          <w:rFonts w:ascii="標楷體" w:hAnsi="標楷體" w:hint="eastAsia"/>
          <w:sz w:val="32"/>
          <w:szCs w:val="32"/>
        </w:rPr>
        <w:t>高中及高職</w:t>
      </w:r>
      <w:r w:rsidR="00A145CD" w:rsidRPr="002B29E8">
        <w:rPr>
          <w:rFonts w:ascii="標楷體" w:hAnsi="標楷體" w:hint="eastAsia"/>
          <w:sz w:val="32"/>
          <w:szCs w:val="32"/>
        </w:rPr>
        <w:t>聯合</w:t>
      </w:r>
      <w:r w:rsidRPr="002B29E8">
        <w:rPr>
          <w:rFonts w:ascii="標楷體" w:hAnsi="標楷體"/>
          <w:sz w:val="32"/>
          <w:szCs w:val="32"/>
        </w:rPr>
        <w:br/>
      </w:r>
      <w:r w:rsidR="002848EA" w:rsidRPr="002B29E8">
        <w:rPr>
          <w:rFonts w:ascii="標楷體" w:hAnsi="標楷體" w:hint="eastAsia"/>
          <w:sz w:val="32"/>
          <w:szCs w:val="32"/>
        </w:rPr>
        <w:t>申請入學委員會</w:t>
      </w:r>
      <w:r w:rsidRPr="002B29E8">
        <w:rPr>
          <w:rFonts w:ascii="標楷體" w:hAnsi="標楷體" w:hint="eastAsia"/>
          <w:sz w:val="32"/>
          <w:szCs w:val="32"/>
        </w:rPr>
        <w:t xml:space="preserve">  </w:t>
      </w:r>
      <w:r w:rsidR="002848EA" w:rsidRPr="002B29E8">
        <w:rPr>
          <w:rFonts w:ascii="標楷體" w:hAnsi="標楷體" w:hint="eastAsia"/>
          <w:sz w:val="32"/>
          <w:szCs w:val="32"/>
        </w:rPr>
        <w:t>編印</w:t>
      </w:r>
    </w:p>
    <w:p w:rsidR="00B178B2" w:rsidRPr="002B29E8" w:rsidRDefault="005207E8" w:rsidP="00B178B2">
      <w:pPr>
        <w:pStyle w:val="a6"/>
        <w:rPr>
          <w:rFonts w:ascii="標楷體" w:hAnsi="標楷體"/>
          <w:sz w:val="32"/>
          <w:szCs w:val="32"/>
        </w:rPr>
      </w:pPr>
      <w:r w:rsidRPr="002B29E8">
        <w:rPr>
          <w:rFonts w:ascii="標楷體" w:hAnsi="標楷體"/>
          <w:noProof/>
          <w:sz w:val="32"/>
          <w:szCs w:val="32"/>
        </w:rPr>
        <w:pict>
          <v:line id="_x0000_s1061" style="position:absolute;left:0;text-align:left;flip:y;z-index:251653120" from="54pt,19.9pt" to="462pt,19.9pt" strokeweight="1.5pt"/>
        </w:pict>
      </w:r>
    </w:p>
    <w:p w:rsidR="00B178B2" w:rsidRPr="002B29E8" w:rsidRDefault="00B178B2" w:rsidP="00B178B2">
      <w:pPr>
        <w:pStyle w:val="a6"/>
        <w:rPr>
          <w:rFonts w:ascii="標楷體" w:hAnsi="標楷體"/>
          <w:sz w:val="32"/>
          <w:szCs w:val="32"/>
        </w:rPr>
      </w:pPr>
    </w:p>
    <w:p w:rsidR="002848EA" w:rsidRPr="002B29E8" w:rsidRDefault="002848EA" w:rsidP="00B178B2">
      <w:pPr>
        <w:pStyle w:val="a6"/>
        <w:rPr>
          <w:rFonts w:ascii="標楷體" w:hAnsi="標楷體"/>
          <w:sz w:val="32"/>
          <w:szCs w:val="32"/>
        </w:rPr>
      </w:pPr>
      <w:r w:rsidRPr="002B29E8">
        <w:rPr>
          <w:rFonts w:ascii="標楷體" w:hAnsi="標楷體" w:hint="eastAsia"/>
          <w:sz w:val="32"/>
          <w:szCs w:val="32"/>
        </w:rPr>
        <w:t>承辦學校：國立</w:t>
      </w:r>
      <w:r w:rsidR="00D33D96" w:rsidRPr="002B29E8">
        <w:rPr>
          <w:rFonts w:ascii="標楷體" w:hAnsi="標楷體" w:hint="eastAsia"/>
          <w:sz w:val="32"/>
          <w:szCs w:val="32"/>
        </w:rPr>
        <w:t>沙鹿</w:t>
      </w:r>
      <w:r w:rsidR="00B178B2" w:rsidRPr="002B29E8">
        <w:rPr>
          <w:rFonts w:ascii="標楷體" w:hAnsi="標楷體" w:hint="eastAsia"/>
          <w:sz w:val="32"/>
          <w:szCs w:val="32"/>
        </w:rPr>
        <w:t>高級工業職業</w:t>
      </w:r>
      <w:r w:rsidRPr="002B29E8">
        <w:rPr>
          <w:rFonts w:ascii="標楷體" w:hAnsi="標楷體" w:hint="eastAsia"/>
          <w:sz w:val="32"/>
          <w:szCs w:val="32"/>
        </w:rPr>
        <w:t>學校</w:t>
      </w:r>
    </w:p>
    <w:p w:rsidR="002848EA" w:rsidRPr="002B29E8" w:rsidRDefault="002848EA">
      <w:pPr>
        <w:pStyle w:val="a6"/>
        <w:jc w:val="both"/>
        <w:rPr>
          <w:rFonts w:ascii="標楷體" w:hAnsi="標楷體"/>
          <w:sz w:val="32"/>
          <w:szCs w:val="32"/>
        </w:rPr>
      </w:pPr>
    </w:p>
    <w:p w:rsidR="00B178B2" w:rsidRPr="002B29E8" w:rsidRDefault="00B178B2">
      <w:pPr>
        <w:pStyle w:val="a6"/>
        <w:jc w:val="both"/>
        <w:rPr>
          <w:rFonts w:ascii="標楷體" w:hAnsi="標楷體"/>
          <w:sz w:val="32"/>
          <w:szCs w:val="32"/>
        </w:rPr>
      </w:pPr>
    </w:p>
    <w:p w:rsidR="002D03E1" w:rsidRPr="002B29E8" w:rsidRDefault="005207E8" w:rsidP="00B178B2">
      <w:pPr>
        <w:pStyle w:val="a6"/>
        <w:ind w:leftChars="300" w:left="720" w:rightChars="300" w:right="720"/>
        <w:rPr>
          <w:rFonts w:ascii="標楷體" w:hAnsi="標楷體"/>
          <w:sz w:val="32"/>
          <w:szCs w:val="32"/>
        </w:rPr>
        <w:sectPr w:rsidR="002D03E1" w:rsidRPr="002B29E8" w:rsidSect="003E3BD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680" w:left="851" w:header="851" w:footer="851" w:gutter="0"/>
          <w:pgNumType w:fmt="upperRoman" w:start="1"/>
          <w:cols w:space="425"/>
          <w:titlePg/>
          <w:docGrid w:linePitch="360"/>
        </w:sectPr>
      </w:pPr>
      <w:r w:rsidRPr="002B29E8">
        <w:rPr>
          <w:rFonts w:ascii="標楷體" w:hAnsi="標楷體"/>
          <w:noProof/>
          <w:kern w:val="0"/>
          <w:sz w:val="32"/>
          <w:szCs w:val="32"/>
        </w:rPr>
        <w:pict>
          <v:rect id="_x0000_s1034" style="position:absolute;left:0;text-align:left;margin-left:240.5pt;margin-top:169.65pt;width:30pt;height:36pt;z-index:251652096" stroked="f"/>
        </w:pict>
      </w:r>
      <w:r w:rsidR="002848EA" w:rsidRPr="002B29E8">
        <w:rPr>
          <w:rFonts w:ascii="標楷體" w:hAnsi="標楷體" w:hint="eastAsia"/>
          <w:kern w:val="0"/>
          <w:sz w:val="32"/>
          <w:szCs w:val="32"/>
        </w:rPr>
        <w:t>中華民國</w:t>
      </w:r>
      <w:r w:rsidR="00B178B2" w:rsidRPr="002B29E8">
        <w:rPr>
          <w:rFonts w:ascii="標楷體" w:hAnsi="標楷體" w:hint="eastAsia"/>
          <w:kern w:val="0"/>
          <w:sz w:val="32"/>
          <w:szCs w:val="32"/>
        </w:rPr>
        <w:t>10</w:t>
      </w:r>
      <w:r w:rsidR="00D33D96" w:rsidRPr="002B29E8">
        <w:rPr>
          <w:rFonts w:ascii="標楷體" w:hAnsi="標楷體" w:hint="eastAsia"/>
          <w:sz w:val="32"/>
          <w:szCs w:val="32"/>
        </w:rPr>
        <w:t>2</w:t>
      </w:r>
      <w:r w:rsidR="00312C78" w:rsidRPr="002B29E8">
        <w:rPr>
          <w:rFonts w:ascii="標楷體" w:hAnsi="標楷體" w:hint="eastAsia"/>
          <w:sz w:val="32"/>
          <w:szCs w:val="32"/>
        </w:rPr>
        <w:t>年</w:t>
      </w:r>
      <w:r w:rsidR="00A0507D">
        <w:rPr>
          <w:rFonts w:ascii="標楷體" w:hAnsi="標楷體" w:hint="eastAsia"/>
          <w:sz w:val="32"/>
          <w:szCs w:val="32"/>
        </w:rPr>
        <w:t>4</w:t>
      </w:r>
      <w:r w:rsidR="002848EA" w:rsidRPr="002B29E8">
        <w:rPr>
          <w:rFonts w:ascii="標楷體" w:hAnsi="標楷體" w:hint="eastAsia"/>
          <w:sz w:val="32"/>
          <w:szCs w:val="32"/>
        </w:rPr>
        <w:t>月</w:t>
      </w:r>
    </w:p>
    <w:p w:rsidR="002848EA" w:rsidRPr="002B29E8" w:rsidRDefault="002848EA" w:rsidP="009E3654">
      <w:pPr>
        <w:jc w:val="center"/>
        <w:rPr>
          <w:rFonts w:ascii="標楷體" w:eastAsia="標楷體" w:hAnsi="標楷體"/>
          <w:b/>
          <w:bCs/>
          <w:sz w:val="32"/>
        </w:rPr>
      </w:pPr>
      <w:r w:rsidRPr="002B29E8">
        <w:rPr>
          <w:rFonts w:ascii="標楷體" w:eastAsia="標楷體" w:hAnsi="標楷體" w:hint="eastAsia"/>
          <w:b/>
          <w:bCs/>
          <w:sz w:val="32"/>
        </w:rPr>
        <w:lastRenderedPageBreak/>
        <w:t>申 請 入 學 重 要 日 程 表</w:t>
      </w:r>
    </w:p>
    <w:p w:rsidR="007E52E3" w:rsidRPr="002B29E8" w:rsidRDefault="007E52E3" w:rsidP="009E3654">
      <w:pPr>
        <w:jc w:val="center"/>
        <w:rPr>
          <w:rFonts w:ascii="標楷體" w:eastAsia="標楷體" w:hAnsi="標楷體"/>
          <w:b/>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7"/>
        <w:gridCol w:w="1734"/>
        <w:gridCol w:w="2340"/>
        <w:gridCol w:w="4505"/>
      </w:tblGrid>
      <w:tr w:rsidR="009F5897" w:rsidRPr="002B29E8" w:rsidTr="00035EDE">
        <w:trPr>
          <w:trHeight w:val="895"/>
          <w:jc w:val="center"/>
        </w:trPr>
        <w:tc>
          <w:tcPr>
            <w:tcW w:w="5221" w:type="dxa"/>
            <w:gridSpan w:val="3"/>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項    目</w:t>
            </w:r>
          </w:p>
        </w:tc>
        <w:tc>
          <w:tcPr>
            <w:tcW w:w="4505" w:type="dxa"/>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日    期</w:t>
            </w:r>
          </w:p>
        </w:tc>
      </w:tr>
      <w:tr w:rsidR="009F5897" w:rsidRPr="002B29E8" w:rsidTr="00035EDE">
        <w:trPr>
          <w:trHeight w:val="895"/>
          <w:jc w:val="center"/>
        </w:trPr>
        <w:tc>
          <w:tcPr>
            <w:tcW w:w="2881" w:type="dxa"/>
            <w:gridSpan w:val="2"/>
            <w:vMerge w:val="restart"/>
            <w:vAlign w:val="center"/>
          </w:tcPr>
          <w:p w:rsidR="009F5897" w:rsidRPr="002B29E8" w:rsidRDefault="00B35C96"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1.</w:t>
            </w:r>
            <w:r w:rsidR="009F5897" w:rsidRPr="002B29E8">
              <w:rPr>
                <w:rFonts w:ascii="標楷體" w:eastAsia="標楷體" w:hAnsi="標楷體" w:hint="eastAsia"/>
                <w:sz w:val="28"/>
              </w:rPr>
              <w:t>購買簡章、報名表</w:t>
            </w:r>
          </w:p>
        </w:tc>
        <w:tc>
          <w:tcPr>
            <w:tcW w:w="2340" w:type="dxa"/>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集體購買</w:t>
            </w:r>
          </w:p>
        </w:tc>
        <w:tc>
          <w:tcPr>
            <w:tcW w:w="4505" w:type="dxa"/>
            <w:vAlign w:val="center"/>
          </w:tcPr>
          <w:p w:rsidR="009F5897" w:rsidRPr="002B29E8" w:rsidRDefault="009F5897" w:rsidP="00940213">
            <w:pPr>
              <w:spacing w:line="0" w:lineRule="atLeast"/>
              <w:ind w:leftChars="50" w:left="120"/>
              <w:jc w:val="center"/>
              <w:rPr>
                <w:rFonts w:ascii="標楷體" w:eastAsia="標楷體" w:hAnsi="標楷體"/>
                <w:sz w:val="28"/>
              </w:rPr>
            </w:pPr>
            <w:r w:rsidRPr="002B29E8">
              <w:rPr>
                <w:rFonts w:ascii="標楷體" w:eastAsia="標楷體" w:hAnsi="標楷體" w:hint="eastAsia"/>
                <w:sz w:val="28"/>
              </w:rPr>
              <w:t>102/3/20～102/4/19</w:t>
            </w:r>
          </w:p>
        </w:tc>
      </w:tr>
      <w:tr w:rsidR="009F5897" w:rsidRPr="002B29E8" w:rsidTr="00035EDE">
        <w:trPr>
          <w:trHeight w:val="895"/>
          <w:jc w:val="center"/>
        </w:trPr>
        <w:tc>
          <w:tcPr>
            <w:tcW w:w="2881" w:type="dxa"/>
            <w:gridSpan w:val="2"/>
            <w:vMerge/>
            <w:vAlign w:val="center"/>
          </w:tcPr>
          <w:p w:rsidR="009F5897" w:rsidRPr="002B29E8" w:rsidRDefault="009F5897" w:rsidP="00940213">
            <w:pPr>
              <w:spacing w:line="0" w:lineRule="atLeast"/>
              <w:ind w:left="113"/>
              <w:jc w:val="both"/>
              <w:rPr>
                <w:rFonts w:ascii="標楷體" w:eastAsia="標楷體" w:hAnsi="標楷體"/>
                <w:sz w:val="28"/>
              </w:rPr>
            </w:pPr>
          </w:p>
        </w:tc>
        <w:tc>
          <w:tcPr>
            <w:tcW w:w="2340" w:type="dxa"/>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個別購買</w:t>
            </w:r>
          </w:p>
        </w:tc>
        <w:tc>
          <w:tcPr>
            <w:tcW w:w="4505" w:type="dxa"/>
            <w:vAlign w:val="center"/>
          </w:tcPr>
          <w:p w:rsidR="009F5897" w:rsidRPr="002B29E8" w:rsidRDefault="009F5897" w:rsidP="00940213">
            <w:pPr>
              <w:spacing w:line="0" w:lineRule="atLeast"/>
              <w:ind w:leftChars="50" w:left="120"/>
              <w:jc w:val="center"/>
              <w:rPr>
                <w:rFonts w:ascii="標楷體" w:eastAsia="標楷體" w:hAnsi="標楷體"/>
                <w:sz w:val="28"/>
              </w:rPr>
            </w:pPr>
            <w:r w:rsidRPr="002B29E8">
              <w:rPr>
                <w:rFonts w:ascii="標楷體" w:eastAsia="標楷體" w:hAnsi="標楷體" w:hint="eastAsia"/>
                <w:sz w:val="28"/>
              </w:rPr>
              <w:t>102/5/22～102/6/27</w:t>
            </w:r>
          </w:p>
        </w:tc>
      </w:tr>
      <w:tr w:rsidR="009F5897" w:rsidRPr="002B29E8" w:rsidTr="00035EDE">
        <w:trPr>
          <w:trHeight w:val="895"/>
          <w:jc w:val="center"/>
        </w:trPr>
        <w:tc>
          <w:tcPr>
            <w:tcW w:w="5221" w:type="dxa"/>
            <w:gridSpan w:val="3"/>
            <w:vAlign w:val="center"/>
          </w:tcPr>
          <w:p w:rsidR="009F5897" w:rsidRPr="002B29E8" w:rsidRDefault="009F5897" w:rsidP="00940213">
            <w:pPr>
              <w:spacing w:line="0" w:lineRule="atLeast"/>
              <w:ind w:leftChars="50" w:left="540" w:hangingChars="150" w:hanging="420"/>
              <w:rPr>
                <w:rFonts w:ascii="標楷體" w:eastAsia="標楷體" w:hAnsi="標楷體"/>
                <w:sz w:val="28"/>
              </w:rPr>
            </w:pPr>
            <w:r w:rsidRPr="002B29E8">
              <w:rPr>
                <w:rFonts w:ascii="標楷體" w:eastAsia="標楷體" w:hAnsi="標楷體" w:hint="eastAsia"/>
                <w:sz w:val="28"/>
              </w:rPr>
              <w:t>2.聯合申請入學委員會網站公告各校申請入學實際招生名額</w:t>
            </w:r>
          </w:p>
        </w:tc>
        <w:tc>
          <w:tcPr>
            <w:tcW w:w="4505" w:type="dxa"/>
            <w:vAlign w:val="center"/>
          </w:tcPr>
          <w:p w:rsidR="009F5897" w:rsidRPr="002B29E8" w:rsidRDefault="009F5897" w:rsidP="00442ABA">
            <w:pPr>
              <w:spacing w:beforeLines="20" w:line="0" w:lineRule="atLeast"/>
              <w:ind w:leftChars="-50" w:left="-120" w:firstLineChars="51" w:firstLine="143"/>
              <w:rPr>
                <w:rFonts w:ascii="標楷體" w:eastAsia="標楷體" w:hAnsi="標楷體"/>
                <w:sz w:val="28"/>
              </w:rPr>
            </w:pPr>
            <w:r w:rsidRPr="002B29E8">
              <w:rPr>
                <w:rFonts w:ascii="標楷體" w:eastAsia="標楷體" w:hAnsi="標楷體" w:hint="eastAsia"/>
                <w:sz w:val="28"/>
              </w:rPr>
              <w:t>102年6月11日（星期二）前</w:t>
            </w:r>
          </w:p>
        </w:tc>
      </w:tr>
      <w:tr w:rsidR="009F5897" w:rsidRPr="002B29E8" w:rsidTr="00035EDE">
        <w:trPr>
          <w:trHeight w:val="565"/>
          <w:jc w:val="center"/>
        </w:trPr>
        <w:tc>
          <w:tcPr>
            <w:tcW w:w="1147" w:type="dxa"/>
            <w:vMerge w:val="restart"/>
            <w:vAlign w:val="center"/>
          </w:tcPr>
          <w:p w:rsidR="009F5897" w:rsidRPr="002B29E8" w:rsidRDefault="009F5897"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3.報名</w:t>
            </w:r>
          </w:p>
        </w:tc>
        <w:tc>
          <w:tcPr>
            <w:tcW w:w="4074" w:type="dxa"/>
            <w:gridSpan w:val="2"/>
            <w:vAlign w:val="center"/>
          </w:tcPr>
          <w:p w:rsidR="009F5897" w:rsidRPr="002B29E8" w:rsidRDefault="009F5897" w:rsidP="00940213">
            <w:pPr>
              <w:spacing w:line="0" w:lineRule="atLeast"/>
              <w:jc w:val="center"/>
              <w:rPr>
                <w:rFonts w:ascii="標楷體" w:eastAsia="標楷體" w:hAnsi="標楷體"/>
              </w:rPr>
            </w:pPr>
            <w:r w:rsidRPr="002B29E8">
              <w:rPr>
                <w:rFonts w:ascii="標楷體" w:eastAsia="標楷體" w:hAnsi="標楷體" w:hint="eastAsia"/>
                <w:sz w:val="28"/>
              </w:rPr>
              <w:t>學生向就讀國中報名</w:t>
            </w:r>
          </w:p>
        </w:tc>
        <w:tc>
          <w:tcPr>
            <w:tcW w:w="4505" w:type="dxa"/>
            <w:vAlign w:val="center"/>
          </w:tcPr>
          <w:p w:rsidR="009F5897" w:rsidRPr="002B29E8" w:rsidRDefault="009F5897" w:rsidP="00442ABA">
            <w:pPr>
              <w:spacing w:beforeLines="20" w:line="0" w:lineRule="atLeast"/>
              <w:ind w:leftChars="-50" w:left="-120" w:firstLineChars="51" w:firstLine="143"/>
              <w:rPr>
                <w:rFonts w:ascii="標楷體" w:eastAsia="標楷體" w:hAnsi="標楷體"/>
                <w:sz w:val="28"/>
              </w:rPr>
            </w:pPr>
            <w:r w:rsidRPr="002B29E8">
              <w:rPr>
                <w:rFonts w:ascii="標楷體" w:eastAsia="標楷體" w:hAnsi="標楷體" w:hint="eastAsia"/>
                <w:sz w:val="28"/>
              </w:rPr>
              <w:t>102年6月25日（星期二）前</w:t>
            </w:r>
          </w:p>
          <w:p w:rsidR="009F5897" w:rsidRPr="002B29E8" w:rsidRDefault="009F5897" w:rsidP="00442ABA">
            <w:pPr>
              <w:spacing w:beforeLines="20" w:line="0" w:lineRule="atLeast"/>
              <w:ind w:leftChars="-50" w:left="-120" w:firstLineChars="51" w:firstLine="143"/>
              <w:rPr>
                <w:rFonts w:ascii="標楷體" w:eastAsia="標楷體" w:hAnsi="標楷體"/>
                <w:sz w:val="28"/>
              </w:rPr>
            </w:pPr>
            <w:r w:rsidRPr="002B29E8">
              <w:rPr>
                <w:rFonts w:ascii="標楷體" w:eastAsia="標楷體" w:hAnsi="標楷體" w:hint="eastAsia"/>
                <w:sz w:val="28"/>
              </w:rPr>
              <w:t>或依原就讀國中之規定時間</w:t>
            </w:r>
          </w:p>
        </w:tc>
      </w:tr>
      <w:tr w:rsidR="009F5897" w:rsidRPr="002B29E8" w:rsidTr="00035EDE">
        <w:trPr>
          <w:trHeight w:val="412"/>
          <w:jc w:val="center"/>
        </w:trPr>
        <w:tc>
          <w:tcPr>
            <w:tcW w:w="1147" w:type="dxa"/>
            <w:vMerge/>
            <w:vAlign w:val="center"/>
          </w:tcPr>
          <w:p w:rsidR="009F5897" w:rsidRPr="002B29E8" w:rsidRDefault="009F5897" w:rsidP="00940213">
            <w:pPr>
              <w:spacing w:line="0" w:lineRule="atLeast"/>
              <w:ind w:left="113"/>
              <w:jc w:val="both"/>
              <w:rPr>
                <w:rFonts w:ascii="標楷體" w:eastAsia="標楷體" w:hAnsi="標楷體"/>
                <w:sz w:val="28"/>
              </w:rPr>
            </w:pPr>
          </w:p>
        </w:tc>
        <w:tc>
          <w:tcPr>
            <w:tcW w:w="4074" w:type="dxa"/>
            <w:gridSpan w:val="2"/>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國中集體報名</w:t>
            </w:r>
          </w:p>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rPr>
              <w:t>（各國中向聯合申請入學委員會繳件）</w:t>
            </w:r>
          </w:p>
        </w:tc>
        <w:tc>
          <w:tcPr>
            <w:tcW w:w="4505" w:type="dxa"/>
            <w:vMerge w:val="restart"/>
            <w:vAlign w:val="center"/>
          </w:tcPr>
          <w:p w:rsidR="009F5897" w:rsidRPr="002B29E8" w:rsidRDefault="009F5897" w:rsidP="00442ABA">
            <w:pPr>
              <w:spacing w:beforeLines="20" w:line="0" w:lineRule="atLeast"/>
              <w:rPr>
                <w:rFonts w:ascii="標楷體" w:eastAsia="標楷體" w:hAnsi="標楷體"/>
                <w:sz w:val="28"/>
              </w:rPr>
            </w:pPr>
            <w:r w:rsidRPr="002B29E8">
              <w:rPr>
                <w:rFonts w:ascii="標楷體" w:eastAsia="標楷體" w:hAnsi="標楷體" w:hint="eastAsia"/>
                <w:sz w:val="28"/>
              </w:rPr>
              <w:t>102年6月26、27日（星期三、四）</w:t>
            </w:r>
          </w:p>
          <w:p w:rsidR="009F5897" w:rsidRPr="002B29E8" w:rsidRDefault="009F5897" w:rsidP="00442ABA">
            <w:pPr>
              <w:spacing w:beforeLines="20" w:line="0" w:lineRule="atLeast"/>
              <w:rPr>
                <w:rFonts w:ascii="標楷體" w:eastAsia="標楷體" w:hAnsi="標楷體"/>
                <w:sz w:val="28"/>
                <w:szCs w:val="28"/>
              </w:rPr>
            </w:pPr>
            <w:r w:rsidRPr="002B29E8">
              <w:rPr>
                <w:rFonts w:ascii="標楷體" w:eastAsia="標楷體" w:hAnsi="標楷體" w:hint="eastAsia"/>
                <w:sz w:val="28"/>
                <w:szCs w:val="28"/>
              </w:rPr>
              <w:t>每天上午08：30～12：00</w:t>
            </w:r>
          </w:p>
          <w:p w:rsidR="009F5897" w:rsidRPr="002B29E8" w:rsidRDefault="009F5897" w:rsidP="00442ABA">
            <w:pPr>
              <w:spacing w:beforeLines="20" w:line="0" w:lineRule="atLeast"/>
              <w:ind w:leftChars="178" w:left="427" w:firstLineChars="55" w:firstLine="154"/>
              <w:rPr>
                <w:rFonts w:ascii="標楷體" w:eastAsia="標楷體" w:hAnsi="標楷體"/>
                <w:sz w:val="20"/>
                <w:szCs w:val="20"/>
              </w:rPr>
            </w:pPr>
            <w:r w:rsidRPr="002B29E8">
              <w:rPr>
                <w:rFonts w:ascii="標楷體" w:eastAsia="標楷體" w:hAnsi="標楷體" w:hint="eastAsia"/>
                <w:sz w:val="28"/>
                <w:szCs w:val="28"/>
              </w:rPr>
              <w:t>下午1：30～4：30</w:t>
            </w:r>
          </w:p>
        </w:tc>
      </w:tr>
      <w:tr w:rsidR="009F5897" w:rsidRPr="002B29E8" w:rsidTr="00035EDE">
        <w:trPr>
          <w:trHeight w:val="705"/>
          <w:jc w:val="center"/>
        </w:trPr>
        <w:tc>
          <w:tcPr>
            <w:tcW w:w="1147" w:type="dxa"/>
            <w:vMerge/>
            <w:vAlign w:val="center"/>
          </w:tcPr>
          <w:p w:rsidR="009F5897" w:rsidRPr="002B29E8" w:rsidRDefault="009F5897" w:rsidP="00940213">
            <w:pPr>
              <w:spacing w:line="0" w:lineRule="atLeast"/>
              <w:ind w:left="113"/>
              <w:jc w:val="both"/>
              <w:rPr>
                <w:rFonts w:ascii="標楷體" w:eastAsia="標楷體" w:hAnsi="標楷體"/>
                <w:sz w:val="28"/>
              </w:rPr>
            </w:pPr>
          </w:p>
        </w:tc>
        <w:tc>
          <w:tcPr>
            <w:tcW w:w="4074" w:type="dxa"/>
            <w:gridSpan w:val="2"/>
            <w:vAlign w:val="center"/>
          </w:tcPr>
          <w:p w:rsidR="009F5897" w:rsidRPr="002B29E8" w:rsidRDefault="009F5897" w:rsidP="00940213">
            <w:pPr>
              <w:spacing w:line="0" w:lineRule="atLeast"/>
              <w:jc w:val="center"/>
              <w:rPr>
                <w:rFonts w:ascii="標楷體" w:eastAsia="標楷體" w:hAnsi="標楷體"/>
                <w:sz w:val="28"/>
              </w:rPr>
            </w:pPr>
            <w:r w:rsidRPr="002B29E8">
              <w:rPr>
                <w:rFonts w:ascii="標楷體" w:eastAsia="標楷體" w:hAnsi="標楷體" w:hint="eastAsia"/>
                <w:sz w:val="28"/>
              </w:rPr>
              <w:t>個別報名</w:t>
            </w:r>
          </w:p>
        </w:tc>
        <w:tc>
          <w:tcPr>
            <w:tcW w:w="4505" w:type="dxa"/>
            <w:vMerge/>
            <w:vAlign w:val="center"/>
          </w:tcPr>
          <w:p w:rsidR="009F5897" w:rsidRPr="002B29E8" w:rsidRDefault="009F5897" w:rsidP="00442ABA">
            <w:pPr>
              <w:spacing w:beforeLines="20" w:line="0" w:lineRule="atLeast"/>
              <w:ind w:leftChars="50" w:left="120"/>
              <w:jc w:val="center"/>
              <w:rPr>
                <w:rFonts w:ascii="標楷體" w:eastAsia="標楷體" w:hAnsi="標楷體"/>
                <w:sz w:val="28"/>
              </w:rPr>
            </w:pPr>
          </w:p>
        </w:tc>
      </w:tr>
      <w:tr w:rsidR="009F5897" w:rsidRPr="002B29E8" w:rsidTr="00035EDE">
        <w:trPr>
          <w:trHeight w:val="895"/>
          <w:jc w:val="center"/>
        </w:trPr>
        <w:tc>
          <w:tcPr>
            <w:tcW w:w="5221" w:type="dxa"/>
            <w:gridSpan w:val="3"/>
            <w:vAlign w:val="center"/>
          </w:tcPr>
          <w:p w:rsidR="009F5897" w:rsidRPr="002B29E8" w:rsidRDefault="00B35C96" w:rsidP="00B35C96">
            <w:pPr>
              <w:spacing w:line="0" w:lineRule="atLeast"/>
              <w:ind w:left="113"/>
              <w:jc w:val="both"/>
              <w:rPr>
                <w:rFonts w:ascii="標楷體" w:eastAsia="標楷體" w:hAnsi="標楷體"/>
                <w:sz w:val="28"/>
              </w:rPr>
            </w:pPr>
            <w:r w:rsidRPr="002B29E8">
              <w:rPr>
                <w:rFonts w:ascii="標楷體" w:eastAsia="標楷體" w:hAnsi="標楷體" w:hint="eastAsia"/>
                <w:sz w:val="28"/>
              </w:rPr>
              <w:t>4.各高中高職學校領回報名資料</w:t>
            </w:r>
          </w:p>
        </w:tc>
        <w:tc>
          <w:tcPr>
            <w:tcW w:w="4505" w:type="dxa"/>
            <w:vAlign w:val="center"/>
          </w:tcPr>
          <w:p w:rsidR="009F5897" w:rsidRPr="002B29E8" w:rsidRDefault="00B35C96" w:rsidP="00B35C96">
            <w:pPr>
              <w:spacing w:beforeLines="20" w:line="0" w:lineRule="atLeast"/>
              <w:rPr>
                <w:rFonts w:ascii="標楷體" w:eastAsia="標楷體" w:hAnsi="標楷體"/>
                <w:sz w:val="28"/>
              </w:rPr>
            </w:pPr>
            <w:r w:rsidRPr="002B29E8">
              <w:rPr>
                <w:rFonts w:ascii="標楷體" w:eastAsia="標楷體" w:hAnsi="標楷體" w:hint="eastAsia"/>
                <w:sz w:val="28"/>
              </w:rPr>
              <w:t>102年6月26、27日（星期三、四）</w:t>
            </w:r>
          </w:p>
        </w:tc>
      </w:tr>
      <w:tr w:rsidR="00B35C96" w:rsidRPr="002B29E8" w:rsidTr="00035EDE">
        <w:trPr>
          <w:trHeight w:val="895"/>
          <w:jc w:val="center"/>
        </w:trPr>
        <w:tc>
          <w:tcPr>
            <w:tcW w:w="5221" w:type="dxa"/>
            <w:gridSpan w:val="3"/>
            <w:vAlign w:val="center"/>
          </w:tcPr>
          <w:p w:rsidR="00B35C96" w:rsidRPr="002B29E8" w:rsidRDefault="00B35C96" w:rsidP="00B35C96">
            <w:pPr>
              <w:spacing w:line="0" w:lineRule="atLeast"/>
              <w:ind w:left="113"/>
              <w:jc w:val="both"/>
              <w:rPr>
                <w:rFonts w:ascii="標楷體" w:eastAsia="標楷體" w:hAnsi="標楷體" w:hint="eastAsia"/>
                <w:sz w:val="28"/>
              </w:rPr>
            </w:pPr>
            <w:r w:rsidRPr="002B29E8">
              <w:rPr>
                <w:rFonts w:ascii="標楷體" w:eastAsia="標楷體" w:hAnsi="標楷體" w:hint="eastAsia"/>
                <w:sz w:val="28"/>
              </w:rPr>
              <w:t>5.各高中高職學校申請入學放榜</w:t>
            </w:r>
          </w:p>
        </w:tc>
        <w:tc>
          <w:tcPr>
            <w:tcW w:w="4505" w:type="dxa"/>
            <w:vAlign w:val="center"/>
          </w:tcPr>
          <w:p w:rsidR="00B35C96" w:rsidRPr="002B29E8" w:rsidRDefault="00B35C96" w:rsidP="00442ABA">
            <w:pPr>
              <w:spacing w:beforeLines="20" w:line="0" w:lineRule="atLeast"/>
              <w:ind w:leftChars="-50" w:left="-120" w:firstLineChars="51" w:firstLine="137"/>
              <w:rPr>
                <w:rFonts w:ascii="標楷體" w:eastAsia="標楷體" w:hAnsi="標楷體" w:hint="eastAsia"/>
                <w:spacing w:val="-6"/>
                <w:sz w:val="28"/>
              </w:rPr>
            </w:pPr>
            <w:r w:rsidRPr="002B29E8">
              <w:rPr>
                <w:rFonts w:ascii="標楷體" w:eastAsia="標楷體" w:hAnsi="標楷體" w:hint="eastAsia"/>
                <w:spacing w:val="-6"/>
                <w:sz w:val="28"/>
              </w:rPr>
              <w:t>102年7月</w:t>
            </w:r>
            <w:r w:rsidRPr="002B29E8">
              <w:rPr>
                <w:rFonts w:ascii="標楷體" w:eastAsia="標楷體" w:hAnsi="標楷體" w:hint="eastAsia"/>
                <w:spacing w:val="-6"/>
                <w:sz w:val="28"/>
                <w:szCs w:val="28"/>
              </w:rPr>
              <w:t>2</w:t>
            </w:r>
            <w:r w:rsidRPr="002B29E8">
              <w:rPr>
                <w:rFonts w:ascii="標楷體" w:eastAsia="標楷體" w:hAnsi="標楷體" w:hint="eastAsia"/>
                <w:spacing w:val="-6"/>
                <w:sz w:val="28"/>
              </w:rPr>
              <w:t>日（星期二）上午11:00</w:t>
            </w:r>
          </w:p>
        </w:tc>
      </w:tr>
      <w:tr w:rsidR="009F5897" w:rsidRPr="002B29E8" w:rsidTr="00035EDE">
        <w:trPr>
          <w:trHeight w:val="895"/>
          <w:jc w:val="center"/>
        </w:trPr>
        <w:tc>
          <w:tcPr>
            <w:tcW w:w="5221" w:type="dxa"/>
            <w:gridSpan w:val="3"/>
            <w:vAlign w:val="center"/>
          </w:tcPr>
          <w:p w:rsidR="009F5897" w:rsidRPr="002B29E8" w:rsidRDefault="00B35C96"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6.</w:t>
            </w:r>
            <w:r w:rsidR="009F5897" w:rsidRPr="002B29E8">
              <w:rPr>
                <w:rFonts w:ascii="標楷體" w:eastAsia="標楷體" w:hAnsi="標楷體" w:hint="eastAsia"/>
                <w:sz w:val="28"/>
              </w:rPr>
              <w:t>錄取學生赴各錄取高中高職學校報到</w:t>
            </w:r>
          </w:p>
        </w:tc>
        <w:tc>
          <w:tcPr>
            <w:tcW w:w="4505" w:type="dxa"/>
            <w:vAlign w:val="center"/>
          </w:tcPr>
          <w:p w:rsidR="009F5897" w:rsidRPr="002B29E8" w:rsidRDefault="009F5897" w:rsidP="00442ABA">
            <w:pPr>
              <w:spacing w:beforeLines="20" w:line="0" w:lineRule="atLeast"/>
              <w:ind w:leftChars="-50" w:left="-120" w:firstLineChars="51" w:firstLine="143"/>
              <w:rPr>
                <w:rFonts w:ascii="標楷體" w:eastAsia="標楷體" w:hAnsi="標楷體"/>
                <w:sz w:val="28"/>
              </w:rPr>
            </w:pPr>
            <w:r w:rsidRPr="002B29E8">
              <w:rPr>
                <w:rFonts w:ascii="標楷體" w:eastAsia="標楷體" w:hAnsi="標楷體" w:hint="eastAsia"/>
                <w:sz w:val="28"/>
              </w:rPr>
              <w:t>102年7月</w:t>
            </w:r>
            <w:r w:rsidRPr="002B29E8">
              <w:rPr>
                <w:rFonts w:ascii="標楷體" w:eastAsia="標楷體" w:hAnsi="標楷體" w:hint="eastAsia"/>
                <w:sz w:val="28"/>
                <w:szCs w:val="28"/>
              </w:rPr>
              <w:t>4</w:t>
            </w:r>
            <w:r w:rsidRPr="002B29E8">
              <w:rPr>
                <w:rFonts w:ascii="標楷體" w:eastAsia="標楷體" w:hAnsi="標楷體" w:hint="eastAsia"/>
                <w:sz w:val="28"/>
              </w:rPr>
              <w:t>日（星期四）</w:t>
            </w:r>
          </w:p>
        </w:tc>
      </w:tr>
      <w:tr w:rsidR="009F5897" w:rsidRPr="002B29E8" w:rsidTr="00035EDE">
        <w:trPr>
          <w:trHeight w:val="895"/>
          <w:jc w:val="center"/>
        </w:trPr>
        <w:tc>
          <w:tcPr>
            <w:tcW w:w="5221" w:type="dxa"/>
            <w:gridSpan w:val="3"/>
            <w:vAlign w:val="center"/>
          </w:tcPr>
          <w:p w:rsidR="009F5897" w:rsidRPr="002B29E8" w:rsidRDefault="00B35C96"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7.</w:t>
            </w:r>
            <w:r w:rsidR="009F5897" w:rsidRPr="002B29E8">
              <w:rPr>
                <w:rFonts w:ascii="標楷體" w:eastAsia="標楷體" w:hAnsi="標楷體" w:hint="eastAsia"/>
                <w:sz w:val="28"/>
              </w:rPr>
              <w:t>申請入學結果複查</w:t>
            </w:r>
          </w:p>
        </w:tc>
        <w:tc>
          <w:tcPr>
            <w:tcW w:w="4505" w:type="dxa"/>
            <w:vAlign w:val="center"/>
          </w:tcPr>
          <w:p w:rsidR="009F5897" w:rsidRPr="002B29E8" w:rsidRDefault="009F5897" w:rsidP="00940213">
            <w:pPr>
              <w:spacing w:line="0" w:lineRule="atLeast"/>
              <w:ind w:leftChars="-8" w:left="104" w:hangingChars="49" w:hanging="123"/>
              <w:jc w:val="center"/>
              <w:rPr>
                <w:rFonts w:ascii="標楷體" w:eastAsia="標楷體" w:hAnsi="標楷體"/>
                <w:spacing w:val="-14"/>
                <w:sz w:val="28"/>
              </w:rPr>
            </w:pPr>
            <w:r w:rsidRPr="002B29E8">
              <w:rPr>
                <w:rFonts w:ascii="標楷體" w:eastAsia="標楷體" w:hAnsi="標楷體" w:hint="eastAsia"/>
                <w:spacing w:val="-14"/>
                <w:sz w:val="28"/>
              </w:rPr>
              <w:t>102年7月</w:t>
            </w:r>
            <w:r w:rsidRPr="002B29E8">
              <w:rPr>
                <w:rFonts w:ascii="標楷體" w:eastAsia="標楷體" w:hAnsi="標楷體" w:hint="eastAsia"/>
                <w:spacing w:val="-14"/>
                <w:sz w:val="28"/>
                <w:szCs w:val="28"/>
              </w:rPr>
              <w:t>4</w:t>
            </w:r>
            <w:r w:rsidRPr="002B29E8">
              <w:rPr>
                <w:rFonts w:ascii="標楷體" w:eastAsia="標楷體" w:hAnsi="標楷體" w:hint="eastAsia"/>
                <w:spacing w:val="-14"/>
                <w:sz w:val="28"/>
              </w:rPr>
              <w:t>日（星期四）下午4:30前</w:t>
            </w:r>
          </w:p>
        </w:tc>
      </w:tr>
      <w:tr w:rsidR="009F5897" w:rsidRPr="002B29E8" w:rsidTr="00035EDE">
        <w:trPr>
          <w:trHeight w:val="895"/>
          <w:jc w:val="center"/>
        </w:trPr>
        <w:tc>
          <w:tcPr>
            <w:tcW w:w="5221" w:type="dxa"/>
            <w:gridSpan w:val="3"/>
            <w:vAlign w:val="center"/>
          </w:tcPr>
          <w:p w:rsidR="009F5897" w:rsidRPr="002B29E8" w:rsidRDefault="00B35C96"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8.</w:t>
            </w:r>
            <w:r w:rsidR="009F5897" w:rsidRPr="002B29E8">
              <w:rPr>
                <w:rFonts w:ascii="標楷體" w:eastAsia="標楷體" w:hAnsi="標楷體" w:hint="eastAsia"/>
                <w:sz w:val="28"/>
              </w:rPr>
              <w:t>已報到學生聲明放棄錄取資格</w:t>
            </w:r>
          </w:p>
        </w:tc>
        <w:tc>
          <w:tcPr>
            <w:tcW w:w="4505" w:type="dxa"/>
            <w:vMerge w:val="restart"/>
            <w:vAlign w:val="center"/>
          </w:tcPr>
          <w:p w:rsidR="009F5897" w:rsidRPr="002B29E8" w:rsidRDefault="009F5897" w:rsidP="00940213">
            <w:pPr>
              <w:spacing w:line="0" w:lineRule="atLeast"/>
              <w:ind w:leftChars="-8" w:left="107" w:hangingChars="50" w:hanging="126"/>
              <w:jc w:val="center"/>
              <w:rPr>
                <w:rFonts w:ascii="標楷體" w:eastAsia="標楷體" w:hAnsi="標楷體"/>
                <w:spacing w:val="-14"/>
                <w:sz w:val="28"/>
              </w:rPr>
            </w:pPr>
            <w:r w:rsidRPr="002B29E8">
              <w:rPr>
                <w:rFonts w:ascii="標楷體" w:eastAsia="標楷體" w:hAnsi="標楷體" w:hint="eastAsia"/>
                <w:spacing w:val="-14"/>
                <w:sz w:val="28"/>
              </w:rPr>
              <w:t>102年7月</w:t>
            </w:r>
            <w:r w:rsidRPr="002B29E8">
              <w:rPr>
                <w:rFonts w:ascii="標楷體" w:eastAsia="標楷體" w:hAnsi="標楷體" w:hint="eastAsia"/>
                <w:spacing w:val="-14"/>
                <w:sz w:val="28"/>
                <w:szCs w:val="28"/>
              </w:rPr>
              <w:t>5</w:t>
            </w:r>
            <w:r w:rsidRPr="002B29E8">
              <w:rPr>
                <w:rFonts w:ascii="標楷體" w:eastAsia="標楷體" w:hAnsi="標楷體" w:hint="eastAsia"/>
                <w:spacing w:val="-14"/>
                <w:sz w:val="28"/>
              </w:rPr>
              <w:t>日（星期五）下午4:30前</w:t>
            </w:r>
          </w:p>
        </w:tc>
      </w:tr>
      <w:tr w:rsidR="009F5897" w:rsidRPr="002B29E8" w:rsidTr="00035EDE">
        <w:trPr>
          <w:trHeight w:val="788"/>
          <w:jc w:val="center"/>
        </w:trPr>
        <w:tc>
          <w:tcPr>
            <w:tcW w:w="5221" w:type="dxa"/>
            <w:gridSpan w:val="3"/>
            <w:vAlign w:val="center"/>
          </w:tcPr>
          <w:p w:rsidR="009F5897" w:rsidRPr="002B29E8" w:rsidRDefault="00B35C96" w:rsidP="00940213">
            <w:pPr>
              <w:spacing w:line="0" w:lineRule="atLeast"/>
              <w:ind w:left="113"/>
              <w:jc w:val="both"/>
              <w:rPr>
                <w:rFonts w:ascii="標楷體" w:eastAsia="標楷體" w:hAnsi="標楷體"/>
                <w:sz w:val="28"/>
              </w:rPr>
            </w:pPr>
            <w:r w:rsidRPr="002B29E8">
              <w:rPr>
                <w:rFonts w:ascii="標楷體" w:eastAsia="標楷體" w:hAnsi="標楷體" w:hint="eastAsia"/>
                <w:sz w:val="28"/>
              </w:rPr>
              <w:t>9.</w:t>
            </w:r>
            <w:r w:rsidR="009F5897" w:rsidRPr="002B29E8">
              <w:rPr>
                <w:rFonts w:ascii="標楷體" w:eastAsia="標楷體" w:hAnsi="標楷體" w:hint="eastAsia"/>
                <w:sz w:val="28"/>
              </w:rPr>
              <w:t>申訴</w:t>
            </w:r>
          </w:p>
        </w:tc>
        <w:tc>
          <w:tcPr>
            <w:tcW w:w="4505" w:type="dxa"/>
            <w:vMerge/>
            <w:vAlign w:val="center"/>
          </w:tcPr>
          <w:p w:rsidR="009F5897" w:rsidRPr="002B29E8" w:rsidRDefault="009F5897" w:rsidP="00940213">
            <w:pPr>
              <w:spacing w:line="0" w:lineRule="atLeast"/>
              <w:ind w:leftChars="50" w:left="120"/>
              <w:jc w:val="center"/>
              <w:rPr>
                <w:rFonts w:ascii="標楷體" w:eastAsia="標楷體" w:hAnsi="標楷體"/>
                <w:sz w:val="28"/>
                <w:szCs w:val="28"/>
              </w:rPr>
            </w:pPr>
          </w:p>
        </w:tc>
      </w:tr>
      <w:tr w:rsidR="009F5897" w:rsidRPr="002B29E8" w:rsidTr="00035EDE">
        <w:trPr>
          <w:trHeight w:val="895"/>
          <w:jc w:val="center"/>
        </w:trPr>
        <w:tc>
          <w:tcPr>
            <w:tcW w:w="5221" w:type="dxa"/>
            <w:gridSpan w:val="3"/>
            <w:vAlign w:val="center"/>
          </w:tcPr>
          <w:p w:rsidR="009F5897" w:rsidRPr="002B29E8" w:rsidRDefault="00B35C96" w:rsidP="00B35C96">
            <w:pPr>
              <w:spacing w:line="0" w:lineRule="atLeast"/>
              <w:ind w:leftChars="47" w:left="533" w:hangingChars="150" w:hanging="420"/>
              <w:jc w:val="both"/>
              <w:rPr>
                <w:rFonts w:ascii="標楷體" w:eastAsia="標楷體" w:hAnsi="標楷體"/>
                <w:sz w:val="28"/>
              </w:rPr>
            </w:pPr>
            <w:r w:rsidRPr="002B29E8">
              <w:rPr>
                <w:rFonts w:ascii="標楷體" w:eastAsia="標楷體" w:hAnsi="標楷體" w:hint="eastAsia"/>
                <w:sz w:val="28"/>
              </w:rPr>
              <w:t>10</w:t>
            </w:r>
            <w:r w:rsidR="009F5897" w:rsidRPr="002B29E8">
              <w:rPr>
                <w:rFonts w:ascii="標楷體" w:eastAsia="標楷體" w:hAnsi="標楷體" w:hint="eastAsia"/>
                <w:sz w:val="28"/>
              </w:rPr>
              <w:t>.</w:t>
            </w:r>
            <w:r w:rsidR="005B5F9C" w:rsidRPr="002B29E8">
              <w:rPr>
                <w:rFonts w:ascii="標楷體" w:eastAsia="標楷體" w:hAnsi="標楷體" w:hint="eastAsia"/>
                <w:sz w:val="28"/>
              </w:rPr>
              <w:t>各高中高職學校上傳已報到名單供</w:t>
            </w:r>
            <w:r w:rsidR="00035EDE" w:rsidRPr="002B29E8">
              <w:rPr>
                <w:rFonts w:ascii="標楷體" w:eastAsia="標楷體" w:hAnsi="標楷體" w:hint="eastAsia"/>
                <w:sz w:val="28"/>
              </w:rPr>
              <w:t>各國</w:t>
            </w:r>
            <w:r w:rsidR="009F5897" w:rsidRPr="002B29E8">
              <w:rPr>
                <w:rFonts w:ascii="標楷體" w:eastAsia="標楷體" w:hAnsi="標楷體" w:hint="eastAsia"/>
                <w:sz w:val="28"/>
              </w:rPr>
              <w:t>中</w:t>
            </w:r>
            <w:r w:rsidR="005B5F9C" w:rsidRPr="002B29E8">
              <w:rPr>
                <w:rFonts w:ascii="標楷體" w:eastAsia="標楷體" w:hAnsi="標楷體" w:hint="eastAsia"/>
                <w:sz w:val="28"/>
              </w:rPr>
              <w:t>下載</w:t>
            </w:r>
          </w:p>
        </w:tc>
        <w:tc>
          <w:tcPr>
            <w:tcW w:w="4505" w:type="dxa"/>
            <w:vMerge w:val="restart"/>
            <w:vAlign w:val="center"/>
          </w:tcPr>
          <w:p w:rsidR="009F5897" w:rsidRPr="002B29E8" w:rsidRDefault="009F5897" w:rsidP="00442ABA">
            <w:pPr>
              <w:spacing w:beforeLines="20" w:line="0" w:lineRule="atLeast"/>
              <w:ind w:leftChars="-50" w:left="-120" w:firstLineChars="51" w:firstLine="126"/>
              <w:rPr>
                <w:rFonts w:ascii="標楷體" w:eastAsia="標楷體" w:hAnsi="標楷體"/>
                <w:spacing w:val="-16"/>
                <w:sz w:val="28"/>
              </w:rPr>
            </w:pPr>
            <w:r w:rsidRPr="002B29E8">
              <w:rPr>
                <w:rFonts w:ascii="標楷體" w:eastAsia="標楷體" w:hAnsi="標楷體" w:hint="eastAsia"/>
                <w:spacing w:val="-16"/>
                <w:sz w:val="28"/>
              </w:rPr>
              <w:t>102年7月</w:t>
            </w:r>
            <w:r w:rsidRPr="002B29E8">
              <w:rPr>
                <w:rFonts w:ascii="標楷體" w:eastAsia="標楷體" w:hAnsi="標楷體" w:hint="eastAsia"/>
                <w:spacing w:val="-16"/>
                <w:sz w:val="28"/>
                <w:szCs w:val="28"/>
              </w:rPr>
              <w:t>8</w:t>
            </w:r>
            <w:r w:rsidRPr="002B29E8">
              <w:rPr>
                <w:rFonts w:ascii="標楷體" w:eastAsia="標楷體" w:hAnsi="標楷體" w:hint="eastAsia"/>
                <w:spacing w:val="-16"/>
                <w:sz w:val="28"/>
              </w:rPr>
              <w:t>日（星期一</w:t>
            </w:r>
            <w:r w:rsidR="005B5F9C" w:rsidRPr="002B29E8">
              <w:rPr>
                <w:rFonts w:ascii="標楷體" w:eastAsia="標楷體" w:hAnsi="標楷體"/>
                <w:spacing w:val="-16"/>
                <w:sz w:val="28"/>
              </w:rPr>
              <w:t>）</w:t>
            </w:r>
            <w:r w:rsidR="005B5F9C" w:rsidRPr="002B29E8">
              <w:rPr>
                <w:rFonts w:ascii="標楷體" w:eastAsia="標楷體" w:hAnsi="標楷體" w:hint="eastAsia"/>
                <w:spacing w:val="-16"/>
                <w:sz w:val="28"/>
              </w:rPr>
              <w:t>上午11:00前。</w:t>
            </w:r>
          </w:p>
        </w:tc>
      </w:tr>
      <w:tr w:rsidR="009F5897" w:rsidRPr="002B29E8" w:rsidTr="00035EDE">
        <w:trPr>
          <w:trHeight w:val="895"/>
          <w:jc w:val="center"/>
        </w:trPr>
        <w:tc>
          <w:tcPr>
            <w:tcW w:w="5221" w:type="dxa"/>
            <w:gridSpan w:val="3"/>
            <w:vAlign w:val="center"/>
          </w:tcPr>
          <w:p w:rsidR="009F5897" w:rsidRPr="002B29E8" w:rsidRDefault="00B35C96" w:rsidP="00940213">
            <w:pPr>
              <w:spacing w:line="0" w:lineRule="atLeast"/>
              <w:ind w:leftChars="47" w:left="533" w:hangingChars="150" w:hanging="420"/>
              <w:jc w:val="both"/>
              <w:rPr>
                <w:rFonts w:ascii="標楷體" w:eastAsia="標楷體" w:hAnsi="標楷體"/>
                <w:sz w:val="28"/>
              </w:rPr>
            </w:pPr>
            <w:r w:rsidRPr="002B29E8">
              <w:rPr>
                <w:rFonts w:ascii="標楷體" w:eastAsia="標楷體" w:hAnsi="標楷體" w:hint="eastAsia"/>
                <w:sz w:val="28"/>
              </w:rPr>
              <w:t>11</w:t>
            </w:r>
            <w:r w:rsidR="009F5897" w:rsidRPr="002B29E8">
              <w:rPr>
                <w:rFonts w:ascii="標楷體" w:eastAsia="標楷體" w:hAnsi="標楷體" w:hint="eastAsia"/>
                <w:sz w:val="28"/>
              </w:rPr>
              <w:t>.各高中高職學校彙報學生錄取及報到名冊至聯合申請入學委員會</w:t>
            </w:r>
          </w:p>
        </w:tc>
        <w:tc>
          <w:tcPr>
            <w:tcW w:w="4505" w:type="dxa"/>
            <w:vMerge/>
            <w:vAlign w:val="center"/>
          </w:tcPr>
          <w:p w:rsidR="009F5897" w:rsidRPr="002B29E8" w:rsidRDefault="009F5897" w:rsidP="00442ABA">
            <w:pPr>
              <w:spacing w:beforeLines="20" w:line="0" w:lineRule="atLeast"/>
              <w:ind w:leftChars="50" w:left="120"/>
              <w:rPr>
                <w:rFonts w:ascii="標楷體" w:eastAsia="標楷體" w:hAnsi="標楷體"/>
                <w:sz w:val="28"/>
              </w:rPr>
            </w:pPr>
          </w:p>
        </w:tc>
      </w:tr>
    </w:tbl>
    <w:p w:rsidR="009F5897" w:rsidRPr="002B29E8" w:rsidRDefault="009F5897" w:rsidP="00442ABA">
      <w:pPr>
        <w:spacing w:beforeLines="50" w:afterLines="50" w:line="0" w:lineRule="atLeast"/>
        <w:ind w:firstLineChars="100" w:firstLine="320"/>
        <w:jc w:val="center"/>
        <w:rPr>
          <w:rFonts w:ascii="標楷體" w:eastAsia="標楷體" w:hAnsi="標楷體"/>
          <w:b/>
          <w:bCs/>
          <w:sz w:val="32"/>
        </w:rPr>
        <w:sectPr w:rsidR="009F5897" w:rsidRPr="002B29E8" w:rsidSect="002D03E1">
          <w:pgSz w:w="11906" w:h="16838" w:code="9"/>
          <w:pgMar w:top="851" w:right="851" w:bottom="680" w:left="851" w:header="851" w:footer="851" w:gutter="0"/>
          <w:pgNumType w:fmt="upperRoman" w:start="1"/>
          <w:cols w:space="425"/>
          <w:docGrid w:linePitch="360"/>
        </w:sectPr>
      </w:pPr>
    </w:p>
    <w:p w:rsidR="008560C9" w:rsidRPr="002B29E8" w:rsidRDefault="008560C9" w:rsidP="003E3BD9">
      <w:pPr>
        <w:rPr>
          <w:rFonts w:ascii="標楷體" w:eastAsia="標楷體" w:hAnsi="標楷體"/>
          <w:sz w:val="32"/>
        </w:rPr>
        <w:sectPr w:rsidR="008560C9" w:rsidRPr="002B29E8" w:rsidSect="001971D7">
          <w:type w:val="continuous"/>
          <w:pgSz w:w="11906" w:h="16838" w:code="9"/>
          <w:pgMar w:top="851" w:right="851" w:bottom="680" w:left="851" w:header="851" w:footer="851" w:gutter="0"/>
          <w:pgNumType w:fmt="upperRoman" w:start="1"/>
          <w:cols w:space="425"/>
          <w:titlePg/>
          <w:docGrid w:linePitch="360"/>
        </w:sectPr>
      </w:pPr>
    </w:p>
    <w:p w:rsidR="002848EA" w:rsidRPr="002B29E8" w:rsidRDefault="002848EA" w:rsidP="00442ABA">
      <w:pPr>
        <w:spacing w:beforeLines="50" w:afterLines="50" w:line="0" w:lineRule="atLeast"/>
        <w:ind w:firstLineChars="100" w:firstLine="320"/>
        <w:jc w:val="center"/>
        <w:rPr>
          <w:rFonts w:ascii="標楷體" w:eastAsia="標楷體" w:hAnsi="標楷體"/>
          <w:b/>
          <w:bCs/>
          <w:sz w:val="20"/>
        </w:rPr>
      </w:pPr>
      <w:r w:rsidRPr="002B29E8">
        <w:rPr>
          <w:rFonts w:ascii="標楷體" w:eastAsia="標楷體" w:hAnsi="標楷體" w:hint="eastAsia"/>
          <w:b/>
          <w:bCs/>
          <w:sz w:val="32"/>
        </w:rPr>
        <w:lastRenderedPageBreak/>
        <w:t>目</w:t>
      </w:r>
      <w:r w:rsidR="007E52E3" w:rsidRPr="002B29E8">
        <w:rPr>
          <w:rFonts w:ascii="標楷體" w:eastAsia="標楷體" w:hAnsi="標楷體" w:hint="eastAsia"/>
          <w:b/>
          <w:bCs/>
          <w:sz w:val="32"/>
        </w:rPr>
        <w:t xml:space="preserve">  </w:t>
      </w:r>
      <w:r w:rsidRPr="002B29E8">
        <w:rPr>
          <w:rFonts w:ascii="標楷體" w:eastAsia="標楷體" w:hAnsi="標楷體" w:hint="eastAsia"/>
          <w:b/>
          <w:bCs/>
          <w:sz w:val="32"/>
        </w:rPr>
        <w:t xml:space="preserve"> 錄</w:t>
      </w:r>
    </w:p>
    <w:p w:rsidR="002848EA" w:rsidRPr="002B29E8" w:rsidRDefault="002848EA" w:rsidP="00442ABA">
      <w:pPr>
        <w:spacing w:beforeLines="50" w:afterLines="50" w:line="0" w:lineRule="atLeast"/>
        <w:ind w:firstLineChars="100" w:firstLine="160"/>
        <w:rPr>
          <w:rFonts w:ascii="標楷體" w:eastAsia="標楷體" w:hAnsi="標楷體"/>
          <w:sz w:val="16"/>
          <w:u w:val="single"/>
        </w:rPr>
      </w:pPr>
      <w:r w:rsidRPr="002B29E8">
        <w:rPr>
          <w:rFonts w:ascii="標楷體" w:eastAsia="標楷體" w:hAnsi="標楷體" w:hint="eastAsia"/>
          <w:sz w:val="16"/>
          <w:u w:val="single"/>
        </w:rPr>
        <w:t xml:space="preserve">                                                                                                                      </w:t>
      </w:r>
    </w:p>
    <w:p w:rsidR="00CE1323" w:rsidRPr="002B29E8" w:rsidRDefault="00CE1323" w:rsidP="00442ABA">
      <w:pPr>
        <w:tabs>
          <w:tab w:val="left" w:leader="dot" w:pos="8760"/>
        </w:tabs>
        <w:spacing w:beforeLines="50" w:afterLines="50" w:line="0" w:lineRule="atLeast"/>
        <w:rPr>
          <w:rFonts w:ascii="標楷體" w:eastAsia="標楷體" w:hAnsi="標楷體"/>
        </w:rPr>
      </w:pPr>
      <w:r w:rsidRPr="002B29E8">
        <w:rPr>
          <w:rFonts w:ascii="標楷體" w:eastAsia="標楷體" w:hAnsi="標楷體" w:hint="eastAsia"/>
        </w:rPr>
        <w:t>※申請入學重要日程表</w:t>
      </w:r>
      <w:r w:rsidRPr="002B29E8">
        <w:rPr>
          <w:rFonts w:ascii="標楷體" w:eastAsia="標楷體" w:hAnsi="標楷體" w:hint="eastAsia"/>
        </w:rPr>
        <w:tab/>
      </w:r>
      <w:r w:rsidR="004700F6" w:rsidRPr="002B29E8">
        <w:rPr>
          <w:rFonts w:ascii="標楷體" w:eastAsia="標楷體" w:hAnsi="標楷體" w:hint="eastAsia"/>
        </w:rPr>
        <w:t>（封面內頁）</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壹、聯合申請入學參加招生公私立高中高職</w:t>
      </w:r>
      <w:r w:rsidR="00FB2C79" w:rsidRPr="002B29E8">
        <w:rPr>
          <w:rFonts w:ascii="標楷體" w:eastAsia="標楷體" w:hAnsi="標楷體" w:hint="eastAsia"/>
        </w:rPr>
        <w:t>學校</w:t>
      </w:r>
      <w:r w:rsidRPr="002B29E8">
        <w:rPr>
          <w:rFonts w:ascii="標楷體" w:eastAsia="標楷體" w:hAnsi="標楷體" w:hint="eastAsia"/>
        </w:rPr>
        <w:t>一覽表</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 xml:space="preserve">    一、公私立高中</w:t>
      </w:r>
      <w:r w:rsidR="003E1C9A" w:rsidRPr="002B29E8">
        <w:rPr>
          <w:rFonts w:ascii="標楷體" w:eastAsia="標楷體" w:hAnsi="標楷體" w:hint="eastAsia"/>
        </w:rPr>
        <w:t>學校</w:t>
      </w:r>
      <w:r w:rsidR="00FB2C79" w:rsidRPr="002B29E8">
        <w:rPr>
          <w:rFonts w:ascii="標楷體" w:eastAsia="標楷體" w:hAnsi="標楷體" w:hint="eastAsia"/>
        </w:rPr>
        <w:t>招生名額</w:t>
      </w:r>
      <w:r w:rsidRPr="002B29E8">
        <w:rPr>
          <w:rFonts w:ascii="標楷體" w:eastAsia="標楷體" w:hAnsi="標楷體" w:hint="eastAsia"/>
        </w:rPr>
        <w:t>一覽表</w:t>
      </w:r>
      <w:r w:rsidRPr="002B29E8">
        <w:rPr>
          <w:rFonts w:ascii="標楷體" w:eastAsia="標楷體" w:hAnsi="標楷體" w:hint="eastAsia"/>
        </w:rPr>
        <w:tab/>
      </w:r>
      <w:r w:rsidR="00B73D4E" w:rsidRPr="002B29E8">
        <w:rPr>
          <w:rFonts w:ascii="標楷體" w:eastAsia="標楷體" w:hAnsi="標楷體" w:hint="eastAsia"/>
        </w:rPr>
        <w:t>1</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 xml:space="preserve">    二、公私立高職學校</w:t>
      </w:r>
      <w:r w:rsidR="00FB2C79" w:rsidRPr="002B29E8">
        <w:rPr>
          <w:rFonts w:ascii="標楷體" w:eastAsia="標楷體" w:hAnsi="標楷體" w:hint="eastAsia"/>
        </w:rPr>
        <w:t>招生名額</w:t>
      </w:r>
      <w:r w:rsidRPr="002B29E8">
        <w:rPr>
          <w:rFonts w:ascii="標楷體" w:eastAsia="標楷體" w:hAnsi="標楷體" w:hint="eastAsia"/>
        </w:rPr>
        <w:t>一覽表</w:t>
      </w:r>
      <w:r w:rsidRPr="002B29E8">
        <w:rPr>
          <w:rFonts w:ascii="標楷體" w:eastAsia="標楷體" w:hAnsi="標楷體" w:hint="eastAsia"/>
        </w:rPr>
        <w:tab/>
      </w:r>
      <w:r w:rsidR="00B73D4E" w:rsidRPr="002B29E8">
        <w:rPr>
          <w:rFonts w:ascii="標楷體" w:eastAsia="標楷體" w:hAnsi="標楷體" w:hint="eastAsia"/>
        </w:rPr>
        <w:t>3</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貳、</w:t>
      </w:r>
      <w:r w:rsidR="003E1C9A" w:rsidRPr="002B29E8">
        <w:rPr>
          <w:rFonts w:ascii="標楷體" w:eastAsia="標楷體" w:hAnsi="標楷體" w:hint="eastAsia"/>
        </w:rPr>
        <w:t>招生</w:t>
      </w:r>
      <w:r w:rsidRPr="002B29E8">
        <w:rPr>
          <w:rFonts w:ascii="標楷體" w:eastAsia="標楷體" w:hAnsi="標楷體" w:hint="eastAsia"/>
        </w:rPr>
        <w:t>簡章</w:t>
      </w:r>
    </w:p>
    <w:p w:rsidR="003E1C9A" w:rsidRPr="002B29E8" w:rsidRDefault="003E1C9A" w:rsidP="00442ABA">
      <w:pPr>
        <w:tabs>
          <w:tab w:val="left" w:leader="dot" w:pos="9000"/>
        </w:tabs>
        <w:spacing w:beforeLines="50" w:afterLines="50" w:line="0" w:lineRule="atLeast"/>
        <w:ind w:firstLineChars="200" w:firstLine="480"/>
        <w:rPr>
          <w:rFonts w:ascii="標楷體" w:eastAsia="標楷體" w:hAnsi="標楷體"/>
        </w:rPr>
      </w:pPr>
      <w:r w:rsidRPr="002B29E8">
        <w:rPr>
          <w:rFonts w:ascii="標楷體" w:eastAsia="標楷體" w:hAnsi="標楷體" w:hint="eastAsia"/>
        </w:rPr>
        <w:t>一、聯合申請入學招生簡章</w:t>
      </w:r>
      <w:r w:rsidR="004D69C3" w:rsidRPr="002B29E8">
        <w:rPr>
          <w:rFonts w:ascii="標楷體" w:eastAsia="標楷體" w:hAnsi="標楷體" w:hint="eastAsia"/>
        </w:rPr>
        <w:tab/>
      </w:r>
      <w:r w:rsidR="00B73D4E" w:rsidRPr="002B29E8">
        <w:rPr>
          <w:rFonts w:ascii="標楷體" w:eastAsia="標楷體" w:hAnsi="標楷體" w:hint="eastAsia"/>
        </w:rPr>
        <w:t>11</w:t>
      </w:r>
    </w:p>
    <w:p w:rsidR="003E1C9A" w:rsidRPr="002B29E8" w:rsidRDefault="003E1C9A"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 xml:space="preserve">    二、國中技藝技能優良學生甄審入學聯合招生簡章</w:t>
      </w:r>
      <w:r w:rsidR="004D69C3" w:rsidRPr="002B29E8">
        <w:rPr>
          <w:rFonts w:ascii="標楷體" w:eastAsia="標楷體" w:hAnsi="標楷體" w:hint="eastAsia"/>
        </w:rPr>
        <w:tab/>
      </w:r>
      <w:r w:rsidR="00B73D4E" w:rsidRPr="002B29E8">
        <w:rPr>
          <w:rFonts w:ascii="標楷體" w:eastAsia="標楷體" w:hAnsi="標楷體" w:hint="eastAsia"/>
        </w:rPr>
        <w:t>16</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參、各校申請入學招生簡章</w:t>
      </w:r>
      <w:r w:rsidR="007D6088" w:rsidRPr="002B29E8">
        <w:rPr>
          <w:rFonts w:ascii="標楷體" w:eastAsia="標楷體" w:hAnsi="標楷體" w:hint="eastAsia"/>
        </w:rPr>
        <w:t>彙編</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 xml:space="preserve">    一、</w:t>
      </w:r>
      <w:r w:rsidR="003E1C9A" w:rsidRPr="002B29E8">
        <w:rPr>
          <w:rFonts w:ascii="標楷體" w:eastAsia="標楷體" w:hAnsi="標楷體" w:hint="eastAsia"/>
        </w:rPr>
        <w:t>公私立高中學校招生簡章</w:t>
      </w:r>
      <w:r w:rsidR="004D69C3" w:rsidRPr="002B29E8">
        <w:rPr>
          <w:rFonts w:ascii="標楷體" w:eastAsia="標楷體" w:hAnsi="標楷體" w:hint="eastAsia"/>
        </w:rPr>
        <w:tab/>
      </w:r>
      <w:r w:rsidR="00B73D4E" w:rsidRPr="002B29E8">
        <w:rPr>
          <w:rFonts w:ascii="標楷體" w:eastAsia="標楷體" w:hAnsi="標楷體" w:hint="eastAsia"/>
        </w:rPr>
        <w:t>30</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 xml:space="preserve">    二、公私立高職</w:t>
      </w:r>
      <w:r w:rsidR="003E1C9A" w:rsidRPr="002B29E8">
        <w:rPr>
          <w:rFonts w:ascii="標楷體" w:eastAsia="標楷體" w:hAnsi="標楷體" w:hint="eastAsia"/>
        </w:rPr>
        <w:t>學校招生簡章</w:t>
      </w:r>
      <w:r w:rsidR="004D69C3" w:rsidRPr="002B29E8">
        <w:rPr>
          <w:rFonts w:ascii="標楷體" w:eastAsia="標楷體" w:hAnsi="標楷體" w:hint="eastAsia"/>
        </w:rPr>
        <w:tab/>
      </w:r>
      <w:r w:rsidR="00B73D4E" w:rsidRPr="002B29E8">
        <w:rPr>
          <w:rFonts w:ascii="標楷體" w:eastAsia="標楷體" w:hAnsi="標楷體" w:hint="eastAsia"/>
        </w:rPr>
        <w:t>81</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附錄一：</w:t>
      </w:r>
      <w:r w:rsidR="003E1C9A" w:rsidRPr="002B29E8">
        <w:rPr>
          <w:rFonts w:ascii="標楷體" w:eastAsia="標楷體" w:hAnsi="標楷體" w:hint="eastAsia"/>
        </w:rPr>
        <w:t>申請</w:t>
      </w:r>
      <w:r w:rsidRPr="002B29E8">
        <w:rPr>
          <w:rFonts w:ascii="標楷體" w:eastAsia="標楷體" w:hAnsi="標楷體" w:hint="eastAsia"/>
        </w:rPr>
        <w:t>條件項目及量化計分表</w:t>
      </w:r>
      <w:r w:rsidR="004D69C3" w:rsidRPr="002B29E8">
        <w:rPr>
          <w:rFonts w:ascii="標楷體" w:eastAsia="標楷體" w:hAnsi="標楷體" w:hint="eastAsia"/>
        </w:rPr>
        <w:tab/>
      </w:r>
      <w:r w:rsidR="00B73D4E" w:rsidRPr="002B29E8">
        <w:rPr>
          <w:rFonts w:ascii="標楷體" w:eastAsia="標楷體" w:hAnsi="標楷體" w:hint="eastAsia"/>
        </w:rPr>
        <w:t>120</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附錄二：</w:t>
      </w:r>
      <w:r w:rsidR="00E954EA" w:rsidRPr="002B29E8">
        <w:rPr>
          <w:rFonts w:ascii="標楷體" w:eastAsia="標楷體" w:hAnsi="標楷體" w:hint="eastAsia"/>
        </w:rPr>
        <w:t>中投</w:t>
      </w:r>
      <w:r w:rsidRPr="002B29E8">
        <w:rPr>
          <w:rFonts w:ascii="標楷體" w:eastAsia="標楷體" w:hAnsi="標楷體" w:hint="eastAsia"/>
        </w:rPr>
        <w:t>區</w:t>
      </w:r>
      <w:r w:rsidR="00D35542" w:rsidRPr="002B29E8">
        <w:rPr>
          <w:rFonts w:ascii="標楷體" w:eastAsia="標楷體" w:hAnsi="標楷體" w:hint="eastAsia"/>
        </w:rPr>
        <w:t>10</w:t>
      </w:r>
      <w:r w:rsidR="00121693" w:rsidRPr="002B29E8">
        <w:rPr>
          <w:rFonts w:ascii="標楷體" w:eastAsia="標楷體" w:hAnsi="標楷體" w:hint="eastAsia"/>
        </w:rPr>
        <w:t>2</w:t>
      </w:r>
      <w:r w:rsidRPr="002B29E8">
        <w:rPr>
          <w:rFonts w:ascii="標楷體" w:eastAsia="標楷體" w:hAnsi="標楷體" w:hint="eastAsia"/>
        </w:rPr>
        <w:t>學年度</w:t>
      </w:r>
      <w:r w:rsidR="00644CBA" w:rsidRPr="002B29E8">
        <w:rPr>
          <w:rFonts w:ascii="標楷體" w:eastAsia="標楷體" w:hAnsi="標楷體" w:hint="eastAsia"/>
        </w:rPr>
        <w:t>高中及高職</w:t>
      </w:r>
      <w:r w:rsidRPr="002B29E8">
        <w:rPr>
          <w:rFonts w:ascii="標楷體" w:eastAsia="標楷體" w:hAnsi="標楷體" w:hint="eastAsia"/>
        </w:rPr>
        <w:t>聯合申請入學</w:t>
      </w:r>
      <w:r w:rsidR="003E1C9A" w:rsidRPr="002B29E8">
        <w:rPr>
          <w:rFonts w:ascii="標楷體" w:eastAsia="標楷體" w:hAnsi="標楷體" w:hint="eastAsia"/>
        </w:rPr>
        <w:t>報名</w:t>
      </w:r>
      <w:r w:rsidRPr="002B29E8">
        <w:rPr>
          <w:rFonts w:ascii="標楷體" w:eastAsia="標楷體" w:hAnsi="標楷體" w:hint="eastAsia"/>
        </w:rPr>
        <w:t>國中共同注意事項</w:t>
      </w:r>
      <w:r w:rsidR="004D69C3" w:rsidRPr="002B29E8">
        <w:rPr>
          <w:rFonts w:ascii="標楷體" w:eastAsia="標楷體" w:hAnsi="標楷體" w:hint="eastAsia"/>
        </w:rPr>
        <w:tab/>
      </w:r>
      <w:r w:rsidR="00B73D4E" w:rsidRPr="002B29E8">
        <w:rPr>
          <w:rFonts w:ascii="標楷體" w:eastAsia="標楷體" w:hAnsi="標楷體" w:hint="eastAsia"/>
        </w:rPr>
        <w:t>121</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附錄三：</w:t>
      </w:r>
      <w:r w:rsidR="00E954EA" w:rsidRPr="002B29E8">
        <w:rPr>
          <w:rFonts w:ascii="標楷體" w:eastAsia="標楷體" w:hAnsi="標楷體" w:hint="eastAsia"/>
        </w:rPr>
        <w:t>中投</w:t>
      </w:r>
      <w:r w:rsidRPr="002B29E8">
        <w:rPr>
          <w:rFonts w:ascii="標楷體" w:eastAsia="標楷體" w:hAnsi="標楷體" w:hint="eastAsia"/>
        </w:rPr>
        <w:t>區</w:t>
      </w:r>
      <w:r w:rsidR="00D35542" w:rsidRPr="002B29E8">
        <w:rPr>
          <w:rFonts w:ascii="標楷體" w:eastAsia="標楷體" w:hAnsi="標楷體" w:hint="eastAsia"/>
        </w:rPr>
        <w:t>10</w:t>
      </w:r>
      <w:r w:rsidR="00121693" w:rsidRPr="002B29E8">
        <w:rPr>
          <w:rFonts w:ascii="標楷體" w:eastAsia="標楷體" w:hAnsi="標楷體" w:hint="eastAsia"/>
        </w:rPr>
        <w:t>2</w:t>
      </w:r>
      <w:r w:rsidRPr="002B29E8">
        <w:rPr>
          <w:rFonts w:ascii="標楷體" w:eastAsia="標楷體" w:hAnsi="標楷體" w:hint="eastAsia"/>
        </w:rPr>
        <w:t>學年度</w:t>
      </w:r>
      <w:r w:rsidR="00644CBA" w:rsidRPr="002B29E8">
        <w:rPr>
          <w:rFonts w:ascii="標楷體" w:eastAsia="標楷體" w:hAnsi="標楷體" w:hint="eastAsia"/>
        </w:rPr>
        <w:t>高中及高職</w:t>
      </w:r>
      <w:r w:rsidRPr="002B29E8">
        <w:rPr>
          <w:rFonts w:ascii="標楷體" w:eastAsia="標楷體" w:hAnsi="標楷體" w:hint="eastAsia"/>
        </w:rPr>
        <w:t>聯合申請入學工作日程表</w:t>
      </w:r>
      <w:r w:rsidR="004D69C3" w:rsidRPr="002B29E8">
        <w:rPr>
          <w:rFonts w:ascii="標楷體" w:eastAsia="標楷體" w:hAnsi="標楷體" w:hint="eastAsia"/>
        </w:rPr>
        <w:tab/>
      </w:r>
      <w:r w:rsidR="00B73D4E" w:rsidRPr="002B29E8">
        <w:rPr>
          <w:rFonts w:ascii="標楷體" w:eastAsia="標楷體" w:hAnsi="標楷體" w:hint="eastAsia"/>
        </w:rPr>
        <w:t>123</w:t>
      </w:r>
    </w:p>
    <w:p w:rsidR="00EA68D6" w:rsidRPr="002B29E8" w:rsidRDefault="00EA68D6"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附錄四：</w:t>
      </w:r>
      <w:r w:rsidR="003C18C0" w:rsidRPr="002B29E8">
        <w:rPr>
          <w:rFonts w:ascii="標楷體" w:eastAsia="標楷體" w:hAnsi="標楷體" w:hint="eastAsia"/>
        </w:rPr>
        <w:t>特殊身分學生升學優待標準及應繳證明文件一覽表</w:t>
      </w:r>
      <w:r w:rsidR="004D69C3" w:rsidRPr="002B29E8">
        <w:rPr>
          <w:rFonts w:ascii="標楷體" w:eastAsia="標楷體" w:hAnsi="標楷體" w:hint="eastAsia"/>
        </w:rPr>
        <w:tab/>
      </w:r>
      <w:r w:rsidR="00B73D4E" w:rsidRPr="002B29E8">
        <w:rPr>
          <w:rFonts w:ascii="標楷體" w:eastAsia="標楷體" w:hAnsi="標楷體" w:hint="eastAsia"/>
        </w:rPr>
        <w:t>124</w:t>
      </w:r>
    </w:p>
    <w:p w:rsidR="00B34884" w:rsidRPr="002B29E8" w:rsidRDefault="00B34884"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附錄五：中投區國中學校代碼表.................</w:t>
      </w:r>
      <w:r w:rsidR="004D69C3" w:rsidRPr="002B29E8">
        <w:rPr>
          <w:rFonts w:ascii="標楷體" w:eastAsia="標楷體" w:hAnsi="標楷體" w:hint="eastAsia"/>
        </w:rPr>
        <w:t>..............................</w:t>
      </w:r>
      <w:r w:rsidR="00B73D4E" w:rsidRPr="002B29E8">
        <w:rPr>
          <w:rFonts w:ascii="標楷體" w:eastAsia="標楷體" w:hAnsi="標楷體" w:hint="eastAsia"/>
        </w:rPr>
        <w:t>126</w:t>
      </w:r>
    </w:p>
    <w:p w:rsidR="00B34884" w:rsidRPr="002B29E8" w:rsidRDefault="00B34884"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附錄六：獨立招生學校.......................................................</w:t>
      </w:r>
      <w:r w:rsidR="00B73D4E" w:rsidRPr="002B29E8">
        <w:rPr>
          <w:rFonts w:ascii="標楷體" w:eastAsia="標楷體" w:hAnsi="標楷體" w:hint="eastAsia"/>
        </w:rPr>
        <w:t>128</w:t>
      </w:r>
    </w:p>
    <w:p w:rsidR="00B34884" w:rsidRPr="002B29E8" w:rsidRDefault="00B34884"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附圖一：國立</w:t>
      </w:r>
      <w:r w:rsidR="00121693" w:rsidRPr="002B29E8">
        <w:rPr>
          <w:rFonts w:ascii="標楷體" w:eastAsia="標楷體" w:hAnsi="標楷體" w:hint="eastAsia"/>
        </w:rPr>
        <w:t>沙鹿</w:t>
      </w:r>
      <w:r w:rsidRPr="002B29E8">
        <w:rPr>
          <w:rFonts w:ascii="標楷體" w:eastAsia="標楷體" w:hAnsi="標楷體" w:hint="eastAsia"/>
        </w:rPr>
        <w:t>高級工業職業學校位置圖.....................................</w:t>
      </w:r>
      <w:r w:rsidR="00B73D4E" w:rsidRPr="002B29E8">
        <w:rPr>
          <w:rFonts w:ascii="標楷體" w:eastAsia="標楷體" w:hAnsi="標楷體" w:hint="eastAsia"/>
        </w:rPr>
        <w:t>129</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附表一：申請入學結果複查申請書</w:t>
      </w:r>
      <w:r w:rsidR="00B52172" w:rsidRPr="002B29E8">
        <w:rPr>
          <w:rFonts w:ascii="標楷體" w:eastAsia="標楷體" w:hAnsi="標楷體" w:hint="eastAsia"/>
        </w:rPr>
        <w:tab/>
      </w:r>
      <w:r w:rsidR="00B73D4E" w:rsidRPr="002B29E8">
        <w:rPr>
          <w:rFonts w:ascii="標楷體" w:eastAsia="標楷體" w:hAnsi="標楷體" w:hint="eastAsia"/>
        </w:rPr>
        <w:t>130</w:t>
      </w:r>
    </w:p>
    <w:p w:rsidR="00CE1323" w:rsidRPr="002B29E8" w:rsidRDefault="00CE1323" w:rsidP="00442ABA">
      <w:p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附表二：放棄錄取資格聲明書</w:t>
      </w:r>
      <w:r w:rsidR="00B52172" w:rsidRPr="002B29E8">
        <w:rPr>
          <w:rFonts w:ascii="標楷體" w:eastAsia="標楷體" w:hAnsi="標楷體" w:hint="eastAsia"/>
        </w:rPr>
        <w:tab/>
      </w:r>
      <w:r w:rsidR="00B73D4E" w:rsidRPr="002B29E8">
        <w:rPr>
          <w:rFonts w:ascii="標楷體" w:eastAsia="標楷體" w:hAnsi="標楷體" w:hint="eastAsia"/>
        </w:rPr>
        <w:t>131</w:t>
      </w:r>
    </w:p>
    <w:p w:rsidR="00CE1323" w:rsidRPr="002B29E8" w:rsidRDefault="00CE1323" w:rsidP="00442ABA">
      <w:pPr>
        <w:tabs>
          <w:tab w:val="left" w:leader="dot" w:pos="9000"/>
        </w:tabs>
        <w:spacing w:beforeLines="50" w:afterLines="50" w:line="0" w:lineRule="atLeast"/>
        <w:rPr>
          <w:rFonts w:ascii="標楷體" w:eastAsia="標楷體" w:hAnsi="標楷體"/>
          <w:sz w:val="16"/>
        </w:rPr>
      </w:pPr>
      <w:r w:rsidRPr="002B29E8">
        <w:rPr>
          <w:rFonts w:ascii="標楷體" w:eastAsia="標楷體" w:hAnsi="標楷體" w:hint="eastAsia"/>
        </w:rPr>
        <w:t>附表三：申請入學申訴書</w:t>
      </w:r>
      <w:r w:rsidR="004700F6" w:rsidRPr="002B29E8">
        <w:rPr>
          <w:rFonts w:ascii="標楷體" w:eastAsia="標楷體" w:hAnsi="標楷體" w:hint="eastAsia"/>
        </w:rPr>
        <w:tab/>
      </w:r>
      <w:r w:rsidR="00B73D4E" w:rsidRPr="002B29E8">
        <w:rPr>
          <w:rFonts w:ascii="標楷體" w:eastAsia="標楷體" w:hAnsi="標楷體" w:hint="eastAsia"/>
        </w:rPr>
        <w:t>132</w:t>
      </w:r>
    </w:p>
    <w:p w:rsidR="00CE1323" w:rsidRPr="002B29E8" w:rsidRDefault="00CE1323" w:rsidP="00890232">
      <w:pPr>
        <w:numPr>
          <w:ilvl w:val="0"/>
          <w:numId w:val="5"/>
        </w:numPr>
        <w:tabs>
          <w:tab w:val="left" w:leader="dot" w:pos="9000"/>
        </w:tabs>
        <w:spacing w:beforeLines="50" w:afterLines="50" w:line="0" w:lineRule="atLeast"/>
        <w:rPr>
          <w:rFonts w:ascii="標楷體" w:eastAsia="標楷體" w:hAnsi="標楷體"/>
        </w:rPr>
      </w:pPr>
      <w:r w:rsidRPr="002B29E8">
        <w:rPr>
          <w:rFonts w:ascii="標楷體" w:eastAsia="標楷體" w:hAnsi="標楷體" w:hint="eastAsia"/>
        </w:rPr>
        <w:t>簡章</w:t>
      </w:r>
      <w:r w:rsidR="007D6088" w:rsidRPr="002B29E8">
        <w:rPr>
          <w:rFonts w:ascii="標楷體" w:eastAsia="標楷體" w:hAnsi="標楷體" w:hint="eastAsia"/>
        </w:rPr>
        <w:t>、</w:t>
      </w:r>
      <w:r w:rsidRPr="002B29E8">
        <w:rPr>
          <w:rFonts w:ascii="標楷體" w:eastAsia="標楷體" w:hAnsi="標楷體" w:hint="eastAsia"/>
        </w:rPr>
        <w:t>報名表發售辦法</w:t>
      </w:r>
      <w:r w:rsidR="004700F6" w:rsidRPr="002B29E8">
        <w:rPr>
          <w:rFonts w:ascii="標楷體" w:eastAsia="標楷體" w:hAnsi="標楷體" w:hint="eastAsia"/>
        </w:rPr>
        <w:tab/>
      </w:r>
      <w:r w:rsidR="00890232" w:rsidRPr="002B29E8">
        <w:rPr>
          <w:rFonts w:ascii="標楷體" w:eastAsia="標楷體" w:hAnsi="標楷體" w:hint="eastAsia"/>
        </w:rPr>
        <w:t>133</w:t>
      </w:r>
    </w:p>
    <w:p w:rsidR="00CE1323" w:rsidRPr="002B29E8" w:rsidRDefault="00CE1323" w:rsidP="00442ABA">
      <w:pPr>
        <w:numPr>
          <w:ilvl w:val="0"/>
          <w:numId w:val="5"/>
        </w:numPr>
        <w:tabs>
          <w:tab w:val="left" w:leader="hyphen" w:pos="9000"/>
        </w:tabs>
        <w:spacing w:beforeLines="50" w:afterLines="50" w:line="0" w:lineRule="atLeast"/>
        <w:rPr>
          <w:rFonts w:ascii="標楷體" w:eastAsia="標楷體" w:hAnsi="標楷體"/>
        </w:rPr>
      </w:pPr>
      <w:r w:rsidRPr="002B29E8">
        <w:rPr>
          <w:rFonts w:ascii="標楷體" w:eastAsia="標楷體" w:hAnsi="標楷體" w:hint="eastAsia"/>
        </w:rPr>
        <w:t>報名表：一、淺紅色報名表：高中用（含高中、綜合高中、高職附設普通科）</w:t>
      </w:r>
    </w:p>
    <w:p w:rsidR="00CE1323" w:rsidRPr="002B29E8" w:rsidRDefault="00CE1323" w:rsidP="00442ABA">
      <w:pPr>
        <w:tabs>
          <w:tab w:val="left" w:leader="hyphen" w:pos="9000"/>
        </w:tabs>
        <w:spacing w:beforeLines="50" w:afterLines="50" w:line="0" w:lineRule="atLeast"/>
        <w:rPr>
          <w:rFonts w:ascii="標楷體" w:eastAsia="標楷體" w:hAnsi="標楷體"/>
        </w:rPr>
      </w:pPr>
      <w:r w:rsidRPr="002B29E8">
        <w:rPr>
          <w:rFonts w:ascii="標楷體" w:eastAsia="標楷體" w:hAnsi="標楷體" w:hint="eastAsia"/>
        </w:rPr>
        <w:t xml:space="preserve">           二、淺綠色報名表：高職用（含高職、綜合高中、高中附設職業類科）</w:t>
      </w:r>
    </w:p>
    <w:p w:rsidR="003E1C9A" w:rsidRPr="002B29E8" w:rsidRDefault="003E1C9A" w:rsidP="00442ABA">
      <w:pPr>
        <w:tabs>
          <w:tab w:val="left" w:leader="hyphen" w:pos="9000"/>
        </w:tabs>
        <w:spacing w:beforeLines="50" w:afterLines="50" w:line="0" w:lineRule="atLeast"/>
        <w:rPr>
          <w:rFonts w:ascii="標楷體" w:eastAsia="標楷體" w:hAnsi="標楷體"/>
        </w:rPr>
      </w:pPr>
      <w:r w:rsidRPr="002B29E8">
        <w:rPr>
          <w:rFonts w:ascii="標楷體" w:eastAsia="標楷體" w:hAnsi="標楷體" w:hint="eastAsia"/>
        </w:rPr>
        <w:t xml:space="preserve">           三、</w:t>
      </w:r>
      <w:r w:rsidR="00B34884" w:rsidRPr="002B29E8">
        <w:rPr>
          <w:rFonts w:ascii="標楷體" w:eastAsia="標楷體" w:hAnsi="標楷體" w:hint="eastAsia"/>
        </w:rPr>
        <w:t>白</w:t>
      </w:r>
      <w:r w:rsidRPr="002B29E8">
        <w:rPr>
          <w:rFonts w:ascii="標楷體" w:eastAsia="標楷體" w:hAnsi="標楷體" w:hint="eastAsia"/>
        </w:rPr>
        <w:t>色報名表：國中技藝技能優良學生甄審入學用</w:t>
      </w:r>
    </w:p>
    <w:p w:rsidR="00CE1323" w:rsidRPr="002B29E8" w:rsidRDefault="00CE1323" w:rsidP="00442ABA">
      <w:pPr>
        <w:tabs>
          <w:tab w:val="left" w:leader="hyphen" w:pos="9000"/>
        </w:tabs>
        <w:spacing w:beforeLines="50" w:afterLines="50" w:line="0" w:lineRule="atLeast"/>
        <w:rPr>
          <w:rFonts w:ascii="標楷體" w:eastAsia="標楷體" w:hAnsi="標楷體"/>
          <w:sz w:val="16"/>
          <w:u w:val="single"/>
        </w:rPr>
      </w:pPr>
    </w:p>
    <w:p w:rsidR="002848EA" w:rsidRPr="002B29E8" w:rsidRDefault="002848EA" w:rsidP="00442ABA">
      <w:pPr>
        <w:spacing w:beforeLines="50" w:afterLines="50" w:line="0" w:lineRule="atLeast"/>
        <w:rPr>
          <w:rFonts w:ascii="標楷體" w:eastAsia="標楷體" w:hAnsi="標楷體"/>
        </w:rPr>
      </w:pPr>
    </w:p>
    <w:p w:rsidR="002848EA" w:rsidRPr="002B29E8" w:rsidRDefault="002848EA" w:rsidP="00442ABA">
      <w:pPr>
        <w:pStyle w:val="Web"/>
        <w:widowControl w:val="0"/>
        <w:spacing w:beforeLines="50" w:beforeAutospacing="0" w:afterLines="50" w:afterAutospacing="0" w:line="0" w:lineRule="atLeast"/>
        <w:rPr>
          <w:rFonts w:ascii="標楷體" w:eastAsia="標楷體" w:hAnsi="標楷體" w:cs="Times New Roman"/>
          <w:kern w:val="2"/>
        </w:rPr>
      </w:pPr>
    </w:p>
    <w:p w:rsidR="00CB39B5" w:rsidRPr="002B29E8" w:rsidRDefault="00CB39B5" w:rsidP="00442ABA">
      <w:pPr>
        <w:pStyle w:val="Web"/>
        <w:widowControl w:val="0"/>
        <w:spacing w:beforeLines="50" w:beforeAutospacing="0" w:afterLines="50" w:afterAutospacing="0" w:line="0" w:lineRule="atLeast"/>
        <w:rPr>
          <w:rFonts w:ascii="標楷體" w:eastAsia="標楷體" w:hAnsi="標楷體" w:cs="Times New Roman"/>
          <w:kern w:val="2"/>
        </w:rPr>
      </w:pPr>
    </w:p>
    <w:p w:rsidR="001971D7" w:rsidRPr="002B29E8" w:rsidRDefault="001971D7" w:rsidP="003E1C9A">
      <w:pPr>
        <w:spacing w:line="0" w:lineRule="atLeast"/>
        <w:jc w:val="distribute"/>
        <w:rPr>
          <w:rFonts w:ascii="標楷體" w:eastAsia="標楷體" w:hAnsi="標楷體"/>
          <w:b/>
          <w:bCs/>
          <w:sz w:val="28"/>
        </w:rPr>
        <w:sectPr w:rsidR="001971D7" w:rsidRPr="002B29E8" w:rsidSect="001971D7">
          <w:pgSz w:w="11906" w:h="16838" w:code="9"/>
          <w:pgMar w:top="851" w:right="851" w:bottom="680" w:left="851" w:header="851" w:footer="851" w:gutter="0"/>
          <w:pgNumType w:fmt="upperRoman" w:start="2"/>
          <w:cols w:space="425"/>
          <w:titlePg/>
          <w:docGrid w:linePitch="360"/>
        </w:sectPr>
      </w:pPr>
    </w:p>
    <w:p w:rsidR="00BE606A" w:rsidRPr="002B29E8" w:rsidRDefault="00E36C1F" w:rsidP="00E36C1F">
      <w:pPr>
        <w:spacing w:line="0" w:lineRule="atLeast"/>
        <w:ind w:leftChars="-150" w:left="-360" w:rightChars="-139" w:right="-334" w:firstLineChars="150" w:firstLine="420"/>
        <w:rPr>
          <w:rFonts w:eastAsia="標楷體" w:cs="Arial"/>
          <w:b/>
          <w:bCs/>
          <w:sz w:val="28"/>
        </w:rPr>
      </w:pPr>
      <w:r w:rsidRPr="002B29E8">
        <w:rPr>
          <w:rFonts w:eastAsia="標楷體" w:cs="Arial" w:hint="eastAsia"/>
          <w:b/>
          <w:bCs/>
          <w:sz w:val="28"/>
        </w:rPr>
        <w:lastRenderedPageBreak/>
        <w:t>一、</w:t>
      </w:r>
      <w:r w:rsidR="00BE606A" w:rsidRPr="002B29E8">
        <w:rPr>
          <w:rFonts w:eastAsia="標楷體" w:cs="Arial"/>
          <w:b/>
          <w:bCs/>
          <w:sz w:val="28"/>
        </w:rPr>
        <w:t>公私立高中學校</w:t>
      </w:r>
      <w:r w:rsidR="009C131D" w:rsidRPr="002B29E8">
        <w:rPr>
          <w:rFonts w:eastAsia="標楷體" w:cs="Arial" w:hint="eastAsia"/>
          <w:b/>
          <w:bCs/>
          <w:sz w:val="28"/>
        </w:rPr>
        <w:t>(</w:t>
      </w:r>
      <w:r w:rsidR="009C131D" w:rsidRPr="002B29E8">
        <w:rPr>
          <w:rFonts w:eastAsia="標楷體" w:cs="Arial" w:hint="eastAsia"/>
          <w:b/>
          <w:bCs/>
          <w:sz w:val="28"/>
        </w:rPr>
        <w:t>綜合高中</w:t>
      </w:r>
      <w:r w:rsidR="009C131D" w:rsidRPr="002B29E8">
        <w:rPr>
          <w:rFonts w:eastAsia="標楷體" w:cs="Arial" w:hint="eastAsia"/>
          <w:b/>
          <w:bCs/>
          <w:sz w:val="28"/>
        </w:rPr>
        <w:t>)</w:t>
      </w:r>
      <w:r w:rsidR="00BE606A" w:rsidRPr="002B29E8">
        <w:rPr>
          <w:rFonts w:eastAsia="標楷體" w:cs="Arial" w:hint="eastAsia"/>
          <w:b/>
          <w:bCs/>
          <w:sz w:val="28"/>
        </w:rPr>
        <w:t>招生名額</w:t>
      </w:r>
      <w:r w:rsidR="00BE606A" w:rsidRPr="002B29E8">
        <w:rPr>
          <w:rFonts w:eastAsia="標楷體" w:cs="Arial"/>
          <w:b/>
          <w:bCs/>
          <w:sz w:val="28"/>
        </w:rPr>
        <w:t>一覽表</w:t>
      </w:r>
    </w:p>
    <w:tbl>
      <w:tblPr>
        <w:tblW w:w="4994" w:type="pct"/>
        <w:tblLayout w:type="fixed"/>
        <w:tblCellMar>
          <w:left w:w="0" w:type="dxa"/>
          <w:right w:w="0" w:type="dxa"/>
        </w:tblCellMar>
        <w:tblLook w:val="0000"/>
      </w:tblPr>
      <w:tblGrid>
        <w:gridCol w:w="459"/>
        <w:gridCol w:w="643"/>
        <w:gridCol w:w="2113"/>
        <w:gridCol w:w="2118"/>
        <w:gridCol w:w="532"/>
        <w:gridCol w:w="532"/>
        <w:gridCol w:w="532"/>
        <w:gridCol w:w="532"/>
        <w:gridCol w:w="532"/>
        <w:gridCol w:w="532"/>
        <w:gridCol w:w="532"/>
        <w:gridCol w:w="840"/>
        <w:gridCol w:w="325"/>
      </w:tblGrid>
      <w:tr w:rsidR="00BE606A" w:rsidRPr="002B29E8" w:rsidTr="00D80B1D">
        <w:trPr>
          <w:trHeight w:val="315"/>
          <w:tblHeader/>
        </w:trPr>
        <w:tc>
          <w:tcPr>
            <w:tcW w:w="225" w:type="pct"/>
            <w:vMerge w:val="restart"/>
            <w:tcBorders>
              <w:top w:val="single" w:sz="12" w:space="0" w:color="auto"/>
              <w:left w:val="single" w:sz="12" w:space="0" w:color="auto"/>
              <w:right w:val="single" w:sz="4" w:space="0" w:color="auto"/>
            </w:tcBorders>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序</w:t>
            </w:r>
            <w:r w:rsidR="00600DDC" w:rsidRPr="002B29E8">
              <w:rPr>
                <w:rFonts w:eastAsia="標楷體" w:hint="eastAsia"/>
                <w:b/>
                <w:sz w:val="20"/>
                <w:szCs w:val="20"/>
              </w:rPr>
              <w:t>號</w:t>
            </w:r>
          </w:p>
        </w:tc>
        <w:tc>
          <w:tcPr>
            <w:tcW w:w="315" w:type="pct"/>
            <w:vMerge w:val="restart"/>
            <w:tcBorders>
              <w:top w:val="single" w:sz="12" w:space="0" w:color="auto"/>
              <w:left w:val="nil"/>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2"/>
                <w:szCs w:val="22"/>
              </w:rPr>
            </w:pPr>
            <w:r w:rsidRPr="002B29E8">
              <w:rPr>
                <w:rFonts w:eastAsia="標楷體"/>
                <w:b/>
                <w:sz w:val="22"/>
                <w:szCs w:val="22"/>
              </w:rPr>
              <w:t>學校代碼</w:t>
            </w:r>
          </w:p>
        </w:tc>
        <w:tc>
          <w:tcPr>
            <w:tcW w:w="1034" w:type="pct"/>
            <w:vMerge w:val="restart"/>
            <w:tcBorders>
              <w:top w:val="single" w:sz="12" w:space="0" w:color="auto"/>
              <w:left w:val="nil"/>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2"/>
                <w:szCs w:val="22"/>
              </w:rPr>
            </w:pPr>
            <w:r w:rsidRPr="002B29E8">
              <w:rPr>
                <w:rFonts w:eastAsia="標楷體"/>
                <w:b/>
                <w:sz w:val="22"/>
                <w:szCs w:val="22"/>
              </w:rPr>
              <w:t>學校名稱</w:t>
            </w:r>
          </w:p>
        </w:tc>
        <w:tc>
          <w:tcPr>
            <w:tcW w:w="1036" w:type="pct"/>
            <w:vMerge w:val="restart"/>
            <w:tcBorders>
              <w:top w:val="single" w:sz="12" w:space="0" w:color="auto"/>
              <w:left w:val="nil"/>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2"/>
                <w:szCs w:val="22"/>
              </w:rPr>
            </w:pPr>
            <w:r w:rsidRPr="002B29E8">
              <w:rPr>
                <w:rFonts w:eastAsia="標楷體"/>
                <w:b/>
                <w:sz w:val="22"/>
                <w:szCs w:val="22"/>
              </w:rPr>
              <w:t>科別</w:t>
            </w:r>
          </w:p>
        </w:tc>
        <w:tc>
          <w:tcPr>
            <w:tcW w:w="2231" w:type="pct"/>
            <w:gridSpan w:val="8"/>
            <w:tcBorders>
              <w:top w:val="single" w:sz="12"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2"/>
                <w:szCs w:val="22"/>
              </w:rPr>
              <w:t>招生名額</w:t>
            </w:r>
          </w:p>
        </w:tc>
        <w:tc>
          <w:tcPr>
            <w:tcW w:w="160" w:type="pct"/>
            <w:vMerge w:val="restart"/>
            <w:tcBorders>
              <w:top w:val="single" w:sz="12" w:space="0" w:color="auto"/>
              <w:left w:val="single" w:sz="4" w:space="0" w:color="auto"/>
              <w:right w:val="single" w:sz="12"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頁碼</w:t>
            </w:r>
          </w:p>
        </w:tc>
      </w:tr>
      <w:tr w:rsidR="00BE606A" w:rsidRPr="002B29E8" w:rsidTr="00D80B1D">
        <w:trPr>
          <w:trHeight w:val="330"/>
          <w:tblHeader/>
        </w:trPr>
        <w:tc>
          <w:tcPr>
            <w:tcW w:w="225" w:type="pct"/>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1036" w:type="pct"/>
            <w:vMerge/>
            <w:tcBorders>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ㄧ</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般</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身心障礙生</w:t>
            </w: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原住民生</w:t>
            </w: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直</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升</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社</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區</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60"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園</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區</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60" w:type="pct"/>
            <w:tcBorders>
              <w:left w:val="single" w:sz="4" w:space="0" w:color="auto"/>
              <w:bottom w:val="single" w:sz="4" w:space="0" w:color="auto"/>
              <w:right w:val="single" w:sz="4" w:space="0" w:color="auto"/>
            </w:tcBorders>
            <w:vAlign w:val="center"/>
          </w:tcPr>
          <w:p w:rsidR="00BE606A" w:rsidRPr="002B29E8" w:rsidRDefault="00BE606A" w:rsidP="00CF1D93">
            <w:pPr>
              <w:spacing w:line="0" w:lineRule="atLeast"/>
              <w:jc w:val="center"/>
              <w:rPr>
                <w:rFonts w:eastAsia="標楷體"/>
                <w:b/>
                <w:sz w:val="20"/>
                <w:szCs w:val="20"/>
              </w:rPr>
            </w:pPr>
            <w:r w:rsidRPr="002B29E8">
              <w:rPr>
                <w:rFonts w:eastAsia="標楷體" w:hint="eastAsia"/>
                <w:b/>
                <w:sz w:val="20"/>
                <w:szCs w:val="20"/>
              </w:rPr>
              <w:t>小</w:t>
            </w:r>
          </w:p>
          <w:p w:rsidR="00BE606A" w:rsidRPr="002B29E8" w:rsidRDefault="00BE606A" w:rsidP="00CF1D93">
            <w:pPr>
              <w:spacing w:line="0" w:lineRule="atLeast"/>
              <w:jc w:val="center"/>
              <w:rPr>
                <w:rFonts w:eastAsia="標楷體"/>
                <w:b/>
                <w:sz w:val="20"/>
                <w:szCs w:val="20"/>
              </w:rPr>
            </w:pPr>
            <w:r w:rsidRPr="002B29E8">
              <w:rPr>
                <w:rFonts w:eastAsia="標楷體" w:hint="eastAsia"/>
                <w:b/>
                <w:sz w:val="20"/>
                <w:szCs w:val="20"/>
              </w:rPr>
              <w:t>計</w:t>
            </w:r>
          </w:p>
        </w:tc>
        <w:tc>
          <w:tcPr>
            <w:tcW w:w="410" w:type="pct"/>
            <w:tcBorders>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合</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計</w:t>
            </w: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sz w:val="20"/>
                <w:szCs w:val="20"/>
              </w:rPr>
            </w:pPr>
          </w:p>
        </w:tc>
      </w:tr>
      <w:tr w:rsidR="00C7564B" w:rsidRPr="002B29E8" w:rsidTr="00D80B1D">
        <w:trPr>
          <w:trHeight w:hRule="exact" w:val="340"/>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190301</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國立臺中女子高級中學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05C36" w:rsidP="00C7564B">
            <w:pPr>
              <w:jc w:val="center"/>
              <w:rPr>
                <w:rFonts w:eastAsia="標楷體"/>
                <w:sz w:val="20"/>
                <w:szCs w:val="20"/>
              </w:rPr>
            </w:pPr>
            <w:r w:rsidRPr="002B29E8">
              <w:rPr>
                <w:rFonts w:eastAsia="標楷體" w:hint="eastAsia"/>
                <w:sz w:val="20"/>
                <w:szCs w:val="20"/>
              </w:rPr>
              <w:t>393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05C36"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05C36" w:rsidP="00C7564B">
            <w:pPr>
              <w:jc w:val="center"/>
              <w:rPr>
                <w:rFonts w:eastAsia="標楷體"/>
                <w:sz w:val="20"/>
                <w:szCs w:val="20"/>
              </w:rPr>
            </w:pPr>
            <w:r w:rsidRPr="002B29E8">
              <w:rPr>
                <w:rFonts w:eastAsia="標楷體" w:hint="eastAsia"/>
                <w:sz w:val="20"/>
                <w:szCs w:val="20"/>
              </w:rPr>
              <w:t>9</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05C36" w:rsidP="00CF1D93">
            <w:pPr>
              <w:jc w:val="center"/>
              <w:rPr>
                <w:rFonts w:eastAsia="標楷體" w:cs="新細明體"/>
                <w:sz w:val="20"/>
                <w:szCs w:val="20"/>
              </w:rPr>
            </w:pPr>
            <w:r w:rsidRPr="002B29E8">
              <w:rPr>
                <w:rFonts w:eastAsia="標楷體" w:cs="新細明體" w:hint="eastAsia"/>
                <w:sz w:val="20"/>
                <w:szCs w:val="20"/>
              </w:rPr>
              <w:t>410</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F05C36" w:rsidP="00CF1D93">
            <w:pPr>
              <w:jc w:val="center"/>
              <w:rPr>
                <w:rFonts w:eastAsia="標楷體" w:cs="新細明體"/>
                <w:sz w:val="20"/>
                <w:szCs w:val="20"/>
              </w:rPr>
            </w:pPr>
            <w:r w:rsidRPr="002B29E8">
              <w:rPr>
                <w:rFonts w:eastAsia="標楷體" w:cs="新細明體" w:hint="eastAsia"/>
                <w:sz w:val="20"/>
                <w:szCs w:val="20"/>
              </w:rPr>
              <w:t>431</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31</w:t>
            </w:r>
          </w:p>
        </w:tc>
      </w:tr>
      <w:tr w:rsidR="00C7564B" w:rsidRPr="002B29E8" w:rsidTr="00D80B1D">
        <w:trPr>
          <w:trHeight w:hRule="exact" w:val="340"/>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05C36" w:rsidP="002728F5">
            <w:pPr>
              <w:jc w:val="center"/>
              <w:rPr>
                <w:rFonts w:eastAsia="標楷體" w:cs="新細明體"/>
                <w:sz w:val="20"/>
                <w:szCs w:val="20"/>
              </w:rPr>
            </w:pPr>
            <w:r w:rsidRPr="002B29E8">
              <w:rPr>
                <w:rFonts w:eastAsia="標楷體" w:cs="新細明體" w:hint="eastAsia"/>
                <w:sz w:val="20"/>
                <w:szCs w:val="20"/>
              </w:rPr>
              <w:t>20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05C36" w:rsidP="002728F5">
            <w:pPr>
              <w:jc w:val="center"/>
              <w:rPr>
                <w:rFonts w:eastAsia="標楷體" w:cs="新細明體"/>
                <w:sz w:val="20"/>
                <w:szCs w:val="20"/>
              </w:rPr>
            </w:pPr>
            <w:r w:rsidRPr="002B29E8">
              <w:rPr>
                <w:rFonts w:eastAsia="標楷體" w:cs="新細明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05C36" w:rsidP="00CF1D93">
            <w:pPr>
              <w:jc w:val="center"/>
              <w:rPr>
                <w:rFonts w:eastAsia="標楷體" w:cs="新細明體"/>
                <w:sz w:val="20"/>
                <w:szCs w:val="20"/>
              </w:rPr>
            </w:pPr>
            <w:r w:rsidRPr="002B29E8">
              <w:rPr>
                <w:rFonts w:eastAsia="標楷體" w:cs="新細明體" w:hint="eastAsia"/>
                <w:sz w:val="20"/>
                <w:szCs w:val="20"/>
              </w:rPr>
              <w:t>21</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0"/>
        </w:trPr>
        <w:tc>
          <w:tcPr>
            <w:tcW w:w="225" w:type="pc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w:t>
            </w:r>
          </w:p>
        </w:tc>
        <w:tc>
          <w:tcPr>
            <w:tcW w:w="315" w:type="pc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190302</w:t>
            </w:r>
          </w:p>
        </w:tc>
        <w:tc>
          <w:tcPr>
            <w:tcW w:w="1034" w:type="pc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國立臺中第一高級中學</w:t>
            </w:r>
          </w:p>
        </w:tc>
        <w:tc>
          <w:tcPr>
            <w:tcW w:w="1036" w:type="pc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377</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393</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393</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0D17CE" w:rsidRPr="002B29E8" w:rsidRDefault="000D17CE" w:rsidP="000D17CE">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32</w:t>
            </w:r>
          </w:p>
        </w:tc>
      </w:tr>
      <w:tr w:rsidR="00C7564B" w:rsidRPr="002B29E8" w:rsidTr="00D80B1D">
        <w:trPr>
          <w:trHeight w:hRule="exact" w:val="340"/>
        </w:trPr>
        <w:tc>
          <w:tcPr>
            <w:tcW w:w="225" w:type="pct"/>
            <w:vMerge w:val="restar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3</w:t>
            </w:r>
          </w:p>
        </w:tc>
        <w:tc>
          <w:tcPr>
            <w:tcW w:w="315"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190303</w:t>
            </w:r>
          </w:p>
        </w:tc>
        <w:tc>
          <w:tcPr>
            <w:tcW w:w="1034"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國立臺中第二高級中學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12655" w:rsidP="00C7564B">
            <w:pPr>
              <w:spacing w:line="0" w:lineRule="atLeast"/>
              <w:jc w:val="center"/>
              <w:rPr>
                <w:rFonts w:eastAsia="標楷體"/>
                <w:sz w:val="20"/>
                <w:szCs w:val="20"/>
              </w:rPr>
            </w:pPr>
            <w:r w:rsidRPr="002B29E8">
              <w:rPr>
                <w:rFonts w:eastAsia="標楷體" w:hint="eastAsia"/>
                <w:sz w:val="20"/>
                <w:szCs w:val="20"/>
              </w:rPr>
              <w:t>320</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12655" w:rsidP="00C7564B">
            <w:pPr>
              <w:spacing w:line="0" w:lineRule="atLeast"/>
              <w:jc w:val="center"/>
              <w:rPr>
                <w:rFonts w:eastAsia="標楷體"/>
                <w:sz w:val="20"/>
                <w:szCs w:val="20"/>
              </w:rPr>
            </w:pPr>
            <w:r w:rsidRPr="002B29E8">
              <w:rPr>
                <w:rFonts w:eastAsia="標楷體" w:hint="eastAsia"/>
                <w:sz w:val="20"/>
                <w:szCs w:val="20"/>
              </w:rPr>
              <w:t>7</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12655" w:rsidP="00C7564B">
            <w:pPr>
              <w:spacing w:line="0" w:lineRule="atLeast"/>
              <w:jc w:val="center"/>
              <w:rPr>
                <w:rFonts w:eastAsia="標楷體"/>
                <w:sz w:val="20"/>
                <w:szCs w:val="20"/>
              </w:rPr>
            </w:pPr>
            <w:r w:rsidRPr="002B29E8">
              <w:rPr>
                <w:rFonts w:eastAsia="標楷體" w:hint="eastAsia"/>
                <w:sz w:val="20"/>
                <w:szCs w:val="20"/>
              </w:rPr>
              <w:t>7</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vMerge w:val="restart"/>
            <w:tcBorders>
              <w:top w:val="single" w:sz="4" w:space="0" w:color="auto"/>
              <w:left w:val="nil"/>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vMerge w:val="restar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spacing w:line="0" w:lineRule="atLeast"/>
              <w:jc w:val="center"/>
              <w:rPr>
                <w:rFonts w:eastAsia="標楷體"/>
                <w:sz w:val="20"/>
                <w:szCs w:val="20"/>
              </w:rPr>
            </w:pPr>
            <w:r w:rsidRPr="002B29E8">
              <w:rPr>
                <w:rFonts w:eastAsia="標楷體" w:hint="eastAsia"/>
                <w:sz w:val="20"/>
                <w:szCs w:val="20"/>
              </w:rPr>
              <w:t>334</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spacing w:line="0" w:lineRule="atLeast"/>
              <w:jc w:val="center"/>
              <w:rPr>
                <w:rFonts w:eastAsia="標楷體"/>
                <w:sz w:val="20"/>
                <w:szCs w:val="20"/>
              </w:rPr>
            </w:pPr>
            <w:r w:rsidRPr="002B29E8">
              <w:rPr>
                <w:rFonts w:eastAsia="標楷體" w:hint="eastAsia"/>
                <w:sz w:val="20"/>
                <w:szCs w:val="20"/>
              </w:rPr>
              <w:t>334</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33</w:t>
            </w:r>
          </w:p>
        </w:tc>
      </w:tr>
      <w:tr w:rsidR="00C7564B" w:rsidRPr="002B29E8" w:rsidTr="00D80B1D">
        <w:trPr>
          <w:trHeight w:hRule="exact" w:val="340"/>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nil"/>
              <w:bottom w:val="single" w:sz="4" w:space="0" w:color="auto"/>
              <w:right w:val="single" w:sz="4" w:space="0" w:color="auto"/>
            </w:tcBorders>
            <w:shd w:val="clear" w:color="auto" w:fill="auto"/>
            <w:vAlign w:val="center"/>
          </w:tcPr>
          <w:p w:rsidR="00C7564B" w:rsidRPr="002B29E8" w:rsidRDefault="00C7564B" w:rsidP="002728F5">
            <w:pPr>
              <w:spacing w:line="0" w:lineRule="atLeast"/>
              <w:jc w:val="center"/>
              <w:rPr>
                <w:rFonts w:eastAsia="標楷體"/>
                <w:sz w:val="20"/>
                <w:szCs w:val="20"/>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C7564B" w:rsidRPr="002B29E8" w:rsidRDefault="00C7564B" w:rsidP="00CF1D93">
            <w:pPr>
              <w:spacing w:line="0" w:lineRule="atLeast"/>
              <w:jc w:val="center"/>
              <w:rPr>
                <w:rFonts w:eastAsia="標楷體"/>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tcPr>
          <w:p w:rsidR="00C7564B" w:rsidRPr="002B29E8" w:rsidRDefault="00C7564B" w:rsidP="00CF1D93">
            <w:pPr>
              <w:spacing w:line="0" w:lineRule="atLeast"/>
              <w:jc w:val="center"/>
              <w:rPr>
                <w:rFonts w:eastAsia="標楷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0"/>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4</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190315</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國立臺中文華高級中學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360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376</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402</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34</w:t>
            </w:r>
          </w:p>
        </w:tc>
      </w:tr>
      <w:tr w:rsidR="00C7564B" w:rsidRPr="002B29E8" w:rsidTr="00D80B1D">
        <w:trPr>
          <w:trHeight w:hRule="exact" w:val="340"/>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2728F5">
            <w:pPr>
              <w:jc w:val="center"/>
              <w:rPr>
                <w:rFonts w:eastAsia="標楷體" w:cs="新細明體"/>
                <w:sz w:val="20"/>
                <w:szCs w:val="20"/>
              </w:rPr>
            </w:pPr>
            <w:r w:rsidRPr="002B29E8">
              <w:rPr>
                <w:rFonts w:eastAsia="標楷體" w:cs="新細明體" w:hint="eastAsia"/>
                <w:sz w:val="20"/>
                <w:szCs w:val="20"/>
              </w:rPr>
              <w:t>26</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26</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5"/>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5</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jc w:val="center"/>
              <w:rPr>
                <w:rFonts w:eastAsia="標楷體"/>
                <w:sz w:val="20"/>
                <w:szCs w:val="20"/>
              </w:rPr>
            </w:pPr>
            <w:r w:rsidRPr="002B29E8">
              <w:rPr>
                <w:rFonts w:eastAsia="標楷體" w:hint="eastAsia"/>
                <w:sz w:val="20"/>
                <w:szCs w:val="20"/>
              </w:rPr>
              <w:t>193303</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rPr>
                <w:rFonts w:eastAsia="標楷體" w:cs="新細明體"/>
                <w:sz w:val="20"/>
                <w:szCs w:val="20"/>
              </w:rPr>
            </w:pPr>
            <w:r w:rsidRPr="002B29E8">
              <w:rPr>
                <w:rFonts w:eastAsia="標楷體" w:hint="eastAsia"/>
                <w:sz w:val="20"/>
                <w:szCs w:val="20"/>
              </w:rPr>
              <w:t>臺中市立忠明高級中學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78</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vMerge w:val="restart"/>
            <w:tcBorders>
              <w:top w:val="single" w:sz="4" w:space="0" w:color="auto"/>
              <w:left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114</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114</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35</w:t>
            </w:r>
          </w:p>
        </w:tc>
      </w:tr>
      <w:tr w:rsidR="00C7564B" w:rsidRPr="002B29E8" w:rsidTr="00D80B1D">
        <w:trPr>
          <w:trHeight w:hRule="exact" w:val="375"/>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bottom"/>
          </w:tcPr>
          <w:p w:rsidR="00C7564B" w:rsidRPr="002B29E8" w:rsidRDefault="00C7564B" w:rsidP="002728F5">
            <w:pPr>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bottom"/>
          </w:tcPr>
          <w:p w:rsidR="00C7564B" w:rsidRPr="002B29E8" w:rsidRDefault="00C7564B" w:rsidP="002728F5">
            <w:pPr>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2728F5">
            <w:pPr>
              <w:jc w:val="center"/>
              <w:rPr>
                <w:rFonts w:eastAsia="標楷體" w:cs="新細明體"/>
                <w:sz w:val="20"/>
                <w:szCs w:val="20"/>
              </w:rPr>
            </w:pPr>
            <w:r w:rsidRPr="002B29E8">
              <w:rPr>
                <w:rFonts w:eastAsia="標楷體" w:cs="新細明體" w:hint="eastAsia"/>
                <w:sz w:val="20"/>
                <w:szCs w:val="20"/>
              </w:rPr>
              <w:t>30</w:t>
            </w:r>
          </w:p>
        </w:tc>
        <w:tc>
          <w:tcPr>
            <w:tcW w:w="260" w:type="pct"/>
            <w:vMerge/>
            <w:tcBorders>
              <w:left w:val="single" w:sz="4" w:space="0" w:color="auto"/>
              <w:bottom w:val="single" w:sz="4" w:space="0" w:color="auto"/>
              <w:right w:val="single" w:sz="4" w:space="0" w:color="auto"/>
            </w:tcBorders>
            <w:shd w:val="clear" w:color="auto" w:fill="auto"/>
            <w:vAlign w:val="center"/>
          </w:tcPr>
          <w:p w:rsidR="00C7564B" w:rsidRPr="002B29E8" w:rsidRDefault="00C7564B" w:rsidP="002728F5">
            <w:pPr>
              <w:jc w:val="center"/>
              <w:rPr>
                <w:rFonts w:eastAsia="標楷體" w:cs="新細明體"/>
                <w:sz w:val="20"/>
                <w:szCs w:val="20"/>
              </w:rPr>
            </w:pPr>
          </w:p>
        </w:tc>
        <w:tc>
          <w:tcPr>
            <w:tcW w:w="260" w:type="pct"/>
            <w:vMerge/>
            <w:tcBorders>
              <w:left w:val="single" w:sz="4" w:space="0" w:color="auto"/>
              <w:bottom w:val="single" w:sz="4" w:space="0" w:color="auto"/>
              <w:right w:val="single" w:sz="4" w:space="0" w:color="auto"/>
            </w:tcBorders>
            <w:shd w:val="clear" w:color="auto" w:fill="auto"/>
            <w:vAlign w:val="center"/>
          </w:tcPr>
          <w:p w:rsidR="00C7564B" w:rsidRPr="002B29E8" w:rsidRDefault="00C7564B" w:rsidP="002728F5">
            <w:pPr>
              <w:jc w:val="center"/>
              <w:rPr>
                <w:rFonts w:eastAsia="標楷體" w:cs="新細明體"/>
                <w:sz w:val="20"/>
                <w:szCs w:val="20"/>
              </w:rPr>
            </w:pPr>
          </w:p>
        </w:tc>
        <w:tc>
          <w:tcPr>
            <w:tcW w:w="260" w:type="pct"/>
            <w:vMerge/>
            <w:tcBorders>
              <w:left w:val="single" w:sz="4" w:space="0" w:color="auto"/>
              <w:bottom w:val="single" w:sz="4" w:space="0" w:color="auto"/>
              <w:right w:val="single" w:sz="4" w:space="0" w:color="auto"/>
            </w:tcBorders>
            <w:shd w:val="clear" w:color="auto" w:fill="auto"/>
            <w:vAlign w:val="center"/>
          </w:tcPr>
          <w:p w:rsidR="00C7564B" w:rsidRPr="002B29E8" w:rsidRDefault="00C7564B" w:rsidP="002728F5">
            <w:pPr>
              <w:jc w:val="center"/>
              <w:rPr>
                <w:rFonts w:eastAsia="標楷體" w:cs="新細明體"/>
                <w:sz w:val="20"/>
                <w:szCs w:val="20"/>
              </w:rPr>
            </w:pPr>
          </w:p>
        </w:tc>
        <w:tc>
          <w:tcPr>
            <w:tcW w:w="260" w:type="pct"/>
            <w:vMerge/>
            <w:tcBorders>
              <w:left w:val="single" w:sz="4" w:space="0" w:color="auto"/>
              <w:bottom w:val="single" w:sz="4" w:space="0" w:color="auto"/>
              <w:right w:val="single" w:sz="4" w:space="0" w:color="auto"/>
            </w:tcBorders>
            <w:shd w:val="clear" w:color="auto" w:fill="auto"/>
            <w:vAlign w:val="center"/>
          </w:tcPr>
          <w:p w:rsidR="00C7564B" w:rsidRPr="002B29E8" w:rsidRDefault="00C7564B" w:rsidP="002728F5">
            <w:pPr>
              <w:jc w:val="center"/>
              <w:rPr>
                <w:rFonts w:eastAsia="標楷體" w:cs="新細明體"/>
                <w:sz w:val="20"/>
                <w:szCs w:val="20"/>
              </w:rPr>
            </w:pPr>
          </w:p>
        </w:tc>
        <w:tc>
          <w:tcPr>
            <w:tcW w:w="260" w:type="pct"/>
            <w:vMerge/>
            <w:tcBorders>
              <w:left w:val="single" w:sz="4" w:space="0" w:color="auto"/>
              <w:bottom w:val="single" w:sz="4" w:space="0" w:color="auto"/>
              <w:right w:val="single" w:sz="4" w:space="0" w:color="auto"/>
            </w:tcBorders>
            <w:shd w:val="clear" w:color="auto" w:fill="auto"/>
            <w:vAlign w:val="center"/>
          </w:tcPr>
          <w:p w:rsidR="00C7564B" w:rsidRPr="002B29E8" w:rsidRDefault="00C7564B" w:rsidP="002728F5">
            <w:pPr>
              <w:jc w:val="center"/>
              <w:rPr>
                <w:rFonts w:eastAsia="標楷體" w:cs="新細明體"/>
                <w:sz w:val="20"/>
                <w:szCs w:val="20"/>
              </w:rPr>
            </w:pPr>
          </w:p>
        </w:tc>
        <w:tc>
          <w:tcPr>
            <w:tcW w:w="26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2A5654">
        <w:trPr>
          <w:trHeight w:hRule="exact" w:val="362"/>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6</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jc w:val="center"/>
              <w:rPr>
                <w:rFonts w:eastAsia="標楷體"/>
                <w:sz w:val="20"/>
                <w:szCs w:val="20"/>
              </w:rPr>
            </w:pPr>
            <w:r w:rsidRPr="002B29E8">
              <w:rPr>
                <w:rFonts w:eastAsia="標楷體" w:hint="eastAsia"/>
                <w:sz w:val="20"/>
                <w:szCs w:val="20"/>
              </w:rPr>
              <w:t>193313</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rPr>
                <w:rFonts w:eastAsia="標楷體" w:cs="新細明體"/>
                <w:sz w:val="20"/>
                <w:szCs w:val="20"/>
              </w:rPr>
            </w:pPr>
            <w:r w:rsidRPr="002B29E8">
              <w:rPr>
                <w:rFonts w:eastAsia="標楷體" w:hint="eastAsia"/>
                <w:sz w:val="20"/>
                <w:szCs w:val="20"/>
              </w:rPr>
              <w:t>臺中市立西苑高級中學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7564B" w:rsidRPr="002B29E8" w:rsidRDefault="00C7564B" w:rsidP="002728F5">
            <w:pPr>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C43720" w:rsidP="00C7564B">
            <w:pPr>
              <w:jc w:val="center"/>
              <w:rPr>
                <w:rFonts w:eastAsia="標楷體"/>
                <w:sz w:val="20"/>
                <w:szCs w:val="20"/>
              </w:rPr>
            </w:pPr>
            <w:r w:rsidRPr="002B29E8">
              <w:rPr>
                <w:rFonts w:eastAsia="標楷體" w:hint="eastAsia"/>
                <w:sz w:val="20"/>
                <w:szCs w:val="20"/>
              </w:rPr>
              <w:t>9</w:t>
            </w:r>
            <w:r w:rsidR="00112655" w:rsidRPr="002B29E8">
              <w:rPr>
                <w:rFonts w:eastAsia="標楷體" w:hint="eastAsia"/>
                <w:sz w:val="20"/>
                <w:szCs w:val="20"/>
              </w:rPr>
              <w:t>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C43720" w:rsidP="00CF1D93">
            <w:pPr>
              <w:jc w:val="center"/>
              <w:rPr>
                <w:rFonts w:eastAsia="標楷體" w:cs="新細明體"/>
                <w:sz w:val="20"/>
                <w:szCs w:val="20"/>
              </w:rPr>
            </w:pPr>
            <w:r w:rsidRPr="002B29E8">
              <w:rPr>
                <w:rFonts w:eastAsia="標楷體" w:cs="新細明體" w:hint="eastAsia"/>
                <w:sz w:val="20"/>
                <w:szCs w:val="20"/>
              </w:rPr>
              <w:t>9</w:t>
            </w:r>
            <w:r w:rsidR="00112655" w:rsidRPr="002B29E8">
              <w:rPr>
                <w:rFonts w:eastAsia="標楷體" w:cs="新細明體" w:hint="eastAsia"/>
                <w:sz w:val="20"/>
                <w:szCs w:val="20"/>
              </w:rPr>
              <w:t>4</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C43720" w:rsidP="00CF1D93">
            <w:pPr>
              <w:jc w:val="center"/>
              <w:rPr>
                <w:rFonts w:eastAsia="標楷體" w:cs="新細明體"/>
                <w:sz w:val="20"/>
                <w:szCs w:val="20"/>
              </w:rPr>
            </w:pPr>
            <w:r w:rsidRPr="002B29E8">
              <w:rPr>
                <w:rFonts w:eastAsia="標楷體" w:cs="新細明體" w:hint="eastAsia"/>
                <w:sz w:val="20"/>
                <w:szCs w:val="20"/>
              </w:rPr>
              <w:t>9</w:t>
            </w:r>
            <w:r w:rsidR="00112655" w:rsidRPr="002B29E8">
              <w:rPr>
                <w:rFonts w:eastAsia="標楷體" w:cs="新細明體" w:hint="eastAsia"/>
                <w:sz w:val="20"/>
                <w:szCs w:val="20"/>
              </w:rPr>
              <w:t>4</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36</w:t>
            </w:r>
          </w:p>
        </w:tc>
      </w:tr>
      <w:tr w:rsidR="00C7564B" w:rsidRPr="002B29E8" w:rsidTr="00D80B1D">
        <w:trPr>
          <w:trHeight w:hRule="exact" w:val="414"/>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7</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jc w:val="center"/>
              <w:rPr>
                <w:rFonts w:eastAsia="標楷體"/>
                <w:sz w:val="20"/>
                <w:szCs w:val="20"/>
              </w:rPr>
            </w:pPr>
            <w:r w:rsidRPr="002B29E8">
              <w:rPr>
                <w:rFonts w:eastAsia="標楷體" w:hint="eastAsia"/>
                <w:sz w:val="20"/>
                <w:szCs w:val="20"/>
              </w:rPr>
              <w:t>193315</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rPr>
                <w:rFonts w:eastAsia="標楷體" w:cs="新細明體"/>
                <w:sz w:val="20"/>
                <w:szCs w:val="20"/>
              </w:rPr>
            </w:pPr>
            <w:r w:rsidRPr="002B29E8">
              <w:rPr>
                <w:rFonts w:eastAsia="標楷體" w:hint="eastAsia"/>
                <w:sz w:val="20"/>
                <w:szCs w:val="20"/>
              </w:rPr>
              <w:t>臺中市立東山高級中學</w:t>
            </w:r>
          </w:p>
        </w:tc>
        <w:tc>
          <w:tcPr>
            <w:tcW w:w="1036" w:type="pct"/>
            <w:tcBorders>
              <w:top w:val="single" w:sz="4" w:space="0" w:color="auto"/>
              <w:left w:val="nil"/>
              <w:bottom w:val="single" w:sz="2" w:space="0" w:color="auto"/>
              <w:right w:val="single" w:sz="4" w:space="0" w:color="auto"/>
            </w:tcBorders>
            <w:shd w:val="clear" w:color="auto" w:fill="auto"/>
            <w:noWrap/>
            <w:tcMar>
              <w:top w:w="15" w:type="dxa"/>
              <w:left w:w="15" w:type="dxa"/>
              <w:bottom w:w="0" w:type="dxa"/>
              <w:right w:w="15" w:type="dxa"/>
            </w:tcMar>
          </w:tcPr>
          <w:p w:rsidR="00C7564B" w:rsidRPr="002B29E8" w:rsidRDefault="00C7564B" w:rsidP="002728F5">
            <w:pPr>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6674A5" w:rsidP="00C7564B">
            <w:pPr>
              <w:jc w:val="center"/>
              <w:rPr>
                <w:rFonts w:eastAsia="標楷體"/>
                <w:sz w:val="20"/>
                <w:szCs w:val="20"/>
              </w:rPr>
            </w:pPr>
            <w:r w:rsidRPr="002B29E8">
              <w:rPr>
                <w:rFonts w:eastAsia="標楷體" w:hint="eastAsia"/>
                <w:sz w:val="20"/>
                <w:szCs w:val="20"/>
              </w:rPr>
              <w:t>96</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6674A5" w:rsidP="00CF1D93">
            <w:pPr>
              <w:jc w:val="center"/>
              <w:rPr>
                <w:rFonts w:eastAsia="標楷體" w:cs="新細明體"/>
                <w:sz w:val="20"/>
                <w:szCs w:val="20"/>
              </w:rPr>
            </w:pPr>
            <w:r w:rsidRPr="002B29E8">
              <w:rPr>
                <w:rFonts w:eastAsia="標楷體" w:cs="新細明體" w:hint="eastAsia"/>
                <w:sz w:val="20"/>
                <w:szCs w:val="20"/>
              </w:rPr>
              <w:t>96</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6674A5" w:rsidP="00CF1D93">
            <w:pPr>
              <w:jc w:val="center"/>
              <w:rPr>
                <w:rFonts w:eastAsia="標楷體" w:cs="新細明體"/>
                <w:sz w:val="20"/>
                <w:szCs w:val="20"/>
              </w:rPr>
            </w:pPr>
            <w:r w:rsidRPr="002B29E8">
              <w:rPr>
                <w:rFonts w:eastAsia="標楷體" w:cs="新細明體" w:hint="eastAsia"/>
                <w:sz w:val="20"/>
                <w:szCs w:val="20"/>
              </w:rPr>
              <w:t>114</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37</w:t>
            </w:r>
          </w:p>
        </w:tc>
      </w:tr>
      <w:tr w:rsidR="00C7564B" w:rsidRPr="002B29E8" w:rsidTr="00D80B1D">
        <w:trPr>
          <w:trHeight w:hRule="exact" w:val="375"/>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rPr>
                <w:rFonts w:eastAsia="標楷體"/>
                <w:sz w:val="20"/>
                <w:szCs w:val="20"/>
              </w:rPr>
            </w:pPr>
          </w:p>
        </w:tc>
        <w:tc>
          <w:tcPr>
            <w:tcW w:w="1036" w:type="pct"/>
            <w:tcBorders>
              <w:top w:val="single" w:sz="2"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7564B" w:rsidRPr="002B29E8" w:rsidRDefault="00C7564B" w:rsidP="002728F5">
            <w:pPr>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2728F5">
            <w:pPr>
              <w:jc w:val="center"/>
              <w:rPr>
                <w:rFonts w:eastAsia="標楷體" w:cs="新細明體"/>
                <w:sz w:val="20"/>
                <w:szCs w:val="20"/>
              </w:rPr>
            </w:pPr>
            <w:r w:rsidRPr="002B29E8">
              <w:rPr>
                <w:rFonts w:eastAsia="標楷體" w:cs="新細明體" w:hint="eastAsia"/>
                <w:sz w:val="20"/>
                <w:szCs w:val="20"/>
              </w:rPr>
              <w:t>12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6674A5" w:rsidP="00812BED">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6674A5" w:rsidP="00812BED">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6674A5">
            <w:pPr>
              <w:jc w:val="center"/>
              <w:rPr>
                <w:rFonts w:eastAsia="標楷體" w:cs="新細明體"/>
                <w:sz w:val="20"/>
                <w:szCs w:val="20"/>
              </w:rPr>
            </w:pPr>
            <w:r w:rsidRPr="002B29E8">
              <w:rPr>
                <w:rFonts w:eastAsia="標楷體" w:cs="新細明體" w:hint="eastAsia"/>
                <w:sz w:val="20"/>
                <w:szCs w:val="20"/>
              </w:rPr>
              <w:t>1</w:t>
            </w:r>
            <w:r w:rsidR="006674A5" w:rsidRPr="002B29E8">
              <w:rPr>
                <w:rFonts w:eastAsia="標楷體" w:cs="新細明體" w:hint="eastAsia"/>
                <w:sz w:val="20"/>
                <w:szCs w:val="20"/>
              </w:rPr>
              <w:t>8</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30"/>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8</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jc w:val="center"/>
              <w:rPr>
                <w:rFonts w:eastAsia="標楷體"/>
                <w:sz w:val="20"/>
                <w:szCs w:val="20"/>
              </w:rPr>
            </w:pPr>
            <w:r w:rsidRPr="002B29E8">
              <w:rPr>
                <w:rFonts w:eastAsia="標楷體" w:hint="eastAsia"/>
                <w:sz w:val="20"/>
                <w:szCs w:val="20"/>
              </w:rPr>
              <w:t>193316</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rPr>
                <w:rFonts w:eastAsia="標楷體" w:cs="新細明體"/>
                <w:sz w:val="20"/>
                <w:szCs w:val="20"/>
              </w:rPr>
            </w:pPr>
            <w:r w:rsidRPr="002B29E8">
              <w:rPr>
                <w:rFonts w:eastAsia="標楷體" w:hint="eastAsia"/>
                <w:sz w:val="20"/>
                <w:szCs w:val="20"/>
              </w:rPr>
              <w:t>臺中市立惠文高級中學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93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99</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108</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38</w:t>
            </w:r>
          </w:p>
        </w:tc>
      </w:tr>
      <w:tr w:rsidR="00C7564B" w:rsidRPr="002B29E8" w:rsidTr="00D80B1D">
        <w:trPr>
          <w:trHeight w:hRule="exact" w:val="375"/>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bottom"/>
          </w:tcPr>
          <w:p w:rsidR="00C7564B" w:rsidRPr="002B29E8" w:rsidRDefault="00C7564B" w:rsidP="002728F5">
            <w:pPr>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bottom"/>
          </w:tcPr>
          <w:p w:rsidR="00C7564B" w:rsidRPr="002B29E8" w:rsidRDefault="00C7564B" w:rsidP="002728F5">
            <w:pPr>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3159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12655" w:rsidP="002728F5">
            <w:pPr>
              <w:spacing w:line="0" w:lineRule="atLeast"/>
              <w:jc w:val="center"/>
              <w:rPr>
                <w:rFonts w:eastAsia="標楷體"/>
                <w:sz w:val="20"/>
                <w:szCs w:val="20"/>
              </w:rPr>
            </w:pPr>
            <w:r w:rsidRPr="002B29E8">
              <w:rPr>
                <w:rFonts w:eastAsia="標楷體" w:hint="eastAsia"/>
                <w:sz w:val="20"/>
                <w:szCs w:val="20"/>
              </w:rPr>
              <w:t>9</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112655" w:rsidP="00CF1D93">
            <w:pPr>
              <w:jc w:val="center"/>
              <w:rPr>
                <w:rFonts w:eastAsia="標楷體" w:cs="新細明體"/>
                <w:sz w:val="20"/>
                <w:szCs w:val="20"/>
              </w:rPr>
            </w:pPr>
            <w:r w:rsidRPr="002B29E8">
              <w:rPr>
                <w:rFonts w:eastAsia="標楷體" w:cs="新細明體" w:hint="eastAsia"/>
                <w:sz w:val="20"/>
                <w:szCs w:val="20"/>
              </w:rPr>
              <w:t>9</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0"/>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9</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060303</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國立大甲高級中學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571C74">
            <w:pPr>
              <w:spacing w:line="0" w:lineRule="atLeast"/>
              <w:jc w:val="both"/>
              <w:rPr>
                <w:rFonts w:eastAsia="標楷體"/>
                <w:sz w:val="20"/>
                <w:szCs w:val="20"/>
              </w:rPr>
            </w:pPr>
            <w:r w:rsidRPr="002B29E8">
              <w:rPr>
                <w:rFonts w:eastAsia="標楷體" w:hint="eastAsia"/>
                <w:sz w:val="20"/>
                <w:szCs w:val="20"/>
              </w:rPr>
              <w:t>綜合高中</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650C6A" w:rsidP="00C7564B">
            <w:pPr>
              <w:spacing w:line="0" w:lineRule="atLeast"/>
              <w:jc w:val="center"/>
              <w:rPr>
                <w:rFonts w:eastAsia="標楷體"/>
                <w:sz w:val="20"/>
                <w:szCs w:val="20"/>
              </w:rPr>
            </w:pPr>
            <w:r w:rsidRPr="002B29E8">
              <w:rPr>
                <w:rFonts w:eastAsia="標楷體" w:hint="eastAsia"/>
                <w:sz w:val="20"/>
                <w:szCs w:val="20"/>
              </w:rPr>
              <w:t>24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56141F"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56141F"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650C6A" w:rsidP="0041140E">
            <w:pPr>
              <w:jc w:val="center"/>
              <w:rPr>
                <w:sz w:val="20"/>
                <w:szCs w:val="20"/>
              </w:rPr>
            </w:pPr>
            <w:r w:rsidRPr="002B29E8">
              <w:rPr>
                <w:rFonts w:hint="eastAsia"/>
                <w:sz w:val="20"/>
                <w:szCs w:val="20"/>
              </w:rPr>
              <w:t>2</w:t>
            </w:r>
            <w:r w:rsidR="0041140E">
              <w:rPr>
                <w:rFonts w:hint="eastAsia"/>
                <w:sz w:val="20"/>
                <w:szCs w:val="20"/>
              </w:rPr>
              <w:t>4</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41140E" w:rsidP="00CF1D93">
            <w:pPr>
              <w:jc w:val="center"/>
              <w:rPr>
                <w:rFonts w:eastAsia="標楷體" w:cs="新細明體"/>
                <w:sz w:val="20"/>
                <w:szCs w:val="20"/>
              </w:rPr>
            </w:pPr>
            <w:r>
              <w:rPr>
                <w:rFonts w:eastAsia="標楷體" w:cs="新細明體" w:hint="eastAsia"/>
                <w:sz w:val="20"/>
                <w:szCs w:val="20"/>
              </w:rPr>
              <w:t>24</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39</w:t>
            </w:r>
          </w:p>
        </w:tc>
      </w:tr>
      <w:tr w:rsidR="00C7564B" w:rsidRPr="002B29E8" w:rsidTr="00D80B1D">
        <w:trPr>
          <w:trHeight w:val="386"/>
        </w:trPr>
        <w:tc>
          <w:tcPr>
            <w:tcW w:w="225"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10</w:t>
            </w:r>
          </w:p>
        </w:tc>
        <w:tc>
          <w:tcPr>
            <w:tcW w:w="31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060305</w:t>
            </w:r>
          </w:p>
        </w:tc>
        <w:tc>
          <w:tcPr>
            <w:tcW w:w="10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國立清水高級中學</w:t>
            </w:r>
          </w:p>
        </w:tc>
        <w:tc>
          <w:tcPr>
            <w:tcW w:w="1036" w:type="pc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D80B1D" w:rsidP="00C7564B">
            <w:pPr>
              <w:spacing w:line="0" w:lineRule="atLeast"/>
              <w:jc w:val="center"/>
              <w:rPr>
                <w:rFonts w:eastAsia="標楷體"/>
                <w:sz w:val="20"/>
                <w:szCs w:val="20"/>
              </w:rPr>
            </w:pPr>
            <w:r w:rsidRPr="002B29E8">
              <w:rPr>
                <w:rFonts w:eastAsia="標楷體" w:hint="eastAsia"/>
                <w:sz w:val="20"/>
                <w:szCs w:val="20"/>
              </w:rPr>
              <w:t>136</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vAlign w:val="center"/>
          </w:tcPr>
          <w:p w:rsidR="00C7564B" w:rsidRPr="002B29E8" w:rsidRDefault="00D80B1D" w:rsidP="00CF1D93">
            <w:pPr>
              <w:jc w:val="center"/>
              <w:rPr>
                <w:sz w:val="20"/>
                <w:szCs w:val="20"/>
              </w:rPr>
            </w:pPr>
            <w:r w:rsidRPr="002B29E8">
              <w:rPr>
                <w:rFonts w:hint="eastAsia"/>
                <w:sz w:val="20"/>
                <w:szCs w:val="20"/>
              </w:rPr>
              <w:t>142</w:t>
            </w:r>
          </w:p>
        </w:tc>
        <w:tc>
          <w:tcPr>
            <w:tcW w:w="410" w:type="pct"/>
            <w:tcBorders>
              <w:top w:val="single" w:sz="4" w:space="0" w:color="auto"/>
              <w:left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142</w:t>
            </w:r>
          </w:p>
        </w:tc>
        <w:tc>
          <w:tcPr>
            <w:tcW w:w="160" w:type="pc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40</w:t>
            </w:r>
          </w:p>
        </w:tc>
      </w:tr>
      <w:tr w:rsidR="00D80B1D" w:rsidRPr="002B29E8" w:rsidTr="00D80B1D">
        <w:trPr>
          <w:trHeight w:val="520"/>
        </w:trPr>
        <w:tc>
          <w:tcPr>
            <w:tcW w:w="225"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D80B1D" w:rsidRPr="002B29E8" w:rsidRDefault="00D80B1D" w:rsidP="002728F5">
            <w:pPr>
              <w:spacing w:line="0" w:lineRule="atLeast"/>
              <w:jc w:val="center"/>
              <w:rPr>
                <w:rFonts w:eastAsia="標楷體"/>
                <w:sz w:val="20"/>
                <w:szCs w:val="20"/>
              </w:rPr>
            </w:pPr>
            <w:r w:rsidRPr="002B29E8">
              <w:rPr>
                <w:rFonts w:eastAsia="標楷體" w:hint="eastAsia"/>
                <w:sz w:val="20"/>
                <w:szCs w:val="20"/>
              </w:rPr>
              <w:t>11</w:t>
            </w:r>
          </w:p>
        </w:tc>
        <w:tc>
          <w:tcPr>
            <w:tcW w:w="31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80B1D" w:rsidRPr="002B29E8" w:rsidRDefault="00D80B1D" w:rsidP="002728F5">
            <w:pPr>
              <w:spacing w:line="0" w:lineRule="atLeast"/>
              <w:jc w:val="center"/>
              <w:rPr>
                <w:rFonts w:eastAsia="標楷體"/>
                <w:sz w:val="20"/>
                <w:szCs w:val="20"/>
              </w:rPr>
            </w:pPr>
            <w:r w:rsidRPr="002B29E8">
              <w:rPr>
                <w:rFonts w:eastAsia="標楷體" w:hint="eastAsia"/>
                <w:sz w:val="20"/>
                <w:szCs w:val="20"/>
              </w:rPr>
              <w:t>060312</w:t>
            </w:r>
          </w:p>
        </w:tc>
        <w:tc>
          <w:tcPr>
            <w:tcW w:w="10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80B1D" w:rsidRPr="002B29E8" w:rsidRDefault="00D80B1D" w:rsidP="002728F5">
            <w:pPr>
              <w:spacing w:line="0" w:lineRule="atLeast"/>
              <w:rPr>
                <w:rFonts w:eastAsia="標楷體"/>
                <w:sz w:val="20"/>
                <w:szCs w:val="20"/>
              </w:rPr>
            </w:pPr>
            <w:r w:rsidRPr="002B29E8">
              <w:rPr>
                <w:rFonts w:eastAsia="標楷體" w:hint="eastAsia"/>
                <w:sz w:val="20"/>
                <w:szCs w:val="20"/>
              </w:rPr>
              <w:t>國立豐原高級中學</w:t>
            </w:r>
          </w:p>
        </w:tc>
        <w:tc>
          <w:tcPr>
            <w:tcW w:w="1036" w:type="pc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D80B1D" w:rsidRPr="002B29E8" w:rsidRDefault="00D80B1D"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D80B1D" w:rsidP="00C7564B">
            <w:pPr>
              <w:spacing w:line="0" w:lineRule="atLeast"/>
              <w:jc w:val="center"/>
              <w:rPr>
                <w:rFonts w:eastAsia="標楷體"/>
                <w:sz w:val="20"/>
                <w:szCs w:val="20"/>
              </w:rPr>
            </w:pPr>
            <w:r w:rsidRPr="002B29E8">
              <w:rPr>
                <w:rFonts w:eastAsia="標楷體" w:hint="eastAsia"/>
                <w:sz w:val="20"/>
                <w:szCs w:val="20"/>
              </w:rPr>
              <w:t>130</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D80B1D"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D80B1D"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D80B1D"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vAlign w:val="center"/>
          </w:tcPr>
          <w:p w:rsidR="00D80B1D" w:rsidRPr="002B29E8" w:rsidRDefault="00D80B1D" w:rsidP="00CF1D93">
            <w:pPr>
              <w:jc w:val="center"/>
              <w:rPr>
                <w:rFonts w:eastAsia="標楷體" w:cs="新細明體"/>
                <w:sz w:val="20"/>
                <w:szCs w:val="20"/>
              </w:rPr>
            </w:pPr>
            <w:r w:rsidRPr="002B29E8">
              <w:rPr>
                <w:rFonts w:eastAsia="標楷體" w:cs="新細明體" w:hint="eastAsia"/>
                <w:sz w:val="20"/>
                <w:szCs w:val="20"/>
              </w:rPr>
              <w:t>136</w:t>
            </w:r>
          </w:p>
        </w:tc>
        <w:tc>
          <w:tcPr>
            <w:tcW w:w="410" w:type="pct"/>
            <w:tcBorders>
              <w:top w:val="single" w:sz="4" w:space="0" w:color="auto"/>
              <w:left w:val="single" w:sz="4" w:space="0" w:color="auto"/>
              <w:right w:val="single" w:sz="4" w:space="0" w:color="auto"/>
            </w:tcBorders>
            <w:vAlign w:val="center"/>
          </w:tcPr>
          <w:p w:rsidR="00D80B1D" w:rsidRPr="002B29E8" w:rsidRDefault="00D80B1D" w:rsidP="00CF1D93">
            <w:pPr>
              <w:jc w:val="center"/>
              <w:rPr>
                <w:rFonts w:eastAsia="標楷體" w:cs="新細明體"/>
                <w:sz w:val="20"/>
                <w:szCs w:val="20"/>
              </w:rPr>
            </w:pPr>
            <w:r w:rsidRPr="002B29E8">
              <w:rPr>
                <w:rFonts w:eastAsia="標楷體" w:cs="新細明體" w:hint="eastAsia"/>
                <w:sz w:val="20"/>
                <w:szCs w:val="20"/>
              </w:rPr>
              <w:t>136</w:t>
            </w:r>
          </w:p>
        </w:tc>
        <w:tc>
          <w:tcPr>
            <w:tcW w:w="160" w:type="pc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D80B1D"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41</w:t>
            </w:r>
          </w:p>
        </w:tc>
      </w:tr>
      <w:tr w:rsidR="00C7564B" w:rsidRPr="002B29E8" w:rsidTr="00D80B1D">
        <w:trPr>
          <w:trHeight w:val="358"/>
        </w:trPr>
        <w:tc>
          <w:tcPr>
            <w:tcW w:w="225" w:type="pct"/>
            <w:vMerge w:val="restar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12</w:t>
            </w:r>
          </w:p>
        </w:tc>
        <w:tc>
          <w:tcPr>
            <w:tcW w:w="315"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060322</w:t>
            </w:r>
          </w:p>
        </w:tc>
        <w:tc>
          <w:tcPr>
            <w:tcW w:w="1034"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國立大里高級中學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spacing w:line="0" w:lineRule="atLeast"/>
              <w:jc w:val="center"/>
              <w:rPr>
                <w:rFonts w:eastAsia="標楷體"/>
                <w:sz w:val="20"/>
                <w:szCs w:val="20"/>
              </w:rPr>
            </w:pPr>
            <w:r w:rsidRPr="002B29E8">
              <w:rPr>
                <w:rFonts w:eastAsia="標楷體" w:hint="eastAsia"/>
                <w:sz w:val="20"/>
                <w:szCs w:val="20"/>
              </w:rPr>
              <w:t>155</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163</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181</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42</w:t>
            </w:r>
          </w:p>
        </w:tc>
      </w:tr>
      <w:tr w:rsidR="00C7564B" w:rsidRPr="002B29E8" w:rsidTr="00D80B1D">
        <w:trPr>
          <w:trHeight w:val="358"/>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94064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2728F5">
            <w:pPr>
              <w:jc w:val="center"/>
              <w:rPr>
                <w:rFonts w:eastAsia="標楷體" w:cs="新細明體"/>
                <w:sz w:val="20"/>
                <w:szCs w:val="20"/>
              </w:rPr>
            </w:pPr>
            <w:r w:rsidRPr="002B29E8">
              <w:rPr>
                <w:rFonts w:eastAsia="標楷體" w:cs="新細明體" w:hint="eastAsia"/>
                <w:sz w:val="20"/>
                <w:szCs w:val="20"/>
              </w:rPr>
              <w:t>18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18</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0"/>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13</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060323</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國立中科實驗高級中學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27</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25</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sz w:val="20"/>
                <w:szCs w:val="20"/>
              </w:rPr>
            </w:pPr>
            <w:r w:rsidRPr="002B29E8">
              <w:rPr>
                <w:rFonts w:hint="eastAsia"/>
                <w:sz w:val="20"/>
                <w:szCs w:val="20"/>
              </w:rPr>
              <w:t>60</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60</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43</w:t>
            </w:r>
          </w:p>
        </w:tc>
      </w:tr>
      <w:tr w:rsidR="00C7564B" w:rsidRPr="002B29E8" w:rsidTr="00D80B1D">
        <w:trPr>
          <w:trHeight w:val="358"/>
        </w:trPr>
        <w:tc>
          <w:tcPr>
            <w:tcW w:w="225" w:type="pct"/>
            <w:vMerge w:val="restart"/>
            <w:tcBorders>
              <w:top w:val="nil"/>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r w:rsidR="00DC167F" w:rsidRPr="002B29E8">
              <w:rPr>
                <w:rFonts w:eastAsia="標楷體" w:hint="eastAsia"/>
                <w:sz w:val="20"/>
                <w:szCs w:val="20"/>
              </w:rPr>
              <w:t>4</w:t>
            </w:r>
          </w:p>
        </w:tc>
        <w:tc>
          <w:tcPr>
            <w:tcW w:w="315"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064308</w:t>
            </w:r>
          </w:p>
        </w:tc>
        <w:tc>
          <w:tcPr>
            <w:tcW w:w="1034" w:type="pct"/>
            <w:vMerge w:val="restart"/>
            <w:tcBorders>
              <w:top w:val="nil"/>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pacing w:val="2"/>
                <w:sz w:val="20"/>
                <w:szCs w:val="20"/>
              </w:rPr>
            </w:pPr>
            <w:r w:rsidRPr="002B29E8">
              <w:rPr>
                <w:rFonts w:eastAsia="標楷體" w:hint="eastAsia"/>
                <w:spacing w:val="2"/>
                <w:sz w:val="20"/>
                <w:szCs w:val="20"/>
              </w:rPr>
              <w:t>臺中市立后綜高級中學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58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C7564B">
            <w:pPr>
              <w:jc w:val="center"/>
              <w:rPr>
                <w:rFonts w:eastAsia="標楷體"/>
                <w:sz w:val="20"/>
                <w:szCs w:val="20"/>
              </w:rPr>
            </w:pPr>
            <w:r w:rsidRPr="002B29E8">
              <w:rPr>
                <w:rFonts w:eastAsia="標楷體" w:hint="eastAsia"/>
                <w:sz w:val="20"/>
                <w:szCs w:val="20"/>
              </w:rPr>
              <w:t>20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82</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92</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44</w:t>
            </w:r>
          </w:p>
        </w:tc>
      </w:tr>
      <w:tr w:rsidR="00C7564B" w:rsidRPr="002B29E8" w:rsidTr="00D80B1D">
        <w:trPr>
          <w:trHeight w:val="358"/>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pacing w:val="-20"/>
                <w:sz w:val="20"/>
                <w:szCs w:val="20"/>
              </w:rPr>
            </w:pPr>
            <w:r w:rsidRPr="002B29E8">
              <w:rPr>
                <w:rFonts w:eastAsia="標楷體" w:hint="eastAsia"/>
                <w:sz w:val="20"/>
                <w:szCs w:val="20"/>
              </w:rPr>
              <w:t>普通科</w:t>
            </w:r>
            <w:r w:rsidRPr="002B29E8">
              <w:rPr>
                <w:rFonts w:eastAsia="標楷體" w:hint="eastAsia"/>
                <w:sz w:val="20"/>
                <w:szCs w:val="20"/>
              </w:rPr>
              <w:t>(</w:t>
            </w:r>
            <w:r w:rsidR="00940641" w:rsidRPr="002B29E8">
              <w:rPr>
                <w:rFonts w:eastAsia="標楷體" w:hint="eastAsia"/>
                <w:sz w:val="20"/>
                <w:szCs w:val="20"/>
              </w:rPr>
              <w:t>特殊專長</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2728F5">
            <w:pPr>
              <w:jc w:val="center"/>
              <w:rPr>
                <w:rFonts w:eastAsia="標楷體" w:cs="新細明體"/>
                <w:sz w:val="20"/>
                <w:szCs w:val="20"/>
              </w:rPr>
            </w:pPr>
            <w:r w:rsidRPr="002B29E8">
              <w:rPr>
                <w:rFonts w:eastAsia="標楷體" w:cs="新細明體" w:hint="eastAsia"/>
                <w:sz w:val="20"/>
                <w:szCs w:val="20"/>
              </w:rPr>
              <w:t>6</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80B1D" w:rsidP="002728F5">
            <w:pPr>
              <w:jc w:val="center"/>
              <w:rPr>
                <w:rFonts w:eastAsia="標楷體" w:cs="新細明體"/>
                <w:sz w:val="20"/>
                <w:szCs w:val="20"/>
              </w:rPr>
            </w:pPr>
            <w:r w:rsidRPr="002B29E8">
              <w:rPr>
                <w:rFonts w:eastAsia="標楷體" w:cs="新細明體" w:hint="eastAsia"/>
                <w:sz w:val="20"/>
                <w:szCs w:val="20"/>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D80B1D" w:rsidP="00CF1D93">
            <w:pPr>
              <w:jc w:val="center"/>
              <w:rPr>
                <w:rFonts w:eastAsia="標楷體" w:cs="新細明體"/>
                <w:sz w:val="20"/>
                <w:szCs w:val="20"/>
              </w:rPr>
            </w:pPr>
            <w:r w:rsidRPr="002B29E8">
              <w:rPr>
                <w:rFonts w:eastAsia="標楷體" w:cs="新細明體" w:hint="eastAsia"/>
                <w:sz w:val="20"/>
                <w:szCs w:val="20"/>
              </w:rPr>
              <w:t>10</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val="455"/>
        </w:trPr>
        <w:tc>
          <w:tcPr>
            <w:tcW w:w="225"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r w:rsidR="00DC167F" w:rsidRPr="002B29E8">
              <w:rPr>
                <w:rFonts w:eastAsia="標楷體" w:hint="eastAsia"/>
                <w:sz w:val="20"/>
                <w:szCs w:val="20"/>
              </w:rPr>
              <w:t>5</w:t>
            </w:r>
          </w:p>
        </w:tc>
        <w:tc>
          <w:tcPr>
            <w:tcW w:w="31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064324</w:t>
            </w:r>
          </w:p>
        </w:tc>
        <w:tc>
          <w:tcPr>
            <w:tcW w:w="10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pacing w:val="2"/>
                <w:sz w:val="20"/>
                <w:szCs w:val="20"/>
              </w:rPr>
            </w:pPr>
            <w:r w:rsidRPr="002B29E8">
              <w:rPr>
                <w:rFonts w:eastAsia="標楷體" w:hint="eastAsia"/>
                <w:spacing w:val="2"/>
                <w:sz w:val="20"/>
                <w:szCs w:val="20"/>
              </w:rPr>
              <w:t>臺中市立大里高級中學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72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sz w:val="20"/>
                <w:szCs w:val="20"/>
              </w:rPr>
            </w:pPr>
            <w:r w:rsidRPr="002B29E8">
              <w:rPr>
                <w:rFonts w:hint="eastAsia"/>
                <w:sz w:val="20"/>
                <w:szCs w:val="20"/>
              </w:rPr>
              <w:t>76</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76</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45</w:t>
            </w:r>
          </w:p>
        </w:tc>
      </w:tr>
      <w:tr w:rsidR="00C7564B" w:rsidRPr="002B29E8" w:rsidTr="000E5278">
        <w:trPr>
          <w:trHeight w:hRule="exact" w:val="625"/>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r w:rsidR="00DC167F" w:rsidRPr="002B29E8">
              <w:rPr>
                <w:rFonts w:eastAsia="標楷體" w:hint="eastAsia"/>
                <w:sz w:val="20"/>
                <w:szCs w:val="20"/>
              </w:rPr>
              <w:t>6</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064328</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臺中市立新社高級中學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57</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41140E" w:rsidP="00C7564B">
            <w:pPr>
              <w:jc w:val="center"/>
              <w:rPr>
                <w:rFonts w:eastAsia="標楷體"/>
                <w:sz w:val="20"/>
                <w:szCs w:val="20"/>
              </w:rPr>
            </w:pPr>
            <w:r>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41140E" w:rsidP="00C7564B">
            <w:pPr>
              <w:jc w:val="center"/>
              <w:rPr>
                <w:rFonts w:eastAsia="標楷體"/>
                <w:sz w:val="20"/>
                <w:szCs w:val="20"/>
              </w:rPr>
            </w:pPr>
            <w:r>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41140E" w:rsidP="00CF1D93">
            <w:pPr>
              <w:jc w:val="center"/>
              <w:rPr>
                <w:sz w:val="20"/>
                <w:szCs w:val="20"/>
              </w:rPr>
            </w:pPr>
            <w:r>
              <w:rPr>
                <w:rFonts w:hint="eastAsia"/>
                <w:sz w:val="20"/>
                <w:szCs w:val="20"/>
              </w:rPr>
              <w:t>59</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41140E" w:rsidP="00CF1D93">
            <w:pPr>
              <w:jc w:val="center"/>
              <w:rPr>
                <w:rFonts w:eastAsia="標楷體" w:cs="新細明體"/>
                <w:sz w:val="20"/>
                <w:szCs w:val="20"/>
              </w:rPr>
            </w:pPr>
            <w:r>
              <w:rPr>
                <w:rFonts w:eastAsia="標楷體" w:cs="新細明體" w:hint="eastAsia"/>
                <w:sz w:val="20"/>
                <w:szCs w:val="20"/>
              </w:rPr>
              <w:t>59</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46</w:t>
            </w:r>
          </w:p>
        </w:tc>
      </w:tr>
      <w:tr w:rsidR="00C7564B" w:rsidRPr="002B29E8" w:rsidTr="00D80B1D">
        <w:trPr>
          <w:trHeight w:hRule="exact" w:val="340"/>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r w:rsidR="00DC167F" w:rsidRPr="002B29E8">
              <w:rPr>
                <w:rFonts w:eastAsia="標楷體" w:hint="eastAsia"/>
                <w:sz w:val="20"/>
                <w:szCs w:val="20"/>
              </w:rPr>
              <w:t>7</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064336</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臺中市立長億高級中學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90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sz w:val="20"/>
                <w:szCs w:val="20"/>
              </w:rPr>
            </w:pPr>
            <w:r w:rsidRPr="002B29E8">
              <w:rPr>
                <w:rFonts w:hint="eastAsia"/>
                <w:sz w:val="20"/>
                <w:szCs w:val="20"/>
              </w:rPr>
              <w:t>94</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94</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47</w:t>
            </w:r>
          </w:p>
        </w:tc>
      </w:tr>
      <w:tr w:rsidR="00C7564B" w:rsidRPr="002B29E8" w:rsidTr="00D80B1D">
        <w:trPr>
          <w:trHeight w:val="455"/>
        </w:trPr>
        <w:tc>
          <w:tcPr>
            <w:tcW w:w="225"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1</w:t>
            </w:r>
            <w:r w:rsidR="00DC167F" w:rsidRPr="002B29E8">
              <w:rPr>
                <w:rFonts w:eastAsia="標楷體" w:hint="eastAsia"/>
                <w:sz w:val="20"/>
                <w:szCs w:val="20"/>
              </w:rPr>
              <w:t>8</w:t>
            </w:r>
          </w:p>
        </w:tc>
        <w:tc>
          <w:tcPr>
            <w:tcW w:w="31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064342</w:t>
            </w:r>
          </w:p>
        </w:tc>
        <w:tc>
          <w:tcPr>
            <w:tcW w:w="10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臺中市立中港高級中學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60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sz w:val="20"/>
                <w:szCs w:val="20"/>
              </w:rPr>
            </w:pPr>
            <w:r w:rsidRPr="002B29E8">
              <w:rPr>
                <w:rFonts w:hint="eastAsia"/>
                <w:sz w:val="20"/>
                <w:szCs w:val="20"/>
              </w:rPr>
              <w:t>64</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64</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48</w:t>
            </w:r>
          </w:p>
        </w:tc>
      </w:tr>
      <w:tr w:rsidR="005B5F9C" w:rsidRPr="002B29E8" w:rsidTr="00D80B1D">
        <w:trPr>
          <w:trHeight w:val="384"/>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5B5F9C" w:rsidRPr="002B29E8" w:rsidRDefault="005B5F9C" w:rsidP="002728F5">
            <w:pPr>
              <w:spacing w:line="0" w:lineRule="atLeast"/>
              <w:jc w:val="center"/>
              <w:rPr>
                <w:rFonts w:eastAsia="標楷體"/>
                <w:sz w:val="20"/>
                <w:szCs w:val="20"/>
              </w:rPr>
            </w:pPr>
            <w:r w:rsidRPr="002B29E8">
              <w:rPr>
                <w:rFonts w:eastAsia="標楷體" w:hint="eastAsia"/>
                <w:sz w:val="20"/>
                <w:szCs w:val="20"/>
              </w:rPr>
              <w:t>19</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B5F9C" w:rsidRPr="002B29E8" w:rsidRDefault="005B5F9C" w:rsidP="002728F5">
            <w:pPr>
              <w:spacing w:line="0" w:lineRule="atLeast"/>
              <w:jc w:val="center"/>
              <w:rPr>
                <w:rFonts w:eastAsia="標楷體"/>
                <w:sz w:val="20"/>
                <w:szCs w:val="20"/>
              </w:rPr>
            </w:pPr>
            <w:r w:rsidRPr="002B29E8">
              <w:rPr>
                <w:rFonts w:eastAsia="標楷體" w:hint="eastAsia"/>
                <w:sz w:val="20"/>
                <w:szCs w:val="20"/>
              </w:rPr>
              <w:t>080302</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B5F9C" w:rsidRPr="002B29E8" w:rsidRDefault="005B5F9C" w:rsidP="002728F5">
            <w:pPr>
              <w:spacing w:line="0" w:lineRule="atLeast"/>
              <w:rPr>
                <w:rFonts w:eastAsia="標楷體"/>
                <w:sz w:val="20"/>
                <w:szCs w:val="20"/>
              </w:rPr>
            </w:pPr>
            <w:r w:rsidRPr="002B29E8">
              <w:rPr>
                <w:rFonts w:eastAsia="標楷體" w:hint="eastAsia"/>
                <w:sz w:val="20"/>
                <w:szCs w:val="20"/>
              </w:rPr>
              <w:t>國立南投高級中學</w:t>
            </w:r>
          </w:p>
        </w:tc>
        <w:tc>
          <w:tcPr>
            <w:tcW w:w="1036" w:type="pc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5B5F9C" w:rsidRPr="002B29E8" w:rsidRDefault="005B5F9C"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FF6A40" w:rsidP="00C7564B">
            <w:pPr>
              <w:jc w:val="center"/>
              <w:rPr>
                <w:rFonts w:eastAsia="標楷體"/>
                <w:sz w:val="20"/>
                <w:szCs w:val="20"/>
              </w:rPr>
            </w:pPr>
            <w:r w:rsidRPr="002B29E8">
              <w:rPr>
                <w:rFonts w:eastAsia="標楷體" w:hint="eastAsia"/>
                <w:sz w:val="20"/>
                <w:szCs w:val="20"/>
              </w:rPr>
              <w:t>75</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FF6A40"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FF6A40"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5B5F9C"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right w:val="single" w:sz="4" w:space="0" w:color="auto"/>
            </w:tcBorders>
            <w:vAlign w:val="center"/>
          </w:tcPr>
          <w:p w:rsidR="005B5F9C" w:rsidRPr="002B29E8" w:rsidRDefault="00FF6A40" w:rsidP="00CF1D93">
            <w:pPr>
              <w:jc w:val="center"/>
              <w:rPr>
                <w:rFonts w:eastAsia="標楷體" w:cs="新細明體"/>
                <w:sz w:val="20"/>
                <w:szCs w:val="20"/>
              </w:rPr>
            </w:pPr>
            <w:r w:rsidRPr="002B29E8">
              <w:rPr>
                <w:rFonts w:eastAsia="標楷體" w:cs="新細明體" w:hint="eastAsia"/>
                <w:sz w:val="20"/>
                <w:szCs w:val="20"/>
              </w:rPr>
              <w:t>77</w:t>
            </w:r>
          </w:p>
        </w:tc>
        <w:tc>
          <w:tcPr>
            <w:tcW w:w="410" w:type="pct"/>
            <w:tcBorders>
              <w:top w:val="single" w:sz="4" w:space="0" w:color="auto"/>
              <w:left w:val="single" w:sz="4" w:space="0" w:color="auto"/>
              <w:right w:val="single" w:sz="4" w:space="0" w:color="auto"/>
            </w:tcBorders>
            <w:vAlign w:val="center"/>
          </w:tcPr>
          <w:p w:rsidR="005B5F9C" w:rsidRPr="002B29E8" w:rsidRDefault="00FF6A40" w:rsidP="00CF1D93">
            <w:pPr>
              <w:jc w:val="center"/>
              <w:rPr>
                <w:rFonts w:eastAsia="標楷體" w:cs="新細明體"/>
                <w:sz w:val="20"/>
                <w:szCs w:val="20"/>
              </w:rPr>
            </w:pPr>
            <w:r w:rsidRPr="002B29E8">
              <w:rPr>
                <w:rFonts w:eastAsia="標楷體" w:cs="新細明體" w:hint="eastAsia"/>
                <w:sz w:val="20"/>
                <w:szCs w:val="20"/>
              </w:rPr>
              <w:t>77</w:t>
            </w:r>
          </w:p>
        </w:tc>
        <w:tc>
          <w:tcPr>
            <w:tcW w:w="160" w:type="pc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5B5F9C"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49</w:t>
            </w:r>
          </w:p>
        </w:tc>
      </w:tr>
      <w:tr w:rsidR="00C7564B" w:rsidRPr="002B29E8" w:rsidTr="00D80B1D">
        <w:trPr>
          <w:trHeight w:hRule="exact" w:val="340"/>
        </w:trPr>
        <w:tc>
          <w:tcPr>
            <w:tcW w:w="225"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20</w:t>
            </w:r>
          </w:p>
        </w:tc>
        <w:tc>
          <w:tcPr>
            <w:tcW w:w="31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080305</w:t>
            </w:r>
          </w:p>
        </w:tc>
        <w:tc>
          <w:tcPr>
            <w:tcW w:w="10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國立中興高級中學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130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3</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136</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136</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50</w:t>
            </w:r>
          </w:p>
        </w:tc>
      </w:tr>
      <w:tr w:rsidR="00C7564B" w:rsidRPr="002B29E8" w:rsidTr="00D80B1D">
        <w:trPr>
          <w:trHeight w:val="326"/>
        </w:trPr>
        <w:tc>
          <w:tcPr>
            <w:tcW w:w="225" w:type="pct"/>
            <w:vMerge w:val="restar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21</w:t>
            </w:r>
          </w:p>
        </w:tc>
        <w:tc>
          <w:tcPr>
            <w:tcW w:w="315" w:type="pct"/>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080307</w:t>
            </w:r>
          </w:p>
        </w:tc>
        <w:tc>
          <w:tcPr>
            <w:tcW w:w="1034" w:type="pct"/>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國立竹山高級中學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333092" w:rsidP="002728F5">
            <w:pPr>
              <w:spacing w:line="0" w:lineRule="atLeast"/>
              <w:jc w:val="both"/>
              <w:rPr>
                <w:rFonts w:eastAsia="標楷體"/>
                <w:sz w:val="20"/>
                <w:szCs w:val="20"/>
              </w:rPr>
            </w:pPr>
            <w:r w:rsidRPr="002B29E8">
              <w:rPr>
                <w:rFonts w:eastAsia="標楷體" w:hint="eastAsia"/>
                <w:sz w:val="20"/>
                <w:szCs w:val="20"/>
              </w:rPr>
              <w:t>普通科</w:t>
            </w:r>
            <w:r w:rsidR="00931591" w:rsidRPr="002B29E8">
              <w:rPr>
                <w:rFonts w:eastAsia="標楷體" w:hint="eastAsia"/>
                <w:sz w:val="20"/>
                <w:szCs w:val="20"/>
              </w:rPr>
              <w:t>(</w:t>
            </w:r>
            <w:r w:rsidR="00931591" w:rsidRPr="002B29E8">
              <w:rPr>
                <w:rFonts w:eastAsia="標楷體" w:hint="eastAsia"/>
                <w:sz w:val="20"/>
                <w:szCs w:val="20"/>
              </w:rPr>
              <w:t>一般生</w:t>
            </w:r>
            <w:r w:rsidR="00931591"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8E325E" w:rsidP="00C7564B">
            <w:pPr>
              <w:jc w:val="center"/>
              <w:rPr>
                <w:rFonts w:eastAsia="標楷體"/>
                <w:sz w:val="20"/>
                <w:szCs w:val="20"/>
              </w:rPr>
            </w:pPr>
            <w:r w:rsidRPr="002B29E8">
              <w:rPr>
                <w:rFonts w:eastAsia="標楷體" w:hint="eastAsia"/>
                <w:sz w:val="20"/>
                <w:szCs w:val="20"/>
              </w:rPr>
              <w:t>56</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8E325E" w:rsidP="00CF1D93">
            <w:pPr>
              <w:jc w:val="center"/>
              <w:rPr>
                <w:rFonts w:eastAsia="標楷體" w:cs="新細明體"/>
                <w:sz w:val="20"/>
                <w:szCs w:val="20"/>
              </w:rPr>
            </w:pPr>
            <w:r w:rsidRPr="002B29E8">
              <w:rPr>
                <w:rFonts w:eastAsia="標楷體" w:cs="新細明體" w:hint="eastAsia"/>
                <w:sz w:val="20"/>
                <w:szCs w:val="20"/>
              </w:rPr>
              <w:t>58</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8E325E" w:rsidP="008E325E">
            <w:pPr>
              <w:jc w:val="center"/>
              <w:rPr>
                <w:rFonts w:eastAsia="標楷體" w:cs="新細明體"/>
                <w:sz w:val="20"/>
                <w:szCs w:val="20"/>
              </w:rPr>
            </w:pPr>
            <w:r w:rsidRPr="002B29E8">
              <w:rPr>
                <w:rFonts w:eastAsia="標楷體" w:cs="新細明體" w:hint="eastAsia"/>
                <w:sz w:val="20"/>
                <w:szCs w:val="20"/>
              </w:rPr>
              <w:t>63</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51</w:t>
            </w:r>
          </w:p>
        </w:tc>
      </w:tr>
      <w:tr w:rsidR="00C7564B" w:rsidRPr="002B29E8" w:rsidTr="00D80B1D">
        <w:trPr>
          <w:trHeight w:val="358"/>
        </w:trPr>
        <w:tc>
          <w:tcPr>
            <w:tcW w:w="225" w:type="pct"/>
            <w:vMerge/>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C7564B" w:rsidRPr="002B29E8" w:rsidRDefault="00333092" w:rsidP="002728F5">
            <w:pPr>
              <w:spacing w:line="0" w:lineRule="atLeast"/>
              <w:jc w:val="both"/>
              <w:rPr>
                <w:rFonts w:eastAsia="標楷體"/>
                <w:sz w:val="20"/>
                <w:szCs w:val="20"/>
              </w:rPr>
            </w:pPr>
            <w:r w:rsidRPr="002B29E8">
              <w:rPr>
                <w:rFonts w:eastAsia="標楷體" w:hint="eastAsia"/>
                <w:sz w:val="20"/>
                <w:szCs w:val="20"/>
              </w:rPr>
              <w:t>普通科</w:t>
            </w:r>
            <w:r w:rsidR="00C7564B" w:rsidRPr="002B29E8">
              <w:rPr>
                <w:rFonts w:eastAsia="標楷體" w:hint="eastAsia"/>
                <w:sz w:val="20"/>
                <w:szCs w:val="20"/>
              </w:rPr>
              <w:t>(</w:t>
            </w:r>
            <w:r w:rsidR="00C7564B" w:rsidRPr="002B29E8">
              <w:rPr>
                <w:rFonts w:eastAsia="標楷體" w:hint="eastAsia"/>
                <w:sz w:val="20"/>
                <w:szCs w:val="20"/>
              </w:rPr>
              <w:t>特殊專長生</w:t>
            </w:r>
            <w:r w:rsidR="00C7564B" w:rsidRPr="002B29E8">
              <w:rPr>
                <w:rFonts w:eastAsia="標楷體" w:hint="eastAsia"/>
                <w:sz w:val="20"/>
                <w:szCs w:val="20"/>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FF6A40" w:rsidP="002728F5">
            <w:pPr>
              <w:jc w:val="center"/>
              <w:rPr>
                <w:rFonts w:eastAsia="標楷體" w:cs="新細明體"/>
                <w:sz w:val="20"/>
                <w:szCs w:val="20"/>
              </w:rPr>
            </w:pPr>
            <w:r w:rsidRPr="002B29E8">
              <w:rPr>
                <w:rFonts w:eastAsia="標楷體" w:cs="新細明體" w:hint="eastAsia"/>
                <w:sz w:val="20"/>
                <w:szCs w:val="20"/>
              </w:rPr>
              <w:t>5</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5</w:t>
            </w:r>
          </w:p>
        </w:tc>
        <w:tc>
          <w:tcPr>
            <w:tcW w:w="410" w:type="pct"/>
            <w:vMerge/>
            <w:tcBorders>
              <w:left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D80B1D">
        <w:trPr>
          <w:trHeight w:hRule="exact" w:val="340"/>
        </w:trPr>
        <w:tc>
          <w:tcPr>
            <w:tcW w:w="225" w:type="pct"/>
            <w:vMerge w:val="restar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22</w:t>
            </w:r>
          </w:p>
        </w:tc>
        <w:tc>
          <w:tcPr>
            <w:tcW w:w="315"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080308</w:t>
            </w:r>
          </w:p>
        </w:tc>
        <w:tc>
          <w:tcPr>
            <w:tcW w:w="1034" w:type="pct"/>
            <w:vMerge w:val="restart"/>
            <w:tcBorders>
              <w:top w:val="single" w:sz="4" w:space="0" w:color="auto"/>
              <w:left w:val="nil"/>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國立暨南國際大學</w:t>
            </w:r>
          </w:p>
          <w:p w:rsidR="00C7564B" w:rsidRPr="002B29E8" w:rsidRDefault="00C7564B" w:rsidP="002728F5">
            <w:pPr>
              <w:spacing w:line="0" w:lineRule="atLeast"/>
              <w:rPr>
                <w:rFonts w:eastAsia="標楷體"/>
                <w:sz w:val="20"/>
                <w:szCs w:val="20"/>
              </w:rPr>
            </w:pPr>
            <w:r w:rsidRPr="002B29E8">
              <w:rPr>
                <w:rFonts w:eastAsia="標楷體" w:hint="eastAsia"/>
                <w:sz w:val="20"/>
                <w:szCs w:val="20"/>
              </w:rPr>
              <w:t>附屬高級中學</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571C74">
            <w:pPr>
              <w:spacing w:line="0" w:lineRule="atLeast"/>
              <w:jc w:val="both"/>
              <w:rPr>
                <w:rFonts w:eastAsia="標楷體"/>
                <w:sz w:val="20"/>
                <w:szCs w:val="20"/>
              </w:rPr>
            </w:pPr>
            <w:r w:rsidRPr="002B29E8">
              <w:rPr>
                <w:rFonts w:eastAsia="標楷體" w:hint="eastAsia"/>
                <w:sz w:val="20"/>
                <w:szCs w:val="20"/>
              </w:rPr>
              <w:t>綜合高中</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50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59051C" w:rsidP="00C7564B">
            <w:pPr>
              <w:jc w:val="center"/>
              <w:rPr>
                <w:rFonts w:eastAsia="標楷體"/>
                <w:sz w:val="20"/>
                <w:szCs w:val="20"/>
              </w:rPr>
            </w:pPr>
            <w:r>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59051C" w:rsidP="00C7564B">
            <w:pPr>
              <w:jc w:val="center"/>
              <w:rPr>
                <w:rFonts w:eastAsia="標楷體"/>
                <w:sz w:val="20"/>
                <w:szCs w:val="20"/>
              </w:rPr>
            </w:pPr>
            <w:r>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59051C">
            <w:pPr>
              <w:jc w:val="center"/>
              <w:rPr>
                <w:rFonts w:eastAsia="標楷體" w:cs="新細明體"/>
                <w:sz w:val="20"/>
                <w:szCs w:val="20"/>
              </w:rPr>
            </w:pPr>
            <w:r w:rsidRPr="002B29E8">
              <w:rPr>
                <w:rFonts w:eastAsia="標楷體" w:cs="新細明體" w:hint="eastAsia"/>
                <w:sz w:val="20"/>
                <w:szCs w:val="20"/>
              </w:rPr>
              <w:t>5</w:t>
            </w:r>
            <w:r w:rsidR="0059051C">
              <w:rPr>
                <w:rFonts w:eastAsia="標楷體" w:cs="新細明體" w:hint="eastAsia"/>
                <w:sz w:val="20"/>
                <w:szCs w:val="20"/>
              </w:rPr>
              <w:t>2</w:t>
            </w:r>
          </w:p>
        </w:tc>
        <w:tc>
          <w:tcPr>
            <w:tcW w:w="410" w:type="pct"/>
            <w:vMerge w:val="restart"/>
            <w:tcBorders>
              <w:top w:val="single" w:sz="4" w:space="0" w:color="auto"/>
              <w:left w:val="single" w:sz="4" w:space="0" w:color="auto"/>
              <w:right w:val="single" w:sz="4" w:space="0" w:color="auto"/>
            </w:tcBorders>
            <w:vAlign w:val="center"/>
          </w:tcPr>
          <w:p w:rsidR="00C7564B" w:rsidRPr="002B29E8" w:rsidRDefault="00FF6A40" w:rsidP="0059051C">
            <w:pPr>
              <w:jc w:val="center"/>
              <w:rPr>
                <w:rFonts w:eastAsia="標楷體" w:cs="新細明體"/>
                <w:sz w:val="20"/>
                <w:szCs w:val="20"/>
              </w:rPr>
            </w:pPr>
            <w:r w:rsidRPr="002B29E8">
              <w:rPr>
                <w:rFonts w:eastAsia="標楷體" w:cs="新細明體" w:hint="eastAsia"/>
                <w:sz w:val="20"/>
                <w:szCs w:val="20"/>
              </w:rPr>
              <w:t>6</w:t>
            </w:r>
            <w:r w:rsidR="0059051C">
              <w:rPr>
                <w:rFonts w:eastAsia="標楷體" w:cs="新細明體" w:hint="eastAsia"/>
                <w:sz w:val="20"/>
                <w:szCs w:val="20"/>
              </w:rPr>
              <w:t>2</w:t>
            </w:r>
          </w:p>
        </w:tc>
        <w:tc>
          <w:tcPr>
            <w:tcW w:w="160" w:type="pct"/>
            <w:vMerge w:val="restar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52</w:t>
            </w:r>
          </w:p>
        </w:tc>
      </w:tr>
      <w:tr w:rsidR="00C7564B" w:rsidRPr="002B29E8" w:rsidTr="00D80B1D">
        <w:trPr>
          <w:trHeight w:hRule="exact" w:val="340"/>
        </w:trPr>
        <w:tc>
          <w:tcPr>
            <w:tcW w:w="225" w:type="pct"/>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315"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p>
        </w:tc>
        <w:tc>
          <w:tcPr>
            <w:tcW w:w="1034" w:type="pct"/>
            <w:vMerge/>
            <w:tcBorders>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綜合高中</w:t>
            </w:r>
            <w:r w:rsidRPr="002B29E8">
              <w:rPr>
                <w:rFonts w:eastAsia="標楷體" w:hint="eastAsia"/>
                <w:sz w:val="20"/>
                <w:szCs w:val="20"/>
              </w:rPr>
              <w:t>(</w:t>
            </w:r>
            <w:r w:rsidRPr="002B29E8">
              <w:rPr>
                <w:rFonts w:eastAsia="標楷體" w:hint="eastAsia"/>
                <w:sz w:val="20"/>
                <w:szCs w:val="20"/>
              </w:rPr>
              <w:t>特殊專長生</w:t>
            </w:r>
            <w:r w:rsidRPr="002B29E8">
              <w:rPr>
                <w:rFonts w:eastAsia="標楷體" w:hint="eastAsia"/>
                <w:sz w:val="20"/>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2728F5">
            <w:pPr>
              <w:jc w:val="center"/>
              <w:rPr>
                <w:rFonts w:eastAsia="標楷體" w:cs="新細明體"/>
                <w:sz w:val="20"/>
                <w:szCs w:val="20"/>
              </w:rPr>
            </w:pPr>
            <w:r w:rsidRPr="002B29E8">
              <w:rPr>
                <w:rFonts w:eastAsia="標楷體" w:cs="新細明體" w:hint="eastAsia"/>
                <w:sz w:val="20"/>
                <w:szCs w:val="20"/>
              </w:rPr>
              <w:t>10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2728F5">
            <w:pPr>
              <w:jc w:val="center"/>
              <w:rPr>
                <w:rFonts w:eastAsia="標楷體"/>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F1D93">
            <w:pPr>
              <w:jc w:val="center"/>
              <w:rPr>
                <w:rFonts w:eastAsia="標楷體" w:cs="新細明體"/>
                <w:sz w:val="20"/>
                <w:szCs w:val="20"/>
              </w:rPr>
            </w:pPr>
            <w:r w:rsidRPr="002B29E8">
              <w:rPr>
                <w:rFonts w:eastAsia="標楷體" w:cs="新細明體" w:hint="eastAsia"/>
                <w:sz w:val="20"/>
                <w:szCs w:val="20"/>
              </w:rPr>
              <w:t>10</w:t>
            </w:r>
          </w:p>
        </w:tc>
        <w:tc>
          <w:tcPr>
            <w:tcW w:w="410" w:type="pct"/>
            <w:vMerge/>
            <w:tcBorders>
              <w:left w:val="single" w:sz="4" w:space="0" w:color="auto"/>
              <w:bottom w:val="single" w:sz="4" w:space="0" w:color="auto"/>
              <w:right w:val="single" w:sz="4" w:space="0" w:color="auto"/>
            </w:tcBorders>
            <w:vAlign w:val="center"/>
          </w:tcPr>
          <w:p w:rsidR="00C7564B" w:rsidRPr="002B29E8" w:rsidRDefault="00C7564B" w:rsidP="00CF1D93">
            <w:pPr>
              <w:jc w:val="center"/>
              <w:rPr>
                <w:rFonts w:eastAsia="標楷體" w:cs="新細明體"/>
                <w:sz w:val="20"/>
                <w:szCs w:val="20"/>
              </w:rPr>
            </w:pPr>
          </w:p>
        </w:tc>
        <w:tc>
          <w:tcPr>
            <w:tcW w:w="160" w:type="pct"/>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ascii="Arial" w:eastAsia="標楷體" w:hAnsi="Arial" w:cs="Arial"/>
                <w:b/>
                <w:sz w:val="20"/>
                <w:szCs w:val="20"/>
              </w:rPr>
            </w:pPr>
          </w:p>
        </w:tc>
      </w:tr>
      <w:tr w:rsidR="00C7564B" w:rsidRPr="002B29E8" w:rsidTr="000E5278">
        <w:trPr>
          <w:trHeight w:val="454"/>
        </w:trPr>
        <w:tc>
          <w:tcPr>
            <w:tcW w:w="225"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23</w:t>
            </w:r>
          </w:p>
        </w:tc>
        <w:tc>
          <w:tcPr>
            <w:tcW w:w="31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080404</w:t>
            </w:r>
          </w:p>
        </w:tc>
        <w:tc>
          <w:tcPr>
            <w:tcW w:w="103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pacing w:val="-16"/>
                <w:sz w:val="20"/>
                <w:szCs w:val="20"/>
              </w:rPr>
            </w:pPr>
            <w:r w:rsidRPr="002B29E8">
              <w:rPr>
                <w:rFonts w:eastAsia="標楷體" w:hint="eastAsia"/>
                <w:spacing w:val="-16"/>
                <w:sz w:val="20"/>
                <w:szCs w:val="20"/>
              </w:rPr>
              <w:t>國立南投高級商業職業學校</w:t>
            </w:r>
          </w:p>
        </w:tc>
        <w:tc>
          <w:tcPr>
            <w:tcW w:w="103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571C74">
            <w:pPr>
              <w:spacing w:line="0" w:lineRule="atLeast"/>
              <w:jc w:val="both"/>
              <w:rPr>
                <w:rFonts w:eastAsia="標楷體"/>
                <w:sz w:val="20"/>
                <w:szCs w:val="20"/>
              </w:rPr>
            </w:pPr>
            <w:r w:rsidRPr="002B29E8">
              <w:rPr>
                <w:rFonts w:eastAsia="標楷體" w:hint="eastAsia"/>
                <w:sz w:val="20"/>
                <w:szCs w:val="20"/>
              </w:rPr>
              <w:t>綜合高中</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12</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D70E99" w:rsidP="00C7564B">
            <w:pPr>
              <w:jc w:val="center"/>
              <w:rPr>
                <w:rFonts w:eastAsia="標楷體"/>
                <w:sz w:val="20"/>
                <w:szCs w:val="20"/>
              </w:rPr>
            </w:pPr>
            <w:r w:rsidRPr="002B29E8">
              <w:rPr>
                <w:rFonts w:eastAsia="標楷體" w:hint="eastAsia"/>
                <w:sz w:val="20"/>
                <w:szCs w:val="20"/>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D70E99">
            <w:pPr>
              <w:jc w:val="center"/>
              <w:rPr>
                <w:rFonts w:eastAsia="標楷體"/>
                <w:sz w:val="20"/>
                <w:szCs w:val="20"/>
              </w:rPr>
            </w:pPr>
            <w:r w:rsidRPr="002B29E8">
              <w:rPr>
                <w:rFonts w:eastAsia="標楷體" w:hint="eastAsia"/>
                <w:sz w:val="20"/>
                <w:szCs w:val="20"/>
              </w:rPr>
              <w:t>1</w:t>
            </w:r>
            <w:r w:rsidR="00D70E99" w:rsidRPr="002B29E8">
              <w:rPr>
                <w:rFonts w:eastAsia="標楷體" w:hint="eastAsia"/>
                <w:sz w:val="20"/>
                <w:szCs w:val="20"/>
              </w:rPr>
              <w:t>4</w:t>
            </w:r>
          </w:p>
        </w:tc>
        <w:tc>
          <w:tcPr>
            <w:tcW w:w="410"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D70E99">
            <w:pPr>
              <w:jc w:val="center"/>
              <w:rPr>
                <w:rFonts w:eastAsia="標楷體" w:cs="新細明體"/>
                <w:sz w:val="20"/>
                <w:szCs w:val="20"/>
              </w:rPr>
            </w:pPr>
            <w:r w:rsidRPr="002B29E8">
              <w:rPr>
                <w:rFonts w:eastAsia="標楷體" w:cs="新細明體" w:hint="eastAsia"/>
                <w:sz w:val="20"/>
                <w:szCs w:val="20"/>
              </w:rPr>
              <w:t>1</w:t>
            </w:r>
            <w:r w:rsidR="00D70E99" w:rsidRPr="002B29E8">
              <w:rPr>
                <w:rFonts w:eastAsia="標楷體" w:cs="新細明體" w:hint="eastAsia"/>
                <w:sz w:val="20"/>
                <w:szCs w:val="20"/>
              </w:rPr>
              <w:t>4</w:t>
            </w:r>
          </w:p>
        </w:tc>
        <w:tc>
          <w:tcPr>
            <w:tcW w:w="160"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53</w:t>
            </w:r>
          </w:p>
        </w:tc>
      </w:tr>
      <w:tr w:rsidR="00C7564B" w:rsidRPr="002B29E8" w:rsidTr="000E5278">
        <w:trPr>
          <w:trHeight w:val="516"/>
        </w:trPr>
        <w:tc>
          <w:tcPr>
            <w:tcW w:w="225" w:type="pct"/>
            <w:tcBorders>
              <w:top w:val="nil"/>
              <w:left w:val="single" w:sz="12" w:space="0" w:color="auto"/>
              <w:bottom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24</w:t>
            </w:r>
          </w:p>
        </w:tc>
        <w:tc>
          <w:tcPr>
            <w:tcW w:w="315" w:type="pct"/>
            <w:tcBorders>
              <w:top w:val="nil"/>
              <w:left w:val="nil"/>
              <w:bottom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080410</w:t>
            </w:r>
          </w:p>
        </w:tc>
        <w:tc>
          <w:tcPr>
            <w:tcW w:w="1034" w:type="pct"/>
            <w:tcBorders>
              <w:top w:val="nil"/>
              <w:left w:val="nil"/>
              <w:bottom w:val="single" w:sz="12"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pacing w:val="-16"/>
                <w:sz w:val="20"/>
                <w:szCs w:val="20"/>
              </w:rPr>
            </w:pPr>
            <w:r w:rsidRPr="002B29E8">
              <w:rPr>
                <w:rFonts w:eastAsia="標楷體" w:hint="eastAsia"/>
                <w:spacing w:val="-16"/>
                <w:sz w:val="20"/>
                <w:szCs w:val="20"/>
              </w:rPr>
              <w:t>國立水里高級商工職業學校</w:t>
            </w:r>
          </w:p>
        </w:tc>
        <w:tc>
          <w:tcPr>
            <w:tcW w:w="1036" w:type="pct"/>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00590E39" w:rsidRPr="002B29E8">
              <w:rPr>
                <w:rFonts w:eastAsia="標楷體" w:hint="eastAsia"/>
                <w:sz w:val="20"/>
                <w:szCs w:val="20"/>
              </w:rPr>
              <w:t>一般</w:t>
            </w:r>
            <w:r w:rsidRPr="002B29E8">
              <w:rPr>
                <w:rFonts w:eastAsia="標楷體" w:hint="eastAsia"/>
                <w:sz w:val="20"/>
                <w:szCs w:val="20"/>
              </w:rPr>
              <w:t>生</w:t>
            </w:r>
            <w:r w:rsidRPr="002B29E8">
              <w:rPr>
                <w:rFonts w:eastAsia="標楷體" w:hint="eastAsia"/>
                <w:sz w:val="20"/>
                <w:szCs w:val="20"/>
              </w:rPr>
              <w:t>)</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8</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rsidR="00C7564B" w:rsidRPr="002B29E8" w:rsidRDefault="001562AE" w:rsidP="00C7564B">
            <w:pPr>
              <w:jc w:val="center"/>
              <w:rPr>
                <w:sz w:val="20"/>
                <w:szCs w:val="20"/>
              </w:rPr>
            </w:pPr>
            <w:r w:rsidRPr="002B29E8">
              <w:rPr>
                <w:rFonts w:eastAsia="標楷體" w:hint="eastAsia"/>
              </w:rPr>
              <w:t>—</w:t>
            </w:r>
          </w:p>
        </w:tc>
        <w:tc>
          <w:tcPr>
            <w:tcW w:w="260" w:type="pct"/>
            <w:tcBorders>
              <w:top w:val="single" w:sz="4" w:space="0" w:color="auto"/>
              <w:left w:val="single" w:sz="4" w:space="0" w:color="auto"/>
              <w:bottom w:val="single" w:sz="12" w:space="0" w:color="auto"/>
              <w:right w:val="single" w:sz="4" w:space="0" w:color="auto"/>
            </w:tcBorders>
            <w:vAlign w:val="center"/>
          </w:tcPr>
          <w:p w:rsidR="00C7564B" w:rsidRPr="002B29E8" w:rsidRDefault="00650C6A" w:rsidP="00CF1D93">
            <w:pPr>
              <w:jc w:val="center"/>
              <w:rPr>
                <w:sz w:val="20"/>
                <w:szCs w:val="20"/>
              </w:rPr>
            </w:pPr>
            <w:r w:rsidRPr="002B29E8">
              <w:rPr>
                <w:rFonts w:hint="eastAsia"/>
                <w:sz w:val="20"/>
                <w:szCs w:val="20"/>
              </w:rPr>
              <w:t>8</w:t>
            </w:r>
          </w:p>
        </w:tc>
        <w:tc>
          <w:tcPr>
            <w:tcW w:w="410" w:type="pct"/>
            <w:tcBorders>
              <w:top w:val="single" w:sz="4" w:space="0" w:color="auto"/>
              <w:left w:val="single" w:sz="4" w:space="0" w:color="auto"/>
              <w:bottom w:val="single" w:sz="12" w:space="0" w:color="auto"/>
              <w:right w:val="single" w:sz="4" w:space="0" w:color="auto"/>
            </w:tcBorders>
            <w:vAlign w:val="center"/>
          </w:tcPr>
          <w:p w:rsidR="00C7564B" w:rsidRPr="002B29E8" w:rsidRDefault="00650C6A" w:rsidP="00CF1D93">
            <w:pPr>
              <w:jc w:val="center"/>
              <w:rPr>
                <w:rFonts w:eastAsia="標楷體" w:cs="新細明體"/>
                <w:sz w:val="20"/>
                <w:szCs w:val="20"/>
              </w:rPr>
            </w:pPr>
            <w:r w:rsidRPr="002B29E8">
              <w:rPr>
                <w:rFonts w:eastAsia="標楷體" w:cs="新細明體" w:hint="eastAsia"/>
                <w:sz w:val="20"/>
                <w:szCs w:val="20"/>
              </w:rPr>
              <w:t>8</w:t>
            </w:r>
          </w:p>
        </w:tc>
        <w:tc>
          <w:tcPr>
            <w:tcW w:w="160" w:type="pct"/>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54</w:t>
            </w:r>
          </w:p>
        </w:tc>
      </w:tr>
    </w:tbl>
    <w:p w:rsidR="00BE606A" w:rsidRPr="002B29E8" w:rsidRDefault="00BE606A" w:rsidP="00BE606A">
      <w:pPr>
        <w:spacing w:line="0" w:lineRule="atLeast"/>
        <w:ind w:rightChars="-64" w:right="-154"/>
        <w:rPr>
          <w:rFonts w:eastAsia="標楷體"/>
          <w:b/>
          <w:bCs/>
          <w:sz w:val="20"/>
          <w:szCs w:val="20"/>
        </w:rPr>
      </w:pPr>
    </w:p>
    <w:tbl>
      <w:tblPr>
        <w:tblW w:w="4993" w:type="pct"/>
        <w:tblLayout w:type="fixed"/>
        <w:tblCellMar>
          <w:left w:w="0" w:type="dxa"/>
          <w:right w:w="0" w:type="dxa"/>
        </w:tblCellMar>
        <w:tblLook w:val="0000"/>
      </w:tblPr>
      <w:tblGrid>
        <w:gridCol w:w="465"/>
        <w:gridCol w:w="160"/>
        <w:gridCol w:w="812"/>
        <w:gridCol w:w="2367"/>
        <w:gridCol w:w="1833"/>
        <w:gridCol w:w="523"/>
        <w:gridCol w:w="523"/>
        <w:gridCol w:w="523"/>
        <w:gridCol w:w="523"/>
        <w:gridCol w:w="523"/>
        <w:gridCol w:w="523"/>
        <w:gridCol w:w="523"/>
        <w:gridCol w:w="523"/>
        <w:gridCol w:w="399"/>
      </w:tblGrid>
      <w:tr w:rsidR="00BE606A" w:rsidRPr="002B29E8" w:rsidTr="00A133EC">
        <w:trPr>
          <w:trHeight w:val="315"/>
        </w:trPr>
        <w:tc>
          <w:tcPr>
            <w:tcW w:w="227" w:type="pct"/>
            <w:vMerge w:val="restart"/>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lastRenderedPageBreak/>
              <w:t>序號</w:t>
            </w:r>
          </w:p>
        </w:tc>
        <w:tc>
          <w:tcPr>
            <w:tcW w:w="475" w:type="pct"/>
            <w:gridSpan w:val="2"/>
            <w:vMerge w:val="restart"/>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學校代碼</w:t>
            </w:r>
          </w:p>
        </w:tc>
        <w:tc>
          <w:tcPr>
            <w:tcW w:w="1158" w:type="pct"/>
            <w:vMerge w:val="restart"/>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學校名稱</w:t>
            </w:r>
          </w:p>
        </w:tc>
        <w:tc>
          <w:tcPr>
            <w:tcW w:w="897" w:type="pct"/>
            <w:vMerge w:val="restart"/>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科別</w:t>
            </w:r>
          </w:p>
        </w:tc>
        <w:tc>
          <w:tcPr>
            <w:tcW w:w="2047" w:type="pct"/>
            <w:gridSpan w:val="8"/>
            <w:tcBorders>
              <w:top w:val="single" w:sz="12"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招生名額</w:t>
            </w:r>
          </w:p>
        </w:tc>
        <w:tc>
          <w:tcPr>
            <w:tcW w:w="196" w:type="pct"/>
            <w:vMerge w:val="restart"/>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r w:rsidRPr="002B29E8">
              <w:rPr>
                <w:rFonts w:eastAsia="標楷體"/>
                <w:b/>
                <w:sz w:val="20"/>
                <w:szCs w:val="20"/>
              </w:rPr>
              <w:t>頁碼</w:t>
            </w:r>
          </w:p>
        </w:tc>
      </w:tr>
      <w:tr w:rsidR="00BE606A" w:rsidRPr="002B29E8" w:rsidTr="00A133EC">
        <w:trPr>
          <w:trHeight w:val="330"/>
        </w:trPr>
        <w:tc>
          <w:tcPr>
            <w:tcW w:w="227" w:type="pct"/>
            <w:vMerge/>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475" w:type="pct"/>
            <w:gridSpan w:val="2"/>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1158"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897"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ㄧ</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般</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身心障礙生</w:t>
            </w: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原住民生</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直</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升</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社</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區</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園</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區</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生</w:t>
            </w:r>
          </w:p>
        </w:tc>
        <w:tc>
          <w:tcPr>
            <w:tcW w:w="256" w:type="pct"/>
            <w:tcBorders>
              <w:top w:val="single" w:sz="4" w:space="0" w:color="auto"/>
              <w:left w:val="single" w:sz="4" w:space="0" w:color="auto"/>
              <w:bottom w:val="single" w:sz="4" w:space="0" w:color="auto"/>
              <w:right w:val="single" w:sz="4" w:space="0" w:color="auto"/>
            </w:tcBorders>
            <w:vAlign w:val="center"/>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小</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計</w:t>
            </w:r>
          </w:p>
        </w:tc>
        <w:tc>
          <w:tcPr>
            <w:tcW w:w="256" w:type="pct"/>
            <w:tcBorders>
              <w:top w:val="single" w:sz="4" w:space="0" w:color="auto"/>
              <w:left w:val="single" w:sz="4" w:space="0" w:color="auto"/>
              <w:bottom w:val="single" w:sz="4" w:space="0" w:color="auto"/>
              <w:right w:val="single" w:sz="4" w:space="0" w:color="auto"/>
            </w:tcBorders>
          </w:tcPr>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合</w:t>
            </w:r>
          </w:p>
          <w:p w:rsidR="00BE606A" w:rsidRPr="002B29E8" w:rsidRDefault="00BE606A" w:rsidP="002728F5">
            <w:pPr>
              <w:spacing w:line="0" w:lineRule="atLeast"/>
              <w:jc w:val="center"/>
              <w:rPr>
                <w:rFonts w:eastAsia="標楷體"/>
                <w:b/>
                <w:sz w:val="20"/>
                <w:szCs w:val="20"/>
              </w:rPr>
            </w:pPr>
            <w:r w:rsidRPr="002B29E8">
              <w:rPr>
                <w:rFonts w:eastAsia="標楷體" w:hint="eastAsia"/>
                <w:b/>
                <w:sz w:val="20"/>
                <w:szCs w:val="20"/>
              </w:rPr>
              <w:t>計</w:t>
            </w:r>
          </w:p>
        </w:tc>
        <w:tc>
          <w:tcPr>
            <w:tcW w:w="196" w:type="pct"/>
            <w:vMerge/>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BE606A" w:rsidRPr="002B29E8" w:rsidRDefault="00BE606A" w:rsidP="002728F5">
            <w:pPr>
              <w:spacing w:line="0" w:lineRule="atLeast"/>
              <w:jc w:val="center"/>
              <w:rPr>
                <w:rFonts w:eastAsia="標楷體"/>
                <w:b/>
                <w:sz w:val="20"/>
                <w:szCs w:val="20"/>
              </w:rPr>
            </w:pPr>
          </w:p>
        </w:tc>
      </w:tr>
      <w:tr w:rsidR="00C7564B" w:rsidRPr="002B29E8" w:rsidTr="00A133EC">
        <w:trPr>
          <w:trHeight w:val="413"/>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25</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084309</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pacing w:val="2"/>
                <w:sz w:val="20"/>
                <w:szCs w:val="20"/>
              </w:rPr>
            </w:pPr>
            <w:r w:rsidRPr="002B29E8">
              <w:rPr>
                <w:rFonts w:eastAsia="標楷體" w:hint="eastAsia"/>
                <w:spacing w:val="2"/>
                <w:sz w:val="20"/>
                <w:szCs w:val="20"/>
              </w:rPr>
              <w:t>南投縣立旭光高級中學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40641" w:rsidRPr="002B29E8">
              <w:rPr>
                <w:rFonts w:eastAsia="標楷體" w:hint="eastAsia"/>
                <w:sz w:val="20"/>
                <w:szCs w:val="20"/>
              </w:rPr>
              <w:t>(</w:t>
            </w:r>
            <w:r w:rsidR="00940641" w:rsidRPr="002B29E8">
              <w:rPr>
                <w:rFonts w:eastAsia="標楷體" w:hint="eastAsia"/>
                <w:sz w:val="20"/>
                <w:szCs w:val="20"/>
              </w:rPr>
              <w:t>一般生</w:t>
            </w:r>
            <w:r w:rsidR="00940641"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20</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9</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C7564B" w:rsidRPr="002B29E8" w:rsidRDefault="001562AE"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C7564B" w:rsidRPr="002B29E8" w:rsidRDefault="00FF6A40" w:rsidP="00C7564B">
            <w:pPr>
              <w:jc w:val="center"/>
              <w:rPr>
                <w:sz w:val="20"/>
                <w:szCs w:val="20"/>
              </w:rPr>
            </w:pPr>
            <w:r w:rsidRPr="002B29E8">
              <w:rPr>
                <w:rFonts w:hint="eastAsia"/>
                <w:sz w:val="20"/>
                <w:szCs w:val="20"/>
              </w:rPr>
              <w:t>31</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31</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55</w:t>
            </w:r>
          </w:p>
        </w:tc>
      </w:tr>
      <w:tr w:rsidR="00C7564B" w:rsidRPr="002B29E8" w:rsidTr="00A133EC">
        <w:trPr>
          <w:trHeight w:val="330"/>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26</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050314</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國立卓蘭實驗高級中學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40641" w:rsidRPr="002B29E8">
              <w:rPr>
                <w:rFonts w:eastAsia="標楷體" w:hint="eastAsia"/>
                <w:sz w:val="20"/>
                <w:szCs w:val="20"/>
              </w:rPr>
              <w:t>(</w:t>
            </w:r>
            <w:r w:rsidR="00940641" w:rsidRPr="002B29E8">
              <w:rPr>
                <w:rFonts w:eastAsia="標楷體" w:hint="eastAsia"/>
                <w:sz w:val="20"/>
                <w:szCs w:val="20"/>
              </w:rPr>
              <w:t>一般生</w:t>
            </w:r>
            <w:r w:rsidR="00940641"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14</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7</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C7564B" w:rsidRPr="002B29E8" w:rsidRDefault="001562AE"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r w:rsidR="00650C6A"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r w:rsidR="00650C6A" w:rsidRPr="002B29E8">
              <w:rPr>
                <w:rFonts w:eastAsia="標楷體" w:hint="eastAsia"/>
                <w:sz w:val="20"/>
                <w:szCs w:val="20"/>
              </w:rPr>
              <w:t>1</w:t>
            </w:r>
          </w:p>
        </w:tc>
        <w:tc>
          <w:tcPr>
            <w:tcW w:w="196" w:type="pct"/>
            <w:tcBorders>
              <w:top w:val="single" w:sz="4" w:space="0" w:color="auto"/>
              <w:left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56</w:t>
            </w:r>
          </w:p>
        </w:tc>
      </w:tr>
      <w:tr w:rsidR="00C7564B" w:rsidRPr="002B29E8" w:rsidTr="00A133EC">
        <w:trPr>
          <w:trHeight w:val="358"/>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27</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center"/>
              <w:rPr>
                <w:rFonts w:eastAsia="標楷體"/>
                <w:sz w:val="20"/>
                <w:szCs w:val="20"/>
              </w:rPr>
            </w:pPr>
            <w:r w:rsidRPr="002B29E8">
              <w:rPr>
                <w:rFonts w:eastAsia="標楷體" w:hint="eastAsia"/>
                <w:sz w:val="20"/>
                <w:szCs w:val="20"/>
              </w:rPr>
              <w:t>050315</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rPr>
                <w:rFonts w:eastAsia="標楷體"/>
                <w:sz w:val="20"/>
                <w:szCs w:val="20"/>
              </w:rPr>
            </w:pPr>
            <w:r w:rsidRPr="002B29E8">
              <w:rPr>
                <w:rFonts w:eastAsia="標楷體" w:hint="eastAsia"/>
                <w:sz w:val="20"/>
                <w:szCs w:val="20"/>
              </w:rPr>
              <w:t>國立苑裡高級中學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7564B" w:rsidRPr="002B29E8" w:rsidRDefault="00C7564B" w:rsidP="002728F5">
            <w:pPr>
              <w:spacing w:line="0" w:lineRule="atLeast"/>
              <w:jc w:val="both"/>
              <w:rPr>
                <w:rFonts w:eastAsia="標楷體"/>
                <w:sz w:val="20"/>
                <w:szCs w:val="20"/>
              </w:rPr>
            </w:pPr>
            <w:r w:rsidRPr="002B29E8">
              <w:rPr>
                <w:rFonts w:eastAsia="標楷體" w:hint="eastAsia"/>
                <w:sz w:val="20"/>
                <w:szCs w:val="20"/>
              </w:rPr>
              <w:t>普通科</w:t>
            </w:r>
            <w:r w:rsidR="00940641" w:rsidRPr="002B29E8">
              <w:rPr>
                <w:rFonts w:eastAsia="標楷體" w:hint="eastAsia"/>
                <w:sz w:val="20"/>
                <w:szCs w:val="20"/>
              </w:rPr>
              <w:t>(</w:t>
            </w:r>
            <w:r w:rsidR="00940641" w:rsidRPr="002B29E8">
              <w:rPr>
                <w:rFonts w:eastAsia="標楷體" w:hint="eastAsia"/>
                <w:sz w:val="20"/>
                <w:szCs w:val="20"/>
              </w:rPr>
              <w:t>一般生</w:t>
            </w:r>
            <w:r w:rsidR="00940641"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65</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1562AE"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C7564B" w:rsidRPr="002B29E8" w:rsidRDefault="001562AE"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C7564B" w:rsidRPr="002B29E8" w:rsidRDefault="001562AE"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69</w:t>
            </w:r>
          </w:p>
        </w:tc>
        <w:tc>
          <w:tcPr>
            <w:tcW w:w="256" w:type="pct"/>
            <w:tcBorders>
              <w:top w:val="single" w:sz="4" w:space="0" w:color="auto"/>
              <w:left w:val="single" w:sz="4" w:space="0" w:color="auto"/>
              <w:bottom w:val="single" w:sz="4" w:space="0" w:color="auto"/>
              <w:right w:val="single" w:sz="4" w:space="0" w:color="auto"/>
            </w:tcBorders>
            <w:vAlign w:val="center"/>
          </w:tcPr>
          <w:p w:rsidR="00C7564B" w:rsidRPr="002B29E8" w:rsidRDefault="00FF6A40" w:rsidP="00C7564B">
            <w:pPr>
              <w:jc w:val="center"/>
              <w:rPr>
                <w:rFonts w:eastAsia="標楷體"/>
                <w:sz w:val="20"/>
                <w:szCs w:val="20"/>
              </w:rPr>
            </w:pPr>
            <w:r w:rsidRPr="002B29E8">
              <w:rPr>
                <w:rFonts w:eastAsia="標楷體" w:hint="eastAsia"/>
                <w:sz w:val="20"/>
                <w:szCs w:val="20"/>
              </w:rPr>
              <w:t>69</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C7564B" w:rsidRPr="002B29E8" w:rsidRDefault="000D17CE"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57</w:t>
            </w:r>
          </w:p>
        </w:tc>
      </w:tr>
      <w:tr w:rsidR="00A133EC" w:rsidRPr="002B29E8" w:rsidTr="00A133EC">
        <w:trPr>
          <w:trHeight w:val="359"/>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133EC" w:rsidRPr="002B29E8" w:rsidRDefault="0020758A" w:rsidP="00413130">
            <w:pPr>
              <w:jc w:val="center"/>
              <w:rPr>
                <w:rFonts w:eastAsia="標楷體"/>
                <w:sz w:val="20"/>
                <w:szCs w:val="20"/>
              </w:rPr>
            </w:pPr>
            <w:r w:rsidRPr="002B29E8">
              <w:rPr>
                <w:rFonts w:eastAsia="標楷體" w:hint="eastAsia"/>
                <w:sz w:val="20"/>
                <w:szCs w:val="20"/>
              </w:rPr>
              <w:t>28</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20758A" w:rsidP="00413130">
            <w:pPr>
              <w:jc w:val="center"/>
              <w:rPr>
                <w:rFonts w:eastAsia="標楷體"/>
                <w:sz w:val="20"/>
                <w:szCs w:val="20"/>
              </w:rPr>
            </w:pPr>
            <w:r w:rsidRPr="002B29E8">
              <w:rPr>
                <w:rFonts w:eastAsia="標楷體" w:hint="eastAsia"/>
                <w:sz w:val="20"/>
                <w:szCs w:val="20"/>
              </w:rPr>
              <w:t>054308</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2"/>
                <w:sz w:val="20"/>
                <w:szCs w:val="20"/>
              </w:rPr>
            </w:pPr>
            <w:r w:rsidRPr="002B29E8">
              <w:rPr>
                <w:rFonts w:eastAsia="標楷體" w:hint="eastAsia"/>
                <w:spacing w:val="2"/>
                <w:sz w:val="20"/>
                <w:szCs w:val="20"/>
              </w:rPr>
              <w:t>苗栗縣立三義高級中學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571C74">
            <w:pPr>
              <w:spacing w:line="0" w:lineRule="atLeast"/>
              <w:jc w:val="both"/>
              <w:rPr>
                <w:rFonts w:eastAsia="標楷體"/>
                <w:sz w:val="20"/>
                <w:szCs w:val="20"/>
              </w:rPr>
            </w:pPr>
            <w:r w:rsidRPr="002B29E8">
              <w:rPr>
                <w:rFonts w:eastAsia="標楷體" w:hint="eastAsia"/>
                <w:sz w:val="20"/>
                <w:szCs w:val="20"/>
              </w:rPr>
              <w:t>綜合高中</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5</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5</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58</w:t>
            </w:r>
          </w:p>
        </w:tc>
      </w:tr>
      <w:tr w:rsidR="00A133EC" w:rsidRPr="002B29E8" w:rsidTr="00A133EC">
        <w:trPr>
          <w:trHeight w:val="359"/>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29</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054309</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2"/>
                <w:sz w:val="20"/>
                <w:szCs w:val="20"/>
              </w:rPr>
            </w:pPr>
            <w:r w:rsidRPr="002B29E8">
              <w:rPr>
                <w:rFonts w:eastAsia="標楷體" w:hint="eastAsia"/>
                <w:spacing w:val="2"/>
                <w:sz w:val="20"/>
                <w:szCs w:val="20"/>
              </w:rPr>
              <w:t>苗栗縣立苑裡高級中學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571C74">
            <w:pPr>
              <w:spacing w:line="0" w:lineRule="atLeast"/>
              <w:jc w:val="both"/>
              <w:rPr>
                <w:rFonts w:eastAsia="標楷體"/>
                <w:sz w:val="20"/>
                <w:szCs w:val="20"/>
              </w:rPr>
            </w:pPr>
            <w:r w:rsidRPr="002B29E8">
              <w:rPr>
                <w:rFonts w:eastAsia="標楷體" w:hint="eastAsia"/>
                <w:sz w:val="20"/>
                <w:szCs w:val="20"/>
              </w:rPr>
              <w:t>綜合高中</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4</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8</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8</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59</w:t>
            </w:r>
          </w:p>
        </w:tc>
      </w:tr>
      <w:tr w:rsidR="00A133EC" w:rsidRPr="002B29E8" w:rsidTr="00A133EC">
        <w:trPr>
          <w:trHeight w:val="330"/>
        </w:trPr>
        <w:tc>
          <w:tcPr>
            <w:tcW w:w="227" w:type="pct"/>
            <w:vMerge w:val="restar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30</w:t>
            </w:r>
          </w:p>
        </w:tc>
        <w:tc>
          <w:tcPr>
            <w:tcW w:w="475" w:type="pct"/>
            <w:gridSpan w:val="2"/>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191301</w:t>
            </w:r>
          </w:p>
        </w:tc>
        <w:tc>
          <w:tcPr>
            <w:tcW w:w="1158" w:type="pct"/>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東海大學附屬實驗高級中學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60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64</w:t>
            </w: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89</w:t>
            </w:r>
          </w:p>
        </w:tc>
        <w:tc>
          <w:tcPr>
            <w:tcW w:w="196" w:type="pct"/>
            <w:vMerge w:val="restar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60</w:t>
            </w:r>
          </w:p>
        </w:tc>
      </w:tr>
      <w:tr w:rsidR="00A133EC" w:rsidRPr="002B29E8" w:rsidTr="00A133EC">
        <w:trPr>
          <w:trHeight w:val="315"/>
        </w:trPr>
        <w:tc>
          <w:tcPr>
            <w:tcW w:w="227" w:type="pct"/>
            <w:vMerge/>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p>
        </w:tc>
        <w:tc>
          <w:tcPr>
            <w:tcW w:w="475" w:type="pct"/>
            <w:gridSpan w:val="2"/>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p>
        </w:tc>
        <w:tc>
          <w:tcPr>
            <w:tcW w:w="1158"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20"/>
                <w:sz w:val="20"/>
                <w:szCs w:val="20"/>
              </w:rPr>
            </w:pP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14"/>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特殊專長生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cs="新細明體"/>
                <w:sz w:val="20"/>
                <w:szCs w:val="20"/>
              </w:rPr>
            </w:pPr>
            <w:r w:rsidRPr="002B29E8">
              <w:rPr>
                <w:rFonts w:eastAsia="標楷體" w:cs="新細明體" w:hint="eastAsia"/>
                <w:sz w:val="20"/>
                <w:szCs w:val="20"/>
              </w:rPr>
              <w:t>25</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2728F5">
            <w:pPr>
              <w:jc w:val="cente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2728F5">
            <w:pPr>
              <w:jc w:val="cente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2728F5">
            <w:pPr>
              <w:jc w:val="cente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cs="新細明體"/>
                <w:sz w:val="20"/>
                <w:szCs w:val="20"/>
              </w:rPr>
            </w:pPr>
            <w:r w:rsidRPr="002B29E8">
              <w:rPr>
                <w:rFonts w:eastAsia="標楷體" w:cs="新細明體" w:hint="eastAsia"/>
                <w:sz w:val="20"/>
                <w:szCs w:val="20"/>
              </w:rPr>
              <w:t>25</w:t>
            </w:r>
          </w:p>
        </w:tc>
        <w:tc>
          <w:tcPr>
            <w:tcW w:w="256" w:type="pct"/>
            <w:vMerge/>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cs="新細明體"/>
                <w:sz w:val="20"/>
                <w:szCs w:val="20"/>
              </w:rPr>
            </w:pPr>
          </w:p>
        </w:tc>
        <w:tc>
          <w:tcPr>
            <w:tcW w:w="196" w:type="pct"/>
            <w:vMerge/>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ascii="Arial" w:eastAsia="標楷體" w:hAnsi="Arial" w:cs="Arial"/>
                <w:b/>
                <w:sz w:val="20"/>
                <w:szCs w:val="20"/>
              </w:rPr>
            </w:pP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eastAsia="標楷體"/>
                <w:sz w:val="20"/>
                <w:szCs w:val="20"/>
              </w:rPr>
            </w:pPr>
            <w:r w:rsidRPr="002B29E8">
              <w:rPr>
                <w:rFonts w:eastAsia="標楷體" w:hint="eastAsia"/>
                <w:sz w:val="20"/>
                <w:szCs w:val="20"/>
              </w:rPr>
              <w:t>31</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eastAsia="標楷體"/>
                <w:sz w:val="20"/>
                <w:szCs w:val="20"/>
              </w:rPr>
            </w:pPr>
            <w:r w:rsidRPr="002B29E8">
              <w:rPr>
                <w:rFonts w:eastAsia="標楷體"/>
                <w:sz w:val="20"/>
                <w:szCs w:val="20"/>
              </w:rPr>
              <w:t>191</w:t>
            </w:r>
            <w:r w:rsidRPr="002B29E8">
              <w:rPr>
                <w:rFonts w:eastAsia="標楷體" w:hint="eastAsia"/>
                <w:sz w:val="20"/>
                <w:szCs w:val="20"/>
              </w:rPr>
              <w:t>3</w:t>
            </w:r>
            <w:r w:rsidRPr="002B29E8">
              <w:rPr>
                <w:rFonts w:eastAsia="標楷體"/>
                <w:sz w:val="20"/>
                <w:szCs w:val="20"/>
              </w:rPr>
              <w:t>02</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D66043">
            <w:pPr>
              <w:jc w:val="both"/>
              <w:rPr>
                <w:rFonts w:eastAsia="標楷體"/>
                <w:spacing w:val="-8"/>
                <w:sz w:val="20"/>
                <w:szCs w:val="20"/>
              </w:rPr>
            </w:pPr>
            <w:r w:rsidRPr="002B29E8">
              <w:rPr>
                <w:rFonts w:eastAsia="標楷體" w:hint="eastAsia"/>
                <w:sz w:val="20"/>
                <w:szCs w:val="20"/>
              </w:rPr>
              <w:t>臺中市私立葳格高級中學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D66043">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D66043">
            <w:pPr>
              <w:jc w:val="center"/>
              <w:rPr>
                <w:rFonts w:eastAsia="標楷體"/>
                <w:sz w:val="20"/>
                <w:szCs w:val="20"/>
              </w:rPr>
            </w:pPr>
            <w:r w:rsidRPr="002B29E8">
              <w:rPr>
                <w:rFonts w:eastAsia="標楷體" w:hint="eastAsia"/>
                <w:sz w:val="20"/>
                <w:szCs w:val="20"/>
              </w:rPr>
              <w:t>60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52F69" w:rsidP="00D66043">
            <w:pPr>
              <w:jc w:val="center"/>
              <w:rPr>
                <w:rFonts w:eastAsia="標楷體"/>
                <w:sz w:val="20"/>
                <w:szCs w:val="20"/>
              </w:rPr>
            </w:pPr>
            <w:r>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52F69" w:rsidP="00D66043">
            <w:pPr>
              <w:jc w:val="center"/>
              <w:rPr>
                <w:rFonts w:eastAsia="標楷體"/>
                <w:sz w:val="20"/>
                <w:szCs w:val="20"/>
              </w:rPr>
            </w:pPr>
            <w:r>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D66043">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D66043">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D66043">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A52F69">
            <w:pPr>
              <w:jc w:val="center"/>
              <w:rPr>
                <w:rFonts w:eastAsia="標楷體"/>
                <w:sz w:val="20"/>
                <w:szCs w:val="20"/>
              </w:rPr>
            </w:pPr>
            <w:r w:rsidRPr="002B29E8">
              <w:rPr>
                <w:rFonts w:eastAsia="標楷體" w:hint="eastAsia"/>
                <w:sz w:val="20"/>
                <w:szCs w:val="20"/>
              </w:rPr>
              <w:t>6</w:t>
            </w:r>
            <w:r w:rsidR="00A52F69">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A52F69">
            <w:pPr>
              <w:jc w:val="center"/>
              <w:rPr>
                <w:rFonts w:eastAsia="標楷體"/>
                <w:sz w:val="20"/>
                <w:szCs w:val="20"/>
              </w:rPr>
            </w:pPr>
            <w:r w:rsidRPr="002B29E8">
              <w:rPr>
                <w:rFonts w:eastAsia="標楷體" w:hint="eastAsia"/>
                <w:sz w:val="20"/>
                <w:szCs w:val="20"/>
              </w:rPr>
              <w:t>6</w:t>
            </w:r>
            <w:r w:rsidR="00A52F69">
              <w:rPr>
                <w:rFonts w:eastAsia="標楷體" w:hint="eastAsia"/>
                <w:sz w:val="20"/>
                <w:szCs w:val="20"/>
              </w:rPr>
              <w:t>2</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61</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32</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191305</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臺中市私立新民高級中學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118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hint="eastAsia"/>
                <w:sz w:val="20"/>
                <w:szCs w:val="20"/>
              </w:rPr>
              <w:t>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154</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154</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62</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33</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191308</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臺中市私立宜寧高級中學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24</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24</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63</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34</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191309</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16"/>
                <w:sz w:val="20"/>
                <w:szCs w:val="20"/>
              </w:rPr>
            </w:pPr>
            <w:r w:rsidRPr="002B29E8">
              <w:rPr>
                <w:rFonts w:eastAsia="標楷體" w:hint="eastAsia"/>
                <w:spacing w:val="-16"/>
                <w:sz w:val="20"/>
                <w:szCs w:val="20"/>
              </w:rPr>
              <w:t>臺中市私立明德女子高級中學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37</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37</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64</w:t>
            </w:r>
          </w:p>
        </w:tc>
      </w:tr>
      <w:tr w:rsidR="00A133EC" w:rsidRPr="002B29E8" w:rsidTr="00A133EC">
        <w:trPr>
          <w:trHeight w:val="330"/>
        </w:trPr>
        <w:tc>
          <w:tcPr>
            <w:tcW w:w="227" w:type="pct"/>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35</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191313</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pacing w:val="-16"/>
                <w:sz w:val="20"/>
                <w:szCs w:val="20"/>
              </w:rPr>
            </w:pPr>
            <w:r w:rsidRPr="002B29E8">
              <w:rPr>
                <w:rFonts w:eastAsia="標楷體" w:hint="eastAsia"/>
                <w:spacing w:val="-16"/>
                <w:sz w:val="20"/>
                <w:szCs w:val="20"/>
              </w:rPr>
              <w:t>臺中市私立曉明女子高級中學</w:t>
            </w:r>
          </w:p>
        </w:tc>
        <w:tc>
          <w:tcPr>
            <w:tcW w:w="8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特殊專長生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12</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12</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D66043">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65</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36</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191314</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臺中市私立嶺東高級中學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56</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56</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66</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37</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061301</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pacing w:val="-8"/>
                <w:sz w:val="20"/>
                <w:szCs w:val="20"/>
              </w:rPr>
            </w:pPr>
            <w:r w:rsidRPr="002B29E8">
              <w:rPr>
                <w:rFonts w:eastAsia="標楷體" w:hint="eastAsia"/>
                <w:spacing w:val="-8"/>
                <w:sz w:val="20"/>
                <w:szCs w:val="20"/>
              </w:rPr>
              <w:t>臺中市私立常春藤高級中學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115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121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121</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67</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38</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061306</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臺中市私立明台高級中學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8727C9">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8727C9">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68</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39</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061309</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臺中市私立致用高級中學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18</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18</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69</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40</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061310</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臺中市私立大明高級中學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E00C91"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E00C91"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E00C91">
            <w:pPr>
              <w:jc w:val="center"/>
              <w:rPr>
                <w:sz w:val="20"/>
                <w:szCs w:val="20"/>
              </w:rPr>
            </w:pPr>
            <w:r w:rsidRPr="002B29E8">
              <w:rPr>
                <w:rFonts w:hint="eastAsia"/>
                <w:sz w:val="20"/>
                <w:szCs w:val="20"/>
              </w:rPr>
              <w:t>2</w:t>
            </w:r>
            <w:r w:rsidR="00E00C91">
              <w:rPr>
                <w:rFonts w:hint="eastAsia"/>
                <w:sz w:val="20"/>
                <w:szCs w:val="20"/>
              </w:rPr>
              <w:t>6</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E00C91">
            <w:pPr>
              <w:jc w:val="center"/>
              <w:rPr>
                <w:rFonts w:eastAsia="標楷體"/>
                <w:sz w:val="20"/>
                <w:szCs w:val="20"/>
              </w:rPr>
            </w:pPr>
            <w:r w:rsidRPr="002B29E8">
              <w:rPr>
                <w:rFonts w:eastAsia="標楷體" w:hint="eastAsia"/>
                <w:sz w:val="20"/>
                <w:szCs w:val="20"/>
              </w:rPr>
              <w:t>2</w:t>
            </w:r>
            <w:r w:rsidR="00E00C91">
              <w:rPr>
                <w:rFonts w:eastAsia="標楷體" w:hint="eastAsia"/>
                <w:sz w:val="20"/>
                <w:szCs w:val="20"/>
              </w:rPr>
              <w:t>6</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70</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41</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061311</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臺中市私立嘉陽高級中學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71</w:t>
            </w:r>
          </w:p>
        </w:tc>
      </w:tr>
      <w:tr w:rsidR="00A133EC" w:rsidRPr="002B29E8" w:rsidTr="00A133EC">
        <w:trPr>
          <w:trHeight w:val="173"/>
        </w:trPr>
        <w:tc>
          <w:tcPr>
            <w:tcW w:w="227" w:type="pct"/>
            <w:vMerge w:val="restar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10065F">
            <w:pPr>
              <w:spacing w:line="0" w:lineRule="atLeast"/>
              <w:jc w:val="center"/>
              <w:rPr>
                <w:rFonts w:eastAsia="標楷體"/>
                <w:sz w:val="20"/>
                <w:szCs w:val="20"/>
              </w:rPr>
            </w:pPr>
            <w:r w:rsidRPr="002B29E8">
              <w:rPr>
                <w:rFonts w:eastAsia="標楷體" w:hint="eastAsia"/>
                <w:sz w:val="20"/>
                <w:szCs w:val="20"/>
              </w:rPr>
              <w:t>42</w:t>
            </w:r>
          </w:p>
        </w:tc>
        <w:tc>
          <w:tcPr>
            <w:tcW w:w="475" w:type="pct"/>
            <w:gridSpan w:val="2"/>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061313</w:t>
            </w:r>
          </w:p>
        </w:tc>
        <w:tc>
          <w:tcPr>
            <w:tcW w:w="1158" w:type="pct"/>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臺中市私立明道高級中學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A133EC" w:rsidP="00C7564B">
            <w:pPr>
              <w:jc w:val="center"/>
              <w:rPr>
                <w:rFonts w:eastAsia="標楷體"/>
                <w:sz w:val="20"/>
                <w:szCs w:val="20"/>
              </w:rPr>
            </w:pPr>
            <w:r w:rsidRPr="00265219">
              <w:rPr>
                <w:rFonts w:eastAsia="標楷體" w:hint="eastAsia"/>
                <w:sz w:val="20"/>
                <w:szCs w:val="20"/>
              </w:rPr>
              <w:t>52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265219" w:rsidP="00C7564B">
            <w:pPr>
              <w:jc w:val="center"/>
              <w:rPr>
                <w:rFonts w:eastAsia="標楷體"/>
                <w:sz w:val="20"/>
                <w:szCs w:val="20"/>
              </w:rPr>
            </w:pPr>
            <w:r w:rsidRPr="00265219">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265219" w:rsidP="00C7564B">
            <w:pPr>
              <w:jc w:val="center"/>
              <w:rPr>
                <w:rFonts w:eastAsia="標楷體"/>
                <w:sz w:val="20"/>
                <w:szCs w:val="20"/>
              </w:rPr>
            </w:pPr>
            <w:r w:rsidRPr="00265219">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65219">
            <w:pPr>
              <w:jc w:val="center"/>
              <w:rPr>
                <w:rFonts w:eastAsia="標楷體"/>
                <w:sz w:val="20"/>
                <w:szCs w:val="20"/>
              </w:rPr>
            </w:pPr>
            <w:r w:rsidRPr="002B29E8">
              <w:rPr>
                <w:rFonts w:eastAsia="標楷體" w:hint="eastAsia"/>
                <w:sz w:val="20"/>
                <w:szCs w:val="20"/>
              </w:rPr>
              <w:t>5</w:t>
            </w:r>
            <w:r w:rsidR="00265219">
              <w:rPr>
                <w:rFonts w:eastAsia="標楷體" w:hint="eastAsia"/>
                <w:sz w:val="20"/>
                <w:szCs w:val="20"/>
              </w:rPr>
              <w:t>4</w:t>
            </w: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65219">
            <w:pPr>
              <w:jc w:val="center"/>
              <w:rPr>
                <w:rFonts w:eastAsia="標楷體"/>
                <w:sz w:val="20"/>
                <w:szCs w:val="20"/>
              </w:rPr>
            </w:pPr>
            <w:r w:rsidRPr="002B29E8">
              <w:rPr>
                <w:rFonts w:eastAsia="標楷體" w:hint="eastAsia"/>
                <w:sz w:val="20"/>
                <w:szCs w:val="20"/>
              </w:rPr>
              <w:t>1</w:t>
            </w:r>
            <w:r w:rsidR="00265219">
              <w:rPr>
                <w:rFonts w:eastAsia="標楷體" w:hint="eastAsia"/>
                <w:sz w:val="20"/>
                <w:szCs w:val="20"/>
              </w:rPr>
              <w:t>58</w:t>
            </w:r>
          </w:p>
        </w:tc>
        <w:tc>
          <w:tcPr>
            <w:tcW w:w="196" w:type="pct"/>
            <w:vMerge w:val="restar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72</w:t>
            </w:r>
          </w:p>
        </w:tc>
      </w:tr>
      <w:tr w:rsidR="00A133EC" w:rsidRPr="002B29E8" w:rsidTr="00A133EC">
        <w:trPr>
          <w:trHeight w:val="172"/>
        </w:trPr>
        <w:tc>
          <w:tcPr>
            <w:tcW w:w="227" w:type="pct"/>
            <w:vMerge/>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p>
        </w:tc>
        <w:tc>
          <w:tcPr>
            <w:tcW w:w="475" w:type="pct"/>
            <w:gridSpan w:val="2"/>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p>
        </w:tc>
        <w:tc>
          <w:tcPr>
            <w:tcW w:w="1158" w:type="pct"/>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571C74">
            <w:pPr>
              <w:spacing w:line="0" w:lineRule="atLeast"/>
              <w:jc w:val="both"/>
              <w:rPr>
                <w:rFonts w:eastAsia="標楷體"/>
                <w:sz w:val="20"/>
                <w:szCs w:val="20"/>
              </w:rPr>
            </w:pPr>
            <w:r w:rsidRPr="002B29E8">
              <w:rPr>
                <w:rFonts w:eastAsia="標楷體" w:hint="eastAsia"/>
                <w:sz w:val="20"/>
                <w:szCs w:val="20"/>
              </w:rPr>
              <w:t>綜合高中</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A133EC" w:rsidP="002728F5">
            <w:pPr>
              <w:jc w:val="center"/>
              <w:rPr>
                <w:rFonts w:eastAsia="標楷體" w:cs="新細明體"/>
                <w:sz w:val="20"/>
                <w:szCs w:val="20"/>
              </w:rPr>
            </w:pPr>
            <w:r w:rsidRPr="00265219">
              <w:rPr>
                <w:rFonts w:eastAsia="標楷體" w:cs="新細明體" w:hint="eastAsia"/>
                <w:sz w:val="20"/>
                <w:szCs w:val="20"/>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A133EC" w:rsidP="002728F5">
            <w:pPr>
              <w:jc w:val="center"/>
              <w:rPr>
                <w:rFonts w:eastAsia="標楷體" w:cs="新細明體"/>
                <w:sz w:val="20"/>
                <w:szCs w:val="20"/>
              </w:rPr>
            </w:pPr>
            <w:r w:rsidRPr="00265219">
              <w:rPr>
                <w:rFonts w:eastAsia="標楷體" w:cs="新細明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65219" w:rsidRDefault="00A133EC" w:rsidP="002728F5">
            <w:pPr>
              <w:jc w:val="center"/>
              <w:rPr>
                <w:rFonts w:eastAsia="標楷體" w:cs="新細明體"/>
                <w:sz w:val="20"/>
                <w:szCs w:val="20"/>
              </w:rPr>
            </w:pPr>
            <w:r w:rsidRPr="00265219">
              <w:rPr>
                <w:rFonts w:eastAsia="標楷體" w:cs="新細明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2728F5">
            <w:pPr>
              <w:jc w:val="center"/>
              <w:rPr>
                <w:rFonts w:eastAsia="標楷體"/>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2728F5">
            <w:pPr>
              <w:jc w:val="cente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2728F5">
            <w:pPr>
              <w:jc w:val="cente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cs="新細明體"/>
                <w:sz w:val="20"/>
                <w:szCs w:val="20"/>
              </w:rPr>
            </w:pPr>
            <w:r w:rsidRPr="002B29E8">
              <w:rPr>
                <w:rFonts w:eastAsia="標楷體" w:cs="新細明體" w:hint="eastAsia"/>
                <w:sz w:val="20"/>
                <w:szCs w:val="20"/>
              </w:rPr>
              <w:t>104</w:t>
            </w:r>
          </w:p>
        </w:tc>
        <w:tc>
          <w:tcPr>
            <w:tcW w:w="256" w:type="pct"/>
            <w:vMerge/>
            <w:tcBorders>
              <w:top w:val="single" w:sz="4" w:space="0" w:color="auto"/>
              <w:left w:val="single" w:sz="4" w:space="0" w:color="auto"/>
              <w:bottom w:val="single" w:sz="4" w:space="0" w:color="auto"/>
              <w:right w:val="single" w:sz="4" w:space="0" w:color="auto"/>
            </w:tcBorders>
            <w:vAlign w:val="center"/>
          </w:tcPr>
          <w:p w:rsidR="00A133EC" w:rsidRPr="002B29E8" w:rsidRDefault="00A133EC" w:rsidP="002728F5">
            <w:pPr>
              <w:jc w:val="center"/>
              <w:rPr>
                <w:rFonts w:eastAsia="標楷體" w:cs="新細明體"/>
                <w:sz w:val="20"/>
                <w:szCs w:val="20"/>
              </w:rPr>
            </w:pPr>
          </w:p>
        </w:tc>
        <w:tc>
          <w:tcPr>
            <w:tcW w:w="196" w:type="pct"/>
            <w:vMerge/>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ascii="Arial" w:eastAsia="標楷體" w:hAnsi="Arial" w:cs="Arial"/>
                <w:b/>
                <w:sz w:val="20"/>
                <w:szCs w:val="20"/>
              </w:rPr>
            </w:pP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43</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061314</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臺中市私立僑泰高級中學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270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56141F" w:rsidP="00C7564B">
            <w:pPr>
              <w:jc w:val="center"/>
              <w:rPr>
                <w:rFonts w:eastAsia="標楷體"/>
                <w:sz w:val="20"/>
                <w:szCs w:val="20"/>
              </w:rPr>
            </w:pPr>
            <w:r>
              <w:rPr>
                <w:rFonts w:eastAsia="標楷體" w:hint="eastAsia"/>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56141F" w:rsidP="00C7564B">
            <w:pPr>
              <w:jc w:val="center"/>
              <w:rPr>
                <w:rFonts w:eastAsia="標楷體"/>
                <w:sz w:val="20"/>
                <w:szCs w:val="20"/>
              </w:rPr>
            </w:pPr>
            <w:r>
              <w:rPr>
                <w:rFonts w:eastAsia="標楷體" w:hint="eastAsia"/>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56141F">
            <w:pPr>
              <w:jc w:val="center"/>
              <w:rPr>
                <w:sz w:val="20"/>
                <w:szCs w:val="20"/>
              </w:rPr>
            </w:pPr>
            <w:r w:rsidRPr="002B29E8">
              <w:rPr>
                <w:rFonts w:hint="eastAsia"/>
                <w:sz w:val="20"/>
                <w:szCs w:val="20"/>
              </w:rPr>
              <w:t>28</w:t>
            </w:r>
            <w:r w:rsidR="0056141F">
              <w:rPr>
                <w:rFonts w:hint="eastAsia"/>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56141F">
            <w:pPr>
              <w:jc w:val="center"/>
              <w:rPr>
                <w:rFonts w:eastAsia="標楷體"/>
                <w:sz w:val="20"/>
                <w:szCs w:val="20"/>
              </w:rPr>
            </w:pPr>
            <w:r w:rsidRPr="002B29E8">
              <w:rPr>
                <w:rFonts w:eastAsia="標楷體" w:hint="eastAsia"/>
                <w:sz w:val="20"/>
                <w:szCs w:val="20"/>
              </w:rPr>
              <w:t>28</w:t>
            </w:r>
            <w:r w:rsidR="0056141F">
              <w:rPr>
                <w:rFonts w:eastAsia="標楷體" w:hint="eastAsia"/>
                <w:sz w:val="20"/>
                <w:szCs w:val="20"/>
              </w:rPr>
              <w:t>0</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73</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44</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061315</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pacing w:val="-8"/>
                <w:sz w:val="20"/>
                <w:szCs w:val="20"/>
              </w:rPr>
            </w:pPr>
            <w:r w:rsidRPr="002B29E8">
              <w:rPr>
                <w:rFonts w:eastAsia="標楷體" w:hint="eastAsia"/>
                <w:spacing w:val="-8"/>
                <w:sz w:val="20"/>
                <w:szCs w:val="20"/>
              </w:rPr>
              <w:t>臺中市私立華盛頓高級中學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40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0A7F65">
            <w:pPr>
              <w:jc w:val="center"/>
              <w:rPr>
                <w:sz w:val="20"/>
                <w:szCs w:val="20"/>
              </w:rPr>
            </w:pPr>
            <w:r w:rsidRPr="002B29E8">
              <w:rPr>
                <w:rFonts w:hint="eastAsia"/>
                <w:sz w:val="20"/>
                <w:szCs w:val="20"/>
              </w:rPr>
              <w:t>6</w:t>
            </w:r>
            <w:r w:rsidR="000A7F65">
              <w:rPr>
                <w:rFonts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6</w:t>
            </w:r>
            <w:r w:rsidR="005164AC">
              <w:rPr>
                <w:rFonts w:eastAsia="標楷體" w:hint="eastAsia"/>
                <w:sz w:val="20"/>
                <w:szCs w:val="20"/>
              </w:rPr>
              <w:t>1</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74</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45</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061316</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臺中市私立青年高級中學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10</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75</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46</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061317</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臺中市私立弘文高級中學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104</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104</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76</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47</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061319</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臺中市私立玉山高級中學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0A7F65" w:rsidP="00C7564B">
            <w:pPr>
              <w:jc w:val="center"/>
              <w:rPr>
                <w:sz w:val="20"/>
                <w:szCs w:val="20"/>
              </w:rPr>
            </w:pPr>
            <w:r>
              <w:rPr>
                <w:rFonts w:hint="eastAsia"/>
                <w:sz w:val="20"/>
                <w:szCs w:val="20"/>
              </w:rPr>
              <w:t>9</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0A7F65" w:rsidP="00C7564B">
            <w:pPr>
              <w:jc w:val="center"/>
              <w:rPr>
                <w:rFonts w:eastAsia="標楷體"/>
                <w:sz w:val="20"/>
                <w:szCs w:val="20"/>
              </w:rPr>
            </w:pPr>
            <w:r>
              <w:rPr>
                <w:rFonts w:eastAsia="標楷體" w:hint="eastAsia"/>
                <w:sz w:val="20"/>
                <w:szCs w:val="20"/>
              </w:rPr>
              <w:t>9</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77</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48</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061321</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臺中市私立慈明高級中學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hint="eastAsia"/>
                <w:sz w:val="20"/>
                <w:szCs w:val="20"/>
              </w:rPr>
              <w:t>14</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14</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78</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9A3027">
            <w:pPr>
              <w:spacing w:line="0" w:lineRule="atLeast"/>
              <w:jc w:val="center"/>
              <w:rPr>
                <w:rFonts w:eastAsia="標楷體"/>
                <w:sz w:val="20"/>
                <w:szCs w:val="20"/>
              </w:rPr>
            </w:pPr>
            <w:r w:rsidRPr="002B29E8">
              <w:rPr>
                <w:rFonts w:eastAsia="標楷體" w:hint="eastAsia"/>
                <w:sz w:val="20"/>
                <w:szCs w:val="20"/>
              </w:rPr>
              <w:t>49</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081311</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南投縣私立五育高級中學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0A7F65">
            <w:pPr>
              <w:jc w:val="center"/>
              <w:rPr>
                <w:sz w:val="20"/>
                <w:szCs w:val="20"/>
              </w:rPr>
            </w:pPr>
            <w:r w:rsidRPr="002B29E8">
              <w:rPr>
                <w:rFonts w:hint="eastAsia"/>
                <w:sz w:val="20"/>
                <w:szCs w:val="20"/>
              </w:rPr>
              <w:t>1</w:t>
            </w:r>
            <w:r w:rsidR="000A7F65">
              <w:rPr>
                <w:rFonts w:hint="eastAsia"/>
                <w:sz w:val="20"/>
                <w:szCs w:val="20"/>
              </w:rPr>
              <w:t>5</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0A7F65">
            <w:pPr>
              <w:jc w:val="center"/>
              <w:rPr>
                <w:rFonts w:eastAsia="標楷體"/>
                <w:sz w:val="20"/>
                <w:szCs w:val="20"/>
              </w:rPr>
            </w:pPr>
            <w:r w:rsidRPr="002B29E8">
              <w:rPr>
                <w:rFonts w:eastAsia="標楷體" w:hint="eastAsia"/>
                <w:sz w:val="20"/>
                <w:szCs w:val="20"/>
              </w:rPr>
              <w:t>1</w:t>
            </w:r>
            <w:r w:rsidR="000A7F65">
              <w:rPr>
                <w:rFonts w:eastAsia="標楷體" w:hint="eastAsia"/>
                <w:sz w:val="20"/>
                <w:szCs w:val="20"/>
              </w:rPr>
              <w:t>5</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79</w:t>
            </w:r>
          </w:p>
        </w:tc>
      </w:tr>
      <w:tr w:rsidR="00A133EC" w:rsidRPr="002B29E8" w:rsidTr="00A133EC">
        <w:trPr>
          <w:trHeight w:val="345"/>
        </w:trPr>
        <w:tc>
          <w:tcPr>
            <w:tcW w:w="227"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50</w:t>
            </w:r>
          </w:p>
        </w:tc>
        <w:tc>
          <w:tcPr>
            <w:tcW w:w="47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33EC" w:rsidRPr="002B29E8" w:rsidRDefault="00A133EC" w:rsidP="002728F5">
            <w:pPr>
              <w:spacing w:line="0" w:lineRule="atLeast"/>
              <w:jc w:val="center"/>
              <w:rPr>
                <w:rFonts w:eastAsia="標楷體"/>
                <w:sz w:val="20"/>
                <w:szCs w:val="20"/>
              </w:rPr>
            </w:pPr>
            <w:r w:rsidRPr="002B29E8">
              <w:rPr>
                <w:rFonts w:eastAsia="標楷體" w:hint="eastAsia"/>
                <w:sz w:val="20"/>
                <w:szCs w:val="20"/>
              </w:rPr>
              <w:t>081312</w:t>
            </w:r>
          </w:p>
        </w:tc>
        <w:tc>
          <w:tcPr>
            <w:tcW w:w="11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133EC" w:rsidRPr="002B29E8" w:rsidRDefault="00A133EC" w:rsidP="002728F5">
            <w:pPr>
              <w:jc w:val="both"/>
              <w:rPr>
                <w:rFonts w:eastAsia="標楷體"/>
                <w:sz w:val="20"/>
                <w:szCs w:val="20"/>
              </w:rPr>
            </w:pPr>
            <w:r w:rsidRPr="002B29E8">
              <w:rPr>
                <w:rFonts w:eastAsia="標楷體" w:hint="eastAsia"/>
                <w:sz w:val="20"/>
                <w:szCs w:val="20"/>
              </w:rPr>
              <w:t>南投縣私立三育高級中學</w:t>
            </w:r>
          </w:p>
        </w:tc>
        <w:tc>
          <w:tcPr>
            <w:tcW w:w="8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33EC" w:rsidRPr="002B29E8" w:rsidRDefault="00A133EC" w:rsidP="002728F5">
            <w:pPr>
              <w:spacing w:line="0" w:lineRule="atLeast"/>
              <w:jc w:val="both"/>
              <w:rPr>
                <w:rFonts w:eastAsia="標楷體"/>
                <w:sz w:val="20"/>
                <w:szCs w:val="20"/>
              </w:rPr>
            </w:pPr>
            <w:r w:rsidRPr="002B29E8">
              <w:rPr>
                <w:rFonts w:eastAsia="標楷體" w:hint="eastAsia"/>
                <w:sz w:val="20"/>
                <w:szCs w:val="20"/>
              </w:rPr>
              <w:t>普通科</w:t>
            </w:r>
            <w:r w:rsidRPr="002B29E8">
              <w:rPr>
                <w:rFonts w:eastAsia="標楷體" w:hint="eastAsia"/>
                <w:sz w:val="20"/>
                <w:szCs w:val="20"/>
              </w:rPr>
              <w:t>(</w:t>
            </w:r>
            <w:r w:rsidRPr="002B29E8">
              <w:rPr>
                <w:rFonts w:eastAsia="標楷體" w:hint="eastAsia"/>
                <w:sz w:val="20"/>
                <w:szCs w:val="20"/>
              </w:rPr>
              <w:t>一般生</w:t>
            </w:r>
            <w:r w:rsidRPr="002B29E8">
              <w:rPr>
                <w:rFonts w:eastAsia="標楷體" w:hint="eastAsia"/>
                <w:sz w:val="20"/>
                <w:szCs w:val="20"/>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19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0A7F65"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sz w:val="20"/>
                <w:szCs w:val="20"/>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A133EC" w:rsidRPr="002B29E8" w:rsidRDefault="00A133EC" w:rsidP="00C7564B">
            <w:pPr>
              <w:jc w:val="center"/>
              <w:rPr>
                <w:rFonts w:eastAsia="標楷體"/>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C7564B">
            <w:pPr>
              <w:jc w:val="center"/>
              <w:rPr>
                <w:sz w:val="20"/>
                <w:szCs w:val="20"/>
              </w:rPr>
            </w:pPr>
            <w:r w:rsidRPr="002B29E8">
              <w:rPr>
                <w:rFonts w:eastAsia="標楷體" w:hint="eastAsia"/>
              </w:rPr>
              <w:t>—</w:t>
            </w:r>
          </w:p>
        </w:tc>
        <w:tc>
          <w:tcPr>
            <w:tcW w:w="256" w:type="pct"/>
            <w:tcBorders>
              <w:top w:val="single" w:sz="4" w:space="0" w:color="auto"/>
              <w:left w:val="single" w:sz="4" w:space="0" w:color="auto"/>
              <w:bottom w:val="single" w:sz="4" w:space="0" w:color="auto"/>
              <w:right w:val="single" w:sz="4" w:space="0" w:color="auto"/>
            </w:tcBorders>
          </w:tcPr>
          <w:p w:rsidR="00A133EC" w:rsidRPr="002B29E8" w:rsidRDefault="00A133EC" w:rsidP="000A7F65">
            <w:pPr>
              <w:jc w:val="center"/>
              <w:rPr>
                <w:sz w:val="20"/>
                <w:szCs w:val="20"/>
              </w:rPr>
            </w:pPr>
            <w:r w:rsidRPr="002B29E8">
              <w:rPr>
                <w:rFonts w:hint="eastAsia"/>
                <w:sz w:val="20"/>
                <w:szCs w:val="20"/>
              </w:rPr>
              <w:t>2</w:t>
            </w:r>
            <w:r w:rsidR="000A7F65">
              <w:rPr>
                <w:rFonts w:hint="eastAsia"/>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A133EC" w:rsidRPr="002B29E8" w:rsidRDefault="00A133EC" w:rsidP="000A7F65">
            <w:pPr>
              <w:jc w:val="center"/>
              <w:rPr>
                <w:rFonts w:eastAsia="標楷體"/>
                <w:sz w:val="20"/>
                <w:szCs w:val="20"/>
              </w:rPr>
            </w:pPr>
            <w:r w:rsidRPr="002B29E8">
              <w:rPr>
                <w:rFonts w:eastAsia="標楷體" w:hint="eastAsia"/>
                <w:sz w:val="20"/>
                <w:szCs w:val="20"/>
              </w:rPr>
              <w:t>2</w:t>
            </w:r>
            <w:r w:rsidR="000A7F65">
              <w:rPr>
                <w:rFonts w:eastAsia="標楷體" w:hint="eastAsia"/>
                <w:sz w:val="20"/>
                <w:szCs w:val="20"/>
              </w:rPr>
              <w:t>1</w:t>
            </w:r>
          </w:p>
        </w:tc>
        <w:tc>
          <w:tcPr>
            <w:tcW w:w="196"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133EC" w:rsidRPr="002B29E8" w:rsidRDefault="00A133EC" w:rsidP="00C7564B">
            <w:pPr>
              <w:spacing w:line="0" w:lineRule="atLeast"/>
              <w:jc w:val="center"/>
              <w:rPr>
                <w:rFonts w:ascii="Arial" w:eastAsia="標楷體" w:hAnsi="Arial" w:cs="Arial"/>
                <w:b/>
                <w:sz w:val="20"/>
                <w:szCs w:val="20"/>
              </w:rPr>
            </w:pPr>
            <w:r w:rsidRPr="002B29E8">
              <w:rPr>
                <w:rFonts w:ascii="Arial" w:eastAsia="標楷體" w:hAnsi="Arial" w:cs="Arial" w:hint="eastAsia"/>
                <w:b/>
                <w:sz w:val="20"/>
                <w:szCs w:val="20"/>
              </w:rPr>
              <w:t>80</w:t>
            </w:r>
          </w:p>
        </w:tc>
      </w:tr>
      <w:tr w:rsidR="00A133EC" w:rsidRPr="002B29E8" w:rsidTr="00474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27" w:type="pct"/>
            <w:tcBorders>
              <w:top w:val="nil"/>
              <w:left w:val="single" w:sz="12" w:space="0" w:color="auto"/>
              <w:bottom w:val="nil"/>
              <w:right w:val="nil"/>
            </w:tcBorders>
          </w:tcPr>
          <w:p w:rsidR="00A133EC" w:rsidRPr="002B29E8" w:rsidRDefault="00A133EC" w:rsidP="002728F5">
            <w:pPr>
              <w:spacing w:line="320" w:lineRule="exact"/>
              <w:ind w:left="330" w:hangingChars="150" w:hanging="330"/>
              <w:rPr>
                <w:rFonts w:eastAsia="標楷體"/>
                <w:sz w:val="22"/>
                <w:szCs w:val="22"/>
              </w:rPr>
            </w:pPr>
          </w:p>
        </w:tc>
        <w:tc>
          <w:tcPr>
            <w:tcW w:w="78" w:type="pct"/>
            <w:tcBorders>
              <w:top w:val="nil"/>
              <w:left w:val="nil"/>
              <w:bottom w:val="nil"/>
              <w:right w:val="nil"/>
            </w:tcBorders>
          </w:tcPr>
          <w:p w:rsidR="00A133EC" w:rsidRPr="002B29E8" w:rsidRDefault="00A133EC" w:rsidP="002728F5">
            <w:pPr>
              <w:spacing w:line="320" w:lineRule="exact"/>
              <w:ind w:left="330" w:hangingChars="150" w:hanging="330"/>
              <w:rPr>
                <w:rFonts w:eastAsia="標楷體"/>
                <w:sz w:val="22"/>
                <w:szCs w:val="22"/>
              </w:rPr>
            </w:pPr>
          </w:p>
        </w:tc>
        <w:tc>
          <w:tcPr>
            <w:tcW w:w="4694" w:type="pct"/>
            <w:gridSpan w:val="12"/>
            <w:tcBorders>
              <w:top w:val="nil"/>
              <w:left w:val="nil"/>
              <w:bottom w:val="nil"/>
              <w:right w:val="single" w:sz="12" w:space="0" w:color="auto"/>
            </w:tcBorders>
            <w:vAlign w:val="center"/>
          </w:tcPr>
          <w:p w:rsidR="00A133EC" w:rsidRPr="002B29E8" w:rsidRDefault="00A133EC" w:rsidP="00940213">
            <w:pPr>
              <w:spacing w:line="320" w:lineRule="exact"/>
              <w:rPr>
                <w:rFonts w:ascii="標楷體" w:eastAsia="標楷體" w:hAnsi="標楷體"/>
                <w:sz w:val="22"/>
                <w:szCs w:val="22"/>
              </w:rPr>
            </w:pPr>
            <w:r w:rsidRPr="002B29E8">
              <w:rPr>
                <w:rFonts w:ascii="標楷體" w:eastAsia="標楷體" w:hAnsi="標楷體" w:hint="eastAsia"/>
                <w:sz w:val="22"/>
                <w:szCs w:val="22"/>
              </w:rPr>
              <w:t>※ 一般生招生名額含社區生、直升生、運動專長學生等。</w:t>
            </w:r>
          </w:p>
        </w:tc>
      </w:tr>
      <w:tr w:rsidR="00A133EC" w:rsidRPr="002B29E8" w:rsidTr="00474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27" w:type="pct"/>
            <w:tcBorders>
              <w:top w:val="nil"/>
              <w:left w:val="single" w:sz="12" w:space="0" w:color="auto"/>
              <w:bottom w:val="single" w:sz="12" w:space="0" w:color="auto"/>
              <w:right w:val="nil"/>
            </w:tcBorders>
          </w:tcPr>
          <w:p w:rsidR="00A133EC" w:rsidRPr="002B29E8" w:rsidRDefault="00A133EC" w:rsidP="002728F5">
            <w:pPr>
              <w:spacing w:line="320" w:lineRule="exact"/>
              <w:ind w:left="330" w:hangingChars="150" w:hanging="330"/>
              <w:rPr>
                <w:rFonts w:eastAsia="標楷體"/>
                <w:sz w:val="22"/>
                <w:szCs w:val="22"/>
              </w:rPr>
            </w:pPr>
          </w:p>
        </w:tc>
        <w:tc>
          <w:tcPr>
            <w:tcW w:w="78" w:type="pct"/>
            <w:tcBorders>
              <w:top w:val="nil"/>
              <w:left w:val="nil"/>
              <w:bottom w:val="single" w:sz="12" w:space="0" w:color="auto"/>
              <w:right w:val="nil"/>
            </w:tcBorders>
          </w:tcPr>
          <w:p w:rsidR="00A133EC" w:rsidRPr="002B29E8" w:rsidRDefault="00A133EC" w:rsidP="002728F5">
            <w:pPr>
              <w:spacing w:line="320" w:lineRule="exact"/>
              <w:ind w:left="330" w:hangingChars="150" w:hanging="330"/>
              <w:rPr>
                <w:rFonts w:eastAsia="標楷體"/>
                <w:sz w:val="22"/>
                <w:szCs w:val="22"/>
              </w:rPr>
            </w:pPr>
          </w:p>
        </w:tc>
        <w:tc>
          <w:tcPr>
            <w:tcW w:w="4694" w:type="pct"/>
            <w:gridSpan w:val="12"/>
            <w:tcBorders>
              <w:top w:val="nil"/>
              <w:left w:val="nil"/>
              <w:bottom w:val="single" w:sz="12" w:space="0" w:color="auto"/>
              <w:right w:val="single" w:sz="12" w:space="0" w:color="auto"/>
            </w:tcBorders>
            <w:vAlign w:val="center"/>
          </w:tcPr>
          <w:p w:rsidR="00A133EC" w:rsidRPr="002B29E8" w:rsidRDefault="00A133EC" w:rsidP="00940213">
            <w:pPr>
              <w:spacing w:line="320" w:lineRule="exact"/>
              <w:ind w:left="330" w:hangingChars="150" w:hanging="330"/>
              <w:rPr>
                <w:rFonts w:ascii="標楷體" w:eastAsia="標楷體" w:hAnsi="標楷體"/>
                <w:sz w:val="22"/>
                <w:szCs w:val="22"/>
              </w:rPr>
            </w:pPr>
            <w:r w:rsidRPr="002B29E8">
              <w:rPr>
                <w:rFonts w:ascii="標楷體" w:eastAsia="標楷體" w:hAnsi="標楷體" w:hint="eastAsia"/>
                <w:sz w:val="22"/>
                <w:szCs w:val="22"/>
              </w:rPr>
              <w:t>※</w:t>
            </w:r>
            <w:r w:rsidRPr="002B29E8">
              <w:rPr>
                <w:rFonts w:ascii="標楷體" w:eastAsia="標楷體" w:hAnsi="標楷體"/>
                <w:sz w:val="22"/>
                <w:szCs w:val="22"/>
              </w:rPr>
              <w:t xml:space="preserve"> </w:t>
            </w:r>
            <w:r w:rsidRPr="002B29E8">
              <w:rPr>
                <w:rFonts w:ascii="標楷體" w:eastAsia="標楷體" w:hAnsi="標楷體" w:hint="eastAsia"/>
                <w:sz w:val="22"/>
                <w:szCs w:val="22"/>
              </w:rPr>
              <w:t>本表僅供參考，詳細招生名額以各校簡章為準，簡章中未註明「男」或「女」者，為「男女兼收」。</w:t>
            </w:r>
          </w:p>
        </w:tc>
      </w:tr>
    </w:tbl>
    <w:p w:rsidR="00BF4E18" w:rsidRPr="002B29E8" w:rsidRDefault="00BE606A" w:rsidP="00BF4E18">
      <w:pPr>
        <w:spacing w:line="0" w:lineRule="atLeast"/>
        <w:rPr>
          <w:rFonts w:eastAsia="標楷體"/>
          <w:sz w:val="28"/>
        </w:rPr>
      </w:pPr>
      <w:r w:rsidRPr="002B29E8">
        <w:rPr>
          <w:rFonts w:ascii="標楷體" w:eastAsia="標楷體" w:hAnsi="標楷體"/>
          <w:b/>
          <w:bCs/>
          <w:sz w:val="28"/>
        </w:rPr>
        <w:br w:type="page"/>
      </w:r>
      <w:r w:rsidR="00BF4E18" w:rsidRPr="002B29E8">
        <w:rPr>
          <w:rFonts w:ascii="標楷體" w:eastAsia="標楷體" w:hAnsi="標楷體" w:hint="eastAsia"/>
          <w:b/>
          <w:bCs/>
          <w:sz w:val="28"/>
        </w:rPr>
        <w:lastRenderedPageBreak/>
        <w:t>二、</w:t>
      </w:r>
      <w:r w:rsidR="00BF4E18" w:rsidRPr="002B29E8">
        <w:rPr>
          <w:rFonts w:eastAsia="標楷體" w:cs="Arial" w:hint="eastAsia"/>
          <w:b/>
          <w:bCs/>
          <w:sz w:val="28"/>
        </w:rPr>
        <w:t>公私立高職學校招生名額一覽表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tblPr>
      <w:tblGrid>
        <w:gridCol w:w="502"/>
        <w:gridCol w:w="7"/>
        <w:gridCol w:w="716"/>
        <w:gridCol w:w="17"/>
        <w:gridCol w:w="2798"/>
        <w:gridCol w:w="16"/>
        <w:gridCol w:w="1936"/>
        <w:gridCol w:w="65"/>
        <w:gridCol w:w="307"/>
        <w:gridCol w:w="121"/>
        <w:gridCol w:w="215"/>
        <w:gridCol w:w="123"/>
        <w:gridCol w:w="98"/>
        <w:gridCol w:w="258"/>
        <w:gridCol w:w="180"/>
        <w:gridCol w:w="133"/>
        <w:gridCol w:w="192"/>
        <w:gridCol w:w="135"/>
        <w:gridCol w:w="180"/>
        <w:gridCol w:w="221"/>
        <w:gridCol w:w="217"/>
        <w:gridCol w:w="221"/>
        <w:gridCol w:w="135"/>
        <w:gridCol w:w="303"/>
        <w:gridCol w:w="104"/>
        <w:gridCol w:w="377"/>
        <w:gridCol w:w="192"/>
        <w:gridCol w:w="332"/>
        <w:gridCol w:w="133"/>
      </w:tblGrid>
      <w:tr w:rsidR="0072457D" w:rsidRPr="002B29E8" w:rsidTr="009A218B">
        <w:trPr>
          <w:gridAfter w:val="1"/>
          <w:wAfter w:w="65" w:type="pct"/>
          <w:trHeight w:val="313"/>
          <w:jc w:val="center"/>
        </w:trPr>
        <w:tc>
          <w:tcPr>
            <w:tcW w:w="245" w:type="pct"/>
            <w:vMerge w:val="restart"/>
            <w:tcBorders>
              <w:top w:val="single" w:sz="12" w:space="0" w:color="auto"/>
            </w:tcBorders>
            <w:shd w:val="clear" w:color="auto" w:fill="auto"/>
            <w:tcMar>
              <w:top w:w="15" w:type="dxa"/>
              <w:left w:w="15" w:type="dxa"/>
              <w:bottom w:w="0" w:type="dxa"/>
              <w:right w:w="15" w:type="dxa"/>
            </w:tcMar>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序號</w:t>
            </w:r>
          </w:p>
        </w:tc>
        <w:tc>
          <w:tcPr>
            <w:tcW w:w="353" w:type="pct"/>
            <w:gridSpan w:val="2"/>
            <w:vMerge w:val="restart"/>
            <w:tcBorders>
              <w:top w:val="single" w:sz="12" w:space="0" w:color="auto"/>
            </w:tcBorders>
            <w:shd w:val="clear" w:color="auto" w:fill="auto"/>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學校</w:t>
            </w:r>
          </w:p>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代碼</w:t>
            </w:r>
          </w:p>
        </w:tc>
        <w:tc>
          <w:tcPr>
            <w:tcW w:w="1383" w:type="pct"/>
            <w:gridSpan w:val="3"/>
            <w:vMerge w:val="restart"/>
            <w:tcBorders>
              <w:top w:val="single" w:sz="12" w:space="0" w:color="auto"/>
            </w:tcBorders>
            <w:shd w:val="clear" w:color="auto" w:fill="auto"/>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學校名稱</w:t>
            </w:r>
          </w:p>
        </w:tc>
        <w:tc>
          <w:tcPr>
            <w:tcW w:w="946" w:type="pct"/>
            <w:vMerge w:val="restart"/>
            <w:tcBorders>
              <w:top w:val="single" w:sz="12" w:space="0" w:color="auto"/>
            </w:tcBorders>
            <w:shd w:val="clear" w:color="auto" w:fill="auto"/>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科別</w:t>
            </w:r>
          </w:p>
        </w:tc>
        <w:tc>
          <w:tcPr>
            <w:tcW w:w="1752" w:type="pct"/>
            <w:gridSpan w:val="19"/>
            <w:tcBorders>
              <w:top w:val="single" w:sz="12" w:space="0" w:color="auto"/>
            </w:tcBorders>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招生名額</w:t>
            </w:r>
          </w:p>
        </w:tc>
        <w:tc>
          <w:tcPr>
            <w:tcW w:w="256" w:type="pct"/>
            <w:gridSpan w:val="2"/>
            <w:vMerge w:val="restart"/>
            <w:tcBorders>
              <w:top w:val="single" w:sz="12" w:space="0" w:color="auto"/>
            </w:tcBorders>
            <w:noWrap/>
            <w:tcMar>
              <w:top w:w="15" w:type="dxa"/>
              <w:left w:w="15" w:type="dxa"/>
              <w:bottom w:w="0" w:type="dxa"/>
              <w:right w:w="15" w:type="dxa"/>
            </w:tcMar>
            <w:vAlign w:val="center"/>
          </w:tcPr>
          <w:p w:rsidR="0072457D" w:rsidRPr="002B29E8" w:rsidRDefault="0072457D" w:rsidP="00E45A59">
            <w:pPr>
              <w:spacing w:line="0" w:lineRule="atLeast"/>
              <w:jc w:val="center"/>
              <w:rPr>
                <w:rFonts w:eastAsia="標楷體"/>
                <w:b/>
                <w:sz w:val="22"/>
                <w:szCs w:val="22"/>
              </w:rPr>
            </w:pPr>
            <w:r w:rsidRPr="002B29E8">
              <w:rPr>
                <w:rFonts w:eastAsia="標楷體"/>
                <w:b/>
                <w:sz w:val="22"/>
                <w:szCs w:val="22"/>
              </w:rPr>
              <w:t>頁</w:t>
            </w:r>
          </w:p>
          <w:p w:rsidR="0072457D" w:rsidRPr="002B29E8" w:rsidRDefault="0072457D" w:rsidP="00E45A59">
            <w:pPr>
              <w:spacing w:line="0" w:lineRule="atLeast"/>
              <w:jc w:val="center"/>
              <w:rPr>
                <w:rFonts w:eastAsia="標楷體"/>
                <w:sz w:val="22"/>
                <w:szCs w:val="22"/>
              </w:rPr>
            </w:pPr>
            <w:r w:rsidRPr="002B29E8">
              <w:rPr>
                <w:rFonts w:eastAsia="標楷體"/>
                <w:b/>
                <w:sz w:val="22"/>
                <w:szCs w:val="22"/>
              </w:rPr>
              <w:t>碼</w:t>
            </w:r>
          </w:p>
        </w:tc>
      </w:tr>
      <w:tr w:rsidR="0072457D" w:rsidRPr="002B29E8" w:rsidTr="009A218B">
        <w:trPr>
          <w:gridAfter w:val="1"/>
          <w:wAfter w:w="65" w:type="pct"/>
          <w:trHeight w:val="236"/>
          <w:jc w:val="center"/>
        </w:trPr>
        <w:tc>
          <w:tcPr>
            <w:tcW w:w="245" w:type="pct"/>
            <w:vMerge/>
            <w:shd w:val="clear" w:color="auto" w:fill="auto"/>
            <w:tcMar>
              <w:top w:w="15" w:type="dxa"/>
              <w:left w:w="15" w:type="dxa"/>
              <w:bottom w:w="0" w:type="dxa"/>
              <w:right w:w="15" w:type="dxa"/>
            </w:tcMar>
            <w:vAlign w:val="center"/>
          </w:tcPr>
          <w:p w:rsidR="0072457D" w:rsidRPr="002B29E8" w:rsidRDefault="0072457D" w:rsidP="00E45A59">
            <w:pPr>
              <w:spacing w:line="0" w:lineRule="atLeast"/>
              <w:jc w:val="center"/>
              <w:rPr>
                <w:rFonts w:eastAsia="標楷體"/>
                <w:b/>
                <w:sz w:val="22"/>
                <w:szCs w:val="22"/>
              </w:rPr>
            </w:pPr>
          </w:p>
        </w:tc>
        <w:tc>
          <w:tcPr>
            <w:tcW w:w="353" w:type="pct"/>
            <w:gridSpan w:val="2"/>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1383" w:type="pct"/>
            <w:gridSpan w:val="3"/>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946" w:type="pct"/>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182" w:type="pct"/>
            <w:gridSpan w:val="2"/>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ㄧ</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般</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生</w:t>
            </w:r>
          </w:p>
        </w:tc>
        <w:tc>
          <w:tcPr>
            <w:tcW w:w="164" w:type="pct"/>
            <w:gridSpan w:val="2"/>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技</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優</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生</w:t>
            </w:r>
          </w:p>
        </w:tc>
        <w:tc>
          <w:tcPr>
            <w:tcW w:w="234" w:type="pct"/>
            <w:gridSpan w:val="3"/>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身心障礙生</w:t>
            </w:r>
          </w:p>
        </w:tc>
        <w:tc>
          <w:tcPr>
            <w:tcW w:w="313" w:type="pct"/>
            <w:gridSpan w:val="4"/>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原住民</w:t>
            </w:r>
            <w:r w:rsidR="007F2547" w:rsidRPr="002B29E8">
              <w:rPr>
                <w:rFonts w:ascii="標楷體" w:eastAsia="標楷體" w:hAnsi="標楷體" w:hint="eastAsia"/>
                <w:b/>
                <w:sz w:val="22"/>
                <w:szCs w:val="22"/>
              </w:rPr>
              <w:t>生</w:t>
            </w:r>
          </w:p>
        </w:tc>
        <w:tc>
          <w:tcPr>
            <w:tcW w:w="196" w:type="pct"/>
            <w:gridSpan w:val="2"/>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直</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升</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生</w:t>
            </w:r>
          </w:p>
        </w:tc>
        <w:tc>
          <w:tcPr>
            <w:tcW w:w="214" w:type="pct"/>
            <w:gridSpan w:val="2"/>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社</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區</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生</w:t>
            </w:r>
          </w:p>
        </w:tc>
        <w:tc>
          <w:tcPr>
            <w:tcW w:w="214" w:type="pct"/>
            <w:gridSpan w:val="2"/>
            <w:vMerge w:val="restart"/>
            <w:vAlign w:val="center"/>
          </w:tcPr>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小</w:t>
            </w:r>
          </w:p>
          <w:p w:rsidR="0072457D" w:rsidRPr="002B29E8" w:rsidRDefault="0072457D" w:rsidP="00E45A59">
            <w:pPr>
              <w:spacing w:line="0" w:lineRule="atLeast"/>
              <w:jc w:val="center"/>
              <w:rPr>
                <w:rFonts w:ascii="標楷體" w:eastAsia="標楷體" w:hAnsi="標楷體"/>
                <w:b/>
                <w:sz w:val="22"/>
                <w:szCs w:val="22"/>
              </w:rPr>
            </w:pPr>
            <w:r w:rsidRPr="002B29E8">
              <w:rPr>
                <w:rFonts w:ascii="標楷體" w:eastAsia="標楷體" w:hAnsi="標楷體" w:hint="eastAsia"/>
                <w:b/>
                <w:sz w:val="22"/>
                <w:szCs w:val="22"/>
              </w:rPr>
              <w:t>計</w:t>
            </w:r>
          </w:p>
        </w:tc>
        <w:tc>
          <w:tcPr>
            <w:tcW w:w="235" w:type="pct"/>
            <w:gridSpan w:val="2"/>
            <w:vMerge w:val="restart"/>
            <w:vAlign w:val="center"/>
          </w:tcPr>
          <w:p w:rsidR="0072457D" w:rsidRPr="002B29E8" w:rsidRDefault="0072457D" w:rsidP="00E45A59">
            <w:pPr>
              <w:spacing w:line="0" w:lineRule="atLeast"/>
              <w:jc w:val="center"/>
              <w:rPr>
                <w:rFonts w:eastAsia="標楷體"/>
                <w:b/>
                <w:sz w:val="22"/>
                <w:szCs w:val="22"/>
              </w:rPr>
            </w:pPr>
            <w:r w:rsidRPr="002B29E8">
              <w:rPr>
                <w:rFonts w:eastAsia="標楷體" w:hint="eastAsia"/>
                <w:b/>
                <w:sz w:val="22"/>
                <w:szCs w:val="22"/>
              </w:rPr>
              <w:t>合計</w:t>
            </w:r>
          </w:p>
        </w:tc>
        <w:tc>
          <w:tcPr>
            <w:tcW w:w="256" w:type="pct"/>
            <w:gridSpan w:val="2"/>
            <w:vMerge/>
            <w:noWrap/>
            <w:tcMar>
              <w:top w:w="15" w:type="dxa"/>
              <w:left w:w="15" w:type="dxa"/>
              <w:bottom w:w="0" w:type="dxa"/>
              <w:right w:w="15" w:type="dxa"/>
            </w:tcMar>
            <w:vAlign w:val="center"/>
          </w:tcPr>
          <w:p w:rsidR="0072457D" w:rsidRPr="002B29E8" w:rsidRDefault="0072457D" w:rsidP="00E45A59">
            <w:pPr>
              <w:spacing w:line="0" w:lineRule="atLeast"/>
              <w:jc w:val="center"/>
              <w:rPr>
                <w:rFonts w:eastAsia="標楷體"/>
                <w:sz w:val="22"/>
                <w:szCs w:val="22"/>
              </w:rPr>
            </w:pPr>
          </w:p>
        </w:tc>
      </w:tr>
      <w:tr w:rsidR="0072457D" w:rsidRPr="002B29E8" w:rsidTr="009A218B">
        <w:trPr>
          <w:gridAfter w:val="1"/>
          <w:wAfter w:w="65" w:type="pct"/>
          <w:trHeight w:val="667"/>
          <w:jc w:val="center"/>
        </w:trPr>
        <w:tc>
          <w:tcPr>
            <w:tcW w:w="245" w:type="pct"/>
            <w:vMerge/>
            <w:shd w:val="clear" w:color="auto" w:fill="auto"/>
            <w:tcMar>
              <w:top w:w="15" w:type="dxa"/>
              <w:left w:w="15" w:type="dxa"/>
              <w:bottom w:w="0" w:type="dxa"/>
              <w:right w:w="15" w:type="dxa"/>
            </w:tcMar>
            <w:vAlign w:val="center"/>
          </w:tcPr>
          <w:p w:rsidR="0072457D" w:rsidRPr="002B29E8" w:rsidRDefault="0072457D" w:rsidP="00E45A59">
            <w:pPr>
              <w:spacing w:line="0" w:lineRule="atLeast"/>
              <w:jc w:val="center"/>
              <w:rPr>
                <w:rFonts w:eastAsia="標楷體"/>
                <w:b/>
                <w:sz w:val="22"/>
                <w:szCs w:val="22"/>
              </w:rPr>
            </w:pPr>
          </w:p>
        </w:tc>
        <w:tc>
          <w:tcPr>
            <w:tcW w:w="353" w:type="pct"/>
            <w:gridSpan w:val="2"/>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1383" w:type="pct"/>
            <w:gridSpan w:val="3"/>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946" w:type="pct"/>
            <w:vMerge/>
            <w:shd w:val="clear" w:color="auto" w:fill="auto"/>
            <w:vAlign w:val="center"/>
          </w:tcPr>
          <w:p w:rsidR="0072457D" w:rsidRPr="002B29E8" w:rsidRDefault="0072457D" w:rsidP="00E45A59">
            <w:pPr>
              <w:spacing w:line="0" w:lineRule="atLeast"/>
              <w:jc w:val="center"/>
              <w:rPr>
                <w:rFonts w:eastAsia="標楷體"/>
                <w:b/>
                <w:sz w:val="22"/>
                <w:szCs w:val="22"/>
              </w:rPr>
            </w:pPr>
          </w:p>
        </w:tc>
        <w:tc>
          <w:tcPr>
            <w:tcW w:w="182" w:type="pct"/>
            <w:gridSpan w:val="2"/>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164" w:type="pct"/>
            <w:gridSpan w:val="2"/>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234" w:type="pct"/>
            <w:gridSpan w:val="3"/>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153" w:type="pct"/>
            <w:gridSpan w:val="2"/>
            <w:vAlign w:val="center"/>
          </w:tcPr>
          <w:p w:rsidR="0072457D" w:rsidRPr="002B29E8" w:rsidRDefault="0072457D" w:rsidP="00E45A59">
            <w:pPr>
              <w:spacing w:line="0" w:lineRule="atLeast"/>
              <w:jc w:val="center"/>
              <w:rPr>
                <w:rFonts w:ascii="標楷體" w:eastAsia="標楷體" w:hAnsi="標楷體"/>
                <w:b/>
                <w:sz w:val="20"/>
                <w:szCs w:val="20"/>
              </w:rPr>
            </w:pPr>
            <w:r w:rsidRPr="002B29E8">
              <w:rPr>
                <w:rFonts w:ascii="標楷體" w:eastAsia="標楷體" w:hAnsi="標楷體"/>
                <w:b/>
                <w:sz w:val="20"/>
                <w:szCs w:val="20"/>
              </w:rPr>
              <w:t>各科</w:t>
            </w:r>
          </w:p>
        </w:tc>
        <w:tc>
          <w:tcPr>
            <w:tcW w:w="160" w:type="pct"/>
            <w:gridSpan w:val="2"/>
            <w:vAlign w:val="center"/>
          </w:tcPr>
          <w:p w:rsidR="0072457D" w:rsidRPr="002B29E8" w:rsidRDefault="0072457D" w:rsidP="00E45A59">
            <w:pPr>
              <w:spacing w:line="0" w:lineRule="atLeast"/>
              <w:jc w:val="center"/>
              <w:rPr>
                <w:rFonts w:ascii="標楷體" w:eastAsia="標楷體" w:hAnsi="標楷體"/>
                <w:b/>
                <w:sz w:val="20"/>
                <w:szCs w:val="20"/>
              </w:rPr>
            </w:pPr>
            <w:r w:rsidRPr="002B29E8">
              <w:rPr>
                <w:rFonts w:ascii="標楷體" w:eastAsia="標楷體" w:hAnsi="標楷體"/>
                <w:b/>
                <w:sz w:val="20"/>
                <w:szCs w:val="20"/>
              </w:rPr>
              <w:t>全校</w:t>
            </w:r>
          </w:p>
        </w:tc>
        <w:tc>
          <w:tcPr>
            <w:tcW w:w="196" w:type="pct"/>
            <w:gridSpan w:val="2"/>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214" w:type="pct"/>
            <w:gridSpan w:val="2"/>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214" w:type="pct"/>
            <w:gridSpan w:val="2"/>
            <w:vMerge/>
            <w:vAlign w:val="center"/>
          </w:tcPr>
          <w:p w:rsidR="0072457D" w:rsidRPr="002B29E8" w:rsidRDefault="0072457D" w:rsidP="00E45A59">
            <w:pPr>
              <w:spacing w:line="0" w:lineRule="atLeast"/>
              <w:jc w:val="center"/>
              <w:rPr>
                <w:rFonts w:ascii="標楷體" w:eastAsia="標楷體" w:hAnsi="標楷體"/>
                <w:b/>
                <w:sz w:val="22"/>
                <w:szCs w:val="22"/>
              </w:rPr>
            </w:pPr>
          </w:p>
        </w:tc>
        <w:tc>
          <w:tcPr>
            <w:tcW w:w="235" w:type="pct"/>
            <w:gridSpan w:val="2"/>
            <w:vMerge/>
            <w:vAlign w:val="center"/>
          </w:tcPr>
          <w:p w:rsidR="0072457D" w:rsidRPr="002B29E8" w:rsidRDefault="0072457D" w:rsidP="00E45A59">
            <w:pPr>
              <w:spacing w:line="0" w:lineRule="atLeast"/>
              <w:jc w:val="center"/>
              <w:rPr>
                <w:rFonts w:eastAsia="標楷體"/>
                <w:b/>
                <w:sz w:val="22"/>
                <w:szCs w:val="22"/>
              </w:rPr>
            </w:pPr>
          </w:p>
        </w:tc>
        <w:tc>
          <w:tcPr>
            <w:tcW w:w="256" w:type="pct"/>
            <w:gridSpan w:val="2"/>
            <w:vMerge/>
            <w:noWrap/>
            <w:tcMar>
              <w:top w:w="15" w:type="dxa"/>
              <w:left w:w="15" w:type="dxa"/>
              <w:bottom w:w="0" w:type="dxa"/>
              <w:right w:w="15" w:type="dxa"/>
            </w:tcMar>
            <w:vAlign w:val="center"/>
          </w:tcPr>
          <w:p w:rsidR="0072457D" w:rsidRPr="002B29E8" w:rsidRDefault="0072457D" w:rsidP="00E45A59">
            <w:pPr>
              <w:spacing w:line="0" w:lineRule="atLeast"/>
              <w:jc w:val="center"/>
              <w:rPr>
                <w:rFonts w:eastAsia="標楷體"/>
                <w:sz w:val="22"/>
                <w:szCs w:val="22"/>
              </w:rPr>
            </w:pPr>
          </w:p>
        </w:tc>
      </w:tr>
      <w:tr w:rsidR="00BF4E18" w:rsidRPr="002B29E8" w:rsidTr="009A218B">
        <w:trPr>
          <w:gridAfter w:val="1"/>
          <w:wAfter w:w="65" w:type="pct"/>
          <w:trHeight w:val="346"/>
          <w:jc w:val="center"/>
        </w:trPr>
        <w:tc>
          <w:tcPr>
            <w:tcW w:w="245" w:type="pct"/>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1</w:t>
            </w:r>
          </w:p>
        </w:tc>
        <w:tc>
          <w:tcPr>
            <w:tcW w:w="353" w:type="pct"/>
            <w:gridSpan w:val="2"/>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190404</w:t>
            </w:r>
          </w:p>
        </w:tc>
        <w:tc>
          <w:tcPr>
            <w:tcW w:w="1383" w:type="pct"/>
            <w:gridSpan w:val="3"/>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pacing w:val="-10"/>
                <w:sz w:val="22"/>
                <w:szCs w:val="22"/>
              </w:rPr>
            </w:pPr>
            <w:r w:rsidRPr="002B29E8">
              <w:rPr>
                <w:rFonts w:eastAsia="標楷體" w:hint="eastAsia"/>
                <w:spacing w:val="-10"/>
                <w:sz w:val="22"/>
                <w:szCs w:val="22"/>
              </w:rPr>
              <w:t>國立臺中高級家事商業職業學校</w:t>
            </w: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rPr>
                <w:rFonts w:eastAsia="標楷體" w:cs="新細明體"/>
                <w:sz w:val="22"/>
                <w:szCs w:val="22"/>
              </w:rPr>
            </w:pPr>
            <w:r w:rsidRPr="002B29E8">
              <w:rPr>
                <w:rFonts w:eastAsia="標楷體" w:hint="eastAsia"/>
                <w:sz w:val="22"/>
                <w:szCs w:val="22"/>
              </w:rPr>
              <w:t>會計事務科</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val="restart"/>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196" w:type="pct"/>
            <w:gridSpan w:val="2"/>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178</w:t>
            </w:r>
          </w:p>
        </w:tc>
        <w:tc>
          <w:tcPr>
            <w:tcW w:w="256" w:type="pct"/>
            <w:gridSpan w:val="2"/>
            <w:vMerge w:val="restart"/>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82</w:t>
            </w:r>
          </w:p>
        </w:tc>
      </w:tr>
      <w:tr w:rsidR="00BF4E18" w:rsidRPr="002B29E8" w:rsidTr="009A218B">
        <w:trPr>
          <w:gridAfter w:val="1"/>
          <w:wAfter w:w="65" w:type="pct"/>
          <w:trHeight w:val="31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rPr>
                <w:rFonts w:eastAsia="標楷體" w:cs="新細明體"/>
                <w:sz w:val="22"/>
                <w:szCs w:val="22"/>
              </w:rPr>
            </w:pPr>
            <w:r w:rsidRPr="002B29E8">
              <w:rPr>
                <w:rFonts w:eastAsia="標楷體" w:hint="eastAsia"/>
                <w:sz w:val="22"/>
                <w:szCs w:val="22"/>
              </w:rPr>
              <w:t>資料處理科</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24</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6</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22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rPr>
                <w:rFonts w:eastAsia="標楷體" w:cs="新細明體"/>
                <w:sz w:val="22"/>
                <w:szCs w:val="22"/>
              </w:rPr>
            </w:pPr>
            <w:r w:rsidRPr="002B29E8">
              <w:rPr>
                <w:rFonts w:eastAsia="標楷體" w:hint="eastAsia"/>
                <w:sz w:val="22"/>
                <w:szCs w:val="22"/>
              </w:rPr>
              <w:t>國際貿易科</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192"/>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rPr>
                <w:rFonts w:eastAsia="標楷體" w:cs="新細明體"/>
                <w:sz w:val="22"/>
                <w:szCs w:val="22"/>
              </w:rPr>
            </w:pPr>
            <w:r w:rsidRPr="002B29E8">
              <w:rPr>
                <w:rFonts w:eastAsia="標楷體" w:hint="eastAsia"/>
                <w:sz w:val="22"/>
                <w:szCs w:val="22"/>
              </w:rPr>
              <w:t>商業經營科</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32</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50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adjustRightInd w:val="0"/>
              <w:snapToGrid w:val="0"/>
              <w:spacing w:line="280" w:lineRule="exact"/>
              <w:rPr>
                <w:rFonts w:eastAsia="標楷體"/>
                <w:sz w:val="22"/>
                <w:szCs w:val="22"/>
              </w:rPr>
            </w:pPr>
            <w:r w:rsidRPr="002B29E8">
              <w:rPr>
                <w:rFonts w:eastAsia="標楷體" w:hint="eastAsia"/>
                <w:sz w:val="22"/>
                <w:szCs w:val="22"/>
              </w:rPr>
              <w:t>應用外語科</w:t>
            </w:r>
          </w:p>
          <w:p w:rsidR="00BF4E18" w:rsidRPr="002B29E8" w:rsidRDefault="00BF4E18" w:rsidP="00E45A59">
            <w:pPr>
              <w:adjustRightInd w:val="0"/>
              <w:snapToGrid w:val="0"/>
              <w:spacing w:line="280" w:lineRule="exact"/>
              <w:rPr>
                <w:rFonts w:eastAsia="標楷體" w:cs="新細明體"/>
                <w:sz w:val="22"/>
                <w:szCs w:val="22"/>
              </w:rPr>
            </w:pPr>
            <w:r w:rsidRPr="002B29E8">
              <w:rPr>
                <w:rFonts w:eastAsia="標楷體" w:hint="eastAsia"/>
                <w:sz w:val="22"/>
                <w:szCs w:val="22"/>
              </w:rPr>
              <w:t>英文組</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62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21270D">
            <w:pPr>
              <w:spacing w:line="240" w:lineRule="exact"/>
              <w:rPr>
                <w:rFonts w:eastAsia="標楷體" w:cs="新細明體"/>
                <w:sz w:val="22"/>
                <w:szCs w:val="22"/>
              </w:rPr>
            </w:pPr>
            <w:r w:rsidRPr="002B29E8">
              <w:rPr>
                <w:rFonts w:eastAsia="標楷體" w:hint="eastAsia"/>
                <w:sz w:val="22"/>
                <w:szCs w:val="22"/>
              </w:rPr>
              <w:t>幼兒保育科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vAlign w:val="center"/>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266"/>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rPr>
                <w:rFonts w:eastAsia="標楷體"/>
                <w:sz w:val="22"/>
                <w:szCs w:val="22"/>
              </w:rPr>
            </w:pPr>
            <w:r w:rsidRPr="002B29E8">
              <w:rPr>
                <w:rFonts w:eastAsia="標楷體" w:hint="eastAsia"/>
                <w:sz w:val="22"/>
                <w:szCs w:val="22"/>
              </w:rPr>
              <w:t>流行服飾科</w:t>
            </w:r>
          </w:p>
        </w:tc>
        <w:tc>
          <w:tcPr>
            <w:tcW w:w="182" w:type="pct"/>
            <w:gridSpan w:val="2"/>
            <w:shd w:val="clear" w:color="auto" w:fill="auto"/>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234"/>
          <w:jc w:val="center"/>
        </w:trPr>
        <w:tc>
          <w:tcPr>
            <w:tcW w:w="245" w:type="pct"/>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2</w:t>
            </w:r>
          </w:p>
        </w:tc>
        <w:tc>
          <w:tcPr>
            <w:tcW w:w="353" w:type="pct"/>
            <w:gridSpan w:val="2"/>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190406</w:t>
            </w:r>
          </w:p>
        </w:tc>
        <w:tc>
          <w:tcPr>
            <w:tcW w:w="1383" w:type="pct"/>
            <w:gridSpan w:val="3"/>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國立臺中高級農業職業學校</w:t>
            </w: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土木科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val="restart"/>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3</w:t>
            </w: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F4E18" w:rsidRPr="002B29E8" w:rsidRDefault="00D87774" w:rsidP="00E45A59">
            <w:pPr>
              <w:spacing w:line="0" w:lineRule="atLeast"/>
              <w:jc w:val="center"/>
              <w:rPr>
                <w:rFonts w:eastAsia="標楷體"/>
                <w:sz w:val="22"/>
                <w:szCs w:val="22"/>
              </w:rPr>
            </w:pPr>
            <w:r w:rsidRPr="002B29E8">
              <w:rPr>
                <w:rFonts w:eastAsia="標楷體" w:hint="eastAsia"/>
                <w:sz w:val="22"/>
                <w:szCs w:val="22"/>
              </w:rPr>
              <w:t>146</w:t>
            </w:r>
          </w:p>
        </w:tc>
        <w:tc>
          <w:tcPr>
            <w:tcW w:w="256" w:type="pct"/>
            <w:gridSpan w:val="2"/>
            <w:vMerge w:val="restart"/>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83</w:t>
            </w:r>
          </w:p>
        </w:tc>
      </w:tr>
      <w:tr w:rsidR="00BF4E18" w:rsidRPr="002B29E8" w:rsidTr="009A218B">
        <w:trPr>
          <w:gridAfter w:val="1"/>
          <w:wAfter w:w="65" w:type="pct"/>
          <w:trHeight w:val="39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餐飲管理科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9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觀光事業科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9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幼兒保育科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188"/>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森林科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9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農場經營科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9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畜產保健科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202"/>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園藝科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18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食品加工科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62"/>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pacing w:val="-10"/>
                <w:sz w:val="22"/>
                <w:szCs w:val="22"/>
              </w:rPr>
            </w:pPr>
            <w:r w:rsidRPr="002B29E8">
              <w:rPr>
                <w:rFonts w:eastAsia="標楷體" w:hint="eastAsia"/>
                <w:spacing w:val="-10"/>
                <w:sz w:val="22"/>
                <w:szCs w:val="22"/>
              </w:rPr>
              <w:t>生物產業機電科</w:t>
            </w:r>
          </w:p>
        </w:tc>
        <w:tc>
          <w:tcPr>
            <w:tcW w:w="182"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D87774"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D87774"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3</w:t>
            </w:r>
          </w:p>
        </w:tc>
        <w:tc>
          <w:tcPr>
            <w:tcW w:w="353" w:type="pct"/>
            <w:gridSpan w:val="2"/>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190407</w:t>
            </w:r>
          </w:p>
        </w:tc>
        <w:tc>
          <w:tcPr>
            <w:tcW w:w="1383" w:type="pct"/>
            <w:gridSpan w:val="3"/>
            <w:vMerge w:val="restart"/>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國立臺中高級工業職業學校</w:t>
            </w: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土木科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val="restart"/>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7</w:t>
            </w: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F4E18" w:rsidRPr="002B29E8" w:rsidRDefault="00F73985" w:rsidP="00E45A59">
            <w:pPr>
              <w:spacing w:line="0" w:lineRule="atLeast"/>
              <w:jc w:val="center"/>
              <w:rPr>
                <w:rFonts w:eastAsia="標楷體"/>
                <w:sz w:val="22"/>
                <w:szCs w:val="22"/>
              </w:rPr>
            </w:pPr>
            <w:r w:rsidRPr="002B29E8">
              <w:rPr>
                <w:rFonts w:eastAsia="標楷體" w:hint="eastAsia"/>
                <w:sz w:val="22"/>
                <w:szCs w:val="22"/>
              </w:rPr>
              <w:t>345</w:t>
            </w:r>
          </w:p>
        </w:tc>
        <w:tc>
          <w:tcPr>
            <w:tcW w:w="256" w:type="pct"/>
            <w:gridSpan w:val="2"/>
            <w:vMerge w:val="restart"/>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84</w:t>
            </w: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化工科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34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汽車科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建築科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16</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製圖科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25</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板金科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42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控制科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23</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資訊科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34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冷凍空調科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F4E18"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電子科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30</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37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電機科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6</w:t>
            </w:r>
          </w:p>
        </w:tc>
        <w:tc>
          <w:tcPr>
            <w:tcW w:w="234" w:type="pct"/>
            <w:gridSpan w:val="3"/>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423"/>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機械科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25</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9A218B">
        <w:trPr>
          <w:gridAfter w:val="1"/>
          <w:wAfter w:w="65" w:type="pct"/>
          <w:trHeight w:val="480"/>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E45A59">
            <w:pPr>
              <w:outlineLvl w:val="1"/>
              <w:rPr>
                <w:rFonts w:eastAsia="標楷體" w:cs="新細明體"/>
                <w:sz w:val="22"/>
                <w:szCs w:val="22"/>
              </w:rPr>
            </w:pPr>
            <w:r w:rsidRPr="002B29E8">
              <w:rPr>
                <w:rFonts w:eastAsia="標楷體" w:hint="eastAsia"/>
                <w:sz w:val="22"/>
                <w:szCs w:val="22"/>
              </w:rPr>
              <w:t>圖文傳播科</w:t>
            </w:r>
          </w:p>
        </w:tc>
        <w:tc>
          <w:tcPr>
            <w:tcW w:w="182"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24</w:t>
            </w:r>
          </w:p>
        </w:tc>
        <w:tc>
          <w:tcPr>
            <w:tcW w:w="164" w:type="pct"/>
            <w:gridSpan w:val="2"/>
            <w:shd w:val="clear" w:color="auto" w:fill="auto"/>
            <w:vAlign w:val="center"/>
          </w:tcPr>
          <w:p w:rsidR="00BF4E18" w:rsidRPr="002B29E8" w:rsidRDefault="00F73985" w:rsidP="00E45A59">
            <w:pPr>
              <w:jc w:val="center"/>
              <w:outlineLvl w:val="1"/>
              <w:rPr>
                <w:rFonts w:eastAsia="標楷體"/>
                <w:sz w:val="22"/>
                <w:szCs w:val="22"/>
              </w:rPr>
            </w:pPr>
            <w:r w:rsidRPr="002B29E8">
              <w:rPr>
                <w:rFonts w:eastAsia="標楷體" w:hint="eastAsia"/>
                <w:sz w:val="22"/>
                <w:szCs w:val="22"/>
              </w:rPr>
              <w:t>4</w:t>
            </w:r>
          </w:p>
        </w:tc>
        <w:tc>
          <w:tcPr>
            <w:tcW w:w="234" w:type="pct"/>
            <w:gridSpan w:val="3"/>
            <w:shd w:val="clear" w:color="auto" w:fill="auto"/>
            <w:vAlign w:val="center"/>
          </w:tcPr>
          <w:p w:rsidR="00BF4E18" w:rsidRPr="002B29E8" w:rsidRDefault="00F73985" w:rsidP="00E45A59">
            <w:pPr>
              <w:jc w:val="center"/>
              <w:rPr>
                <w:rFonts w:eastAsia="標楷體"/>
                <w:sz w:val="22"/>
                <w:szCs w:val="22"/>
              </w:rPr>
            </w:pPr>
            <w:r w:rsidRPr="002B29E8">
              <w:rPr>
                <w:rFonts w:eastAsia="標楷體" w:hint="eastAsia"/>
                <w:sz w:val="22"/>
                <w:szCs w:val="22"/>
              </w:rPr>
              <w:t>1</w:t>
            </w:r>
          </w:p>
        </w:tc>
        <w:tc>
          <w:tcPr>
            <w:tcW w:w="153" w:type="pct"/>
            <w:gridSpan w:val="2"/>
            <w:shd w:val="clear" w:color="auto" w:fill="auto"/>
          </w:tcPr>
          <w:p w:rsidR="00BF4E18" w:rsidRPr="002B29E8" w:rsidRDefault="00F73985" w:rsidP="00E45A59">
            <w:pPr>
              <w:jc w:val="center"/>
            </w:pPr>
            <w:r w:rsidRPr="002B29E8">
              <w:rPr>
                <w:rFonts w:hint="eastAsia"/>
              </w:rPr>
              <w:t>(1)</w:t>
            </w:r>
          </w:p>
        </w:tc>
        <w:tc>
          <w:tcPr>
            <w:tcW w:w="160" w:type="pct"/>
            <w:gridSpan w:val="2"/>
            <w:vMerge/>
            <w:shd w:val="clear" w:color="auto" w:fill="auto"/>
            <w:vAlign w:val="center"/>
          </w:tcPr>
          <w:p w:rsidR="00BF4E18" w:rsidRPr="002B29E8" w:rsidRDefault="00BF4E18" w:rsidP="00E45A59">
            <w:pPr>
              <w:jc w:val="center"/>
              <w:outlineLvl w:val="1"/>
              <w:rPr>
                <w:rFonts w:eastAsia="標楷體"/>
                <w:sz w:val="22"/>
                <w:szCs w:val="22"/>
              </w:rPr>
            </w:pPr>
          </w:p>
        </w:tc>
        <w:tc>
          <w:tcPr>
            <w:tcW w:w="196" w:type="pct"/>
            <w:gridSpan w:val="2"/>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outlineLvl w:val="1"/>
              <w:rPr>
                <w:rFonts w:eastAsia="標楷體"/>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7F2547">
        <w:trPr>
          <w:gridAfter w:val="1"/>
          <w:wAfter w:w="65" w:type="pct"/>
          <w:trHeight w:val="403"/>
          <w:jc w:val="center"/>
        </w:trPr>
        <w:tc>
          <w:tcPr>
            <w:tcW w:w="245" w:type="pct"/>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sz w:val="22"/>
                <w:szCs w:val="22"/>
              </w:rPr>
              <w:t>4</w:t>
            </w:r>
          </w:p>
        </w:tc>
        <w:tc>
          <w:tcPr>
            <w:tcW w:w="353" w:type="pct"/>
            <w:gridSpan w:val="2"/>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060303</w:t>
            </w:r>
          </w:p>
        </w:tc>
        <w:tc>
          <w:tcPr>
            <w:tcW w:w="1383" w:type="pct"/>
            <w:gridSpan w:val="3"/>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國立大甲高級中學</w:t>
            </w:r>
          </w:p>
        </w:tc>
        <w:tc>
          <w:tcPr>
            <w:tcW w:w="946" w:type="pct"/>
            <w:tcBorders>
              <w:bottom w:val="single" w:sz="12" w:space="0" w:color="auto"/>
            </w:tcBorders>
            <w:shd w:val="clear" w:color="auto" w:fill="auto"/>
            <w:noWrap/>
            <w:tcMar>
              <w:top w:w="15" w:type="dxa"/>
              <w:left w:w="15" w:type="dxa"/>
              <w:bottom w:w="0" w:type="dxa"/>
              <w:right w:w="15" w:type="dxa"/>
            </w:tcMar>
            <w:vAlign w:val="center"/>
          </w:tcPr>
          <w:p w:rsidR="00BF4E18" w:rsidRPr="002B29E8" w:rsidRDefault="00BF4E18" w:rsidP="00E45A59">
            <w:pPr>
              <w:spacing w:line="0" w:lineRule="atLeast"/>
              <w:rPr>
                <w:rFonts w:eastAsia="標楷體"/>
                <w:sz w:val="22"/>
                <w:szCs w:val="22"/>
              </w:rPr>
            </w:pPr>
            <w:r w:rsidRPr="002B29E8">
              <w:rPr>
                <w:rFonts w:eastAsia="標楷體" w:hint="eastAsia"/>
                <w:sz w:val="22"/>
                <w:szCs w:val="22"/>
              </w:rPr>
              <w:t>綜合高中</w:t>
            </w:r>
          </w:p>
        </w:tc>
        <w:tc>
          <w:tcPr>
            <w:tcW w:w="182" w:type="pct"/>
            <w:gridSpan w:val="2"/>
            <w:tcBorders>
              <w:bottom w:val="single" w:sz="12" w:space="0" w:color="auto"/>
            </w:tcBorders>
            <w:shd w:val="clear" w:color="auto" w:fill="auto"/>
            <w:vAlign w:val="center"/>
          </w:tcPr>
          <w:p w:rsidR="00BF4E18" w:rsidRPr="002B29E8" w:rsidRDefault="003E2DAD" w:rsidP="00E45A59">
            <w:pPr>
              <w:jc w:val="center"/>
              <w:outlineLvl w:val="1"/>
              <w:rPr>
                <w:rFonts w:eastAsia="標楷體"/>
                <w:sz w:val="22"/>
                <w:szCs w:val="22"/>
              </w:rPr>
            </w:pPr>
            <w:r w:rsidRPr="002B29E8">
              <w:rPr>
                <w:rFonts w:eastAsia="標楷體" w:hint="eastAsia"/>
                <w:sz w:val="22"/>
                <w:szCs w:val="22"/>
              </w:rPr>
              <w:t>120</w:t>
            </w:r>
          </w:p>
        </w:tc>
        <w:tc>
          <w:tcPr>
            <w:tcW w:w="164" w:type="pct"/>
            <w:gridSpan w:val="2"/>
            <w:tcBorders>
              <w:bottom w:val="single" w:sz="12" w:space="0" w:color="auto"/>
            </w:tcBorders>
            <w:shd w:val="clear" w:color="auto" w:fill="auto"/>
            <w:vAlign w:val="center"/>
          </w:tcPr>
          <w:p w:rsidR="00BF4E18" w:rsidRPr="002B29E8" w:rsidRDefault="00650C6A" w:rsidP="00E45A59">
            <w:pPr>
              <w:jc w:val="center"/>
              <w:rPr>
                <w:rFonts w:eastAsia="標楷體"/>
                <w:sz w:val="22"/>
                <w:szCs w:val="22"/>
              </w:rPr>
            </w:pPr>
            <w:r w:rsidRPr="002B29E8">
              <w:rPr>
                <w:rFonts w:eastAsia="標楷體" w:hint="eastAsia"/>
                <w:sz w:val="22"/>
                <w:szCs w:val="22"/>
              </w:rPr>
              <w:t>0</w:t>
            </w:r>
          </w:p>
        </w:tc>
        <w:tc>
          <w:tcPr>
            <w:tcW w:w="234" w:type="pct"/>
            <w:gridSpan w:val="3"/>
            <w:tcBorders>
              <w:bottom w:val="single" w:sz="12" w:space="0" w:color="auto"/>
            </w:tcBorders>
            <w:shd w:val="clear" w:color="auto" w:fill="auto"/>
            <w:vAlign w:val="center"/>
          </w:tcPr>
          <w:p w:rsidR="00BF4E18" w:rsidRPr="002B29E8" w:rsidRDefault="003E2DAD" w:rsidP="00E45A59">
            <w:pPr>
              <w:jc w:val="center"/>
              <w:outlineLvl w:val="1"/>
              <w:rPr>
                <w:rFonts w:eastAsia="標楷體"/>
                <w:sz w:val="22"/>
                <w:szCs w:val="22"/>
              </w:rPr>
            </w:pPr>
            <w:r w:rsidRPr="002B29E8">
              <w:rPr>
                <w:rFonts w:eastAsia="標楷體" w:hint="eastAsia"/>
                <w:sz w:val="22"/>
                <w:szCs w:val="22"/>
              </w:rPr>
              <w:t>3</w:t>
            </w:r>
          </w:p>
        </w:tc>
        <w:tc>
          <w:tcPr>
            <w:tcW w:w="153" w:type="pct"/>
            <w:gridSpan w:val="2"/>
            <w:tcBorders>
              <w:bottom w:val="single" w:sz="12" w:space="0" w:color="auto"/>
            </w:tcBorders>
            <w:shd w:val="clear" w:color="auto" w:fill="auto"/>
            <w:vAlign w:val="center"/>
          </w:tcPr>
          <w:p w:rsidR="00BF4E18" w:rsidRPr="002B29E8" w:rsidRDefault="00650C6A" w:rsidP="00E45A59">
            <w:pPr>
              <w:jc w:val="center"/>
              <w:outlineLvl w:val="1"/>
              <w:rPr>
                <w:rFonts w:eastAsia="標楷體"/>
                <w:sz w:val="22"/>
                <w:szCs w:val="22"/>
              </w:rPr>
            </w:pPr>
            <w:r w:rsidRPr="002B29E8">
              <w:rPr>
                <w:rFonts w:eastAsia="標楷體" w:hint="eastAsia"/>
                <w:sz w:val="22"/>
                <w:szCs w:val="22"/>
              </w:rPr>
              <w:t>3</w:t>
            </w:r>
          </w:p>
        </w:tc>
        <w:tc>
          <w:tcPr>
            <w:tcW w:w="160" w:type="pct"/>
            <w:gridSpan w:val="2"/>
            <w:tcBorders>
              <w:bottom w:val="single" w:sz="12" w:space="0" w:color="auto"/>
            </w:tcBorders>
            <w:shd w:val="clear" w:color="auto" w:fill="auto"/>
            <w:vAlign w:val="center"/>
          </w:tcPr>
          <w:p w:rsidR="00BF4E18" w:rsidRPr="002B29E8" w:rsidRDefault="00650C6A" w:rsidP="00E45A59">
            <w:pPr>
              <w:jc w:val="center"/>
              <w:outlineLvl w:val="1"/>
              <w:rPr>
                <w:rFonts w:eastAsia="標楷體"/>
                <w:sz w:val="22"/>
                <w:szCs w:val="22"/>
              </w:rPr>
            </w:pPr>
            <w:r w:rsidRPr="002B29E8">
              <w:rPr>
                <w:rFonts w:eastAsia="標楷體" w:hint="eastAsia"/>
                <w:sz w:val="22"/>
                <w:szCs w:val="22"/>
              </w:rPr>
              <w:t>3</w:t>
            </w:r>
          </w:p>
        </w:tc>
        <w:tc>
          <w:tcPr>
            <w:tcW w:w="196" w:type="pct"/>
            <w:gridSpan w:val="2"/>
            <w:tcBorders>
              <w:bottom w:val="single" w:sz="12"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bottom w:val="single" w:sz="12"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bottom w:val="single" w:sz="12" w:space="0" w:color="auto"/>
            </w:tcBorders>
            <w:shd w:val="clear" w:color="auto" w:fill="auto"/>
            <w:vAlign w:val="center"/>
          </w:tcPr>
          <w:p w:rsidR="00BF4E18" w:rsidRPr="002B29E8" w:rsidRDefault="003E2DAD" w:rsidP="00E45A59">
            <w:pPr>
              <w:jc w:val="center"/>
              <w:rPr>
                <w:rFonts w:ascii="新細明體" w:hAnsi="新細明體" w:cs="新細明體"/>
                <w:sz w:val="22"/>
                <w:szCs w:val="22"/>
              </w:rPr>
            </w:pPr>
            <w:r w:rsidRPr="002B29E8">
              <w:rPr>
                <w:rFonts w:eastAsia="標楷體" w:hint="eastAsia"/>
                <w:sz w:val="22"/>
                <w:szCs w:val="22"/>
              </w:rPr>
              <w:t>126</w:t>
            </w:r>
          </w:p>
        </w:tc>
        <w:tc>
          <w:tcPr>
            <w:tcW w:w="235" w:type="pct"/>
            <w:gridSpan w:val="2"/>
            <w:tcBorders>
              <w:bottom w:val="single" w:sz="12"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126</w:t>
            </w:r>
          </w:p>
        </w:tc>
        <w:tc>
          <w:tcPr>
            <w:tcW w:w="256" w:type="pct"/>
            <w:gridSpan w:val="2"/>
            <w:tcBorders>
              <w:bottom w:val="single" w:sz="12"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85</w:t>
            </w:r>
          </w:p>
        </w:tc>
      </w:tr>
      <w:tr w:rsidR="00BF4E18" w:rsidRPr="002B29E8" w:rsidTr="007F2547">
        <w:trPr>
          <w:gridAfter w:val="1"/>
          <w:wAfter w:w="65" w:type="pct"/>
          <w:trHeight w:val="87"/>
          <w:jc w:val="center"/>
        </w:trPr>
        <w:tc>
          <w:tcPr>
            <w:tcW w:w="245" w:type="pct"/>
            <w:vMerge w:val="restart"/>
            <w:tcBorders>
              <w:top w:val="single" w:sz="12"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lastRenderedPageBreak/>
              <w:t>序號</w:t>
            </w:r>
          </w:p>
        </w:tc>
        <w:tc>
          <w:tcPr>
            <w:tcW w:w="353" w:type="pct"/>
            <w:gridSpan w:val="2"/>
            <w:vMerge w:val="restart"/>
            <w:tcBorders>
              <w:top w:val="single" w:sz="12"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t>學校</w:t>
            </w:r>
          </w:p>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t>代碼</w:t>
            </w:r>
          </w:p>
        </w:tc>
        <w:tc>
          <w:tcPr>
            <w:tcW w:w="1383" w:type="pct"/>
            <w:gridSpan w:val="3"/>
            <w:vMerge w:val="restart"/>
            <w:tcBorders>
              <w:top w:val="single" w:sz="12"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t>學校名稱</w:t>
            </w:r>
          </w:p>
        </w:tc>
        <w:tc>
          <w:tcPr>
            <w:tcW w:w="946" w:type="pct"/>
            <w:vMerge w:val="restart"/>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t>科別</w:t>
            </w:r>
          </w:p>
        </w:tc>
        <w:tc>
          <w:tcPr>
            <w:tcW w:w="1752" w:type="pct"/>
            <w:gridSpan w:val="19"/>
            <w:tcBorders>
              <w:top w:val="single" w:sz="12"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b/>
                <w:sz w:val="22"/>
                <w:szCs w:val="22"/>
              </w:rPr>
              <w:t>招生名額</w:t>
            </w:r>
          </w:p>
        </w:tc>
        <w:tc>
          <w:tcPr>
            <w:tcW w:w="256" w:type="pct"/>
            <w:gridSpan w:val="2"/>
            <w:vMerge w:val="restart"/>
            <w:tcBorders>
              <w:top w:val="single" w:sz="12"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jc w:val="center"/>
              <w:rPr>
                <w:rFonts w:eastAsia="標楷體"/>
                <w:b/>
                <w:sz w:val="22"/>
                <w:szCs w:val="22"/>
              </w:rPr>
            </w:pPr>
            <w:r w:rsidRPr="002B29E8">
              <w:rPr>
                <w:rFonts w:eastAsia="標楷體"/>
                <w:b/>
                <w:sz w:val="22"/>
                <w:szCs w:val="22"/>
              </w:rPr>
              <w:t>頁</w:t>
            </w:r>
          </w:p>
          <w:p w:rsidR="00BF4E18" w:rsidRPr="002B29E8" w:rsidRDefault="00BF4E18" w:rsidP="00E45A59">
            <w:pPr>
              <w:jc w:val="center"/>
              <w:rPr>
                <w:rFonts w:eastAsia="標楷體"/>
                <w:sz w:val="22"/>
                <w:szCs w:val="22"/>
              </w:rPr>
            </w:pPr>
            <w:r w:rsidRPr="002B29E8">
              <w:rPr>
                <w:rFonts w:eastAsia="標楷體"/>
                <w:b/>
                <w:sz w:val="22"/>
                <w:szCs w:val="22"/>
              </w:rPr>
              <w:t>碼</w:t>
            </w:r>
          </w:p>
        </w:tc>
      </w:tr>
      <w:tr w:rsidR="00BF4E18" w:rsidRPr="002B29E8" w:rsidTr="00613101">
        <w:trPr>
          <w:gridAfter w:val="1"/>
          <w:wAfter w:w="65" w:type="pct"/>
          <w:trHeight w:val="493"/>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946" w:type="pct"/>
            <w:vMerge/>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182" w:type="pct"/>
            <w:gridSpan w:val="2"/>
            <w:vMerge w:val="restart"/>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ㄧ</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般</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生</w:t>
            </w:r>
          </w:p>
        </w:tc>
        <w:tc>
          <w:tcPr>
            <w:tcW w:w="164" w:type="pct"/>
            <w:gridSpan w:val="2"/>
            <w:vMerge w:val="restart"/>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技</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優</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生</w:t>
            </w:r>
          </w:p>
        </w:tc>
        <w:tc>
          <w:tcPr>
            <w:tcW w:w="234" w:type="pct"/>
            <w:gridSpan w:val="3"/>
            <w:vMerge w:val="restart"/>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身心障礙生</w:t>
            </w:r>
          </w:p>
        </w:tc>
        <w:tc>
          <w:tcPr>
            <w:tcW w:w="313" w:type="pct"/>
            <w:gridSpan w:val="4"/>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原住民</w:t>
            </w:r>
            <w:r w:rsidR="007F2547" w:rsidRPr="002B29E8">
              <w:rPr>
                <w:rFonts w:eastAsia="標楷體" w:hint="eastAsia"/>
                <w:b/>
                <w:sz w:val="22"/>
                <w:szCs w:val="22"/>
              </w:rPr>
              <w:t>生</w:t>
            </w:r>
          </w:p>
        </w:tc>
        <w:tc>
          <w:tcPr>
            <w:tcW w:w="196" w:type="pct"/>
            <w:gridSpan w:val="2"/>
            <w:vMerge w:val="restart"/>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直</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升</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社</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區</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小</w:t>
            </w:r>
          </w:p>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計</w:t>
            </w:r>
          </w:p>
        </w:tc>
        <w:tc>
          <w:tcPr>
            <w:tcW w:w="235" w:type="pct"/>
            <w:gridSpan w:val="2"/>
            <w:vMerge w:val="restart"/>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合計</w:t>
            </w: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tc>
      </w:tr>
      <w:tr w:rsidR="00BF4E18" w:rsidRPr="002B29E8" w:rsidTr="00613101">
        <w:trPr>
          <w:gridAfter w:val="1"/>
          <w:wAfter w:w="65" w:type="pct"/>
          <w:trHeight w:val="45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946" w:type="pct"/>
            <w:vMerge/>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b/>
                <w:sz w:val="22"/>
                <w:szCs w:val="22"/>
              </w:rPr>
            </w:pPr>
          </w:p>
        </w:tc>
        <w:tc>
          <w:tcPr>
            <w:tcW w:w="182" w:type="pct"/>
            <w:gridSpan w:val="2"/>
            <w:vMerge/>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p>
        </w:tc>
        <w:tc>
          <w:tcPr>
            <w:tcW w:w="164" w:type="pct"/>
            <w:gridSpan w:val="2"/>
            <w:vMerge/>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p>
        </w:tc>
        <w:tc>
          <w:tcPr>
            <w:tcW w:w="234" w:type="pct"/>
            <w:gridSpan w:val="3"/>
            <w:vMerge/>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p>
        </w:tc>
        <w:tc>
          <w:tcPr>
            <w:tcW w:w="153" w:type="pct"/>
            <w:gridSpan w:val="2"/>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各科</w:t>
            </w:r>
          </w:p>
        </w:tc>
        <w:tc>
          <w:tcPr>
            <w:tcW w:w="160" w:type="pct"/>
            <w:gridSpan w:val="2"/>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r w:rsidRPr="002B29E8">
              <w:rPr>
                <w:rFonts w:eastAsia="標楷體" w:hint="eastAsia"/>
                <w:b/>
                <w:sz w:val="22"/>
                <w:szCs w:val="22"/>
              </w:rPr>
              <w:t>全校</w:t>
            </w:r>
          </w:p>
        </w:tc>
        <w:tc>
          <w:tcPr>
            <w:tcW w:w="196"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b/>
                <w:sz w:val="22"/>
                <w:szCs w:val="22"/>
              </w:rPr>
            </w:pPr>
          </w:p>
        </w:tc>
        <w:tc>
          <w:tcPr>
            <w:tcW w:w="214" w:type="pct"/>
            <w:gridSpan w:val="2"/>
            <w:vMerge/>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p>
        </w:tc>
        <w:tc>
          <w:tcPr>
            <w:tcW w:w="214" w:type="pct"/>
            <w:gridSpan w:val="2"/>
            <w:vMerge/>
            <w:tcBorders>
              <w:top w:val="single" w:sz="4" w:space="0" w:color="auto"/>
              <w:bottom w:val="single" w:sz="4" w:space="0" w:color="auto"/>
            </w:tcBorders>
            <w:shd w:val="clear" w:color="auto" w:fill="auto"/>
            <w:vAlign w:val="center"/>
          </w:tcPr>
          <w:p w:rsidR="00BF4E18" w:rsidRPr="002B29E8" w:rsidRDefault="00BF4E18" w:rsidP="00E45A59">
            <w:pPr>
              <w:spacing w:line="0" w:lineRule="atLeast"/>
              <w:jc w:val="center"/>
              <w:rPr>
                <w:rFonts w:eastAsia="標楷體"/>
                <w:b/>
                <w:sz w:val="22"/>
                <w:szCs w:val="22"/>
              </w:rPr>
            </w:pP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b/>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tc>
      </w:tr>
      <w:tr w:rsidR="00BF4E18" w:rsidRPr="002B29E8" w:rsidTr="007F2547">
        <w:trPr>
          <w:gridAfter w:val="1"/>
          <w:wAfter w:w="65" w:type="pct"/>
          <w:trHeight w:val="296"/>
          <w:jc w:val="center"/>
        </w:trPr>
        <w:tc>
          <w:tcPr>
            <w:tcW w:w="245" w:type="pct"/>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5</w:t>
            </w:r>
          </w:p>
        </w:tc>
        <w:tc>
          <w:tcPr>
            <w:tcW w:w="353"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060401</w:t>
            </w:r>
          </w:p>
        </w:tc>
        <w:tc>
          <w:tcPr>
            <w:tcW w:w="1383" w:type="pct"/>
            <w:gridSpan w:val="3"/>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國立豐原高級商業職業學校</w:t>
            </w: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資料處理科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28</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0" w:type="pct"/>
            <w:gridSpan w:val="2"/>
            <w:vMerge w:val="restart"/>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tcBorders>
              <w:top w:val="single" w:sz="4" w:space="0" w:color="auto"/>
              <w:bottom w:val="single" w:sz="4"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152</w:t>
            </w:r>
          </w:p>
        </w:tc>
        <w:tc>
          <w:tcPr>
            <w:tcW w:w="256"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86</w:t>
            </w:r>
          </w:p>
        </w:tc>
      </w:tr>
      <w:tr w:rsidR="00BF4E18" w:rsidRPr="002B29E8" w:rsidTr="007F2547">
        <w:trPr>
          <w:gridAfter w:val="1"/>
          <w:wAfter w:w="65" w:type="pct"/>
          <w:trHeight w:val="18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國際貿易科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37</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8</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12"/>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商業經營科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37</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8</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應用外語科</w:t>
            </w:r>
          </w:p>
          <w:p w:rsidR="00BF4E18" w:rsidRPr="002B29E8" w:rsidRDefault="00BF4E18" w:rsidP="00613101">
            <w:pPr>
              <w:spacing w:line="200" w:lineRule="exact"/>
              <w:rPr>
                <w:rFonts w:eastAsia="標楷體"/>
                <w:sz w:val="22"/>
                <w:szCs w:val="22"/>
              </w:rPr>
            </w:pPr>
            <w:r w:rsidRPr="002B29E8">
              <w:rPr>
                <w:rFonts w:eastAsia="標楷體" w:hint="eastAsia"/>
                <w:sz w:val="22"/>
                <w:szCs w:val="22"/>
              </w:rPr>
              <w:t>英文組</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18</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0</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40"/>
          <w:jc w:val="center"/>
        </w:trPr>
        <w:tc>
          <w:tcPr>
            <w:tcW w:w="245" w:type="pct"/>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bookmarkStart w:id="0" w:name="_Hlk283405051"/>
            <w:r w:rsidRPr="002B29E8">
              <w:rPr>
                <w:rFonts w:eastAsia="標楷體" w:hint="eastAsia"/>
                <w:sz w:val="22"/>
                <w:szCs w:val="22"/>
              </w:rPr>
              <w:t>6</w:t>
            </w:r>
          </w:p>
        </w:tc>
        <w:tc>
          <w:tcPr>
            <w:tcW w:w="353"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060402</w:t>
            </w:r>
          </w:p>
        </w:tc>
        <w:tc>
          <w:tcPr>
            <w:tcW w:w="1383" w:type="pct"/>
            <w:gridSpan w:val="3"/>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國立大甲高級工業職業學校</w:t>
            </w: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建築科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11</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val="restart"/>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tcBorders>
              <w:top w:val="single" w:sz="4" w:space="0" w:color="auto"/>
              <w:bottom w:val="single" w:sz="4"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108</w:t>
            </w:r>
          </w:p>
        </w:tc>
        <w:tc>
          <w:tcPr>
            <w:tcW w:w="256"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87</w:t>
            </w:r>
          </w:p>
        </w:tc>
      </w:tr>
      <w:tr w:rsidR="00BF4E18" w:rsidRPr="002B29E8" w:rsidTr="00613101">
        <w:trPr>
          <w:gridAfter w:val="1"/>
          <w:wAfter w:w="65" w:type="pct"/>
          <w:trHeight w:val="29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製圖科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資訊科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電子科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bookmarkEnd w:id="0"/>
      <w:tr w:rsidR="00BF4E18" w:rsidRPr="002B29E8" w:rsidTr="00613101">
        <w:trPr>
          <w:gridAfter w:val="1"/>
          <w:wAfter w:w="65" w:type="pct"/>
          <w:trHeigh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電機科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17</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rFonts w:eastAsia="標楷體"/>
                <w:sz w:val="22"/>
                <w:szCs w:val="22"/>
              </w:rPr>
            </w:pPr>
            <w:r w:rsidRPr="002B29E8">
              <w:rPr>
                <w:rFonts w:eastAsia="標楷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242"/>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機械科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17</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rFonts w:eastAsia="標楷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sz w:val="22"/>
                <w:szCs w:val="22"/>
              </w:rPr>
              <w:t>7</w:t>
            </w:r>
          </w:p>
        </w:tc>
        <w:tc>
          <w:tcPr>
            <w:tcW w:w="353"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060404</w:t>
            </w:r>
          </w:p>
        </w:tc>
        <w:tc>
          <w:tcPr>
            <w:tcW w:w="1383" w:type="pct"/>
            <w:gridSpan w:val="3"/>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國立東勢高級工業職業學校</w:t>
            </w: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化工科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rFonts w:eastAsia="標楷體"/>
                <w:sz w:val="22"/>
                <w:szCs w:val="22"/>
              </w:rPr>
            </w:pPr>
            <w:r w:rsidRPr="002B29E8">
              <w:rPr>
                <w:rFonts w:eastAsia="標楷體" w:hint="eastAsia"/>
                <w:sz w:val="22"/>
                <w:szCs w:val="22"/>
              </w:rPr>
              <w:t>1</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val="restart"/>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tcBorders>
              <w:top w:val="single" w:sz="4" w:space="0" w:color="auto"/>
              <w:bottom w:val="single" w:sz="4"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118</w:t>
            </w:r>
          </w:p>
        </w:tc>
        <w:tc>
          <w:tcPr>
            <w:tcW w:w="256"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88</w:t>
            </w:r>
          </w:p>
        </w:tc>
      </w:tr>
      <w:tr w:rsidR="00BF4E18" w:rsidRPr="002B29E8" w:rsidTr="00613101">
        <w:trPr>
          <w:gridAfter w:val="1"/>
          <w:wAfter w:w="65" w:type="pct"/>
          <w:trHeight w:val="29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汽車科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rFonts w:eastAsia="標楷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rFonts w:eastAsia="標楷體"/>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建築科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製圖科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資訊科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家具設計科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rFonts w:eastAsia="標楷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7F2547">
        <w:trPr>
          <w:gridAfter w:val="1"/>
          <w:wAfter w:w="65" w:type="pct"/>
          <w:trHeight w:val="26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0"/>
                <w:szCs w:val="20"/>
              </w:rPr>
            </w:pPr>
            <w:r w:rsidRPr="002B29E8">
              <w:rPr>
                <w:rFonts w:eastAsia="標楷體" w:hint="eastAsia"/>
                <w:sz w:val="20"/>
                <w:szCs w:val="20"/>
              </w:rPr>
              <w:t>室內空間設計科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電子科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電機科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hRule="exact" w:val="340"/>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sz w:val="22"/>
                <w:szCs w:val="22"/>
              </w:rPr>
            </w:pPr>
            <w:r w:rsidRPr="002B29E8">
              <w:rPr>
                <w:rFonts w:eastAsia="標楷體" w:hint="eastAsia"/>
                <w:sz w:val="22"/>
                <w:szCs w:val="22"/>
              </w:rPr>
              <w:t>機械科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rFonts w:eastAsia="標楷體"/>
                <w:sz w:val="22"/>
                <w:szCs w:val="22"/>
              </w:rPr>
            </w:pPr>
            <w:r w:rsidRPr="002B29E8">
              <w:rPr>
                <w:rFonts w:eastAsia="標楷體" w:hint="eastAsia"/>
                <w:sz w:val="22"/>
                <w:szCs w:val="22"/>
              </w:rPr>
              <w:t>1</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ascii="Arial" w:eastAsia="標楷體" w:hAnsi="Arial" w:cs="Arial"/>
                <w:b/>
                <w:sz w:val="22"/>
                <w:szCs w:val="22"/>
              </w:rPr>
            </w:pPr>
          </w:p>
        </w:tc>
      </w:tr>
      <w:tr w:rsidR="00BF4E18" w:rsidRPr="002B29E8" w:rsidTr="00613101">
        <w:trPr>
          <w:gridAfter w:val="1"/>
          <w:wAfter w:w="65" w:type="pct"/>
          <w:trHeight w:val="326"/>
          <w:jc w:val="center"/>
        </w:trPr>
        <w:tc>
          <w:tcPr>
            <w:tcW w:w="245" w:type="pct"/>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8</w:t>
            </w:r>
          </w:p>
        </w:tc>
        <w:tc>
          <w:tcPr>
            <w:tcW w:w="353"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060407</w:t>
            </w:r>
          </w:p>
        </w:tc>
        <w:tc>
          <w:tcPr>
            <w:tcW w:w="1383" w:type="pct"/>
            <w:gridSpan w:val="3"/>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國立沙鹿高級工業職業學校</w:t>
            </w: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化工科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val="restart"/>
            <w:tcBorders>
              <w:top w:val="single" w:sz="4" w:space="0" w:color="auto"/>
              <w:bottom w:val="single" w:sz="4" w:space="0" w:color="auto"/>
            </w:tcBorders>
            <w:shd w:val="clear" w:color="auto" w:fill="auto"/>
            <w:vAlign w:val="center"/>
          </w:tcPr>
          <w:p w:rsidR="00BF4E18" w:rsidRPr="002B29E8" w:rsidRDefault="003E2DAD" w:rsidP="00E45A59">
            <w:pPr>
              <w:jc w:val="center"/>
              <w:rPr>
                <w:sz w:val="22"/>
                <w:szCs w:val="22"/>
              </w:rPr>
            </w:pPr>
            <w:r w:rsidRPr="002B29E8">
              <w:rPr>
                <w:rFonts w:hint="eastAsia"/>
                <w:sz w:val="22"/>
                <w:szCs w:val="22"/>
              </w:rPr>
              <w:t>3</w:t>
            </w: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tcBorders>
              <w:top w:val="single" w:sz="4" w:space="0" w:color="auto"/>
              <w:bottom w:val="single" w:sz="4"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156</w:t>
            </w:r>
          </w:p>
        </w:tc>
        <w:tc>
          <w:tcPr>
            <w:tcW w:w="256" w:type="pct"/>
            <w:gridSpan w:val="2"/>
            <w:vMerge w:val="restart"/>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89</w:t>
            </w:r>
          </w:p>
        </w:tc>
      </w:tr>
      <w:tr w:rsidR="00BF4E18" w:rsidRPr="002B29E8" w:rsidTr="00613101">
        <w:trPr>
          <w:gridAfter w:val="1"/>
          <w:wAfter w:w="65" w:type="pct"/>
          <w:trHeight w:val="242"/>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汽車科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sz w:val="22"/>
                <w:szCs w:val="22"/>
              </w:rPr>
            </w:pPr>
            <w:r w:rsidRPr="002B29E8">
              <w:rPr>
                <w:rFonts w:hint="eastAsia"/>
                <w:sz w:val="22"/>
                <w:szCs w:val="22"/>
              </w:rPr>
              <w:t>2</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326"/>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製圖科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29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資訊科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339"/>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電子科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22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機械科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sz w:val="22"/>
                <w:szCs w:val="22"/>
              </w:rPr>
            </w:pPr>
            <w:r w:rsidRPr="002B29E8">
              <w:rPr>
                <w:rFonts w:hint="eastAsia"/>
                <w:sz w:val="22"/>
                <w:szCs w:val="22"/>
              </w:rPr>
              <w:t>1</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298"/>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紡織科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outlineLvl w:val="1"/>
              <w:rPr>
                <w:rFonts w:eastAsia="標楷體" w:cs="新細明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339"/>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染整科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rFonts w:eastAsia="標楷體"/>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7F2547">
        <w:trPr>
          <w:gridAfter w:val="1"/>
          <w:wAfter w:w="65" w:type="pct"/>
          <w:trHeight w:val="312"/>
          <w:jc w:val="center"/>
        </w:trPr>
        <w:tc>
          <w:tcPr>
            <w:tcW w:w="245" w:type="pct"/>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資料處理科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9</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4" w:space="0" w:color="auto"/>
              <w:bottom w:val="single" w:sz="4" w:space="0" w:color="auto"/>
            </w:tcBorders>
            <w:shd w:val="clear" w:color="auto" w:fill="auto"/>
            <w:vAlign w:val="center"/>
          </w:tcPr>
          <w:p w:rsidR="00BF4E18" w:rsidRPr="002B29E8" w:rsidRDefault="00BF4E18" w:rsidP="00E45A59">
            <w:pPr>
              <w:jc w:val="center"/>
              <w:rPr>
                <w:sz w:val="22"/>
                <w:szCs w:val="22"/>
              </w:rPr>
            </w:pP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4" w:space="0" w:color="auto"/>
              <w:bottom w:val="single" w:sz="4" w:space="0" w:color="auto"/>
            </w:tcBorders>
            <w:vAlign w:val="center"/>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4" w:space="0" w:color="auto"/>
              <w:bottom w:val="single" w:sz="4"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7F2547">
        <w:trPr>
          <w:gridAfter w:val="1"/>
          <w:wAfter w:w="65" w:type="pct"/>
          <w:trHeight w:val="312"/>
          <w:jc w:val="center"/>
        </w:trPr>
        <w:tc>
          <w:tcPr>
            <w:tcW w:w="245" w:type="pct"/>
            <w:vMerge w:val="restart"/>
            <w:tcBorders>
              <w:top w:val="single" w:sz="4" w:space="0" w:color="auto"/>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9</w:t>
            </w:r>
          </w:p>
        </w:tc>
        <w:tc>
          <w:tcPr>
            <w:tcW w:w="353" w:type="pct"/>
            <w:gridSpan w:val="2"/>
            <w:vMerge w:val="restart"/>
            <w:tcBorders>
              <w:top w:val="single" w:sz="4" w:space="0" w:color="auto"/>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060408</w:t>
            </w:r>
          </w:p>
        </w:tc>
        <w:tc>
          <w:tcPr>
            <w:tcW w:w="1383" w:type="pct"/>
            <w:gridSpan w:val="3"/>
            <w:vMerge w:val="restart"/>
            <w:tcBorders>
              <w:top w:val="single" w:sz="4" w:space="0" w:color="auto"/>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r w:rsidRPr="002B29E8">
              <w:rPr>
                <w:rFonts w:eastAsia="標楷體" w:hint="eastAsia"/>
                <w:sz w:val="22"/>
                <w:szCs w:val="22"/>
              </w:rPr>
              <w:t>國立霧峰高級農工職業學校</w:t>
            </w:r>
          </w:p>
        </w:tc>
        <w:tc>
          <w:tcPr>
            <w:tcW w:w="946" w:type="pct"/>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汽車科</w:t>
            </w:r>
          </w:p>
        </w:tc>
        <w:tc>
          <w:tcPr>
            <w:tcW w:w="182"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164" w:type="pct"/>
            <w:gridSpan w:val="2"/>
            <w:tcBorders>
              <w:top w:val="single" w:sz="4" w:space="0" w:color="auto"/>
              <w:bottom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top w:val="single" w:sz="4" w:space="0" w:color="auto"/>
              <w:bottom w:val="single" w:sz="4" w:space="0" w:color="auto"/>
            </w:tcBorders>
            <w:shd w:val="clear" w:color="auto" w:fill="auto"/>
            <w:vAlign w:val="center"/>
          </w:tcPr>
          <w:p w:rsidR="00BF4E18" w:rsidRPr="002B29E8" w:rsidRDefault="003E2DAD" w:rsidP="00E45A59">
            <w:pPr>
              <w:jc w:val="center"/>
              <w:rPr>
                <w:rFonts w:eastAsia="標楷體"/>
                <w:sz w:val="22"/>
                <w:szCs w:val="22"/>
              </w:rPr>
            </w:pPr>
            <w:r w:rsidRPr="002B29E8">
              <w:rPr>
                <w:rFonts w:eastAsia="標楷體" w:hint="eastAsia"/>
                <w:sz w:val="22"/>
                <w:szCs w:val="22"/>
              </w:rPr>
              <w:t>1</w:t>
            </w:r>
          </w:p>
        </w:tc>
        <w:tc>
          <w:tcPr>
            <w:tcW w:w="153" w:type="pct"/>
            <w:gridSpan w:val="2"/>
            <w:tcBorders>
              <w:top w:val="single" w:sz="4" w:space="0" w:color="auto"/>
              <w:bottom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val="restart"/>
            <w:tcBorders>
              <w:top w:val="single" w:sz="4" w:space="0" w:color="auto"/>
              <w:bottom w:val="single" w:sz="12"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196" w:type="pct"/>
            <w:gridSpan w:val="2"/>
            <w:tcBorders>
              <w:top w:val="single" w:sz="4" w:space="0" w:color="auto"/>
              <w:bottom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bottom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tcBorders>
              <w:top w:val="single" w:sz="4" w:space="0" w:color="auto"/>
              <w:bottom w:val="single" w:sz="12" w:space="0" w:color="auto"/>
            </w:tcBorders>
            <w:vAlign w:val="center"/>
          </w:tcPr>
          <w:p w:rsidR="00BF4E18" w:rsidRPr="002B29E8" w:rsidRDefault="003E2DAD" w:rsidP="00E45A59">
            <w:pPr>
              <w:spacing w:line="0" w:lineRule="atLeast"/>
              <w:jc w:val="center"/>
              <w:rPr>
                <w:rFonts w:eastAsia="標楷體"/>
                <w:sz w:val="22"/>
                <w:szCs w:val="22"/>
              </w:rPr>
            </w:pPr>
            <w:r w:rsidRPr="002B29E8">
              <w:rPr>
                <w:rFonts w:eastAsia="標楷體" w:hint="eastAsia"/>
                <w:sz w:val="22"/>
                <w:szCs w:val="22"/>
              </w:rPr>
              <w:t>126</w:t>
            </w:r>
          </w:p>
        </w:tc>
        <w:tc>
          <w:tcPr>
            <w:tcW w:w="256" w:type="pct"/>
            <w:gridSpan w:val="2"/>
            <w:vMerge w:val="restart"/>
            <w:tcBorders>
              <w:top w:val="single" w:sz="4" w:space="0" w:color="auto"/>
              <w:bottom w:val="single" w:sz="12" w:space="0" w:color="auto"/>
            </w:tcBorders>
            <w:noWrap/>
            <w:tcMar>
              <w:top w:w="15" w:type="dxa"/>
              <w:left w:w="15" w:type="dxa"/>
              <w:bottom w:w="0" w:type="dxa"/>
              <w:right w:w="15" w:type="dxa"/>
            </w:tcMar>
            <w:vAlign w:val="center"/>
          </w:tcPr>
          <w:p w:rsidR="00BF4E18"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90</w:t>
            </w:r>
          </w:p>
        </w:tc>
      </w:tr>
      <w:tr w:rsidR="00BF4E18" w:rsidRPr="002B29E8" w:rsidTr="007F2547">
        <w:trPr>
          <w:gridAfter w:val="1"/>
          <w:wAfter w:w="65" w:type="pct"/>
          <w:trHeight w:val="311"/>
          <w:jc w:val="center"/>
        </w:trPr>
        <w:tc>
          <w:tcPr>
            <w:tcW w:w="245" w:type="pct"/>
            <w:vMerge/>
            <w:tcBorders>
              <w:top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top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top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tcBorders>
              <w:top w:val="single" w:sz="4" w:space="0" w:color="auto"/>
            </w:tcBorders>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電子科</w:t>
            </w:r>
          </w:p>
        </w:tc>
        <w:tc>
          <w:tcPr>
            <w:tcW w:w="182" w:type="pct"/>
            <w:gridSpan w:val="2"/>
            <w:tcBorders>
              <w:top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164" w:type="pct"/>
            <w:gridSpan w:val="2"/>
            <w:tcBorders>
              <w:top w:val="single" w:sz="4" w:space="0" w:color="auto"/>
            </w:tcBorders>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tcBorders>
              <w:top w:val="single" w:sz="4" w:space="0" w:color="auto"/>
            </w:tcBorders>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tcBorders>
              <w:top w:val="single" w:sz="4" w:space="0" w:color="auto"/>
            </w:tcBorders>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tcBorders>
              <w:top w:val="single" w:sz="12" w:space="0" w:color="auto"/>
            </w:tcBorders>
            <w:shd w:val="clear" w:color="auto" w:fill="auto"/>
            <w:vAlign w:val="center"/>
          </w:tcPr>
          <w:p w:rsidR="00BF4E18" w:rsidRPr="002B29E8" w:rsidRDefault="00BF4E18" w:rsidP="00E45A59">
            <w:pPr>
              <w:jc w:val="center"/>
              <w:rPr>
                <w:rFonts w:eastAsia="標楷體"/>
                <w:sz w:val="22"/>
                <w:szCs w:val="22"/>
              </w:rPr>
            </w:pPr>
          </w:p>
        </w:tc>
        <w:tc>
          <w:tcPr>
            <w:tcW w:w="196" w:type="pct"/>
            <w:gridSpan w:val="2"/>
            <w:tcBorders>
              <w:top w:val="single" w:sz="4" w:space="0" w:color="auto"/>
            </w:tcBorders>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tcBorders>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tcBorders>
              <w:top w:val="single" w:sz="4" w:space="0" w:color="auto"/>
            </w:tcBorders>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top w:val="single" w:sz="12" w:space="0" w:color="auto"/>
            </w:tcBorders>
          </w:tcPr>
          <w:p w:rsidR="00BF4E18" w:rsidRPr="002B29E8" w:rsidRDefault="00BF4E18" w:rsidP="00E45A59">
            <w:pPr>
              <w:spacing w:line="0" w:lineRule="atLeast"/>
              <w:jc w:val="center"/>
              <w:rPr>
                <w:rFonts w:eastAsia="標楷體"/>
                <w:sz w:val="22"/>
                <w:szCs w:val="22"/>
              </w:rPr>
            </w:pPr>
          </w:p>
        </w:tc>
        <w:tc>
          <w:tcPr>
            <w:tcW w:w="256" w:type="pct"/>
            <w:gridSpan w:val="2"/>
            <w:vMerge/>
            <w:tcBorders>
              <w:top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9A218B">
        <w:trPr>
          <w:gridAfter w:val="1"/>
          <w:wAfter w:w="65" w:type="pct"/>
          <w:trHeight w:val="312"/>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電機科</w:t>
            </w:r>
          </w:p>
        </w:tc>
        <w:tc>
          <w:tcPr>
            <w:tcW w:w="182"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164"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9A218B">
        <w:trPr>
          <w:gridAfter w:val="1"/>
          <w:wAfter w:w="65" w:type="pct"/>
          <w:trHeight w:val="284"/>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機械科</w:t>
            </w:r>
          </w:p>
        </w:tc>
        <w:tc>
          <w:tcPr>
            <w:tcW w:w="182"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164"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F4E18" w:rsidRPr="002B29E8" w:rsidRDefault="00BF4E18" w:rsidP="00E45A59">
            <w:pPr>
              <w:jc w:val="center"/>
              <w:rPr>
                <w:rFonts w:eastAsia="標楷體"/>
                <w:sz w:val="22"/>
                <w:szCs w:val="22"/>
              </w:rPr>
            </w:pPr>
          </w:p>
        </w:tc>
        <w:tc>
          <w:tcPr>
            <w:tcW w:w="196" w:type="pct"/>
            <w:gridSpan w:val="2"/>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9A218B">
        <w:trPr>
          <w:gridAfter w:val="1"/>
          <w:wAfter w:w="65" w:type="pct"/>
          <w:trHeight w:val="298"/>
          <w:jc w:val="center"/>
        </w:trPr>
        <w:tc>
          <w:tcPr>
            <w:tcW w:w="245" w:type="pct"/>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餐飲管理科</w:t>
            </w:r>
          </w:p>
        </w:tc>
        <w:tc>
          <w:tcPr>
            <w:tcW w:w="182"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164"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F4E18"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F4E18" w:rsidRPr="002B29E8" w:rsidRDefault="00BF4E18" w:rsidP="00E45A59">
            <w:pPr>
              <w:jc w:val="center"/>
              <w:rPr>
                <w:sz w:val="22"/>
                <w:szCs w:val="22"/>
              </w:rPr>
            </w:pPr>
          </w:p>
        </w:tc>
        <w:tc>
          <w:tcPr>
            <w:tcW w:w="196" w:type="pct"/>
            <w:gridSpan w:val="2"/>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F4E18" w:rsidRPr="002B29E8" w:rsidTr="00613101">
        <w:trPr>
          <w:gridAfter w:val="1"/>
          <w:wAfter w:w="65" w:type="pct"/>
          <w:trHeight w:val="241"/>
          <w:jc w:val="center"/>
        </w:trPr>
        <w:tc>
          <w:tcPr>
            <w:tcW w:w="245" w:type="pct"/>
            <w:vMerge/>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353" w:type="pct"/>
            <w:gridSpan w:val="2"/>
            <w:vMerge/>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1383" w:type="pct"/>
            <w:gridSpan w:val="3"/>
            <w:vMerge/>
            <w:tcBorders>
              <w:bottom w:val="single" w:sz="12" w:space="0" w:color="auto"/>
            </w:tcBorders>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F4E18" w:rsidRPr="002B29E8" w:rsidRDefault="00BF4E18" w:rsidP="00613101">
            <w:pPr>
              <w:spacing w:line="200" w:lineRule="exact"/>
              <w:rPr>
                <w:rFonts w:eastAsia="標楷體" w:cs="新細明體"/>
                <w:sz w:val="22"/>
                <w:szCs w:val="22"/>
              </w:rPr>
            </w:pPr>
            <w:r w:rsidRPr="002B29E8">
              <w:rPr>
                <w:rFonts w:eastAsia="標楷體" w:hint="eastAsia"/>
                <w:sz w:val="22"/>
                <w:szCs w:val="22"/>
              </w:rPr>
              <w:t>園藝科</w:t>
            </w:r>
          </w:p>
        </w:tc>
        <w:tc>
          <w:tcPr>
            <w:tcW w:w="182"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164" w:type="pct"/>
            <w:gridSpan w:val="2"/>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F4E18" w:rsidRPr="002B29E8" w:rsidRDefault="003E2DAD"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shd w:val="clear" w:color="auto" w:fill="auto"/>
          </w:tcPr>
          <w:p w:rsidR="00BF4E18" w:rsidRPr="002B29E8" w:rsidRDefault="003E2DAD"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F4E18" w:rsidRPr="002B29E8" w:rsidRDefault="00BF4E18" w:rsidP="00E45A59">
            <w:pPr>
              <w:jc w:val="center"/>
              <w:rPr>
                <w:sz w:val="22"/>
                <w:szCs w:val="22"/>
              </w:rPr>
            </w:pPr>
          </w:p>
        </w:tc>
        <w:tc>
          <w:tcPr>
            <w:tcW w:w="196" w:type="pct"/>
            <w:gridSpan w:val="2"/>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F4E18"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Pr>
          <w:p w:rsidR="00BF4E18" w:rsidRPr="002B29E8" w:rsidRDefault="00BF4E18"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F4E18" w:rsidRPr="002B29E8" w:rsidRDefault="00BF4E18" w:rsidP="00E45A59">
            <w:pPr>
              <w:spacing w:line="0" w:lineRule="atLeast"/>
              <w:jc w:val="center"/>
              <w:rPr>
                <w:rFonts w:eastAsia="標楷體"/>
                <w:sz w:val="22"/>
                <w:szCs w:val="22"/>
              </w:rPr>
            </w:pPr>
          </w:p>
        </w:tc>
      </w:tr>
      <w:tr w:rsidR="00B24ED5" w:rsidRPr="002B29E8" w:rsidTr="009A218B">
        <w:trPr>
          <w:gridAfter w:val="1"/>
          <w:wAfter w:w="65" w:type="pct"/>
          <w:trHeight w:val="215"/>
          <w:jc w:val="center"/>
        </w:trPr>
        <w:tc>
          <w:tcPr>
            <w:tcW w:w="245" w:type="pct"/>
            <w:vMerge/>
            <w:tcBorders>
              <w:top w:val="single" w:sz="12" w:space="0" w:color="auto"/>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tcBorders>
              <w:top w:val="single" w:sz="12" w:space="0" w:color="auto"/>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tcBorders>
              <w:top w:val="single" w:sz="12" w:space="0" w:color="auto"/>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tcBorders>
              <w:bottom w:val="single" w:sz="12" w:space="0" w:color="auto"/>
            </w:tcBorders>
            <w:shd w:val="clear" w:color="auto" w:fill="auto"/>
            <w:noWrap/>
            <w:tcMar>
              <w:top w:w="15" w:type="dxa"/>
              <w:left w:w="15" w:type="dxa"/>
              <w:bottom w:w="0" w:type="dxa"/>
              <w:right w:w="15" w:type="dxa"/>
            </w:tcMar>
            <w:vAlign w:val="center"/>
          </w:tcPr>
          <w:p w:rsidR="00B24ED5" w:rsidRPr="002B29E8" w:rsidRDefault="00B24ED5" w:rsidP="00613101">
            <w:pPr>
              <w:spacing w:line="200" w:lineRule="exact"/>
              <w:rPr>
                <w:rFonts w:eastAsia="標楷體" w:cs="新細明體"/>
                <w:sz w:val="22"/>
                <w:szCs w:val="22"/>
              </w:rPr>
            </w:pPr>
            <w:r w:rsidRPr="002B29E8">
              <w:rPr>
                <w:rFonts w:eastAsia="標楷體" w:hint="eastAsia"/>
                <w:sz w:val="22"/>
                <w:szCs w:val="22"/>
              </w:rPr>
              <w:t>食品加工科</w:t>
            </w:r>
          </w:p>
        </w:tc>
        <w:tc>
          <w:tcPr>
            <w:tcW w:w="182" w:type="pct"/>
            <w:gridSpan w:val="2"/>
            <w:tcBorders>
              <w:bottom w:val="single" w:sz="12" w:space="0" w:color="auto"/>
            </w:tcBorders>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164" w:type="pct"/>
            <w:gridSpan w:val="2"/>
            <w:tcBorders>
              <w:bottom w:val="single" w:sz="12" w:space="0" w:color="auto"/>
            </w:tcBorders>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tcBorders>
              <w:bottom w:val="single" w:sz="12" w:space="0" w:color="auto"/>
            </w:tcBorders>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tcBorders>
              <w:bottom w:val="single" w:sz="12" w:space="0" w:color="auto"/>
            </w:tcBorders>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tcBorders>
              <w:bottom w:val="single" w:sz="12" w:space="0" w:color="auto"/>
            </w:tcBorders>
            <w:shd w:val="clear" w:color="auto" w:fill="auto"/>
            <w:vAlign w:val="center"/>
          </w:tcPr>
          <w:p w:rsidR="00B24ED5" w:rsidRPr="002B29E8" w:rsidRDefault="00B24ED5" w:rsidP="00E45A59">
            <w:pPr>
              <w:jc w:val="center"/>
              <w:rPr>
                <w:sz w:val="22"/>
                <w:szCs w:val="22"/>
              </w:rPr>
            </w:pPr>
          </w:p>
        </w:tc>
        <w:tc>
          <w:tcPr>
            <w:tcW w:w="196" w:type="pct"/>
            <w:gridSpan w:val="2"/>
            <w:tcBorders>
              <w:bottom w:val="single" w:sz="12" w:space="0" w:color="auto"/>
            </w:tcBorders>
            <w:vAlign w:val="center"/>
          </w:tcPr>
          <w:p w:rsidR="00B24ED5" w:rsidRPr="002B29E8" w:rsidRDefault="00931591" w:rsidP="00E45A59">
            <w:pPr>
              <w:jc w:val="center"/>
              <w:rPr>
                <w:sz w:val="22"/>
                <w:szCs w:val="22"/>
              </w:rPr>
            </w:pPr>
            <w:r w:rsidRPr="002B29E8">
              <w:rPr>
                <w:rFonts w:eastAsia="標楷體" w:hint="eastAsia"/>
              </w:rPr>
              <w:t>—</w:t>
            </w:r>
          </w:p>
        </w:tc>
        <w:tc>
          <w:tcPr>
            <w:tcW w:w="214" w:type="pct"/>
            <w:gridSpan w:val="2"/>
            <w:tcBorders>
              <w:bottom w:val="single" w:sz="12" w:space="0" w:color="auto"/>
            </w:tcBorders>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214" w:type="pct"/>
            <w:gridSpan w:val="2"/>
            <w:tcBorders>
              <w:bottom w:val="single" w:sz="12" w:space="0" w:color="auto"/>
            </w:tcBorders>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tcBorders>
              <w:bottom w:val="single" w:sz="12" w:space="0" w:color="auto"/>
            </w:tcBorders>
          </w:tcPr>
          <w:p w:rsidR="00B24ED5" w:rsidRPr="002B29E8" w:rsidRDefault="00B24ED5" w:rsidP="00E45A59">
            <w:pPr>
              <w:spacing w:line="0" w:lineRule="atLeast"/>
              <w:jc w:val="center"/>
              <w:rPr>
                <w:rFonts w:eastAsia="標楷體"/>
                <w:sz w:val="22"/>
                <w:szCs w:val="22"/>
              </w:rPr>
            </w:pPr>
          </w:p>
        </w:tc>
        <w:tc>
          <w:tcPr>
            <w:tcW w:w="256" w:type="pct"/>
            <w:gridSpan w:val="2"/>
            <w:vMerge/>
            <w:tcBorders>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9A218B">
        <w:trPr>
          <w:gridAfter w:val="1"/>
          <w:wAfter w:w="65" w:type="pct"/>
          <w:trHeight w:hRule="exact" w:val="360"/>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lastRenderedPageBreak/>
              <w:t>序號</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學校</w:t>
            </w:r>
          </w:p>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代碼</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學校名稱</w:t>
            </w:r>
          </w:p>
        </w:tc>
        <w:tc>
          <w:tcPr>
            <w:tcW w:w="946" w:type="pct"/>
            <w:vMerge w:val="restart"/>
            <w:shd w:val="clear" w:color="auto" w:fill="auto"/>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科別</w:t>
            </w:r>
          </w:p>
        </w:tc>
        <w:tc>
          <w:tcPr>
            <w:tcW w:w="1752" w:type="pct"/>
            <w:gridSpan w:val="19"/>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招生名額</w:t>
            </w:r>
          </w:p>
        </w:tc>
        <w:tc>
          <w:tcPr>
            <w:tcW w:w="256" w:type="pct"/>
            <w:gridSpan w:val="2"/>
            <w:vMerge w:val="restart"/>
            <w:noWrap/>
            <w:tcMar>
              <w:top w:w="15" w:type="dxa"/>
              <w:left w:w="15" w:type="dxa"/>
              <w:bottom w:w="0" w:type="dxa"/>
              <w:right w:w="15" w:type="dxa"/>
            </w:tcMar>
            <w:vAlign w:val="center"/>
          </w:tcPr>
          <w:p w:rsidR="00B24ED5" w:rsidRPr="002B29E8" w:rsidRDefault="00B24ED5" w:rsidP="00E45A59">
            <w:pPr>
              <w:jc w:val="center"/>
              <w:rPr>
                <w:rFonts w:eastAsia="標楷體"/>
                <w:b/>
                <w:sz w:val="22"/>
                <w:szCs w:val="22"/>
              </w:rPr>
            </w:pPr>
            <w:r w:rsidRPr="002B29E8">
              <w:rPr>
                <w:rFonts w:eastAsia="標楷體"/>
                <w:b/>
                <w:sz w:val="22"/>
                <w:szCs w:val="22"/>
              </w:rPr>
              <w:t>頁</w:t>
            </w:r>
          </w:p>
          <w:p w:rsidR="00B24ED5" w:rsidRPr="002B29E8" w:rsidRDefault="00B24ED5" w:rsidP="00E45A59">
            <w:pPr>
              <w:spacing w:line="0" w:lineRule="atLeast"/>
              <w:jc w:val="center"/>
              <w:rPr>
                <w:rFonts w:eastAsia="標楷體"/>
                <w:sz w:val="22"/>
                <w:szCs w:val="22"/>
              </w:rPr>
            </w:pPr>
            <w:r w:rsidRPr="002B29E8">
              <w:rPr>
                <w:rFonts w:eastAsia="標楷體"/>
                <w:b/>
                <w:sz w:val="22"/>
                <w:szCs w:val="22"/>
              </w:rPr>
              <w:t>碼</w:t>
            </w:r>
          </w:p>
        </w:tc>
      </w:tr>
      <w:tr w:rsidR="00B24ED5" w:rsidRPr="002B29E8" w:rsidTr="009A218B">
        <w:trPr>
          <w:gridAfter w:val="1"/>
          <w:wAfter w:w="65" w:type="pct"/>
          <w:trHeight w:val="299"/>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946" w:type="pct"/>
            <w:vMerge/>
            <w:shd w:val="clear" w:color="auto" w:fill="auto"/>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82"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ㄧ</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般</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164"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技</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優</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234" w:type="pct"/>
            <w:gridSpan w:val="3"/>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身心障礙生</w:t>
            </w:r>
          </w:p>
        </w:tc>
        <w:tc>
          <w:tcPr>
            <w:tcW w:w="313" w:type="pct"/>
            <w:gridSpan w:val="4"/>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原住民</w:t>
            </w:r>
            <w:r w:rsidR="00676201" w:rsidRPr="002B29E8">
              <w:rPr>
                <w:rFonts w:eastAsia="標楷體" w:hint="eastAsia"/>
                <w:b/>
                <w:sz w:val="22"/>
                <w:szCs w:val="22"/>
              </w:rPr>
              <w:t>生</w:t>
            </w:r>
          </w:p>
        </w:tc>
        <w:tc>
          <w:tcPr>
            <w:tcW w:w="196" w:type="pct"/>
            <w:gridSpan w:val="2"/>
            <w:vMerge w:val="restart"/>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直</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升</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社</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區</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小</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計</w:t>
            </w:r>
          </w:p>
        </w:tc>
        <w:tc>
          <w:tcPr>
            <w:tcW w:w="235" w:type="pct"/>
            <w:gridSpan w:val="2"/>
            <w:vMerge w:val="restart"/>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合計</w:t>
            </w: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7B22A8">
        <w:trPr>
          <w:gridAfter w:val="1"/>
          <w:wAfter w:w="65" w:type="pct"/>
          <w:trHeight w:val="564"/>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946" w:type="pct"/>
            <w:vMerge/>
            <w:shd w:val="clear" w:color="auto" w:fill="auto"/>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82"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164"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34" w:type="pct"/>
            <w:gridSpan w:val="3"/>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153" w:type="pct"/>
            <w:gridSpan w:val="2"/>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各科</w:t>
            </w:r>
          </w:p>
        </w:tc>
        <w:tc>
          <w:tcPr>
            <w:tcW w:w="160" w:type="pct"/>
            <w:gridSpan w:val="2"/>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全校</w:t>
            </w:r>
          </w:p>
        </w:tc>
        <w:tc>
          <w:tcPr>
            <w:tcW w:w="196" w:type="pct"/>
            <w:gridSpan w:val="2"/>
            <w:vMerge/>
            <w:vAlign w:val="center"/>
          </w:tcPr>
          <w:p w:rsidR="00B24ED5" w:rsidRPr="002B29E8" w:rsidRDefault="00B24ED5" w:rsidP="00E45A59">
            <w:pPr>
              <w:spacing w:line="0" w:lineRule="atLeast"/>
              <w:jc w:val="center"/>
              <w:rPr>
                <w:rFonts w:eastAsia="標楷體"/>
                <w:b/>
                <w:sz w:val="22"/>
                <w:szCs w:val="22"/>
              </w:rPr>
            </w:pPr>
          </w:p>
        </w:tc>
        <w:tc>
          <w:tcPr>
            <w:tcW w:w="214"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14"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35" w:type="pct"/>
            <w:gridSpan w:val="2"/>
            <w:vMerge/>
            <w:vAlign w:val="center"/>
          </w:tcPr>
          <w:p w:rsidR="00B24ED5" w:rsidRPr="002B29E8" w:rsidRDefault="00B24ED5" w:rsidP="00E45A59">
            <w:pPr>
              <w:spacing w:line="0" w:lineRule="atLeast"/>
              <w:jc w:val="center"/>
              <w:rPr>
                <w:rFonts w:eastAsia="標楷體"/>
                <w:b/>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9A218B">
        <w:trPr>
          <w:gridAfter w:val="1"/>
          <w:wAfter w:w="65" w:type="pct"/>
          <w:trHeight w:hRule="exact" w:val="360"/>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10</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064328</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臺中市立新社高級中學</w:t>
            </w: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資料處理科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164" w:type="pct"/>
            <w:gridSpan w:val="2"/>
            <w:shd w:val="clear" w:color="auto" w:fill="auto"/>
          </w:tcPr>
          <w:p w:rsidR="00B24ED5" w:rsidRPr="002B29E8" w:rsidRDefault="00B24ED5" w:rsidP="00E45A59">
            <w:pPr>
              <w:jc w:val="center"/>
              <w:rPr>
                <w:sz w:val="22"/>
                <w:szCs w:val="22"/>
              </w:rPr>
            </w:pPr>
            <w:r w:rsidRPr="002B29E8">
              <w:rPr>
                <w:rFonts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650C6A" w:rsidP="00E45A59">
            <w:pPr>
              <w:jc w:val="center"/>
            </w:pPr>
            <w:r w:rsidRPr="002B29E8">
              <w:rPr>
                <w:rFonts w:hint="eastAsia"/>
              </w:rPr>
              <w:t>(1)</w:t>
            </w:r>
          </w:p>
        </w:tc>
        <w:tc>
          <w:tcPr>
            <w:tcW w:w="160" w:type="pct"/>
            <w:gridSpan w:val="2"/>
            <w:vMerge w:val="restart"/>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20</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91</w:t>
            </w:r>
          </w:p>
        </w:tc>
      </w:tr>
      <w:tr w:rsidR="00B24ED5" w:rsidRPr="002B29E8" w:rsidTr="009A218B">
        <w:trPr>
          <w:gridAfter w:val="1"/>
          <w:wAfter w:w="65" w:type="pct"/>
          <w:trHeight w:hRule="exact" w:val="356"/>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商業經營科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164" w:type="pct"/>
            <w:gridSpan w:val="2"/>
            <w:shd w:val="clear" w:color="auto" w:fill="auto"/>
          </w:tcPr>
          <w:p w:rsidR="00B24ED5" w:rsidRPr="002B29E8" w:rsidRDefault="00B24ED5" w:rsidP="00E45A59">
            <w:pPr>
              <w:jc w:val="center"/>
              <w:rPr>
                <w:sz w:val="22"/>
                <w:szCs w:val="22"/>
              </w:rPr>
            </w:pPr>
            <w:r w:rsidRPr="002B29E8">
              <w:rPr>
                <w:rFonts w:hint="eastAsia"/>
                <w:sz w:val="22"/>
                <w:szCs w:val="22"/>
              </w:rPr>
              <w:t>2</w:t>
            </w:r>
          </w:p>
        </w:tc>
        <w:tc>
          <w:tcPr>
            <w:tcW w:w="234"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shd w:val="clear" w:color="auto" w:fill="auto"/>
          </w:tcPr>
          <w:p w:rsidR="00B24ED5" w:rsidRPr="002B29E8" w:rsidRDefault="00650C6A" w:rsidP="00E45A59">
            <w:pPr>
              <w:jc w:val="cente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85"/>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1</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080302</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國立南投高級中學</w:t>
            </w: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建築科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val="restart"/>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196"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74</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92</w:t>
            </w:r>
          </w:p>
        </w:tc>
      </w:tr>
      <w:tr w:rsidR="00B24ED5" w:rsidRPr="002B29E8" w:rsidTr="009A218B">
        <w:trPr>
          <w:gridAfter w:val="1"/>
          <w:wAfter w:w="65" w:type="pct"/>
          <w:trHeight w:val="15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電子科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1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電機科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15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E45A59">
            <w:pPr>
              <w:rPr>
                <w:rFonts w:eastAsia="標楷體"/>
                <w:sz w:val="22"/>
                <w:szCs w:val="22"/>
              </w:rPr>
            </w:pPr>
            <w:r w:rsidRPr="002B29E8">
              <w:rPr>
                <w:rFonts w:eastAsia="標楷體" w:hint="eastAsia"/>
                <w:sz w:val="22"/>
                <w:szCs w:val="22"/>
              </w:rPr>
              <w:t>美工科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31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D111AE">
            <w:pPr>
              <w:spacing w:line="240" w:lineRule="exact"/>
              <w:rPr>
                <w:rFonts w:eastAsia="標楷體"/>
                <w:sz w:val="22"/>
                <w:szCs w:val="22"/>
              </w:rPr>
            </w:pPr>
            <w:r w:rsidRPr="002B29E8">
              <w:rPr>
                <w:rFonts w:eastAsia="標楷體" w:hint="eastAsia"/>
                <w:sz w:val="22"/>
                <w:szCs w:val="22"/>
              </w:rPr>
              <w:t>英語組</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1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電子商務科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1</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15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電腦機械製圖科</w:t>
            </w:r>
          </w:p>
        </w:tc>
        <w:tc>
          <w:tcPr>
            <w:tcW w:w="182"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sz w:val="22"/>
                <w:szCs w:val="22"/>
              </w:rPr>
            </w:pPr>
            <w:r w:rsidRPr="002B29E8">
              <w:rPr>
                <w:rFonts w:eastAsia="標楷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650C6A" w:rsidP="00E45A59">
            <w:pPr>
              <w:jc w:val="center"/>
              <w:outlineLvl w:val="1"/>
              <w:rPr>
                <w:rFonts w:eastAsia="標楷體" w:cs="新細明體"/>
                <w:sz w:val="22"/>
                <w:szCs w:val="22"/>
              </w:rP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DF220B" w:rsidRPr="002B29E8" w:rsidTr="007B22A8">
        <w:trPr>
          <w:gridAfter w:val="1"/>
          <w:wAfter w:w="65" w:type="pct"/>
          <w:trHeight w:val="234"/>
          <w:jc w:val="center"/>
        </w:trPr>
        <w:tc>
          <w:tcPr>
            <w:tcW w:w="245" w:type="pct"/>
            <w:vMerge w:val="restart"/>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2</w:t>
            </w:r>
          </w:p>
        </w:tc>
        <w:tc>
          <w:tcPr>
            <w:tcW w:w="353" w:type="pct"/>
            <w:gridSpan w:val="2"/>
            <w:vMerge w:val="restart"/>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r w:rsidRPr="002B29E8">
              <w:rPr>
                <w:rFonts w:eastAsia="標楷體" w:hint="eastAsia"/>
                <w:sz w:val="22"/>
                <w:szCs w:val="22"/>
              </w:rPr>
              <w:t>080307</w:t>
            </w:r>
          </w:p>
        </w:tc>
        <w:tc>
          <w:tcPr>
            <w:tcW w:w="1383" w:type="pct"/>
            <w:gridSpan w:val="3"/>
            <w:vMerge w:val="restart"/>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r w:rsidRPr="002B29E8">
              <w:rPr>
                <w:rFonts w:eastAsia="標楷體" w:hint="eastAsia"/>
                <w:sz w:val="22"/>
                <w:szCs w:val="22"/>
              </w:rPr>
              <w:t>國立竹山高級中學</w:t>
            </w:r>
          </w:p>
        </w:tc>
        <w:tc>
          <w:tcPr>
            <w:tcW w:w="946" w:type="pct"/>
            <w:shd w:val="clear" w:color="auto" w:fill="auto"/>
            <w:noWrap/>
            <w:tcMar>
              <w:top w:w="15" w:type="dxa"/>
              <w:left w:w="15" w:type="dxa"/>
              <w:bottom w:w="0" w:type="dxa"/>
              <w:right w:w="15" w:type="dxa"/>
            </w:tcMar>
            <w:vAlign w:val="center"/>
          </w:tcPr>
          <w:p w:rsidR="00DF220B" w:rsidRPr="002B29E8" w:rsidRDefault="00DF220B" w:rsidP="00D111AE">
            <w:pPr>
              <w:spacing w:line="240" w:lineRule="exact"/>
              <w:rPr>
                <w:rFonts w:eastAsia="標楷體"/>
                <w:sz w:val="22"/>
                <w:szCs w:val="22"/>
              </w:rPr>
            </w:pPr>
            <w:r w:rsidRPr="002B29E8">
              <w:rPr>
                <w:rFonts w:eastAsia="標楷體" w:hint="eastAsia"/>
                <w:sz w:val="22"/>
                <w:szCs w:val="22"/>
              </w:rPr>
              <w:t>資料處理科</w:t>
            </w:r>
          </w:p>
        </w:tc>
        <w:tc>
          <w:tcPr>
            <w:tcW w:w="182" w:type="pct"/>
            <w:gridSpan w:val="2"/>
            <w:shd w:val="clear" w:color="auto" w:fill="auto"/>
            <w:vAlign w:val="center"/>
          </w:tcPr>
          <w:p w:rsidR="00DF220B" w:rsidRPr="002B29E8" w:rsidRDefault="00DF220B" w:rsidP="00DF220B">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DF220B" w:rsidRPr="002B29E8" w:rsidRDefault="00DF220B" w:rsidP="00DF220B">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DF220B" w:rsidRPr="002B29E8" w:rsidRDefault="00DF220B" w:rsidP="00DF220B">
            <w:pPr>
              <w:jc w:val="center"/>
              <w:rPr>
                <w:rFonts w:eastAsia="標楷體" w:cs="新細明體"/>
                <w:sz w:val="22"/>
                <w:szCs w:val="22"/>
              </w:rPr>
            </w:pPr>
            <w:r w:rsidRPr="002B29E8">
              <w:rPr>
                <w:rFonts w:eastAsia="標楷體" w:hint="eastAsia"/>
              </w:rPr>
              <w:t>—</w:t>
            </w:r>
          </w:p>
        </w:tc>
        <w:tc>
          <w:tcPr>
            <w:tcW w:w="153" w:type="pct"/>
            <w:gridSpan w:val="2"/>
            <w:shd w:val="clear" w:color="auto" w:fill="auto"/>
            <w:vAlign w:val="center"/>
          </w:tcPr>
          <w:p w:rsidR="00DF220B" w:rsidRPr="002B29E8" w:rsidRDefault="00DF220B" w:rsidP="00DF220B">
            <w:pPr>
              <w:jc w:val="center"/>
            </w:pPr>
            <w:r w:rsidRPr="002B29E8">
              <w:rPr>
                <w:rFonts w:hint="eastAsia"/>
              </w:rPr>
              <w:t>(1)</w:t>
            </w:r>
          </w:p>
        </w:tc>
        <w:tc>
          <w:tcPr>
            <w:tcW w:w="160" w:type="pct"/>
            <w:gridSpan w:val="2"/>
            <w:vMerge w:val="restart"/>
            <w:shd w:val="clear" w:color="auto" w:fill="auto"/>
            <w:vAlign w:val="center"/>
          </w:tcPr>
          <w:p w:rsidR="00DF220B" w:rsidRPr="002B29E8" w:rsidRDefault="00DF220B"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96" w:type="pct"/>
            <w:gridSpan w:val="2"/>
          </w:tcPr>
          <w:p w:rsidR="00DF220B" w:rsidRPr="002B29E8" w:rsidRDefault="00DF220B" w:rsidP="00E45A59">
            <w:pPr>
              <w:jc w:val="center"/>
              <w:rPr>
                <w:sz w:val="22"/>
                <w:szCs w:val="22"/>
              </w:rPr>
            </w:pPr>
            <w:r w:rsidRPr="002B29E8">
              <w:rPr>
                <w:rFonts w:eastAsia="標楷體" w:hint="eastAsia"/>
              </w:rPr>
              <w:t>—</w:t>
            </w:r>
          </w:p>
        </w:tc>
        <w:tc>
          <w:tcPr>
            <w:tcW w:w="214" w:type="pct"/>
            <w:gridSpan w:val="2"/>
            <w:shd w:val="clear" w:color="auto" w:fill="auto"/>
          </w:tcPr>
          <w:p w:rsidR="00DF220B" w:rsidRPr="002B29E8" w:rsidRDefault="00DF220B" w:rsidP="00E45A59">
            <w:pPr>
              <w:jc w:val="center"/>
              <w:rPr>
                <w:sz w:val="22"/>
                <w:szCs w:val="22"/>
              </w:rPr>
            </w:pPr>
            <w:r w:rsidRPr="002B29E8">
              <w:rPr>
                <w:rFonts w:eastAsia="標楷體" w:hint="eastAsia"/>
              </w:rPr>
              <w:t>—</w:t>
            </w:r>
          </w:p>
        </w:tc>
        <w:tc>
          <w:tcPr>
            <w:tcW w:w="214" w:type="pct"/>
            <w:gridSpan w:val="2"/>
            <w:shd w:val="clear" w:color="auto" w:fill="auto"/>
            <w:vAlign w:val="center"/>
          </w:tcPr>
          <w:p w:rsidR="00DF220B" w:rsidRPr="002B29E8" w:rsidRDefault="00DF220B" w:rsidP="00DF220B">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DF220B" w:rsidRPr="002B29E8" w:rsidRDefault="00DF220B" w:rsidP="00E45A59">
            <w:pPr>
              <w:spacing w:line="0" w:lineRule="atLeast"/>
              <w:jc w:val="center"/>
              <w:rPr>
                <w:rFonts w:eastAsia="標楷體"/>
                <w:sz w:val="22"/>
                <w:szCs w:val="22"/>
              </w:rPr>
            </w:pPr>
            <w:r w:rsidRPr="002B29E8">
              <w:rPr>
                <w:rFonts w:eastAsia="標楷體" w:hint="eastAsia"/>
                <w:sz w:val="22"/>
                <w:szCs w:val="22"/>
              </w:rPr>
              <w:t>36</w:t>
            </w:r>
          </w:p>
        </w:tc>
        <w:tc>
          <w:tcPr>
            <w:tcW w:w="256" w:type="pct"/>
            <w:gridSpan w:val="2"/>
            <w:vMerge w:val="restart"/>
            <w:noWrap/>
            <w:tcMar>
              <w:top w:w="15" w:type="dxa"/>
              <w:left w:w="15" w:type="dxa"/>
              <w:bottom w:w="0" w:type="dxa"/>
              <w:right w:w="15" w:type="dxa"/>
            </w:tcMar>
            <w:vAlign w:val="center"/>
          </w:tcPr>
          <w:p w:rsidR="00DF220B" w:rsidRPr="002B29E8" w:rsidRDefault="00DF220B"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93</w:t>
            </w:r>
          </w:p>
        </w:tc>
      </w:tr>
      <w:tr w:rsidR="00DF220B" w:rsidRPr="002B29E8" w:rsidTr="007B22A8">
        <w:trPr>
          <w:gridAfter w:val="1"/>
          <w:wAfter w:w="65" w:type="pct"/>
          <w:trHeight w:val="282"/>
          <w:jc w:val="center"/>
        </w:trPr>
        <w:tc>
          <w:tcPr>
            <w:tcW w:w="245" w:type="pct"/>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DF220B" w:rsidRPr="002B29E8" w:rsidRDefault="00DF220B" w:rsidP="00D111AE">
            <w:pPr>
              <w:spacing w:line="240" w:lineRule="exact"/>
              <w:rPr>
                <w:rFonts w:eastAsia="標楷體"/>
                <w:sz w:val="22"/>
                <w:szCs w:val="22"/>
              </w:rPr>
            </w:pPr>
            <w:r w:rsidRPr="002B29E8">
              <w:rPr>
                <w:rFonts w:eastAsia="標楷體"/>
                <w:sz w:val="22"/>
                <w:szCs w:val="22"/>
              </w:rPr>
              <w:t>國際貿易科</w:t>
            </w:r>
          </w:p>
        </w:tc>
        <w:tc>
          <w:tcPr>
            <w:tcW w:w="182" w:type="pct"/>
            <w:gridSpan w:val="2"/>
            <w:shd w:val="clear" w:color="auto" w:fill="auto"/>
            <w:vAlign w:val="center"/>
          </w:tcPr>
          <w:p w:rsidR="00DF220B" w:rsidRPr="002B29E8" w:rsidRDefault="00DF220B" w:rsidP="00DF220B">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DF220B" w:rsidRPr="002B29E8" w:rsidRDefault="00DF220B" w:rsidP="00DF220B">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DF220B" w:rsidRPr="002B29E8" w:rsidRDefault="00DF220B" w:rsidP="00DF220B">
            <w:pPr>
              <w:jc w:val="center"/>
              <w:rPr>
                <w:rFonts w:eastAsia="標楷體"/>
              </w:rPr>
            </w:pPr>
            <w:r w:rsidRPr="002B29E8">
              <w:rPr>
                <w:rFonts w:eastAsia="標楷體" w:hint="eastAsia"/>
              </w:rPr>
              <w:t>1</w:t>
            </w:r>
          </w:p>
        </w:tc>
        <w:tc>
          <w:tcPr>
            <w:tcW w:w="153" w:type="pct"/>
            <w:gridSpan w:val="2"/>
            <w:shd w:val="clear" w:color="auto" w:fill="auto"/>
            <w:vAlign w:val="center"/>
          </w:tcPr>
          <w:p w:rsidR="00DF220B" w:rsidRPr="002B29E8" w:rsidRDefault="00DF220B" w:rsidP="00DF220B">
            <w:pPr>
              <w:jc w:val="center"/>
            </w:pPr>
            <w:r w:rsidRPr="002B29E8">
              <w:rPr>
                <w:rFonts w:hint="eastAsia"/>
              </w:rPr>
              <w:t>(1)</w:t>
            </w:r>
          </w:p>
        </w:tc>
        <w:tc>
          <w:tcPr>
            <w:tcW w:w="160" w:type="pct"/>
            <w:gridSpan w:val="2"/>
            <w:vMerge/>
            <w:shd w:val="clear" w:color="auto" w:fill="auto"/>
            <w:vAlign w:val="center"/>
          </w:tcPr>
          <w:p w:rsidR="00DF220B" w:rsidRPr="002B29E8" w:rsidRDefault="00DF220B" w:rsidP="00E45A59">
            <w:pPr>
              <w:jc w:val="center"/>
              <w:outlineLvl w:val="1"/>
              <w:rPr>
                <w:rFonts w:eastAsia="標楷體" w:cs="新細明體"/>
                <w:sz w:val="22"/>
                <w:szCs w:val="22"/>
              </w:rPr>
            </w:pPr>
          </w:p>
        </w:tc>
        <w:tc>
          <w:tcPr>
            <w:tcW w:w="196" w:type="pct"/>
            <w:gridSpan w:val="2"/>
          </w:tcPr>
          <w:p w:rsidR="00DF220B" w:rsidRPr="002B29E8" w:rsidRDefault="00DF220B" w:rsidP="00E45A59">
            <w:pPr>
              <w:jc w:val="center"/>
              <w:rPr>
                <w:rFonts w:eastAsia="標楷體"/>
              </w:rPr>
            </w:pPr>
            <w:r w:rsidRPr="002B29E8">
              <w:rPr>
                <w:rFonts w:eastAsia="標楷體" w:hint="eastAsia"/>
              </w:rPr>
              <w:t>—</w:t>
            </w:r>
          </w:p>
        </w:tc>
        <w:tc>
          <w:tcPr>
            <w:tcW w:w="214" w:type="pct"/>
            <w:gridSpan w:val="2"/>
            <w:shd w:val="clear" w:color="auto" w:fill="auto"/>
          </w:tcPr>
          <w:p w:rsidR="00DF220B" w:rsidRPr="002B29E8" w:rsidRDefault="00DF220B" w:rsidP="00E45A59">
            <w:pPr>
              <w:jc w:val="center"/>
              <w:rPr>
                <w:rFonts w:eastAsia="標楷體"/>
              </w:rPr>
            </w:pPr>
            <w:r w:rsidRPr="002B29E8">
              <w:rPr>
                <w:rFonts w:eastAsia="標楷體" w:hint="eastAsia"/>
              </w:rPr>
              <w:t>—</w:t>
            </w:r>
          </w:p>
        </w:tc>
        <w:tc>
          <w:tcPr>
            <w:tcW w:w="214" w:type="pct"/>
            <w:gridSpan w:val="2"/>
            <w:shd w:val="clear" w:color="auto" w:fill="auto"/>
            <w:vAlign w:val="center"/>
          </w:tcPr>
          <w:p w:rsidR="00DF220B" w:rsidRPr="002B29E8" w:rsidRDefault="00DF220B" w:rsidP="00DF220B">
            <w:pPr>
              <w:jc w:val="center"/>
              <w:rPr>
                <w:rFonts w:eastAsia="標楷體"/>
              </w:rPr>
            </w:pPr>
            <w:r w:rsidRPr="002B29E8">
              <w:rPr>
                <w:rFonts w:eastAsia="標楷體" w:hint="eastAsia"/>
              </w:rPr>
              <w:t>—</w:t>
            </w:r>
          </w:p>
        </w:tc>
        <w:tc>
          <w:tcPr>
            <w:tcW w:w="235" w:type="pct"/>
            <w:gridSpan w:val="2"/>
            <w:vMerge/>
            <w:vAlign w:val="center"/>
          </w:tcPr>
          <w:p w:rsidR="00DF220B" w:rsidRPr="002B29E8" w:rsidRDefault="00DF220B"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DF220B" w:rsidRPr="002B29E8" w:rsidRDefault="00DF220B" w:rsidP="00E45A59">
            <w:pPr>
              <w:spacing w:line="0" w:lineRule="atLeast"/>
              <w:jc w:val="center"/>
              <w:rPr>
                <w:rFonts w:ascii="Arial" w:eastAsia="標楷體" w:hAnsi="Arial" w:cs="Arial"/>
                <w:b/>
                <w:sz w:val="22"/>
                <w:szCs w:val="22"/>
              </w:rPr>
            </w:pPr>
          </w:p>
        </w:tc>
      </w:tr>
      <w:tr w:rsidR="00B24ED5" w:rsidRPr="002B29E8" w:rsidTr="007B22A8">
        <w:trPr>
          <w:gridAfter w:val="1"/>
          <w:wAfter w:w="65" w:type="pct"/>
          <w:trHeight w:val="316"/>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商業經營科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DF220B"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650C6A" w:rsidP="00E45A59">
            <w:pPr>
              <w:jc w:val="cente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DF220B" w:rsidRPr="002B29E8" w:rsidTr="007B22A8">
        <w:trPr>
          <w:gridAfter w:val="1"/>
          <w:wAfter w:w="65" w:type="pct"/>
          <w:trHeight w:val="208"/>
          <w:jc w:val="center"/>
        </w:trPr>
        <w:tc>
          <w:tcPr>
            <w:tcW w:w="245" w:type="pct"/>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DF220B" w:rsidRPr="002B29E8" w:rsidRDefault="00DF220B"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DF220B" w:rsidRPr="002B29E8" w:rsidRDefault="00DF220B" w:rsidP="00D111AE">
            <w:pPr>
              <w:spacing w:line="240" w:lineRule="exact"/>
              <w:rPr>
                <w:rFonts w:eastAsia="標楷體"/>
                <w:sz w:val="22"/>
                <w:szCs w:val="22"/>
              </w:rPr>
            </w:pPr>
            <w:r w:rsidRPr="002B29E8">
              <w:rPr>
                <w:rFonts w:eastAsia="標楷體" w:hint="eastAsia"/>
                <w:sz w:val="22"/>
                <w:szCs w:val="22"/>
              </w:rPr>
              <w:t>廣告設計科</w:t>
            </w:r>
          </w:p>
        </w:tc>
        <w:tc>
          <w:tcPr>
            <w:tcW w:w="182" w:type="pct"/>
            <w:gridSpan w:val="2"/>
            <w:shd w:val="clear" w:color="auto" w:fill="auto"/>
            <w:vAlign w:val="center"/>
          </w:tcPr>
          <w:p w:rsidR="00DF220B" w:rsidRPr="002B29E8" w:rsidRDefault="00DF220B"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shd w:val="clear" w:color="auto" w:fill="auto"/>
            <w:vAlign w:val="center"/>
          </w:tcPr>
          <w:p w:rsidR="00DF220B" w:rsidRPr="002B29E8" w:rsidRDefault="00DF220B"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DF220B" w:rsidRPr="002B29E8" w:rsidRDefault="00DF220B"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DF220B" w:rsidRPr="002B29E8" w:rsidRDefault="00DF220B" w:rsidP="00E45A59">
            <w:pPr>
              <w:jc w:val="center"/>
            </w:pPr>
            <w:r w:rsidRPr="002B29E8">
              <w:rPr>
                <w:rFonts w:hint="eastAsia"/>
              </w:rPr>
              <w:t>(1)</w:t>
            </w:r>
          </w:p>
        </w:tc>
        <w:tc>
          <w:tcPr>
            <w:tcW w:w="160" w:type="pct"/>
            <w:gridSpan w:val="2"/>
            <w:vMerge/>
            <w:shd w:val="clear" w:color="auto" w:fill="auto"/>
            <w:vAlign w:val="center"/>
          </w:tcPr>
          <w:p w:rsidR="00DF220B" w:rsidRPr="002B29E8" w:rsidRDefault="00DF220B" w:rsidP="00E45A59">
            <w:pPr>
              <w:jc w:val="center"/>
              <w:rPr>
                <w:rFonts w:eastAsia="標楷體"/>
                <w:sz w:val="22"/>
                <w:szCs w:val="22"/>
              </w:rPr>
            </w:pPr>
          </w:p>
        </w:tc>
        <w:tc>
          <w:tcPr>
            <w:tcW w:w="196" w:type="pct"/>
            <w:gridSpan w:val="2"/>
          </w:tcPr>
          <w:p w:rsidR="00DF220B" w:rsidRPr="002B29E8" w:rsidRDefault="00DF220B" w:rsidP="00E45A59">
            <w:pPr>
              <w:jc w:val="center"/>
              <w:rPr>
                <w:rFonts w:eastAsia="標楷體"/>
              </w:rPr>
            </w:pPr>
          </w:p>
        </w:tc>
        <w:tc>
          <w:tcPr>
            <w:tcW w:w="214" w:type="pct"/>
            <w:gridSpan w:val="2"/>
            <w:shd w:val="clear" w:color="auto" w:fill="auto"/>
          </w:tcPr>
          <w:p w:rsidR="00DF220B" w:rsidRPr="002B29E8" w:rsidRDefault="00DF220B" w:rsidP="00E45A59">
            <w:pPr>
              <w:jc w:val="center"/>
              <w:rPr>
                <w:rFonts w:eastAsia="標楷體"/>
              </w:rPr>
            </w:pPr>
          </w:p>
        </w:tc>
        <w:tc>
          <w:tcPr>
            <w:tcW w:w="214" w:type="pct"/>
            <w:gridSpan w:val="2"/>
            <w:shd w:val="clear" w:color="auto" w:fill="auto"/>
            <w:vAlign w:val="center"/>
          </w:tcPr>
          <w:p w:rsidR="00DF220B" w:rsidRPr="002B29E8" w:rsidRDefault="00DF220B" w:rsidP="00E45A59">
            <w:pPr>
              <w:jc w:val="center"/>
              <w:rPr>
                <w:rFonts w:eastAsia="標楷體"/>
              </w:rPr>
            </w:pPr>
          </w:p>
        </w:tc>
        <w:tc>
          <w:tcPr>
            <w:tcW w:w="235" w:type="pct"/>
            <w:gridSpan w:val="2"/>
            <w:vMerge/>
            <w:vAlign w:val="center"/>
          </w:tcPr>
          <w:p w:rsidR="00DF220B" w:rsidRPr="002B29E8" w:rsidRDefault="00DF220B"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DF220B" w:rsidRPr="002B29E8" w:rsidRDefault="00DF220B"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86"/>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DF220B" w:rsidP="00D111AE">
            <w:pPr>
              <w:spacing w:line="240" w:lineRule="exact"/>
              <w:rPr>
                <w:rFonts w:eastAsia="標楷體"/>
                <w:sz w:val="22"/>
                <w:szCs w:val="22"/>
              </w:rPr>
            </w:pPr>
            <w:r w:rsidRPr="002B29E8">
              <w:rPr>
                <w:rFonts w:eastAsia="標楷體"/>
                <w:sz w:val="22"/>
                <w:szCs w:val="22"/>
              </w:rPr>
              <w:t>多媒體設計科</w:t>
            </w:r>
          </w:p>
        </w:tc>
        <w:tc>
          <w:tcPr>
            <w:tcW w:w="182" w:type="pct"/>
            <w:gridSpan w:val="2"/>
            <w:shd w:val="clear" w:color="auto" w:fill="auto"/>
            <w:vAlign w:val="center"/>
          </w:tcPr>
          <w:p w:rsidR="00B24ED5" w:rsidRPr="002B29E8" w:rsidRDefault="00DF220B"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DF220B"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650C6A" w:rsidP="00E45A59">
            <w:pPr>
              <w:jc w:val="cente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hRule="exact" w:val="425"/>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3</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080308</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0"/>
                <w:szCs w:val="20"/>
              </w:rPr>
            </w:pPr>
            <w:r w:rsidRPr="002B29E8">
              <w:rPr>
                <w:rFonts w:eastAsia="標楷體" w:hint="eastAsia"/>
                <w:sz w:val="20"/>
                <w:szCs w:val="20"/>
              </w:rPr>
              <w:t>國立暨南國際大學附屬高級中學</w:t>
            </w: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資料處理科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16</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shd w:val="clear" w:color="auto" w:fill="auto"/>
          </w:tcPr>
          <w:p w:rsidR="00B24ED5" w:rsidRPr="002B29E8" w:rsidRDefault="00C52C68" w:rsidP="00E45A59">
            <w:pPr>
              <w:jc w:val="center"/>
            </w:pPr>
            <w:r w:rsidRPr="002B29E8">
              <w:rPr>
                <w:rFonts w:hint="eastAsia"/>
              </w:rPr>
              <w:t>(1)</w:t>
            </w:r>
          </w:p>
        </w:tc>
        <w:tc>
          <w:tcPr>
            <w:tcW w:w="160" w:type="pct"/>
            <w:gridSpan w:val="2"/>
            <w:vMerge w:val="restart"/>
            <w:shd w:val="clear" w:color="auto" w:fill="auto"/>
            <w:vAlign w:val="center"/>
          </w:tcPr>
          <w:p w:rsidR="00B24ED5" w:rsidRPr="002B29E8" w:rsidRDefault="005164AC" w:rsidP="00E45A59">
            <w:pPr>
              <w:jc w:val="center"/>
              <w:outlineLvl w:val="1"/>
              <w:rPr>
                <w:rFonts w:eastAsia="標楷體" w:cs="新細明體"/>
                <w:sz w:val="22"/>
                <w:szCs w:val="22"/>
              </w:rPr>
            </w:pPr>
            <w:r>
              <w:rPr>
                <w:rFonts w:eastAsia="標楷體" w:cs="新細明體" w:hint="eastAsia"/>
                <w:sz w:val="22"/>
                <w:szCs w:val="22"/>
              </w:rPr>
              <w:t>1</w:t>
            </w: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4</w:t>
            </w:r>
            <w:r w:rsidR="005164AC">
              <w:rPr>
                <w:rFonts w:eastAsia="標楷體" w:hint="eastAsia"/>
                <w:sz w:val="22"/>
                <w:szCs w:val="22"/>
              </w:rPr>
              <w:t>2</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94</w:t>
            </w:r>
          </w:p>
        </w:tc>
      </w:tr>
      <w:tr w:rsidR="00B24ED5" w:rsidRPr="002B29E8" w:rsidTr="009A218B">
        <w:trPr>
          <w:gridAfter w:val="1"/>
          <w:wAfter w:w="65" w:type="pct"/>
          <w:trHeight w:hRule="exact" w:val="425"/>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國際貿易科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C52C68" w:rsidP="00E45A59">
            <w:pPr>
              <w:jc w:val="cente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hRule="exact" w:val="425"/>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商業經營科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8</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5164AC"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C52C68" w:rsidP="00E45A59">
            <w:pPr>
              <w:jc w:val="center"/>
            </w:pPr>
            <w:r w:rsidRPr="002B29E8">
              <w:rPr>
                <w:rFonts w:hint="eastAsia"/>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hRule="exact" w:val="397"/>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4</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080401</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國立仁愛高級農業職業學校</w:t>
            </w:r>
          </w:p>
        </w:tc>
        <w:tc>
          <w:tcPr>
            <w:tcW w:w="946" w:type="pct"/>
            <w:shd w:val="clear" w:color="auto" w:fill="auto"/>
            <w:noWrap/>
            <w:tcMar>
              <w:top w:w="15" w:type="dxa"/>
              <w:left w:w="15" w:type="dxa"/>
              <w:bottom w:w="0" w:type="dxa"/>
              <w:right w:w="15" w:type="dxa"/>
            </w:tcMar>
            <w:vAlign w:val="center"/>
          </w:tcPr>
          <w:p w:rsidR="00B24ED5" w:rsidRPr="002B29E8" w:rsidRDefault="00293AD3" w:rsidP="00293AD3">
            <w:pPr>
              <w:spacing w:line="240" w:lineRule="exact"/>
              <w:rPr>
                <w:rFonts w:eastAsia="標楷體"/>
                <w:sz w:val="22"/>
                <w:szCs w:val="22"/>
              </w:rPr>
            </w:pPr>
            <w:r w:rsidRPr="002B29E8">
              <w:rPr>
                <w:rFonts w:eastAsia="標楷體" w:hint="eastAsia"/>
                <w:sz w:val="22"/>
                <w:szCs w:val="22"/>
              </w:rPr>
              <w:t>觀光事業科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val="restart"/>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20</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95</w:t>
            </w:r>
          </w:p>
        </w:tc>
      </w:tr>
      <w:tr w:rsidR="00B24ED5" w:rsidRPr="002B29E8" w:rsidTr="009A218B">
        <w:trPr>
          <w:gridAfter w:val="1"/>
          <w:wAfter w:w="65" w:type="pct"/>
          <w:trHeight w:hRule="exact" w:val="397"/>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293AD3" w:rsidP="00D111AE">
            <w:pPr>
              <w:spacing w:line="240" w:lineRule="exact"/>
              <w:rPr>
                <w:rFonts w:eastAsia="標楷體"/>
                <w:sz w:val="22"/>
                <w:szCs w:val="22"/>
              </w:rPr>
            </w:pPr>
            <w:r w:rsidRPr="002B29E8">
              <w:rPr>
                <w:rFonts w:eastAsia="標楷體" w:hint="eastAsia"/>
                <w:sz w:val="22"/>
                <w:szCs w:val="22"/>
              </w:rPr>
              <w:t>家政科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293AD3" w:rsidP="00293AD3">
            <w:pPr>
              <w:jc w:val="center"/>
              <w:outlineLvl w:val="1"/>
              <w:rPr>
                <w:rFonts w:eastAsia="標楷體" w:cs="新細明體"/>
                <w:sz w:val="22"/>
                <w:szCs w:val="22"/>
              </w:rPr>
            </w:pPr>
            <w:r w:rsidRPr="002B29E8">
              <w:rPr>
                <w:rFonts w:eastAsia="標楷體" w:hint="eastAsia"/>
                <w:sz w:val="22"/>
                <w:szCs w:val="22"/>
              </w:rPr>
              <w:t>1</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tcPr>
          <w:p w:rsidR="00B24ED5" w:rsidRPr="002B29E8" w:rsidRDefault="00B24ED5" w:rsidP="00E45A59">
            <w:pPr>
              <w:jc w:val="center"/>
              <w:rPr>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312"/>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293AD3" w:rsidP="00D111AE">
            <w:pPr>
              <w:spacing w:line="240" w:lineRule="exact"/>
              <w:rPr>
                <w:rFonts w:eastAsia="標楷體"/>
                <w:sz w:val="22"/>
                <w:szCs w:val="22"/>
              </w:rPr>
            </w:pPr>
            <w:r w:rsidRPr="002B29E8">
              <w:rPr>
                <w:rFonts w:eastAsia="標楷體" w:hint="eastAsia"/>
                <w:sz w:val="22"/>
                <w:szCs w:val="22"/>
              </w:rPr>
              <w:t>森林科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tcPr>
          <w:p w:rsidR="00B24ED5" w:rsidRPr="002B29E8" w:rsidRDefault="00293AD3" w:rsidP="00E45A59">
            <w:pPr>
              <w:jc w:val="center"/>
              <w:rPr>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tcPr>
          <w:p w:rsidR="00B24ED5" w:rsidRPr="002B29E8" w:rsidRDefault="00B24ED5" w:rsidP="00E45A59">
            <w:pPr>
              <w:jc w:val="center"/>
              <w:rPr>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312"/>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293AD3" w:rsidP="00D111AE">
            <w:pPr>
              <w:spacing w:line="240" w:lineRule="exact"/>
              <w:rPr>
                <w:rFonts w:eastAsia="標楷體"/>
                <w:sz w:val="22"/>
                <w:szCs w:val="22"/>
              </w:rPr>
            </w:pPr>
            <w:r w:rsidRPr="002B29E8">
              <w:rPr>
                <w:rFonts w:eastAsia="標楷體" w:hint="eastAsia"/>
                <w:sz w:val="22"/>
                <w:szCs w:val="22"/>
              </w:rPr>
              <w:t>農場經營科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tcPr>
          <w:p w:rsidR="00B24ED5"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tcPr>
          <w:p w:rsidR="00B24ED5" w:rsidRPr="002B29E8" w:rsidRDefault="00B24ED5" w:rsidP="00E45A59">
            <w:pPr>
              <w:jc w:val="center"/>
              <w:rPr>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hRule="exact" w:val="397"/>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293AD3" w:rsidP="00D111AE">
            <w:pPr>
              <w:spacing w:line="240" w:lineRule="exact"/>
              <w:rPr>
                <w:rFonts w:eastAsia="標楷體"/>
                <w:sz w:val="22"/>
                <w:szCs w:val="22"/>
              </w:rPr>
            </w:pPr>
            <w:r w:rsidRPr="002B29E8">
              <w:rPr>
                <w:rFonts w:eastAsia="標楷體" w:hint="eastAsia"/>
                <w:sz w:val="22"/>
                <w:szCs w:val="22"/>
              </w:rPr>
              <w:t>園藝科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tcPr>
          <w:p w:rsidR="00B24ED5"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tcPr>
          <w:p w:rsidR="00B24ED5" w:rsidRPr="002B29E8" w:rsidRDefault="00B24ED5" w:rsidP="00E45A59">
            <w:pPr>
              <w:jc w:val="center"/>
              <w:rPr>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98"/>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293AD3" w:rsidP="00D111AE">
            <w:pPr>
              <w:spacing w:line="240" w:lineRule="exact"/>
              <w:rPr>
                <w:rFonts w:eastAsia="標楷體"/>
                <w:sz w:val="22"/>
                <w:szCs w:val="22"/>
              </w:rPr>
            </w:pPr>
            <w:r w:rsidRPr="002B29E8">
              <w:rPr>
                <w:rFonts w:eastAsia="標楷體" w:hint="eastAsia"/>
                <w:sz w:val="22"/>
                <w:szCs w:val="22"/>
              </w:rPr>
              <w:t>空間測繪科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tcPr>
          <w:p w:rsidR="00B24ED5" w:rsidRPr="002B29E8" w:rsidRDefault="001562AE" w:rsidP="00E45A59">
            <w:pPr>
              <w:jc w:val="center"/>
              <w:rPr>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tcPr>
          <w:p w:rsidR="00B24ED5" w:rsidRPr="002B29E8" w:rsidRDefault="00B24ED5" w:rsidP="00E45A59">
            <w:pPr>
              <w:jc w:val="center"/>
              <w:rPr>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70"/>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5</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080403</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國立埔里高級工業職業學校</w:t>
            </w: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化工科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24ED5" w:rsidRPr="002B29E8" w:rsidRDefault="001562AE"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val="restart"/>
            <w:shd w:val="clear" w:color="auto" w:fill="auto"/>
            <w:vAlign w:val="center"/>
          </w:tcPr>
          <w:p w:rsidR="00B24ED5" w:rsidRPr="002B29E8" w:rsidRDefault="00B24ED5" w:rsidP="00E45A59">
            <w:pPr>
              <w:jc w:val="center"/>
              <w:rPr>
                <w:rFonts w:eastAsia="標楷體"/>
                <w:sz w:val="22"/>
                <w:szCs w:val="22"/>
              </w:rPr>
            </w:pPr>
            <w:r w:rsidRPr="002B29E8">
              <w:rPr>
                <w:rFonts w:eastAsia="標楷體" w:hint="eastAsia"/>
                <w:sz w:val="22"/>
                <w:szCs w:val="22"/>
              </w:rPr>
              <w:t>1</w:t>
            </w: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B24ED5" w:rsidP="00E45A59">
            <w:pPr>
              <w:jc w:val="center"/>
              <w:rPr>
                <w:sz w:val="22"/>
                <w:szCs w:val="22"/>
              </w:rPr>
            </w:pPr>
            <w:r w:rsidRPr="002B29E8">
              <w:rPr>
                <w:rFonts w:hint="eastAsia"/>
                <w:sz w:val="22"/>
                <w:szCs w:val="22"/>
              </w:rPr>
              <w:t>1</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29</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96</w:t>
            </w:r>
          </w:p>
        </w:tc>
      </w:tr>
      <w:tr w:rsidR="00B24ED5" w:rsidRPr="002B29E8" w:rsidTr="009A218B">
        <w:trPr>
          <w:gridAfter w:val="1"/>
          <w:wAfter w:w="65" w:type="pct"/>
          <w:trHeight w:hRule="exact" w:val="397"/>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建築科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24ED5" w:rsidRPr="002B29E8" w:rsidRDefault="001562AE"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B24ED5" w:rsidP="00E45A59">
            <w:pPr>
              <w:jc w:val="center"/>
              <w:rPr>
                <w:sz w:val="22"/>
                <w:szCs w:val="22"/>
              </w:rPr>
            </w:pPr>
            <w:r w:rsidRPr="002B29E8">
              <w:rPr>
                <w:rFonts w:hint="eastAsia"/>
                <w:sz w:val="22"/>
                <w:szCs w:val="22"/>
              </w:rPr>
              <w:t>1</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hRule="exact" w:val="397"/>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資訊科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0</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562AE"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B24ED5" w:rsidP="00E45A59">
            <w:pPr>
              <w:jc w:val="center"/>
              <w:rPr>
                <w:sz w:val="22"/>
                <w:szCs w:val="22"/>
              </w:rPr>
            </w:pPr>
            <w:r w:rsidRPr="002B29E8">
              <w:rPr>
                <w:rFonts w:hint="eastAsia"/>
                <w:sz w:val="22"/>
                <w:szCs w:val="22"/>
              </w:rPr>
              <w:t>1</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98"/>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電機科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B24ED5" w:rsidP="00E45A59">
            <w:pPr>
              <w:jc w:val="center"/>
              <w:rPr>
                <w:sz w:val="22"/>
                <w:szCs w:val="22"/>
              </w:rPr>
            </w:pPr>
            <w:r w:rsidRPr="002B29E8">
              <w:rPr>
                <w:rFonts w:hint="eastAsia"/>
                <w:sz w:val="22"/>
                <w:szCs w:val="22"/>
              </w:rPr>
              <w:t>1</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27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機械科</w:t>
            </w:r>
          </w:p>
        </w:tc>
        <w:tc>
          <w:tcPr>
            <w:tcW w:w="182"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34"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B24ED5" w:rsidP="00E45A59">
            <w:pPr>
              <w:jc w:val="center"/>
              <w:rPr>
                <w:sz w:val="22"/>
                <w:szCs w:val="22"/>
              </w:rPr>
            </w:pPr>
            <w:r w:rsidRPr="002B29E8">
              <w:rPr>
                <w:rFonts w:hint="eastAsia"/>
                <w:sz w:val="22"/>
                <w:szCs w:val="22"/>
              </w:rPr>
              <w:t>1</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B24ED5" w:rsidRPr="002B29E8" w:rsidTr="009A218B">
        <w:trPr>
          <w:gridAfter w:val="1"/>
          <w:wAfter w:w="65" w:type="pct"/>
          <w:trHeight w:val="312"/>
          <w:jc w:val="center"/>
        </w:trPr>
        <w:tc>
          <w:tcPr>
            <w:tcW w:w="245"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16</w:t>
            </w:r>
          </w:p>
        </w:tc>
        <w:tc>
          <w:tcPr>
            <w:tcW w:w="353" w:type="pct"/>
            <w:gridSpan w:val="2"/>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080404</w:t>
            </w:r>
          </w:p>
        </w:tc>
        <w:tc>
          <w:tcPr>
            <w:tcW w:w="1383"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國立南投高級商業職業學校</w:t>
            </w: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綜合高中</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0</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val="restart"/>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restart"/>
            <w:vAlign w:val="center"/>
          </w:tcPr>
          <w:p w:rsidR="00B24ED5" w:rsidRPr="002B29E8" w:rsidRDefault="003F286B" w:rsidP="00424047">
            <w:pPr>
              <w:spacing w:line="0" w:lineRule="atLeast"/>
              <w:jc w:val="center"/>
              <w:rPr>
                <w:rFonts w:eastAsia="標楷體"/>
                <w:sz w:val="22"/>
                <w:szCs w:val="22"/>
              </w:rPr>
            </w:pPr>
            <w:r w:rsidRPr="002B29E8">
              <w:rPr>
                <w:rFonts w:eastAsia="標楷體" w:hint="eastAsia"/>
                <w:sz w:val="22"/>
                <w:szCs w:val="22"/>
              </w:rPr>
              <w:t>44</w:t>
            </w:r>
          </w:p>
        </w:tc>
        <w:tc>
          <w:tcPr>
            <w:tcW w:w="256" w:type="pct"/>
            <w:gridSpan w:val="2"/>
            <w:vMerge w:val="restart"/>
            <w:noWrap/>
            <w:tcMar>
              <w:top w:w="15" w:type="dxa"/>
              <w:left w:w="15" w:type="dxa"/>
              <w:bottom w:w="0" w:type="dxa"/>
              <w:right w:w="15" w:type="dxa"/>
            </w:tcMar>
            <w:vAlign w:val="center"/>
          </w:tcPr>
          <w:p w:rsidR="00B24ED5" w:rsidRPr="002B29E8" w:rsidRDefault="0072457D"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97</w:t>
            </w:r>
          </w:p>
        </w:tc>
      </w:tr>
      <w:tr w:rsidR="00B24ED5" w:rsidRPr="002B29E8" w:rsidTr="009A218B">
        <w:trPr>
          <w:gridAfter w:val="1"/>
          <w:wAfter w:w="65" w:type="pct"/>
          <w:trHeight w:val="340"/>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會計事務科</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562AE" w:rsidP="00E45A59">
            <w:pPr>
              <w:jc w:val="center"/>
              <w:rPr>
                <w:rFonts w:eastAsia="標楷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9A218B">
        <w:trPr>
          <w:gridAfter w:val="1"/>
          <w:wAfter w:w="65" w:type="pct"/>
          <w:trHeight w:val="326"/>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資料處理科</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562AE"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9A218B">
        <w:trPr>
          <w:gridAfter w:val="1"/>
          <w:wAfter w:w="65" w:type="pct"/>
          <w:trHeight w:val="312"/>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國際貿易科</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82C73" w:rsidP="00182C73">
            <w:pPr>
              <w:jc w:val="center"/>
              <w:outlineLvl w:val="1"/>
              <w:rPr>
                <w:rFonts w:eastAsia="標楷體" w:cs="新細明體"/>
                <w:sz w:val="22"/>
                <w:szCs w:val="22"/>
              </w:rPr>
            </w:pPr>
            <w:r w:rsidRPr="002B29E8">
              <w:rPr>
                <w:rFonts w:eastAsia="標楷體" w:cs="新細明體" w:hint="eastAsia"/>
                <w:sz w:val="22"/>
                <w:szCs w:val="22"/>
              </w:rPr>
              <w:t>1</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9A218B">
        <w:trPr>
          <w:gridAfter w:val="1"/>
          <w:wAfter w:w="65" w:type="pct"/>
          <w:trHeight w:hRule="exact" w:val="397"/>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商業經營科</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182C73"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rPr>
                <w:rFonts w:eastAsia="標楷體"/>
                <w:sz w:val="22"/>
                <w:szCs w:val="22"/>
              </w:rPr>
            </w:pPr>
          </w:p>
        </w:tc>
        <w:tc>
          <w:tcPr>
            <w:tcW w:w="196" w:type="pct"/>
            <w:gridSpan w:val="2"/>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tcPr>
          <w:p w:rsidR="00B24ED5" w:rsidRPr="002B29E8" w:rsidRDefault="00931591" w:rsidP="00E45A59">
            <w:pPr>
              <w:jc w:val="center"/>
              <w:rPr>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9A218B">
        <w:trPr>
          <w:gridAfter w:val="1"/>
          <w:wAfter w:w="65" w:type="pct"/>
          <w:trHeight w:val="544"/>
          <w:jc w:val="center"/>
        </w:trPr>
        <w:tc>
          <w:tcPr>
            <w:tcW w:w="245"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53"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83" w:type="pct"/>
            <w:gridSpan w:val="3"/>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46" w:type="pct"/>
            <w:shd w:val="clear" w:color="auto" w:fill="auto"/>
            <w:noWrap/>
            <w:tcMar>
              <w:top w:w="15" w:type="dxa"/>
              <w:left w:w="15" w:type="dxa"/>
              <w:bottom w:w="0" w:type="dxa"/>
              <w:right w:w="15" w:type="dxa"/>
            </w:tcMar>
            <w:vAlign w:val="center"/>
          </w:tcPr>
          <w:p w:rsidR="00B24ED5" w:rsidRPr="002B29E8" w:rsidRDefault="00B24ED5" w:rsidP="00D111AE">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D111AE">
            <w:pPr>
              <w:spacing w:line="240" w:lineRule="exact"/>
              <w:rPr>
                <w:rFonts w:eastAsia="標楷體"/>
                <w:sz w:val="22"/>
                <w:szCs w:val="22"/>
              </w:rPr>
            </w:pPr>
            <w:r w:rsidRPr="002B29E8">
              <w:rPr>
                <w:rFonts w:eastAsia="標楷體" w:hint="eastAsia"/>
                <w:sz w:val="22"/>
                <w:szCs w:val="22"/>
              </w:rPr>
              <w:t>英文組</w:t>
            </w:r>
          </w:p>
        </w:tc>
        <w:tc>
          <w:tcPr>
            <w:tcW w:w="182" w:type="pct"/>
            <w:gridSpan w:val="2"/>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16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34" w:type="pct"/>
            <w:gridSpan w:val="3"/>
            <w:shd w:val="clear" w:color="auto" w:fill="auto"/>
            <w:vAlign w:val="center"/>
          </w:tcPr>
          <w:p w:rsidR="00B24ED5" w:rsidRPr="002B29E8" w:rsidRDefault="003F286B" w:rsidP="00E45A59">
            <w:pPr>
              <w:jc w:val="center"/>
              <w:outlineLvl w:val="1"/>
              <w:rPr>
                <w:rFonts w:eastAsia="標楷體" w:cs="新細明體"/>
                <w:sz w:val="22"/>
                <w:szCs w:val="22"/>
              </w:rPr>
            </w:pPr>
            <w:r w:rsidRPr="002B29E8">
              <w:rPr>
                <w:rFonts w:eastAsia="標楷體" w:hint="eastAsia"/>
              </w:rPr>
              <w:t>—</w:t>
            </w:r>
          </w:p>
        </w:tc>
        <w:tc>
          <w:tcPr>
            <w:tcW w:w="153" w:type="pct"/>
            <w:gridSpan w:val="2"/>
            <w:shd w:val="clear" w:color="auto" w:fill="auto"/>
            <w:vAlign w:val="center"/>
          </w:tcPr>
          <w:p w:rsidR="00B24ED5" w:rsidRPr="002B29E8" w:rsidRDefault="00B24ED5" w:rsidP="00C52C68">
            <w:pPr>
              <w:jc w:val="center"/>
            </w:pPr>
            <w:r w:rsidRPr="002B29E8">
              <w:rPr>
                <w:rFonts w:eastAsia="標楷體" w:cs="新細明體" w:hint="eastAsia"/>
                <w:sz w:val="22"/>
                <w:szCs w:val="22"/>
              </w:rPr>
              <w:t>(1)</w:t>
            </w:r>
          </w:p>
        </w:tc>
        <w:tc>
          <w:tcPr>
            <w:tcW w:w="160"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196" w:type="pct"/>
            <w:gridSpan w:val="2"/>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14"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35" w:type="pct"/>
            <w:gridSpan w:val="2"/>
            <w:vMerge/>
            <w:vAlign w:val="center"/>
          </w:tcPr>
          <w:p w:rsidR="00B24ED5" w:rsidRPr="002B29E8" w:rsidRDefault="00B24ED5" w:rsidP="00E45A59">
            <w:pPr>
              <w:spacing w:line="0" w:lineRule="atLeast"/>
              <w:jc w:val="center"/>
              <w:rPr>
                <w:rFonts w:eastAsia="標楷體"/>
                <w:sz w:val="22"/>
                <w:szCs w:val="22"/>
              </w:rPr>
            </w:pPr>
          </w:p>
        </w:tc>
        <w:tc>
          <w:tcPr>
            <w:tcW w:w="256" w:type="pct"/>
            <w:gridSpan w:val="2"/>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D17C50"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val="restart"/>
            <w:tcBorders>
              <w:top w:val="single" w:sz="12" w:space="0" w:color="auto"/>
              <w:left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lastRenderedPageBreak/>
              <w:t>序號</w:t>
            </w:r>
          </w:p>
        </w:tc>
        <w:tc>
          <w:tcPr>
            <w:tcW w:w="361" w:type="pct"/>
            <w:gridSpan w:val="3"/>
            <w:vMerge w:val="restart"/>
            <w:tcBorders>
              <w:top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t>學校</w:t>
            </w:r>
          </w:p>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t>代碼</w:t>
            </w:r>
          </w:p>
        </w:tc>
        <w:tc>
          <w:tcPr>
            <w:tcW w:w="1367" w:type="pct"/>
            <w:vMerge w:val="restart"/>
            <w:tcBorders>
              <w:top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t>學校名稱</w:t>
            </w:r>
          </w:p>
        </w:tc>
        <w:tc>
          <w:tcPr>
            <w:tcW w:w="985" w:type="pct"/>
            <w:gridSpan w:val="3"/>
            <w:vMerge w:val="restart"/>
            <w:tcBorders>
              <w:top w:val="single" w:sz="12" w:space="0" w:color="auto"/>
            </w:tcBorders>
            <w:shd w:val="clear" w:color="auto" w:fill="auto"/>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t>科別</w:t>
            </w:r>
          </w:p>
        </w:tc>
        <w:tc>
          <w:tcPr>
            <w:tcW w:w="1814" w:type="pct"/>
            <w:gridSpan w:val="19"/>
            <w:tcBorders>
              <w:top w:val="single" w:sz="12" w:space="0" w:color="auto"/>
            </w:tcBorders>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b/>
                <w:sz w:val="22"/>
                <w:szCs w:val="22"/>
              </w:rPr>
              <w:t>招生名額</w:t>
            </w:r>
          </w:p>
        </w:tc>
        <w:tc>
          <w:tcPr>
            <w:tcW w:w="228" w:type="pct"/>
            <w:gridSpan w:val="2"/>
            <w:vMerge w:val="restart"/>
            <w:tcBorders>
              <w:top w:val="single" w:sz="12" w:space="0" w:color="auto"/>
              <w:right w:val="single" w:sz="12" w:space="0" w:color="auto"/>
            </w:tcBorders>
            <w:noWrap/>
            <w:tcMar>
              <w:top w:w="15" w:type="dxa"/>
              <w:left w:w="15" w:type="dxa"/>
              <w:bottom w:w="0" w:type="dxa"/>
              <w:right w:w="15" w:type="dxa"/>
            </w:tcMar>
            <w:vAlign w:val="center"/>
          </w:tcPr>
          <w:p w:rsidR="00D17C50" w:rsidRPr="002B29E8" w:rsidRDefault="00D17C50" w:rsidP="001B2A0D">
            <w:pPr>
              <w:jc w:val="center"/>
              <w:rPr>
                <w:rFonts w:eastAsia="標楷體"/>
                <w:b/>
                <w:sz w:val="22"/>
                <w:szCs w:val="22"/>
              </w:rPr>
            </w:pPr>
            <w:r w:rsidRPr="002B29E8">
              <w:rPr>
                <w:rFonts w:eastAsia="標楷體"/>
                <w:b/>
                <w:sz w:val="22"/>
                <w:szCs w:val="22"/>
              </w:rPr>
              <w:t>頁</w:t>
            </w:r>
          </w:p>
          <w:p w:rsidR="00D17C50" w:rsidRPr="002B29E8" w:rsidRDefault="00D17C50" w:rsidP="001B2A0D">
            <w:pPr>
              <w:spacing w:line="0" w:lineRule="atLeast"/>
              <w:jc w:val="center"/>
              <w:rPr>
                <w:rFonts w:eastAsia="標楷體"/>
                <w:sz w:val="22"/>
                <w:szCs w:val="22"/>
              </w:rPr>
            </w:pPr>
            <w:r w:rsidRPr="002B29E8">
              <w:rPr>
                <w:rFonts w:eastAsia="標楷體"/>
                <w:b/>
                <w:sz w:val="22"/>
                <w:szCs w:val="22"/>
              </w:rPr>
              <w:t>碼</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615"/>
          <w:jc w:val="center"/>
        </w:trPr>
        <w:tc>
          <w:tcPr>
            <w:tcW w:w="245" w:type="pct"/>
            <w:vMerge/>
            <w:tcBorders>
              <w:left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D17C50" w:rsidRPr="002B29E8" w:rsidRDefault="00D17C50" w:rsidP="001B2A0D">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D17C50" w:rsidRPr="002B29E8" w:rsidRDefault="00D17C50" w:rsidP="001B2A0D">
            <w:pPr>
              <w:rPr>
                <w:rFonts w:eastAsia="標楷體"/>
                <w:b/>
                <w:sz w:val="22"/>
                <w:szCs w:val="22"/>
              </w:rPr>
            </w:pPr>
          </w:p>
        </w:tc>
        <w:tc>
          <w:tcPr>
            <w:tcW w:w="209" w:type="pct"/>
            <w:gridSpan w:val="2"/>
            <w:vMerge w:val="restart"/>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ㄧ</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般</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生</w:t>
            </w:r>
          </w:p>
        </w:tc>
        <w:tc>
          <w:tcPr>
            <w:tcW w:w="213" w:type="pct"/>
            <w:gridSpan w:val="3"/>
            <w:vMerge w:val="restart"/>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技</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優</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身心障礙生</w:t>
            </w:r>
          </w:p>
        </w:tc>
        <w:tc>
          <w:tcPr>
            <w:tcW w:w="313" w:type="pct"/>
            <w:gridSpan w:val="4"/>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原住民生</w:t>
            </w:r>
          </w:p>
        </w:tc>
        <w:tc>
          <w:tcPr>
            <w:tcW w:w="214" w:type="pct"/>
            <w:gridSpan w:val="2"/>
            <w:vMerge w:val="restart"/>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直</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升</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生</w:t>
            </w:r>
          </w:p>
        </w:tc>
        <w:tc>
          <w:tcPr>
            <w:tcW w:w="174" w:type="pct"/>
            <w:gridSpan w:val="2"/>
            <w:vMerge w:val="restart"/>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社</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區</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生</w:t>
            </w:r>
          </w:p>
        </w:tc>
        <w:tc>
          <w:tcPr>
            <w:tcW w:w="199" w:type="pct"/>
            <w:gridSpan w:val="2"/>
            <w:vMerge w:val="restart"/>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小</w:t>
            </w:r>
          </w:p>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計</w:t>
            </w:r>
          </w:p>
        </w:tc>
        <w:tc>
          <w:tcPr>
            <w:tcW w:w="278" w:type="pct"/>
            <w:gridSpan w:val="2"/>
            <w:vMerge w:val="restart"/>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合計</w:t>
            </w:r>
          </w:p>
        </w:tc>
        <w:tc>
          <w:tcPr>
            <w:tcW w:w="228" w:type="pct"/>
            <w:gridSpan w:val="2"/>
            <w:vMerge/>
            <w:tcBorders>
              <w:right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671"/>
          <w:jc w:val="center"/>
        </w:trPr>
        <w:tc>
          <w:tcPr>
            <w:tcW w:w="245" w:type="pct"/>
            <w:vMerge/>
            <w:tcBorders>
              <w:left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D17C50" w:rsidRPr="002B29E8" w:rsidRDefault="00D17C50" w:rsidP="001B2A0D">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D17C50" w:rsidRPr="002B29E8" w:rsidRDefault="00D17C50" w:rsidP="001B2A0D">
            <w:pPr>
              <w:rPr>
                <w:rFonts w:eastAsia="標楷體"/>
                <w:b/>
                <w:sz w:val="22"/>
                <w:szCs w:val="22"/>
              </w:rPr>
            </w:pPr>
          </w:p>
        </w:tc>
        <w:tc>
          <w:tcPr>
            <w:tcW w:w="209" w:type="pct"/>
            <w:gridSpan w:val="2"/>
            <w:vMerge/>
            <w:shd w:val="clear" w:color="auto" w:fill="auto"/>
            <w:vAlign w:val="center"/>
          </w:tcPr>
          <w:p w:rsidR="00D17C50" w:rsidRPr="002B29E8" w:rsidRDefault="00D17C50" w:rsidP="001B2A0D">
            <w:pPr>
              <w:spacing w:line="0" w:lineRule="atLeast"/>
              <w:jc w:val="center"/>
              <w:rPr>
                <w:rFonts w:eastAsia="標楷體"/>
                <w:b/>
                <w:sz w:val="22"/>
                <w:szCs w:val="22"/>
              </w:rPr>
            </w:pPr>
          </w:p>
        </w:tc>
        <w:tc>
          <w:tcPr>
            <w:tcW w:w="213" w:type="pct"/>
            <w:gridSpan w:val="3"/>
            <w:vMerge/>
            <w:shd w:val="clear" w:color="auto" w:fill="auto"/>
            <w:vAlign w:val="center"/>
          </w:tcPr>
          <w:p w:rsidR="00D17C50" w:rsidRPr="002B29E8" w:rsidRDefault="00D17C50" w:rsidP="001B2A0D">
            <w:pPr>
              <w:spacing w:line="0" w:lineRule="atLeast"/>
              <w:jc w:val="center"/>
              <w:rPr>
                <w:rFonts w:eastAsia="標楷體"/>
                <w:b/>
                <w:sz w:val="22"/>
                <w:szCs w:val="22"/>
              </w:rPr>
            </w:pPr>
          </w:p>
        </w:tc>
        <w:tc>
          <w:tcPr>
            <w:tcW w:w="214" w:type="pct"/>
            <w:gridSpan w:val="2"/>
            <w:vMerge/>
            <w:shd w:val="clear" w:color="auto" w:fill="auto"/>
            <w:vAlign w:val="center"/>
          </w:tcPr>
          <w:p w:rsidR="00D17C50" w:rsidRPr="002B29E8" w:rsidRDefault="00D17C50" w:rsidP="001B2A0D">
            <w:pPr>
              <w:spacing w:line="0" w:lineRule="atLeast"/>
              <w:jc w:val="center"/>
              <w:rPr>
                <w:rFonts w:eastAsia="標楷體"/>
                <w:b/>
                <w:sz w:val="22"/>
                <w:szCs w:val="22"/>
              </w:rPr>
            </w:pPr>
          </w:p>
        </w:tc>
        <w:tc>
          <w:tcPr>
            <w:tcW w:w="159" w:type="pct"/>
            <w:gridSpan w:val="2"/>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各科</w:t>
            </w:r>
          </w:p>
        </w:tc>
        <w:tc>
          <w:tcPr>
            <w:tcW w:w="154" w:type="pct"/>
            <w:gridSpan w:val="2"/>
            <w:shd w:val="clear" w:color="auto" w:fill="auto"/>
            <w:vAlign w:val="center"/>
          </w:tcPr>
          <w:p w:rsidR="00D17C50" w:rsidRPr="002B29E8" w:rsidRDefault="00D17C50" w:rsidP="001B2A0D">
            <w:pPr>
              <w:spacing w:line="0" w:lineRule="atLeast"/>
              <w:jc w:val="center"/>
              <w:rPr>
                <w:rFonts w:eastAsia="標楷體"/>
                <w:b/>
                <w:sz w:val="22"/>
                <w:szCs w:val="22"/>
              </w:rPr>
            </w:pPr>
            <w:r w:rsidRPr="002B29E8">
              <w:rPr>
                <w:rFonts w:eastAsia="標楷體" w:hint="eastAsia"/>
                <w:b/>
                <w:sz w:val="22"/>
                <w:szCs w:val="22"/>
              </w:rPr>
              <w:t>全校</w:t>
            </w:r>
          </w:p>
        </w:tc>
        <w:tc>
          <w:tcPr>
            <w:tcW w:w="214" w:type="pct"/>
            <w:gridSpan w:val="2"/>
            <w:vMerge/>
            <w:vAlign w:val="center"/>
          </w:tcPr>
          <w:p w:rsidR="00D17C50" w:rsidRPr="002B29E8" w:rsidRDefault="00D17C50" w:rsidP="001B2A0D">
            <w:pPr>
              <w:spacing w:line="0" w:lineRule="atLeast"/>
              <w:jc w:val="center"/>
              <w:rPr>
                <w:rFonts w:eastAsia="標楷體"/>
                <w:b/>
                <w:sz w:val="22"/>
                <w:szCs w:val="22"/>
              </w:rPr>
            </w:pPr>
          </w:p>
        </w:tc>
        <w:tc>
          <w:tcPr>
            <w:tcW w:w="174" w:type="pct"/>
            <w:gridSpan w:val="2"/>
            <w:vMerge/>
            <w:shd w:val="clear" w:color="auto" w:fill="auto"/>
            <w:vAlign w:val="center"/>
          </w:tcPr>
          <w:p w:rsidR="00D17C50" w:rsidRPr="002B29E8" w:rsidRDefault="00D17C50" w:rsidP="001B2A0D">
            <w:pPr>
              <w:spacing w:line="0" w:lineRule="atLeast"/>
              <w:jc w:val="center"/>
              <w:rPr>
                <w:rFonts w:eastAsia="標楷體"/>
                <w:b/>
                <w:sz w:val="22"/>
                <w:szCs w:val="22"/>
              </w:rPr>
            </w:pPr>
          </w:p>
        </w:tc>
        <w:tc>
          <w:tcPr>
            <w:tcW w:w="199" w:type="pct"/>
            <w:gridSpan w:val="2"/>
            <w:vMerge/>
            <w:shd w:val="clear" w:color="auto" w:fill="auto"/>
            <w:vAlign w:val="center"/>
          </w:tcPr>
          <w:p w:rsidR="00D17C50" w:rsidRPr="002B29E8" w:rsidRDefault="00D17C50" w:rsidP="001B2A0D">
            <w:pPr>
              <w:spacing w:line="0" w:lineRule="atLeast"/>
              <w:jc w:val="center"/>
              <w:rPr>
                <w:rFonts w:eastAsia="標楷體"/>
                <w:b/>
                <w:sz w:val="22"/>
                <w:szCs w:val="22"/>
              </w:rPr>
            </w:pPr>
          </w:p>
        </w:tc>
        <w:tc>
          <w:tcPr>
            <w:tcW w:w="278" w:type="pct"/>
            <w:gridSpan w:val="2"/>
            <w:vMerge/>
            <w:vAlign w:val="center"/>
          </w:tcPr>
          <w:p w:rsidR="00D17C50" w:rsidRPr="002B29E8" w:rsidRDefault="00D17C50" w:rsidP="001B2A0D">
            <w:pPr>
              <w:spacing w:line="0" w:lineRule="atLeast"/>
              <w:jc w:val="center"/>
              <w:rPr>
                <w:rFonts w:eastAsia="標楷體"/>
                <w:b/>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D17C50" w:rsidRPr="002B29E8" w:rsidRDefault="00D17C50" w:rsidP="001B2A0D">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18"/>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sz w:val="22"/>
                <w:szCs w:val="22"/>
              </w:rPr>
              <w:t>1</w:t>
            </w:r>
            <w:r w:rsidRPr="002B29E8">
              <w:rPr>
                <w:rFonts w:eastAsia="標楷體" w:hint="eastAsia"/>
                <w:sz w:val="22"/>
                <w:szCs w:val="22"/>
              </w:rPr>
              <w:t>7</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080406</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國立草屯高級商工職業學校</w:t>
            </w: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機械科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16</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w:t>
            </w: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rPr>
            </w:pPr>
            <w:r w:rsidRPr="002B29E8">
              <w:rPr>
                <w:rFonts w:eastAsia="標楷體" w:hint="eastAsia"/>
              </w:rPr>
              <w:t>126</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98</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66"/>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配管科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0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會計事務科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16</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1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16</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商業經營科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32</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29"/>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695238">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rPr>
                <w:rFonts w:eastAsia="標楷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rPr>
                <w:rFonts w:ascii="新細明體" w:hAnsi="新細明體" w:cs="新細明體"/>
                <w:sz w:val="22"/>
                <w:szCs w:val="22"/>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13"/>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18</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080410</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國立水里高級商工職業學校</w:t>
            </w: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55</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99</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8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電機科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6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11</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8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11</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rPr>
                <w:rFonts w:eastAsia="標楷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78"/>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rPr>
                <w:rFonts w:eastAsia="標楷體"/>
                <w:sz w:val="22"/>
                <w:szCs w:val="22"/>
              </w:rPr>
            </w:pPr>
            <w:r w:rsidRPr="002B29E8">
              <w:rPr>
                <w:rFonts w:eastAsia="標楷體" w:hint="eastAsia"/>
              </w:rPr>
              <w:t>—</w:t>
            </w:r>
          </w:p>
        </w:tc>
        <w:tc>
          <w:tcPr>
            <w:tcW w:w="159" w:type="pct"/>
            <w:gridSpan w:val="2"/>
            <w:shd w:val="clear" w:color="auto" w:fill="auto"/>
          </w:tcPr>
          <w:p w:rsidR="00B24ED5" w:rsidRPr="002B29E8" w:rsidRDefault="00B24ED5" w:rsidP="00E45A59">
            <w:pPr>
              <w:jc w:val="cente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70"/>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19</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050314</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國立卓蘭實驗高級中學</w:t>
            </w:r>
          </w:p>
        </w:tc>
        <w:tc>
          <w:tcPr>
            <w:tcW w:w="985" w:type="pct"/>
            <w:gridSpan w:val="3"/>
            <w:shd w:val="clear" w:color="auto" w:fill="auto"/>
            <w:noWrap/>
            <w:tcMar>
              <w:top w:w="15" w:type="dxa"/>
              <w:left w:w="15" w:type="dxa"/>
              <w:bottom w:w="0" w:type="dxa"/>
              <w:right w:w="15" w:type="dxa"/>
            </w:tcMar>
            <w:vAlign w:val="center"/>
          </w:tcPr>
          <w:p w:rsidR="00B24ED5" w:rsidRPr="002B29E8" w:rsidRDefault="008D30E2" w:rsidP="008D30E2">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sz w:val="22"/>
                <w:szCs w:val="22"/>
              </w:rPr>
            </w:pPr>
            <w:r w:rsidRPr="002B29E8">
              <w:rPr>
                <w:rFonts w:eastAsia="標楷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spacing w:line="240" w:lineRule="exact"/>
              <w:jc w:val="center"/>
              <w:outlineLvl w:val="1"/>
              <w:rPr>
                <w:rFonts w:eastAsia="標楷體"/>
                <w:sz w:val="22"/>
                <w:szCs w:val="22"/>
              </w:rPr>
            </w:pPr>
            <w:r w:rsidRPr="002B29E8">
              <w:rPr>
                <w:rFonts w:eastAsia="標楷體" w:hint="eastAsia"/>
                <w:sz w:val="22"/>
                <w:szCs w:val="22"/>
              </w:rPr>
              <w:t>2</w:t>
            </w:r>
          </w:p>
        </w:tc>
        <w:tc>
          <w:tcPr>
            <w:tcW w:w="214" w:type="pct"/>
            <w:gridSpan w:val="2"/>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174" w:type="pct"/>
            <w:gridSpan w:val="2"/>
            <w:shd w:val="clear" w:color="auto" w:fill="auto"/>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52</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100</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7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8D30E2" w:rsidP="00695238">
            <w:pPr>
              <w:spacing w:line="240" w:lineRule="exact"/>
              <w:rPr>
                <w:rFonts w:eastAsia="標楷體"/>
                <w:sz w:val="22"/>
                <w:szCs w:val="22"/>
              </w:rPr>
            </w:pPr>
            <w:r w:rsidRPr="002B29E8">
              <w:rPr>
                <w:rFonts w:eastAsia="標楷體" w:hint="eastAsia"/>
                <w:sz w:val="22"/>
                <w:szCs w:val="22"/>
              </w:rPr>
              <w:t>國際貿易科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rPr>
                <w:rFonts w:eastAsia="標楷體"/>
                <w:sz w:val="22"/>
                <w:szCs w:val="22"/>
              </w:rPr>
            </w:pPr>
            <w:r w:rsidRPr="002B29E8">
              <w:rPr>
                <w:rFonts w:eastAsia="標楷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rPr>
                <w:rFonts w:eastAsia="標楷體"/>
                <w:sz w:val="22"/>
                <w:szCs w:val="22"/>
              </w:rPr>
            </w:pPr>
          </w:p>
        </w:tc>
        <w:tc>
          <w:tcPr>
            <w:tcW w:w="214" w:type="pct"/>
            <w:gridSpan w:val="2"/>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174" w:type="pct"/>
            <w:gridSpan w:val="2"/>
            <w:shd w:val="clear" w:color="auto" w:fill="auto"/>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7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8D30E2" w:rsidRPr="002B29E8" w:rsidRDefault="008D30E2" w:rsidP="008D30E2">
            <w:pPr>
              <w:spacing w:line="240" w:lineRule="exact"/>
              <w:rPr>
                <w:rFonts w:eastAsia="標楷體"/>
                <w:sz w:val="22"/>
                <w:szCs w:val="22"/>
              </w:rPr>
            </w:pPr>
            <w:r w:rsidRPr="002B29E8">
              <w:rPr>
                <w:rFonts w:eastAsia="標楷體" w:hint="eastAsia"/>
                <w:sz w:val="22"/>
                <w:szCs w:val="22"/>
              </w:rPr>
              <w:t>應用外語科</w:t>
            </w:r>
          </w:p>
          <w:p w:rsidR="00B24ED5" w:rsidRPr="002B29E8" w:rsidRDefault="008D30E2" w:rsidP="008D30E2">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36"/>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8D30E2" w:rsidRPr="002B29E8" w:rsidRDefault="008D30E2" w:rsidP="00695238">
            <w:pPr>
              <w:spacing w:line="240" w:lineRule="exact"/>
              <w:rPr>
                <w:rFonts w:eastAsia="標楷體"/>
                <w:sz w:val="22"/>
                <w:szCs w:val="22"/>
              </w:rPr>
            </w:pPr>
            <w:r w:rsidRPr="002B29E8">
              <w:rPr>
                <w:rFonts w:eastAsia="標楷體" w:hint="eastAsia"/>
                <w:sz w:val="22"/>
                <w:szCs w:val="22"/>
              </w:rPr>
              <w:t>幼兒保育科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174" w:type="pct"/>
            <w:gridSpan w:val="2"/>
            <w:shd w:val="clear" w:color="auto" w:fill="auto"/>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545"/>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20</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191302</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pacing w:val="-16"/>
                <w:sz w:val="22"/>
                <w:szCs w:val="22"/>
              </w:rPr>
            </w:pPr>
            <w:r w:rsidRPr="002B29E8">
              <w:rPr>
                <w:rFonts w:ascii="標楷體" w:eastAsia="標楷體" w:hAnsi="標楷體" w:hint="eastAsia"/>
                <w:sz w:val="22"/>
                <w:szCs w:val="22"/>
              </w:rPr>
              <w:t>臺中市私立葳格高級中學</w:t>
            </w:r>
          </w:p>
        </w:tc>
        <w:tc>
          <w:tcPr>
            <w:tcW w:w="985" w:type="pct"/>
            <w:gridSpan w:val="3"/>
            <w:shd w:val="clear" w:color="auto" w:fill="auto"/>
            <w:noWrap/>
            <w:tcMar>
              <w:top w:w="15" w:type="dxa"/>
              <w:left w:w="15" w:type="dxa"/>
              <w:bottom w:w="0" w:type="dxa"/>
              <w:right w:w="15" w:type="dxa"/>
            </w:tcMar>
            <w:vAlign w:val="center"/>
          </w:tcPr>
          <w:p w:rsidR="00B24ED5" w:rsidRPr="002B29E8" w:rsidRDefault="008D30E2" w:rsidP="00695238">
            <w:pPr>
              <w:spacing w:line="240" w:lineRule="exact"/>
              <w:jc w:val="both"/>
              <w:rPr>
                <w:rFonts w:eastAsia="標楷體"/>
                <w:sz w:val="22"/>
                <w:szCs w:val="22"/>
              </w:rPr>
            </w:pPr>
            <w:r w:rsidRPr="002B29E8">
              <w:rPr>
                <w:rFonts w:eastAsia="標楷體" w:hint="eastAsia"/>
                <w:sz w:val="22"/>
                <w:szCs w:val="22"/>
              </w:rPr>
              <w:t>應用外語</w:t>
            </w:r>
            <w:r w:rsidR="00B24ED5" w:rsidRPr="002B29E8">
              <w:rPr>
                <w:rFonts w:eastAsia="標楷體" w:hint="eastAsia"/>
                <w:sz w:val="22"/>
                <w:szCs w:val="22"/>
              </w:rPr>
              <w:t>科</w:t>
            </w:r>
          </w:p>
          <w:p w:rsidR="008D30E2" w:rsidRPr="002B29E8" w:rsidRDefault="008D30E2" w:rsidP="00695238">
            <w:pPr>
              <w:spacing w:line="240" w:lineRule="exact"/>
              <w:jc w:val="both"/>
              <w:rPr>
                <w:rFonts w:eastAsia="標楷體"/>
                <w:sz w:val="22"/>
                <w:szCs w:val="22"/>
              </w:rPr>
            </w:pPr>
            <w:r w:rsidRPr="002B29E8">
              <w:rPr>
                <w:rFonts w:eastAsia="標楷體" w:hint="eastAsia"/>
                <w:sz w:val="22"/>
                <w:szCs w:val="22"/>
              </w:rPr>
              <w:t>英文組</w:t>
            </w:r>
          </w:p>
        </w:tc>
        <w:tc>
          <w:tcPr>
            <w:tcW w:w="209" w:type="pct"/>
            <w:gridSpan w:val="2"/>
            <w:tcBorders>
              <w:top w:val="single" w:sz="2"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35</w:t>
            </w:r>
          </w:p>
        </w:tc>
        <w:tc>
          <w:tcPr>
            <w:tcW w:w="213" w:type="pct"/>
            <w:gridSpan w:val="3"/>
            <w:tcBorders>
              <w:top w:val="single" w:sz="2"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tcBorders>
              <w:top w:val="single" w:sz="2" w:space="0" w:color="auto"/>
            </w:tcBorders>
            <w:shd w:val="clear" w:color="auto" w:fill="auto"/>
            <w:vAlign w:val="center"/>
          </w:tcPr>
          <w:p w:rsidR="00B24ED5" w:rsidRPr="002B29E8" w:rsidRDefault="00B24ED5" w:rsidP="00E45A59">
            <w:pPr>
              <w:spacing w:line="240" w:lineRule="exact"/>
              <w:jc w:val="center"/>
              <w:rPr>
                <w:rFonts w:eastAsia="標楷體"/>
                <w:sz w:val="22"/>
                <w:szCs w:val="22"/>
              </w:rPr>
            </w:pPr>
            <w:r w:rsidRPr="002B29E8">
              <w:rPr>
                <w:rFonts w:eastAsia="標楷體" w:hint="eastAsia"/>
                <w:sz w:val="22"/>
                <w:szCs w:val="22"/>
              </w:rPr>
              <w:t>1</w:t>
            </w:r>
          </w:p>
        </w:tc>
        <w:tc>
          <w:tcPr>
            <w:tcW w:w="159" w:type="pct"/>
            <w:gridSpan w:val="2"/>
            <w:tcBorders>
              <w:top w:val="single" w:sz="2"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tcBorders>
              <w:top w:val="single" w:sz="2" w:space="0" w:color="auto"/>
            </w:tcBorders>
            <w:shd w:val="clear" w:color="auto" w:fill="auto"/>
            <w:vAlign w:val="center"/>
          </w:tcPr>
          <w:p w:rsidR="00B24ED5" w:rsidRPr="002B29E8" w:rsidRDefault="00B24ED5" w:rsidP="00E45A59">
            <w:pPr>
              <w:spacing w:line="240" w:lineRule="exact"/>
              <w:jc w:val="center"/>
              <w:rPr>
                <w:rFonts w:eastAsia="標楷體"/>
                <w:sz w:val="22"/>
                <w:szCs w:val="22"/>
              </w:rPr>
            </w:pPr>
            <w:r w:rsidRPr="002B29E8">
              <w:rPr>
                <w:rFonts w:eastAsia="標楷體" w:hint="eastAsia"/>
                <w:sz w:val="22"/>
                <w:szCs w:val="22"/>
              </w:rPr>
              <w:t>3</w:t>
            </w:r>
          </w:p>
        </w:tc>
        <w:tc>
          <w:tcPr>
            <w:tcW w:w="214" w:type="pct"/>
            <w:gridSpan w:val="2"/>
            <w:tcBorders>
              <w:top w:val="single" w:sz="2" w:space="0" w:color="auto"/>
            </w:tcBorders>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74" w:type="pct"/>
            <w:gridSpan w:val="2"/>
            <w:tcBorders>
              <w:top w:val="single" w:sz="2"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tcBorders>
              <w:top w:val="single" w:sz="2"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158</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101</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26"/>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tcBorders>
              <w:top w:val="single" w:sz="4" w:space="0" w:color="auto"/>
            </w:tcBorders>
            <w:shd w:val="clear" w:color="auto" w:fill="auto"/>
            <w:noWrap/>
            <w:tcMar>
              <w:top w:w="15" w:type="dxa"/>
              <w:left w:w="15" w:type="dxa"/>
              <w:bottom w:w="0" w:type="dxa"/>
              <w:right w:w="15" w:type="dxa"/>
            </w:tcMar>
            <w:vAlign w:val="center"/>
          </w:tcPr>
          <w:p w:rsidR="00B24ED5" w:rsidRPr="002B29E8" w:rsidRDefault="008D30E2" w:rsidP="00695238">
            <w:pPr>
              <w:spacing w:line="240" w:lineRule="exact"/>
              <w:rPr>
                <w:rFonts w:eastAsia="標楷體"/>
                <w:sz w:val="22"/>
                <w:szCs w:val="22"/>
              </w:rPr>
            </w:pPr>
            <w:r w:rsidRPr="002B29E8">
              <w:rPr>
                <w:rFonts w:eastAsia="標楷體" w:hint="eastAsia"/>
                <w:sz w:val="22"/>
                <w:szCs w:val="22"/>
              </w:rPr>
              <w:t>餐飲管理</w:t>
            </w:r>
            <w:r w:rsidR="00B24ED5" w:rsidRPr="002B29E8">
              <w:rPr>
                <w:rFonts w:eastAsia="標楷體" w:hint="eastAsia"/>
                <w:sz w:val="22"/>
                <w:szCs w:val="22"/>
              </w:rPr>
              <w:t>科</w:t>
            </w:r>
          </w:p>
        </w:tc>
        <w:tc>
          <w:tcPr>
            <w:tcW w:w="209" w:type="pct"/>
            <w:gridSpan w:val="2"/>
            <w:tcBorders>
              <w:top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60</w:t>
            </w:r>
          </w:p>
        </w:tc>
        <w:tc>
          <w:tcPr>
            <w:tcW w:w="213" w:type="pct"/>
            <w:gridSpan w:val="3"/>
            <w:tcBorders>
              <w:top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10</w:t>
            </w:r>
          </w:p>
        </w:tc>
        <w:tc>
          <w:tcPr>
            <w:tcW w:w="214" w:type="pct"/>
            <w:gridSpan w:val="2"/>
            <w:tcBorders>
              <w:top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top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tcBorders>
              <w:top w:val="single" w:sz="4" w:space="0" w:color="auto"/>
            </w:tcBorders>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74" w:type="pct"/>
            <w:gridSpan w:val="2"/>
            <w:tcBorders>
              <w:top w:val="single" w:sz="4"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tcBorders>
              <w:top w:val="single" w:sz="4"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274"/>
          <w:jc w:val="center"/>
        </w:trPr>
        <w:tc>
          <w:tcPr>
            <w:tcW w:w="245" w:type="pct"/>
            <w:vMerge/>
            <w:tcBorders>
              <w:left w:val="single" w:sz="12" w:space="0" w:color="auto"/>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tcBorders>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tcBorders>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24ED5" w:rsidRPr="002B29E8" w:rsidRDefault="008D30E2" w:rsidP="00695238">
            <w:pPr>
              <w:spacing w:line="240" w:lineRule="exact"/>
              <w:rPr>
                <w:rFonts w:eastAsia="標楷體"/>
                <w:sz w:val="22"/>
                <w:szCs w:val="22"/>
              </w:rPr>
            </w:pPr>
            <w:r w:rsidRPr="002B29E8">
              <w:rPr>
                <w:rFonts w:eastAsia="標楷體" w:hint="eastAsia"/>
                <w:sz w:val="22"/>
                <w:szCs w:val="22"/>
              </w:rPr>
              <w:t>觀光事業</w:t>
            </w:r>
            <w:r w:rsidR="00B24ED5" w:rsidRPr="002B29E8">
              <w:rPr>
                <w:rFonts w:eastAsia="標楷體" w:hint="eastAsia"/>
                <w:sz w:val="22"/>
                <w:szCs w:val="22"/>
              </w:rPr>
              <w:t>科</w:t>
            </w:r>
          </w:p>
        </w:tc>
        <w:tc>
          <w:tcPr>
            <w:tcW w:w="209" w:type="pct"/>
            <w:gridSpan w:val="2"/>
            <w:tcBorders>
              <w:top w:val="single" w:sz="4" w:space="0" w:color="auto"/>
              <w:bottom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35</w:t>
            </w:r>
          </w:p>
        </w:tc>
        <w:tc>
          <w:tcPr>
            <w:tcW w:w="213" w:type="pct"/>
            <w:gridSpan w:val="3"/>
            <w:tcBorders>
              <w:top w:val="single" w:sz="4" w:space="0" w:color="auto"/>
              <w:bottom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tcBorders>
              <w:top w:val="single" w:sz="4" w:space="0" w:color="auto"/>
              <w:bottom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top w:val="single" w:sz="4" w:space="0" w:color="auto"/>
              <w:bottom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tcBorders>
              <w:top w:val="single" w:sz="4" w:space="0" w:color="auto"/>
              <w:bottom w:val="single" w:sz="4" w:space="0" w:color="auto"/>
            </w:tcBorders>
            <w:vAlign w:val="center"/>
          </w:tcPr>
          <w:p w:rsidR="00B24ED5" w:rsidRPr="002B29E8" w:rsidRDefault="00931591" w:rsidP="00E45A59">
            <w:pPr>
              <w:spacing w:line="240" w:lineRule="exact"/>
              <w:jc w:val="center"/>
              <w:rPr>
                <w:rFonts w:eastAsia="標楷體"/>
                <w:sz w:val="22"/>
                <w:szCs w:val="22"/>
              </w:rPr>
            </w:pPr>
            <w:r w:rsidRPr="002B29E8">
              <w:rPr>
                <w:rFonts w:eastAsia="標楷體" w:hint="eastAsia"/>
              </w:rPr>
              <w:t>—</w:t>
            </w:r>
          </w:p>
        </w:tc>
        <w:tc>
          <w:tcPr>
            <w:tcW w:w="174" w:type="pct"/>
            <w:gridSpan w:val="2"/>
            <w:tcBorders>
              <w:top w:val="single" w:sz="4" w:space="0" w:color="auto"/>
              <w:bottom w:val="single" w:sz="4"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99" w:type="pct"/>
            <w:gridSpan w:val="2"/>
            <w:tcBorders>
              <w:top w:val="single" w:sz="4" w:space="0" w:color="auto"/>
              <w:bottom w:val="single" w:sz="4" w:space="0" w:color="auto"/>
            </w:tcBorders>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4" w:space="0" w:color="auto"/>
            </w:tcBorders>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bottom w:val="single" w:sz="4" w:space="0" w:color="auto"/>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6"/>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21</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191305</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臺中市私立新民高級中學</w:t>
            </w: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製圖科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287</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102</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40</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10</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24"/>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34</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34"/>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國際貿易科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27</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3"/>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商業經營科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695238">
            <w:pPr>
              <w:spacing w:line="240" w:lineRule="exact"/>
              <w:rPr>
                <w:rFonts w:eastAsia="標楷體"/>
                <w:sz w:val="22"/>
                <w:szCs w:val="22"/>
              </w:rPr>
            </w:pPr>
            <w:r w:rsidRPr="002B29E8">
              <w:rPr>
                <w:rFonts w:eastAsia="標楷體" w:hint="eastAsia"/>
                <w:sz w:val="22"/>
                <w:szCs w:val="22"/>
              </w:rPr>
              <w:t>日文組</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695238">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34</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4" w:type="pct"/>
            <w:gridSpan w:val="2"/>
            <w:shd w:val="clear" w:color="auto" w:fill="auto"/>
            <w:vAlign w:val="center"/>
          </w:tcPr>
          <w:p w:rsidR="00B24ED5" w:rsidRPr="002B29E8" w:rsidRDefault="001562AE"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17</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6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表演藝術科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8</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1562AE" w:rsidP="00E45A59">
            <w:pPr>
              <w:spacing w:line="240" w:lineRule="exact"/>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70"/>
          <w:jc w:val="center"/>
        </w:trPr>
        <w:tc>
          <w:tcPr>
            <w:tcW w:w="245" w:type="pct"/>
            <w:vMerge/>
            <w:tcBorders>
              <w:left w:val="single" w:sz="12" w:space="0" w:color="auto"/>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tcBorders>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tcBorders>
              <w:bottom w:val="single" w:sz="4"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多媒體</w:t>
            </w:r>
            <w:r w:rsidRPr="002B29E8">
              <w:rPr>
                <w:rFonts w:eastAsia="標楷體" w:hint="eastAsia"/>
                <w:spacing w:val="-18"/>
                <w:sz w:val="22"/>
                <w:szCs w:val="22"/>
              </w:rPr>
              <w:t>設計</w:t>
            </w:r>
            <w:r w:rsidRPr="002B29E8">
              <w:rPr>
                <w:rFonts w:eastAsia="標楷體" w:hint="eastAsia"/>
                <w:sz w:val="22"/>
                <w:szCs w:val="22"/>
              </w:rPr>
              <w:t>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17</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b/>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0"/>
                <w:szCs w:val="20"/>
              </w:rPr>
            </w:pPr>
            <w:r w:rsidRPr="002B29E8">
              <w:rPr>
                <w:rFonts w:eastAsia="標楷體" w:hint="eastAsia"/>
              </w:rPr>
              <w:t>—</w:t>
            </w:r>
          </w:p>
        </w:tc>
        <w:tc>
          <w:tcPr>
            <w:tcW w:w="278" w:type="pct"/>
            <w:gridSpan w:val="2"/>
            <w:vMerge/>
            <w:tcBorders>
              <w:bottom w:val="single" w:sz="4" w:space="0" w:color="auto"/>
            </w:tcBorders>
          </w:tcPr>
          <w:p w:rsidR="00B24ED5" w:rsidRPr="002B29E8" w:rsidRDefault="00B24ED5" w:rsidP="00E45A59">
            <w:pPr>
              <w:spacing w:line="0" w:lineRule="atLeast"/>
              <w:jc w:val="center"/>
              <w:rPr>
                <w:rFonts w:eastAsia="標楷體"/>
                <w:sz w:val="22"/>
                <w:szCs w:val="22"/>
              </w:rPr>
            </w:pPr>
          </w:p>
        </w:tc>
        <w:tc>
          <w:tcPr>
            <w:tcW w:w="228" w:type="pct"/>
            <w:gridSpan w:val="2"/>
            <w:vMerge/>
            <w:tcBorders>
              <w:bottom w:val="single" w:sz="4" w:space="0" w:color="auto"/>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98"/>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22</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191308</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臺中市私立宜寧高級中學</w:t>
            </w: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5</w:t>
            </w: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243</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103</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60"/>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電機科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1562AE" w:rsidP="00E45A59">
            <w:pPr>
              <w:spacing w:line="240" w:lineRule="exact"/>
              <w:jc w:val="center"/>
              <w:rPr>
                <w:sz w:val="22"/>
                <w:szCs w:val="22"/>
              </w:rPr>
            </w:pPr>
            <w:r w:rsidRPr="002B29E8">
              <w:rPr>
                <w:rFonts w:eastAsia="標楷體" w:hint="eastAsia"/>
              </w:rPr>
              <w:t>—</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rPr>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5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52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695238">
            <w:pPr>
              <w:spacing w:line="240" w:lineRule="exact"/>
              <w:rPr>
                <w:rFonts w:eastAsia="標楷體"/>
                <w:sz w:val="22"/>
                <w:szCs w:val="22"/>
              </w:rPr>
            </w:pPr>
            <w:r w:rsidRPr="002B29E8">
              <w:rPr>
                <w:rFonts w:eastAsia="標楷體" w:hint="eastAsia"/>
                <w:sz w:val="22"/>
                <w:szCs w:val="22"/>
              </w:rPr>
              <w:t>日文組</w:t>
            </w:r>
          </w:p>
        </w:tc>
        <w:tc>
          <w:tcPr>
            <w:tcW w:w="20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p>
        </w:tc>
        <w:tc>
          <w:tcPr>
            <w:tcW w:w="214" w:type="pct"/>
            <w:gridSpan w:val="2"/>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522"/>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應用外語科</w:t>
            </w:r>
          </w:p>
          <w:p w:rsidR="00B24ED5" w:rsidRPr="002B29E8" w:rsidRDefault="00B24ED5" w:rsidP="00695238">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214" w:type="pct"/>
            <w:gridSpan w:val="2"/>
            <w:vAlign w:val="center"/>
          </w:tcPr>
          <w:p w:rsidR="00B24ED5" w:rsidRPr="002B29E8" w:rsidRDefault="00931591" w:rsidP="00E45A59">
            <w:pPr>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11"/>
          <w:jc w:val="center"/>
        </w:trPr>
        <w:tc>
          <w:tcPr>
            <w:tcW w:w="245" w:type="pct"/>
            <w:vMerge/>
            <w:tcBorders>
              <w:left w:val="single" w:sz="12" w:space="0" w:color="auto"/>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tcBorders>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tcBorders>
              <w:bottom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rPr>
                <w:rFonts w:eastAsia="標楷體"/>
                <w:sz w:val="22"/>
                <w:szCs w:val="22"/>
              </w:rPr>
            </w:pPr>
          </w:p>
        </w:tc>
        <w:tc>
          <w:tcPr>
            <w:tcW w:w="985" w:type="pct"/>
            <w:gridSpan w:val="3"/>
            <w:tcBorders>
              <w:bottom w:val="single" w:sz="12" w:space="0" w:color="auto"/>
            </w:tcBorders>
            <w:shd w:val="clear" w:color="auto" w:fill="auto"/>
            <w:noWrap/>
            <w:tcMar>
              <w:top w:w="15" w:type="dxa"/>
              <w:left w:w="15" w:type="dxa"/>
              <w:bottom w:w="0" w:type="dxa"/>
              <w:right w:w="15" w:type="dxa"/>
            </w:tcMar>
            <w:vAlign w:val="center"/>
          </w:tcPr>
          <w:p w:rsidR="00B24ED5" w:rsidRPr="002B29E8" w:rsidRDefault="00B24ED5" w:rsidP="00695238">
            <w:pPr>
              <w:spacing w:line="240" w:lineRule="exact"/>
              <w:rPr>
                <w:rFonts w:eastAsia="標楷體"/>
                <w:sz w:val="22"/>
                <w:szCs w:val="22"/>
              </w:rPr>
            </w:pPr>
            <w:r w:rsidRPr="002B29E8">
              <w:rPr>
                <w:rFonts w:eastAsia="標楷體" w:hint="eastAsia"/>
                <w:sz w:val="22"/>
                <w:szCs w:val="22"/>
              </w:rPr>
              <w:t>觀光事業科</w:t>
            </w:r>
          </w:p>
        </w:tc>
        <w:tc>
          <w:tcPr>
            <w:tcW w:w="209" w:type="pct"/>
            <w:gridSpan w:val="2"/>
            <w:tcBorders>
              <w:bottom w:val="single" w:sz="12" w:space="0" w:color="auto"/>
            </w:tcBorders>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50</w:t>
            </w:r>
          </w:p>
        </w:tc>
        <w:tc>
          <w:tcPr>
            <w:tcW w:w="213" w:type="pct"/>
            <w:gridSpan w:val="3"/>
            <w:tcBorders>
              <w:bottom w:val="single" w:sz="12" w:space="0" w:color="auto"/>
            </w:tcBorders>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8</w:t>
            </w:r>
          </w:p>
        </w:tc>
        <w:tc>
          <w:tcPr>
            <w:tcW w:w="214" w:type="pct"/>
            <w:gridSpan w:val="2"/>
            <w:tcBorders>
              <w:bottom w:val="single" w:sz="12" w:space="0" w:color="auto"/>
            </w:tcBorders>
            <w:shd w:val="clear" w:color="auto" w:fill="auto"/>
            <w:vAlign w:val="center"/>
          </w:tcPr>
          <w:p w:rsidR="00B24ED5" w:rsidRPr="002B29E8" w:rsidRDefault="00B24ED5" w:rsidP="00E45A59">
            <w:pPr>
              <w:jc w:val="center"/>
              <w:rPr>
                <w:sz w:val="22"/>
                <w:szCs w:val="22"/>
              </w:rPr>
            </w:pPr>
            <w:r w:rsidRPr="002B29E8">
              <w:rPr>
                <w:rFonts w:hint="eastAsia"/>
                <w:sz w:val="22"/>
                <w:szCs w:val="22"/>
              </w:rPr>
              <w:t>1</w:t>
            </w:r>
          </w:p>
        </w:tc>
        <w:tc>
          <w:tcPr>
            <w:tcW w:w="159" w:type="pct"/>
            <w:gridSpan w:val="2"/>
            <w:tcBorders>
              <w:bottom w:val="single" w:sz="12" w:space="0" w:color="auto"/>
            </w:tcBorders>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12" w:space="0" w:color="auto"/>
            </w:tcBorders>
            <w:shd w:val="clear" w:color="auto" w:fill="auto"/>
            <w:vAlign w:val="center"/>
          </w:tcPr>
          <w:p w:rsidR="00B24ED5" w:rsidRPr="002B29E8" w:rsidRDefault="00B24ED5" w:rsidP="00E45A59">
            <w:pPr>
              <w:jc w:val="center"/>
              <w:rPr>
                <w:sz w:val="22"/>
                <w:szCs w:val="22"/>
              </w:rPr>
            </w:pPr>
          </w:p>
        </w:tc>
        <w:tc>
          <w:tcPr>
            <w:tcW w:w="214" w:type="pct"/>
            <w:gridSpan w:val="2"/>
            <w:tcBorders>
              <w:bottom w:val="single" w:sz="12" w:space="0" w:color="auto"/>
            </w:tcBorders>
            <w:vAlign w:val="center"/>
          </w:tcPr>
          <w:p w:rsidR="00B24ED5" w:rsidRPr="002B29E8" w:rsidRDefault="00931591" w:rsidP="00E45A59">
            <w:pPr>
              <w:jc w:val="center"/>
              <w:rPr>
                <w:sz w:val="22"/>
                <w:szCs w:val="22"/>
              </w:rPr>
            </w:pPr>
            <w:r w:rsidRPr="002B29E8">
              <w:rPr>
                <w:rFonts w:eastAsia="標楷體" w:hint="eastAsia"/>
              </w:rPr>
              <w:t>—</w:t>
            </w:r>
          </w:p>
        </w:tc>
        <w:tc>
          <w:tcPr>
            <w:tcW w:w="174" w:type="pct"/>
            <w:gridSpan w:val="2"/>
            <w:tcBorders>
              <w:bottom w:val="single" w:sz="12" w:space="0" w:color="auto"/>
            </w:tcBorders>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199" w:type="pct"/>
            <w:gridSpan w:val="2"/>
            <w:tcBorders>
              <w:bottom w:val="single" w:sz="12" w:space="0" w:color="auto"/>
            </w:tcBorders>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12" w:space="0" w:color="auto"/>
            </w:tcBorders>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bottom w:val="single" w:sz="12" w:space="0" w:color="auto"/>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B24ED5" w:rsidRPr="002B29E8" w:rsidTr="00FA631B">
        <w:tblPrEx>
          <w:tblBorders>
            <w:top w:val="single" w:sz="4" w:space="0" w:color="auto"/>
            <w:left w:val="single" w:sz="4" w:space="0" w:color="auto"/>
            <w:bottom w:val="single" w:sz="4" w:space="0" w:color="auto"/>
            <w:right w:val="single" w:sz="4" w:space="0" w:color="auto"/>
          </w:tblBorders>
        </w:tblPrEx>
        <w:trPr>
          <w:trHeight w:val="369"/>
          <w:jc w:val="center"/>
        </w:trPr>
        <w:tc>
          <w:tcPr>
            <w:tcW w:w="245" w:type="pct"/>
            <w:vMerge w:val="restart"/>
            <w:tcBorders>
              <w:top w:val="single" w:sz="12" w:space="0" w:color="auto"/>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lastRenderedPageBreak/>
              <w:t>序號</w:t>
            </w:r>
          </w:p>
        </w:tc>
        <w:tc>
          <w:tcPr>
            <w:tcW w:w="361" w:type="pct"/>
            <w:gridSpan w:val="3"/>
            <w:vMerge w:val="restart"/>
            <w:tcBorders>
              <w:top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學校</w:t>
            </w:r>
          </w:p>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代碼</w:t>
            </w:r>
          </w:p>
        </w:tc>
        <w:tc>
          <w:tcPr>
            <w:tcW w:w="1367" w:type="pct"/>
            <w:vMerge w:val="restart"/>
            <w:tcBorders>
              <w:top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學校名稱</w:t>
            </w:r>
          </w:p>
        </w:tc>
        <w:tc>
          <w:tcPr>
            <w:tcW w:w="985" w:type="pct"/>
            <w:gridSpan w:val="3"/>
            <w:vMerge w:val="restart"/>
            <w:tcBorders>
              <w:top w:val="single" w:sz="12" w:space="0" w:color="auto"/>
            </w:tcBorders>
            <w:shd w:val="clear" w:color="auto" w:fill="auto"/>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科別</w:t>
            </w:r>
          </w:p>
        </w:tc>
        <w:tc>
          <w:tcPr>
            <w:tcW w:w="1814" w:type="pct"/>
            <w:gridSpan w:val="19"/>
            <w:tcBorders>
              <w:top w:val="single" w:sz="12" w:space="0" w:color="auto"/>
            </w:tcBorders>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b/>
                <w:sz w:val="22"/>
                <w:szCs w:val="22"/>
              </w:rPr>
              <w:t>招生名額</w:t>
            </w:r>
          </w:p>
        </w:tc>
        <w:tc>
          <w:tcPr>
            <w:tcW w:w="228" w:type="pct"/>
            <w:gridSpan w:val="2"/>
            <w:vMerge w:val="restart"/>
            <w:tcBorders>
              <w:top w:val="single" w:sz="12" w:space="0" w:color="auto"/>
              <w:right w:val="single" w:sz="12" w:space="0" w:color="auto"/>
            </w:tcBorders>
            <w:noWrap/>
            <w:tcMar>
              <w:top w:w="15" w:type="dxa"/>
              <w:left w:w="15" w:type="dxa"/>
              <w:bottom w:w="0" w:type="dxa"/>
              <w:right w:w="15" w:type="dxa"/>
            </w:tcMar>
            <w:vAlign w:val="center"/>
          </w:tcPr>
          <w:p w:rsidR="00B24ED5" w:rsidRPr="002B29E8" w:rsidRDefault="00B24ED5" w:rsidP="00E45A59">
            <w:pPr>
              <w:jc w:val="center"/>
              <w:rPr>
                <w:rFonts w:eastAsia="標楷體"/>
                <w:b/>
                <w:sz w:val="22"/>
                <w:szCs w:val="22"/>
              </w:rPr>
            </w:pPr>
            <w:r w:rsidRPr="002B29E8">
              <w:rPr>
                <w:rFonts w:eastAsia="標楷體"/>
                <w:b/>
                <w:sz w:val="22"/>
                <w:szCs w:val="22"/>
              </w:rPr>
              <w:t>頁</w:t>
            </w:r>
          </w:p>
          <w:p w:rsidR="00B24ED5" w:rsidRPr="002B29E8" w:rsidRDefault="00B24ED5" w:rsidP="00E45A59">
            <w:pPr>
              <w:spacing w:line="0" w:lineRule="atLeast"/>
              <w:jc w:val="center"/>
              <w:rPr>
                <w:rFonts w:eastAsia="標楷體"/>
                <w:sz w:val="22"/>
                <w:szCs w:val="22"/>
              </w:rPr>
            </w:pPr>
            <w:r w:rsidRPr="002B29E8">
              <w:rPr>
                <w:rFonts w:eastAsia="標楷體"/>
                <w:b/>
                <w:sz w:val="22"/>
                <w:szCs w:val="22"/>
              </w:rPr>
              <w:t>碼</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68"/>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B24ED5" w:rsidRPr="002B29E8" w:rsidRDefault="00B24ED5" w:rsidP="00E45A59">
            <w:pPr>
              <w:rPr>
                <w:rFonts w:eastAsia="標楷體"/>
                <w:b/>
                <w:sz w:val="22"/>
                <w:szCs w:val="22"/>
              </w:rPr>
            </w:pPr>
          </w:p>
        </w:tc>
        <w:tc>
          <w:tcPr>
            <w:tcW w:w="209"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ㄧ</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般</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213" w:type="pct"/>
            <w:gridSpan w:val="3"/>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技</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優</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身心障礙生</w:t>
            </w:r>
          </w:p>
        </w:tc>
        <w:tc>
          <w:tcPr>
            <w:tcW w:w="313" w:type="pct"/>
            <w:gridSpan w:val="4"/>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原住民</w:t>
            </w:r>
            <w:r w:rsidR="00676201" w:rsidRPr="002B29E8">
              <w:rPr>
                <w:rFonts w:eastAsia="標楷體" w:hint="eastAsia"/>
                <w:b/>
                <w:sz w:val="22"/>
                <w:szCs w:val="22"/>
              </w:rPr>
              <w:t>生</w:t>
            </w:r>
          </w:p>
        </w:tc>
        <w:tc>
          <w:tcPr>
            <w:tcW w:w="214" w:type="pct"/>
            <w:gridSpan w:val="2"/>
            <w:vMerge w:val="restart"/>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直</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升</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174"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社</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區</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生</w:t>
            </w:r>
          </w:p>
        </w:tc>
        <w:tc>
          <w:tcPr>
            <w:tcW w:w="199" w:type="pct"/>
            <w:gridSpan w:val="2"/>
            <w:vMerge w:val="restart"/>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小</w:t>
            </w:r>
          </w:p>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計</w:t>
            </w:r>
          </w:p>
        </w:tc>
        <w:tc>
          <w:tcPr>
            <w:tcW w:w="278" w:type="pct"/>
            <w:gridSpan w:val="2"/>
            <w:vMerge w:val="restart"/>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合計</w:t>
            </w: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591"/>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B24ED5" w:rsidRPr="002B29E8" w:rsidRDefault="00B24ED5" w:rsidP="00E45A59">
            <w:pPr>
              <w:rPr>
                <w:rFonts w:eastAsia="標楷體"/>
                <w:b/>
                <w:sz w:val="22"/>
                <w:szCs w:val="22"/>
              </w:rPr>
            </w:pPr>
          </w:p>
        </w:tc>
        <w:tc>
          <w:tcPr>
            <w:tcW w:w="209"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13" w:type="pct"/>
            <w:gridSpan w:val="3"/>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14"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159" w:type="pct"/>
            <w:gridSpan w:val="2"/>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各科</w:t>
            </w:r>
          </w:p>
        </w:tc>
        <w:tc>
          <w:tcPr>
            <w:tcW w:w="154" w:type="pct"/>
            <w:gridSpan w:val="2"/>
            <w:shd w:val="clear" w:color="auto" w:fill="auto"/>
            <w:vAlign w:val="center"/>
          </w:tcPr>
          <w:p w:rsidR="00B24ED5" w:rsidRPr="002B29E8" w:rsidRDefault="00B24ED5" w:rsidP="00E45A59">
            <w:pPr>
              <w:spacing w:line="0" w:lineRule="atLeast"/>
              <w:jc w:val="center"/>
              <w:rPr>
                <w:rFonts w:eastAsia="標楷體"/>
                <w:b/>
                <w:sz w:val="22"/>
                <w:szCs w:val="22"/>
              </w:rPr>
            </w:pPr>
            <w:r w:rsidRPr="002B29E8">
              <w:rPr>
                <w:rFonts w:eastAsia="標楷體" w:hint="eastAsia"/>
                <w:b/>
                <w:sz w:val="22"/>
                <w:szCs w:val="22"/>
              </w:rPr>
              <w:t>全校</w:t>
            </w:r>
          </w:p>
        </w:tc>
        <w:tc>
          <w:tcPr>
            <w:tcW w:w="214" w:type="pct"/>
            <w:gridSpan w:val="2"/>
            <w:vMerge/>
            <w:vAlign w:val="center"/>
          </w:tcPr>
          <w:p w:rsidR="00B24ED5" w:rsidRPr="002B29E8" w:rsidRDefault="00B24ED5" w:rsidP="00E45A59">
            <w:pPr>
              <w:spacing w:line="0" w:lineRule="atLeast"/>
              <w:jc w:val="center"/>
              <w:rPr>
                <w:rFonts w:eastAsia="標楷體"/>
                <w:b/>
                <w:sz w:val="22"/>
                <w:szCs w:val="22"/>
              </w:rPr>
            </w:pPr>
          </w:p>
        </w:tc>
        <w:tc>
          <w:tcPr>
            <w:tcW w:w="174"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199" w:type="pct"/>
            <w:gridSpan w:val="2"/>
            <w:vMerge/>
            <w:shd w:val="clear" w:color="auto" w:fill="auto"/>
            <w:vAlign w:val="center"/>
          </w:tcPr>
          <w:p w:rsidR="00B24ED5" w:rsidRPr="002B29E8" w:rsidRDefault="00B24ED5" w:rsidP="00E45A59">
            <w:pPr>
              <w:spacing w:line="0" w:lineRule="atLeast"/>
              <w:jc w:val="center"/>
              <w:rPr>
                <w:rFonts w:eastAsia="標楷體"/>
                <w:b/>
                <w:sz w:val="22"/>
                <w:szCs w:val="22"/>
              </w:rPr>
            </w:pPr>
          </w:p>
        </w:tc>
        <w:tc>
          <w:tcPr>
            <w:tcW w:w="278" w:type="pct"/>
            <w:gridSpan w:val="2"/>
            <w:vMerge/>
            <w:vAlign w:val="center"/>
          </w:tcPr>
          <w:p w:rsidR="00B24ED5" w:rsidRPr="002B29E8" w:rsidRDefault="00B24ED5" w:rsidP="00E45A59">
            <w:pPr>
              <w:spacing w:line="0" w:lineRule="atLeast"/>
              <w:jc w:val="center"/>
              <w:rPr>
                <w:rFonts w:eastAsia="標楷體"/>
                <w:b/>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23"/>
          <w:jc w:val="center"/>
        </w:trPr>
        <w:tc>
          <w:tcPr>
            <w:tcW w:w="245" w:type="pct"/>
            <w:vMerge w:val="restart"/>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23</w:t>
            </w:r>
          </w:p>
        </w:tc>
        <w:tc>
          <w:tcPr>
            <w:tcW w:w="361" w:type="pct"/>
            <w:gridSpan w:val="3"/>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191309</w:t>
            </w:r>
          </w:p>
        </w:tc>
        <w:tc>
          <w:tcPr>
            <w:tcW w:w="1367" w:type="pct"/>
            <w:vMerge w:val="restart"/>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1"/>
                <w:szCs w:val="21"/>
              </w:rPr>
            </w:pPr>
            <w:r w:rsidRPr="002B29E8">
              <w:rPr>
                <w:rFonts w:eastAsia="標楷體" w:hint="eastAsia"/>
                <w:sz w:val="21"/>
                <w:szCs w:val="21"/>
              </w:rPr>
              <w:t>臺中市私立明德女子高級中學</w:t>
            </w: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593FA2">
            <w:pPr>
              <w:spacing w:line="240" w:lineRule="exact"/>
              <w:rPr>
                <w:rFonts w:eastAsia="標楷體"/>
                <w:sz w:val="22"/>
                <w:szCs w:val="22"/>
              </w:rPr>
            </w:pPr>
            <w:r w:rsidRPr="002B29E8">
              <w:rPr>
                <w:rFonts w:eastAsia="標楷體" w:hint="eastAsia"/>
                <w:sz w:val="22"/>
                <w:szCs w:val="22"/>
              </w:rPr>
              <w:t>資料處理科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5</w:t>
            </w:r>
          </w:p>
        </w:tc>
        <w:tc>
          <w:tcPr>
            <w:tcW w:w="214" w:type="pct"/>
            <w:gridSpan w:val="2"/>
            <w:vAlign w:val="center"/>
          </w:tcPr>
          <w:p w:rsidR="00B24ED5" w:rsidRPr="002B29E8" w:rsidRDefault="00931591" w:rsidP="00E45A59">
            <w:pPr>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B24ED5" w:rsidRPr="002B29E8" w:rsidRDefault="00B24ED5" w:rsidP="00E45A59">
            <w:pPr>
              <w:spacing w:line="0" w:lineRule="atLeast"/>
              <w:jc w:val="center"/>
              <w:rPr>
                <w:rFonts w:eastAsia="標楷體"/>
                <w:sz w:val="22"/>
                <w:szCs w:val="22"/>
              </w:rPr>
            </w:pPr>
            <w:r w:rsidRPr="002B29E8">
              <w:rPr>
                <w:rFonts w:eastAsia="標楷體" w:hint="eastAsia"/>
                <w:sz w:val="22"/>
                <w:szCs w:val="22"/>
              </w:rPr>
              <w:t>298</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B24ED5" w:rsidRPr="002B29E8" w:rsidRDefault="00DF37CC"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104</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38"/>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593FA2">
            <w:pPr>
              <w:spacing w:line="240" w:lineRule="exact"/>
              <w:rPr>
                <w:rFonts w:eastAsia="標楷體"/>
                <w:sz w:val="22"/>
                <w:szCs w:val="22"/>
              </w:rPr>
            </w:pPr>
            <w:r w:rsidRPr="002B29E8">
              <w:rPr>
                <w:rFonts w:eastAsia="標楷體" w:hint="eastAsia"/>
                <w:sz w:val="22"/>
                <w:szCs w:val="22"/>
              </w:rPr>
              <w:t>國際貿易科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jc w:val="center"/>
              <w:outlineLvl w:val="1"/>
              <w:rPr>
                <w:rFonts w:eastAsia="標楷體" w:cs="新細明體"/>
                <w:sz w:val="22"/>
                <w:szCs w:val="22"/>
              </w:rPr>
            </w:pPr>
          </w:p>
        </w:tc>
        <w:tc>
          <w:tcPr>
            <w:tcW w:w="214" w:type="pct"/>
            <w:gridSpan w:val="2"/>
            <w:vAlign w:val="center"/>
          </w:tcPr>
          <w:p w:rsidR="00B24ED5" w:rsidRPr="002B29E8" w:rsidRDefault="00931591" w:rsidP="00E45A59">
            <w:pPr>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23"/>
          <w:jc w:val="center"/>
        </w:trPr>
        <w:tc>
          <w:tcPr>
            <w:tcW w:w="245" w:type="pct"/>
            <w:vMerge/>
            <w:tcBorders>
              <w:lef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B24ED5" w:rsidRPr="002B29E8" w:rsidRDefault="00B24ED5"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B24ED5" w:rsidRPr="002B29E8" w:rsidRDefault="00B24ED5" w:rsidP="00593FA2">
            <w:pPr>
              <w:spacing w:line="240" w:lineRule="exact"/>
              <w:rPr>
                <w:rFonts w:eastAsia="標楷體"/>
                <w:sz w:val="22"/>
                <w:szCs w:val="22"/>
              </w:rPr>
            </w:pPr>
            <w:r w:rsidRPr="002B29E8">
              <w:rPr>
                <w:rFonts w:eastAsia="標楷體" w:hint="eastAsia"/>
                <w:sz w:val="22"/>
                <w:szCs w:val="22"/>
              </w:rPr>
              <w:t>商業經營科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213" w:type="pct"/>
            <w:gridSpan w:val="3"/>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B24ED5" w:rsidRPr="002B29E8" w:rsidRDefault="00B24ED5"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B24ED5" w:rsidRPr="002B29E8" w:rsidRDefault="00B24ED5"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B24ED5" w:rsidRPr="002B29E8" w:rsidRDefault="00B24ED5" w:rsidP="00E45A59">
            <w:pPr>
              <w:jc w:val="center"/>
              <w:rPr>
                <w:sz w:val="22"/>
                <w:szCs w:val="22"/>
              </w:rPr>
            </w:pPr>
          </w:p>
        </w:tc>
        <w:tc>
          <w:tcPr>
            <w:tcW w:w="214" w:type="pct"/>
            <w:gridSpan w:val="2"/>
            <w:vAlign w:val="center"/>
          </w:tcPr>
          <w:p w:rsidR="00B24ED5" w:rsidRPr="002B29E8" w:rsidRDefault="00931591" w:rsidP="00E45A59">
            <w:pPr>
              <w:jc w:val="center"/>
              <w:rPr>
                <w:sz w:val="22"/>
                <w:szCs w:val="22"/>
              </w:rPr>
            </w:pPr>
            <w:r w:rsidRPr="002B29E8">
              <w:rPr>
                <w:rFonts w:eastAsia="標楷體" w:hint="eastAsia"/>
              </w:rPr>
              <w:t>—</w:t>
            </w:r>
          </w:p>
        </w:tc>
        <w:tc>
          <w:tcPr>
            <w:tcW w:w="174" w:type="pct"/>
            <w:gridSpan w:val="2"/>
            <w:shd w:val="clear" w:color="auto" w:fill="auto"/>
            <w:vAlign w:val="center"/>
          </w:tcPr>
          <w:p w:rsidR="00B24ED5" w:rsidRPr="002B29E8" w:rsidRDefault="00931591" w:rsidP="00E45A59">
            <w:pPr>
              <w:jc w:val="center"/>
              <w:rPr>
                <w:sz w:val="22"/>
                <w:szCs w:val="22"/>
              </w:rPr>
            </w:pPr>
            <w:r w:rsidRPr="002B29E8">
              <w:rPr>
                <w:rFonts w:eastAsia="標楷體" w:hint="eastAsia"/>
              </w:rPr>
              <w:t>—</w:t>
            </w:r>
          </w:p>
        </w:tc>
        <w:tc>
          <w:tcPr>
            <w:tcW w:w="199" w:type="pct"/>
            <w:gridSpan w:val="2"/>
            <w:shd w:val="clear" w:color="auto" w:fill="auto"/>
            <w:vAlign w:val="center"/>
          </w:tcPr>
          <w:p w:rsidR="00B24ED5" w:rsidRPr="002B29E8" w:rsidRDefault="00931591" w:rsidP="00E45A59">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B24ED5" w:rsidRPr="002B29E8" w:rsidRDefault="00B24ED5"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B24ED5" w:rsidRPr="002B29E8" w:rsidRDefault="00B24ED5"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56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應用外語科</w:t>
            </w:r>
          </w:p>
          <w:p w:rsidR="00931591" w:rsidRPr="002B29E8" w:rsidRDefault="00931591" w:rsidP="00593FA2">
            <w:pPr>
              <w:spacing w:line="240" w:lineRule="exact"/>
              <w:rPr>
                <w:rFonts w:eastAsia="標楷體"/>
                <w:sz w:val="22"/>
                <w:szCs w:val="22"/>
              </w:rPr>
            </w:pPr>
            <w:r w:rsidRPr="002B29E8">
              <w:rPr>
                <w:rFonts w:eastAsia="標楷體" w:hint="eastAsia"/>
                <w:sz w:val="22"/>
                <w:szCs w:val="22"/>
              </w:rPr>
              <w:t>英文組</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廣告設計科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餐飲管理科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37</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觀光事業科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幼兒保育科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美容科</w:t>
            </w:r>
            <w:r w:rsidRPr="002B29E8">
              <w:rPr>
                <w:rFonts w:eastAsia="標楷體" w:hint="eastAsia"/>
                <w:sz w:val="22"/>
                <w:szCs w:val="22"/>
              </w:rPr>
              <w:t>(</w:t>
            </w:r>
            <w:r w:rsidRPr="002B29E8">
              <w:rPr>
                <w:rFonts w:eastAsia="標楷體" w:hint="eastAsia"/>
                <w:sz w:val="22"/>
                <w:szCs w:val="22"/>
              </w:rPr>
              <w:t>女</w:t>
            </w:r>
            <w:r w:rsidRPr="002B29E8">
              <w:rPr>
                <w:rFonts w:eastAsia="標楷體" w:hint="eastAsia"/>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37</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pacing w:val="-18"/>
                <w:sz w:val="22"/>
                <w:szCs w:val="22"/>
              </w:rPr>
            </w:pPr>
            <w:r w:rsidRPr="002B29E8">
              <w:rPr>
                <w:rFonts w:eastAsia="標楷體" w:hint="eastAsia"/>
                <w:spacing w:val="-18"/>
                <w:sz w:val="22"/>
                <w:szCs w:val="22"/>
              </w:rPr>
              <w:t>多媒體設計科</w:t>
            </w:r>
            <w:r w:rsidRPr="002B29E8">
              <w:rPr>
                <w:rFonts w:eastAsia="標楷體" w:hint="eastAsia"/>
                <w:spacing w:val="-18"/>
                <w:sz w:val="22"/>
                <w:szCs w:val="22"/>
              </w:rPr>
              <w:t>(</w:t>
            </w:r>
            <w:r w:rsidRPr="002B29E8">
              <w:rPr>
                <w:rFonts w:eastAsia="標楷體" w:hint="eastAsia"/>
                <w:spacing w:val="-18"/>
                <w:sz w:val="22"/>
                <w:szCs w:val="22"/>
              </w:rPr>
              <w:t>女</w:t>
            </w:r>
            <w:r w:rsidRPr="002B29E8">
              <w:rPr>
                <w:rFonts w:eastAsia="標楷體" w:hint="eastAsia"/>
                <w:spacing w:val="-18"/>
                <w:sz w:val="22"/>
                <w:szCs w:val="22"/>
              </w:rPr>
              <w:t>)</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10"/>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24</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191314</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臺中市私立嶺東高級中學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337</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105</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建築科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9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09"/>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1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國際貿易科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9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商業經營科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63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應用外語科</w:t>
            </w:r>
          </w:p>
          <w:p w:rsidR="00931591" w:rsidRPr="002B29E8" w:rsidRDefault="00931591" w:rsidP="00593FA2">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552"/>
          <w:jc w:val="center"/>
        </w:trPr>
        <w:tc>
          <w:tcPr>
            <w:tcW w:w="245" w:type="pct"/>
            <w:vMerge/>
            <w:tcBorders>
              <w:left w:val="single" w:sz="12" w:space="0" w:color="auto"/>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觀光事業科</w:t>
            </w:r>
          </w:p>
        </w:tc>
        <w:tc>
          <w:tcPr>
            <w:tcW w:w="209" w:type="pct"/>
            <w:gridSpan w:val="2"/>
            <w:tcBorders>
              <w:bottom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45</w:t>
            </w:r>
          </w:p>
        </w:tc>
        <w:tc>
          <w:tcPr>
            <w:tcW w:w="213" w:type="pct"/>
            <w:gridSpan w:val="3"/>
            <w:tcBorders>
              <w:bottom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tcBorders>
              <w:bottom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bottom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tcBorders>
              <w:bottom w:val="single" w:sz="4"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bottom w:val="single" w:sz="4" w:space="0" w:color="auto"/>
            </w:tcBorders>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4" w:space="0" w:color="auto"/>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bottom w:val="single" w:sz="4"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94"/>
          <w:jc w:val="center"/>
        </w:trPr>
        <w:tc>
          <w:tcPr>
            <w:tcW w:w="245" w:type="pct"/>
            <w:vMerge w:val="restart"/>
            <w:tcBorders>
              <w:left w:val="single" w:sz="12" w:space="0" w:color="auto"/>
              <w:bottom w:val="nil"/>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25</w:t>
            </w:r>
          </w:p>
        </w:tc>
        <w:tc>
          <w:tcPr>
            <w:tcW w:w="361" w:type="pct"/>
            <w:gridSpan w:val="3"/>
            <w:vMerge w:val="restart"/>
            <w:tcBorders>
              <w:bottom w:val="nil"/>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191412</w:t>
            </w:r>
          </w:p>
        </w:tc>
        <w:tc>
          <w:tcPr>
            <w:tcW w:w="1367" w:type="pct"/>
            <w:vMerge w:val="restart"/>
            <w:tcBorders>
              <w:bottom w:val="nil"/>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pacing w:val="-14"/>
                <w:sz w:val="21"/>
                <w:szCs w:val="21"/>
              </w:rPr>
            </w:pPr>
            <w:r w:rsidRPr="002B29E8">
              <w:rPr>
                <w:rFonts w:eastAsia="標楷體" w:hint="eastAsia"/>
                <w:spacing w:val="-14"/>
                <w:sz w:val="21"/>
                <w:szCs w:val="21"/>
              </w:rPr>
              <w:t>臺中市私立光華高級工業職業學校</w:t>
            </w: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消防工程科</w:t>
            </w:r>
          </w:p>
        </w:tc>
        <w:tc>
          <w:tcPr>
            <w:tcW w:w="209" w:type="pct"/>
            <w:gridSpan w:val="2"/>
            <w:tcBorders>
              <w:bottom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9</w:t>
            </w:r>
          </w:p>
        </w:tc>
        <w:tc>
          <w:tcPr>
            <w:tcW w:w="213" w:type="pct"/>
            <w:gridSpan w:val="3"/>
            <w:tcBorders>
              <w:bottom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tcBorders>
              <w:bottom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tcBorders>
              <w:bottom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tcBorders>
              <w:bottom w:val="nil"/>
            </w:tcBorders>
            <w:shd w:val="clear" w:color="auto" w:fill="auto"/>
            <w:vAlign w:val="center"/>
          </w:tcPr>
          <w:p w:rsidR="00931591" w:rsidRPr="002B29E8" w:rsidRDefault="00931591" w:rsidP="00E45A59">
            <w:pPr>
              <w:spacing w:line="240" w:lineRule="exact"/>
              <w:jc w:val="center"/>
              <w:rPr>
                <w:sz w:val="22"/>
                <w:szCs w:val="22"/>
              </w:rPr>
            </w:pPr>
            <w:r w:rsidRPr="002B29E8">
              <w:rPr>
                <w:rFonts w:hint="eastAsia"/>
                <w:sz w:val="22"/>
                <w:szCs w:val="22"/>
              </w:rPr>
              <w:t>5</w:t>
            </w:r>
          </w:p>
        </w:tc>
        <w:tc>
          <w:tcPr>
            <w:tcW w:w="214" w:type="pct"/>
            <w:gridSpan w:val="2"/>
            <w:tcBorders>
              <w:bottom w:val="single" w:sz="4"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bottom w:val="single" w:sz="4" w:space="0" w:color="auto"/>
            </w:tcBorders>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tcBorders>
              <w:bottom w:val="nil"/>
            </w:tcBorders>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261</w:t>
            </w:r>
          </w:p>
        </w:tc>
        <w:tc>
          <w:tcPr>
            <w:tcW w:w="228" w:type="pct"/>
            <w:gridSpan w:val="2"/>
            <w:vMerge w:val="restart"/>
            <w:tcBorders>
              <w:bottom w:val="nil"/>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106</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66"/>
          <w:jc w:val="center"/>
        </w:trPr>
        <w:tc>
          <w:tcPr>
            <w:tcW w:w="245" w:type="pct"/>
            <w:vMerge/>
            <w:tcBorders>
              <w:top w:val="nil"/>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top w:val="nil"/>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top w:val="nil"/>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top w:val="single" w:sz="4" w:space="0" w:color="auto"/>
            </w:tcBorders>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製圖科</w:t>
            </w:r>
          </w:p>
        </w:tc>
        <w:tc>
          <w:tcPr>
            <w:tcW w:w="209" w:type="pct"/>
            <w:gridSpan w:val="2"/>
            <w:tcBorders>
              <w:top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tcBorders>
              <w:top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tcBorders>
              <w:top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top w:val="single" w:sz="4"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top w:val="nil"/>
            </w:tcBorders>
            <w:shd w:val="clear" w:color="auto" w:fill="auto"/>
            <w:vAlign w:val="center"/>
          </w:tcPr>
          <w:p w:rsidR="00931591" w:rsidRPr="002B29E8" w:rsidRDefault="00931591" w:rsidP="00E45A59">
            <w:pPr>
              <w:spacing w:line="240" w:lineRule="exact"/>
              <w:jc w:val="center"/>
              <w:rPr>
                <w:sz w:val="22"/>
                <w:szCs w:val="22"/>
              </w:rPr>
            </w:pPr>
          </w:p>
        </w:tc>
        <w:tc>
          <w:tcPr>
            <w:tcW w:w="214" w:type="pct"/>
            <w:gridSpan w:val="2"/>
            <w:tcBorders>
              <w:top w:val="single" w:sz="4"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top w:val="single" w:sz="4" w:space="0" w:color="auto"/>
            </w:tcBorders>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tcBorders>
              <w:top w:val="single" w:sz="4"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Borders>
              <w:top w:val="nil"/>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top w:val="nil"/>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3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39</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6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室內空間設計科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3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39</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23"/>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電機科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3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機械科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1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模具科</w:t>
            </w:r>
          </w:p>
        </w:tc>
        <w:tc>
          <w:tcPr>
            <w:tcW w:w="20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3</w:t>
            </w:r>
          </w:p>
        </w:tc>
        <w:tc>
          <w:tcPr>
            <w:tcW w:w="213" w:type="pct"/>
            <w:gridSpan w:val="3"/>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spacing w:line="240" w:lineRule="exact"/>
              <w:jc w:val="center"/>
              <w:rPr>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09"/>
          <w:jc w:val="center"/>
        </w:trPr>
        <w:tc>
          <w:tcPr>
            <w:tcW w:w="245" w:type="pct"/>
            <w:vMerge/>
            <w:tcBorders>
              <w:left w:val="single" w:sz="12" w:space="0" w:color="auto"/>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12" w:space="0" w:color="auto"/>
            </w:tcBorders>
            <w:shd w:val="clear" w:color="auto" w:fill="auto"/>
            <w:noWrap/>
            <w:tcMar>
              <w:top w:w="15" w:type="dxa"/>
              <w:left w:w="15" w:type="dxa"/>
              <w:bottom w:w="0" w:type="dxa"/>
              <w:right w:w="15" w:type="dxa"/>
            </w:tcMar>
            <w:vAlign w:val="center"/>
          </w:tcPr>
          <w:p w:rsidR="00931591" w:rsidRPr="002B29E8" w:rsidRDefault="00931591" w:rsidP="00593FA2">
            <w:pPr>
              <w:spacing w:line="240" w:lineRule="exact"/>
              <w:rPr>
                <w:rFonts w:eastAsia="標楷體"/>
                <w:sz w:val="22"/>
                <w:szCs w:val="22"/>
              </w:rPr>
            </w:pPr>
            <w:r w:rsidRPr="002B29E8">
              <w:rPr>
                <w:rFonts w:eastAsia="標楷體" w:hint="eastAsia"/>
                <w:sz w:val="22"/>
                <w:szCs w:val="22"/>
              </w:rPr>
              <w:t>多媒體動畫科</w:t>
            </w:r>
          </w:p>
        </w:tc>
        <w:tc>
          <w:tcPr>
            <w:tcW w:w="209" w:type="pct"/>
            <w:gridSpan w:val="2"/>
            <w:tcBorders>
              <w:bottom w:val="single" w:sz="12"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tcBorders>
              <w:bottom w:val="single" w:sz="12"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tcBorders>
              <w:bottom w:val="single" w:sz="12" w:space="0" w:color="auto"/>
            </w:tcBorders>
            <w:shd w:val="clear" w:color="auto" w:fill="auto"/>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59" w:type="pct"/>
            <w:gridSpan w:val="2"/>
            <w:tcBorders>
              <w:bottom w:val="single" w:sz="12"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12" w:space="0" w:color="auto"/>
            </w:tcBorders>
            <w:shd w:val="clear" w:color="auto" w:fill="auto"/>
            <w:vAlign w:val="center"/>
          </w:tcPr>
          <w:p w:rsidR="00931591" w:rsidRPr="002B29E8" w:rsidRDefault="00931591" w:rsidP="00E45A59">
            <w:pPr>
              <w:spacing w:line="240" w:lineRule="exact"/>
              <w:jc w:val="center"/>
              <w:rPr>
                <w:sz w:val="22"/>
                <w:szCs w:val="22"/>
              </w:rPr>
            </w:pPr>
          </w:p>
        </w:tc>
        <w:tc>
          <w:tcPr>
            <w:tcW w:w="214" w:type="pct"/>
            <w:gridSpan w:val="2"/>
            <w:tcBorders>
              <w:bottom w:val="single" w:sz="12" w:space="0" w:color="auto"/>
            </w:tcBorders>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74" w:type="pct"/>
            <w:gridSpan w:val="2"/>
            <w:tcBorders>
              <w:bottom w:val="single" w:sz="12" w:space="0" w:color="auto"/>
            </w:tcBorders>
            <w:shd w:val="clear" w:color="auto" w:fill="auto"/>
            <w:vAlign w:val="center"/>
          </w:tcPr>
          <w:p w:rsidR="00931591" w:rsidRPr="002B29E8" w:rsidRDefault="00931591" w:rsidP="00E45A59">
            <w:pPr>
              <w:spacing w:line="240" w:lineRule="exact"/>
              <w:jc w:val="center"/>
              <w:rPr>
                <w:sz w:val="22"/>
                <w:szCs w:val="22"/>
              </w:rPr>
            </w:pPr>
            <w:r w:rsidRPr="002B29E8">
              <w:rPr>
                <w:rFonts w:eastAsia="標楷體" w:hint="eastAsia"/>
              </w:rPr>
              <w:t>—</w:t>
            </w:r>
          </w:p>
        </w:tc>
        <w:tc>
          <w:tcPr>
            <w:tcW w:w="199" w:type="pct"/>
            <w:gridSpan w:val="2"/>
            <w:tcBorders>
              <w:bottom w:val="single" w:sz="12" w:space="0" w:color="auto"/>
            </w:tcBorders>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12" w:space="0" w:color="auto"/>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bottom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37"/>
          <w:jc w:val="center"/>
        </w:trPr>
        <w:tc>
          <w:tcPr>
            <w:tcW w:w="245" w:type="pct"/>
            <w:vMerge w:val="restart"/>
            <w:tcBorders>
              <w:top w:val="single" w:sz="12" w:space="0" w:color="auto"/>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lastRenderedPageBreak/>
              <w:t>序號</w:t>
            </w:r>
          </w:p>
        </w:tc>
        <w:tc>
          <w:tcPr>
            <w:tcW w:w="361" w:type="pct"/>
            <w:gridSpan w:val="3"/>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w:t>
            </w:r>
          </w:p>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代碼</w:t>
            </w:r>
          </w:p>
        </w:tc>
        <w:tc>
          <w:tcPr>
            <w:tcW w:w="1367" w:type="pct"/>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學校名稱</w:t>
            </w:r>
          </w:p>
        </w:tc>
        <w:tc>
          <w:tcPr>
            <w:tcW w:w="985" w:type="pct"/>
            <w:gridSpan w:val="3"/>
            <w:vMerge w:val="restart"/>
            <w:tcBorders>
              <w:top w:val="single" w:sz="12"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科別</w:t>
            </w:r>
          </w:p>
        </w:tc>
        <w:tc>
          <w:tcPr>
            <w:tcW w:w="1814" w:type="pct"/>
            <w:gridSpan w:val="19"/>
            <w:tcBorders>
              <w:top w:val="single" w:sz="12" w:space="0" w:color="auto"/>
            </w:tcBorders>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招生名額</w:t>
            </w:r>
          </w:p>
        </w:tc>
        <w:tc>
          <w:tcPr>
            <w:tcW w:w="228" w:type="pct"/>
            <w:gridSpan w:val="2"/>
            <w:vMerge w:val="restart"/>
            <w:tcBorders>
              <w:top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jc w:val="center"/>
              <w:rPr>
                <w:rFonts w:eastAsia="標楷體"/>
                <w:b/>
                <w:sz w:val="22"/>
                <w:szCs w:val="22"/>
              </w:rPr>
            </w:pPr>
            <w:r w:rsidRPr="002B29E8">
              <w:rPr>
                <w:rFonts w:eastAsia="標楷體"/>
                <w:b/>
                <w:sz w:val="22"/>
                <w:szCs w:val="22"/>
              </w:rPr>
              <w:t>頁</w:t>
            </w:r>
          </w:p>
          <w:p w:rsidR="00931591" w:rsidRPr="002B29E8" w:rsidRDefault="00931591" w:rsidP="00E45A59">
            <w:pPr>
              <w:spacing w:line="0" w:lineRule="atLeast"/>
              <w:jc w:val="center"/>
              <w:rPr>
                <w:rFonts w:eastAsia="標楷體"/>
                <w:sz w:val="22"/>
                <w:szCs w:val="22"/>
              </w:rPr>
            </w:pPr>
            <w:r w:rsidRPr="002B29E8">
              <w:rPr>
                <w:rFonts w:eastAsia="標楷體"/>
                <w:b/>
                <w:sz w:val="22"/>
                <w:szCs w:val="22"/>
              </w:rPr>
              <w:t>碼</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7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ㄧ</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般</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65"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優</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262" w:type="pct"/>
            <w:gridSpan w:val="3"/>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身心障礙生</w:t>
            </w:r>
          </w:p>
        </w:tc>
        <w:tc>
          <w:tcPr>
            <w:tcW w:w="313" w:type="pct"/>
            <w:gridSpan w:val="4"/>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原住民</w:t>
            </w:r>
            <w:r w:rsidR="007F2547" w:rsidRPr="002B29E8">
              <w:rPr>
                <w:rFonts w:eastAsia="標楷體" w:hint="eastAsia"/>
                <w:b/>
                <w:sz w:val="22"/>
                <w:szCs w:val="22"/>
              </w:rPr>
              <w:t>生</w:t>
            </w:r>
          </w:p>
        </w:tc>
        <w:tc>
          <w:tcPr>
            <w:tcW w:w="214"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直</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升</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74"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社</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9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小</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計</w:t>
            </w:r>
          </w:p>
        </w:tc>
        <w:tc>
          <w:tcPr>
            <w:tcW w:w="278"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合計</w:t>
            </w: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C7498">
        <w:tblPrEx>
          <w:tblBorders>
            <w:top w:val="single" w:sz="4" w:space="0" w:color="auto"/>
            <w:left w:val="single" w:sz="4" w:space="0" w:color="auto"/>
            <w:bottom w:val="single" w:sz="4" w:space="0" w:color="auto"/>
            <w:right w:val="single" w:sz="4" w:space="0" w:color="auto"/>
          </w:tblBorders>
        </w:tblPrEx>
        <w:trPr>
          <w:trHeight w:val="52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65"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62" w:type="pct"/>
            <w:gridSpan w:val="3"/>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59"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各科</w:t>
            </w:r>
          </w:p>
        </w:tc>
        <w:tc>
          <w:tcPr>
            <w:tcW w:w="154"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全校</w:t>
            </w:r>
          </w:p>
        </w:tc>
        <w:tc>
          <w:tcPr>
            <w:tcW w:w="214" w:type="pct"/>
            <w:gridSpan w:val="2"/>
            <w:vMerge/>
            <w:vAlign w:val="center"/>
          </w:tcPr>
          <w:p w:rsidR="00931591" w:rsidRPr="002B29E8" w:rsidRDefault="00931591" w:rsidP="00E45A59">
            <w:pPr>
              <w:spacing w:line="0" w:lineRule="atLeast"/>
              <w:jc w:val="center"/>
              <w:rPr>
                <w:rFonts w:eastAsia="標楷體"/>
                <w:b/>
                <w:sz w:val="22"/>
                <w:szCs w:val="22"/>
              </w:rPr>
            </w:pPr>
          </w:p>
        </w:tc>
        <w:tc>
          <w:tcPr>
            <w:tcW w:w="174"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9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78" w:type="pct"/>
            <w:gridSpan w:val="2"/>
            <w:vMerge/>
            <w:vAlign w:val="center"/>
          </w:tcPr>
          <w:p w:rsidR="00931591" w:rsidRPr="002B29E8" w:rsidRDefault="00931591" w:rsidP="00E45A59">
            <w:pPr>
              <w:spacing w:line="0" w:lineRule="atLeast"/>
              <w:jc w:val="center"/>
              <w:rPr>
                <w:rFonts w:eastAsia="標楷體"/>
                <w:b/>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26</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061306</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臺中市私立明台高級中學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30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240</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107</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51"/>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2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20</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幼兒保育科</w:t>
            </w:r>
            <w:r w:rsidRPr="002B29E8">
              <w:rPr>
                <w:rFonts w:eastAsia="標楷體"/>
                <w:sz w:val="22"/>
                <w:szCs w:val="22"/>
              </w:rPr>
              <w:t>(</w:t>
            </w:r>
            <w:r w:rsidRPr="002B29E8">
              <w:rPr>
                <w:rFonts w:eastAsia="標楷體" w:hint="eastAsia"/>
                <w:sz w:val="22"/>
                <w:szCs w:val="22"/>
              </w:rPr>
              <w:t>女</w:t>
            </w:r>
            <w:r w:rsidRPr="002B29E8">
              <w:rPr>
                <w:rFonts w:eastAsia="標楷體"/>
                <w:sz w:val="22"/>
                <w:szCs w:val="22"/>
              </w:rPr>
              <w:t>)</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6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7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室內設計科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12"/>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27</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061309</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臺中市私立致用高級中學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18</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867F6D" w:rsidP="00E45A59">
            <w:pPr>
              <w:spacing w:line="0" w:lineRule="atLeast"/>
              <w:jc w:val="center"/>
              <w:rPr>
                <w:rFonts w:eastAsia="標楷體"/>
                <w:sz w:val="22"/>
                <w:szCs w:val="22"/>
              </w:rPr>
            </w:pPr>
            <w:r w:rsidRPr="002B29E8">
              <w:rPr>
                <w:rFonts w:eastAsia="標楷體" w:hint="eastAsia"/>
                <w:sz w:val="22"/>
                <w:szCs w:val="22"/>
              </w:rPr>
              <w:t>294</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108</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36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8</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18</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4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機械科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36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8</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601"/>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18</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36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8</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9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27</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40"/>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28</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061310</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臺中市私立大明高級中學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7</w:t>
            </w: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366</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109</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美工科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12</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9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廣告設計科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90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8</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8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26</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69"/>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6</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 (1) (1)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C7498">
        <w:tblPrEx>
          <w:tblBorders>
            <w:top w:val="single" w:sz="4" w:space="0" w:color="auto"/>
            <w:left w:val="single" w:sz="4" w:space="0" w:color="auto"/>
            <w:bottom w:val="single" w:sz="4" w:space="0" w:color="auto"/>
            <w:right w:val="single" w:sz="4" w:space="0" w:color="auto"/>
          </w:tblBorders>
        </w:tblPrEx>
        <w:trPr>
          <w:trHeight w:hRule="exact" w:val="369"/>
          <w:jc w:val="center"/>
        </w:trPr>
        <w:tc>
          <w:tcPr>
            <w:tcW w:w="245" w:type="pct"/>
            <w:vMerge/>
            <w:tcBorders>
              <w:left w:val="single" w:sz="12" w:space="0" w:color="auto"/>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多媒體</w:t>
            </w:r>
            <w:r w:rsidRPr="002B29E8">
              <w:rPr>
                <w:rFonts w:eastAsia="標楷體" w:hint="eastAsia"/>
                <w:spacing w:val="-18"/>
                <w:sz w:val="22"/>
                <w:szCs w:val="22"/>
              </w:rPr>
              <w:t>動畫</w:t>
            </w:r>
            <w:r w:rsidRPr="002B29E8">
              <w:rPr>
                <w:rFonts w:eastAsia="標楷體" w:hint="eastAsia"/>
                <w:sz w:val="22"/>
                <w:szCs w:val="22"/>
              </w:rPr>
              <w:t>科</w:t>
            </w:r>
          </w:p>
        </w:tc>
        <w:tc>
          <w:tcPr>
            <w:tcW w:w="20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26</w:t>
            </w:r>
          </w:p>
        </w:tc>
        <w:tc>
          <w:tcPr>
            <w:tcW w:w="165"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tcBorders>
              <w:bottom w:val="single" w:sz="4" w:space="0" w:color="auto"/>
            </w:tcBorders>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174" w:type="pct"/>
            <w:gridSpan w:val="2"/>
            <w:tcBorders>
              <w:bottom w:val="single" w:sz="4" w:space="0" w:color="auto"/>
            </w:tcBorders>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4" w:space="0" w:color="auto"/>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bottom w:val="single" w:sz="4"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29</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061311</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臺中市私立嘉陽高級中學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3</w:t>
            </w: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154</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110</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2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9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8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廣告設計科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50</w:t>
            </w:r>
          </w:p>
        </w:tc>
        <w:tc>
          <w:tcPr>
            <w:tcW w:w="165"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14</w:t>
            </w:r>
          </w:p>
        </w:tc>
        <w:tc>
          <w:tcPr>
            <w:tcW w:w="262" w:type="pct"/>
            <w:gridSpan w:val="3"/>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航空電子科</w:t>
            </w:r>
          </w:p>
        </w:tc>
        <w:tc>
          <w:tcPr>
            <w:tcW w:w="20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tcBorders>
              <w:bottom w:val="single" w:sz="4" w:space="0" w:color="auto"/>
            </w:tcBorders>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tcBorders>
              <w:bottom w:val="single" w:sz="4" w:space="0" w:color="auto"/>
            </w:tcBorders>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tcBorders>
              <w:bottom w:val="single" w:sz="4" w:space="0" w:color="auto"/>
            </w:tcBorders>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A62F13">
        <w:tblPrEx>
          <w:tblBorders>
            <w:top w:val="single" w:sz="4" w:space="0" w:color="auto"/>
            <w:left w:val="single" w:sz="4" w:space="0" w:color="auto"/>
            <w:bottom w:val="single" w:sz="4" w:space="0" w:color="auto"/>
            <w:right w:val="single" w:sz="4" w:space="0" w:color="auto"/>
          </w:tblBorders>
        </w:tblPrEx>
        <w:trPr>
          <w:trHeight w:val="234"/>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飛機修護科</w:t>
            </w:r>
          </w:p>
        </w:tc>
        <w:tc>
          <w:tcPr>
            <w:tcW w:w="20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5</w:t>
            </w:r>
          </w:p>
        </w:tc>
        <w:tc>
          <w:tcPr>
            <w:tcW w:w="165"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2</w:t>
            </w:r>
          </w:p>
        </w:tc>
        <w:tc>
          <w:tcPr>
            <w:tcW w:w="262" w:type="pct"/>
            <w:gridSpan w:val="3"/>
            <w:tcBorders>
              <w:bottom w:val="single" w:sz="4" w:space="0" w:color="auto"/>
            </w:tcBorders>
            <w:shd w:val="clear" w:color="auto" w:fill="auto"/>
            <w:vAlign w:val="center"/>
          </w:tcPr>
          <w:p w:rsidR="00931591" w:rsidRPr="002B29E8" w:rsidRDefault="00931591" w:rsidP="009A218B">
            <w:pPr>
              <w:snapToGrid w:val="0"/>
              <w:jc w:val="center"/>
              <w:rPr>
                <w:rFonts w:eastAsia="標楷體"/>
                <w:sz w:val="22"/>
                <w:szCs w:val="22"/>
              </w:rPr>
            </w:pPr>
            <w:r w:rsidRPr="002B29E8">
              <w:rPr>
                <w:rFonts w:eastAsia="標楷體" w:hint="eastAsia"/>
              </w:rPr>
              <w:t>—</w:t>
            </w:r>
          </w:p>
        </w:tc>
        <w:tc>
          <w:tcPr>
            <w:tcW w:w="15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931591" w:rsidRPr="002B29E8" w:rsidRDefault="00931591" w:rsidP="009A218B">
            <w:pPr>
              <w:snapToGrid w:val="0"/>
              <w:jc w:val="center"/>
              <w:rPr>
                <w:rFonts w:eastAsia="標楷體"/>
                <w:sz w:val="22"/>
                <w:szCs w:val="22"/>
              </w:rPr>
            </w:pPr>
          </w:p>
        </w:tc>
        <w:tc>
          <w:tcPr>
            <w:tcW w:w="214" w:type="pct"/>
            <w:gridSpan w:val="2"/>
            <w:tcBorders>
              <w:bottom w:val="single" w:sz="4" w:space="0" w:color="auto"/>
            </w:tcBorders>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tcBorders>
              <w:bottom w:val="single" w:sz="4" w:space="0" w:color="auto"/>
            </w:tcBorders>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C7498">
        <w:tblPrEx>
          <w:tblBorders>
            <w:top w:val="single" w:sz="4" w:space="0" w:color="auto"/>
            <w:left w:val="single" w:sz="4" w:space="0" w:color="auto"/>
            <w:bottom w:val="single" w:sz="4" w:space="0" w:color="auto"/>
            <w:right w:val="single" w:sz="4" w:space="0" w:color="auto"/>
          </w:tblBorders>
        </w:tblPrEx>
        <w:trPr>
          <w:trHeight w:val="396"/>
          <w:jc w:val="center"/>
        </w:trPr>
        <w:tc>
          <w:tcPr>
            <w:tcW w:w="245" w:type="pct"/>
            <w:vMerge/>
            <w:tcBorders>
              <w:left w:val="single" w:sz="12" w:space="0" w:color="auto"/>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top w:val="single" w:sz="4" w:space="0" w:color="auto"/>
              <w:bottom w:val="single" w:sz="12" w:space="0" w:color="auto"/>
            </w:tcBorders>
            <w:shd w:val="clear" w:color="auto" w:fill="auto"/>
            <w:noWrap/>
            <w:tcMar>
              <w:top w:w="15" w:type="dxa"/>
              <w:left w:w="15" w:type="dxa"/>
              <w:bottom w:w="0" w:type="dxa"/>
              <w:right w:w="15" w:type="dxa"/>
            </w:tcMar>
            <w:vAlign w:val="center"/>
          </w:tcPr>
          <w:p w:rsidR="00931591" w:rsidRPr="002B29E8" w:rsidRDefault="00931591" w:rsidP="00613101">
            <w:pPr>
              <w:snapToGrid w:val="0"/>
              <w:spacing w:line="180" w:lineRule="auto"/>
              <w:rPr>
                <w:rFonts w:eastAsia="標楷體"/>
                <w:sz w:val="22"/>
                <w:szCs w:val="22"/>
              </w:rPr>
            </w:pPr>
            <w:r w:rsidRPr="002B29E8">
              <w:rPr>
                <w:rFonts w:eastAsia="標楷體" w:hint="eastAsia"/>
                <w:sz w:val="22"/>
                <w:szCs w:val="22"/>
              </w:rPr>
              <w:t>時尚造型科</w:t>
            </w:r>
          </w:p>
        </w:tc>
        <w:tc>
          <w:tcPr>
            <w:tcW w:w="209" w:type="pct"/>
            <w:gridSpan w:val="2"/>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10</w:t>
            </w:r>
          </w:p>
        </w:tc>
        <w:tc>
          <w:tcPr>
            <w:tcW w:w="165" w:type="pct"/>
            <w:gridSpan w:val="2"/>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4</w:t>
            </w:r>
          </w:p>
        </w:tc>
        <w:tc>
          <w:tcPr>
            <w:tcW w:w="262" w:type="pct"/>
            <w:gridSpan w:val="3"/>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p>
        </w:tc>
        <w:tc>
          <w:tcPr>
            <w:tcW w:w="214" w:type="pct"/>
            <w:gridSpan w:val="2"/>
            <w:tcBorders>
              <w:top w:val="single" w:sz="4" w:space="0" w:color="auto"/>
              <w:bottom w:val="single" w:sz="12" w:space="0" w:color="auto"/>
            </w:tcBorders>
            <w:vAlign w:val="center"/>
          </w:tcPr>
          <w:p w:rsidR="00931591" w:rsidRPr="002B29E8" w:rsidRDefault="00931591" w:rsidP="009A218B">
            <w:pPr>
              <w:snapToGrid w:val="0"/>
              <w:jc w:val="center"/>
              <w:rPr>
                <w:sz w:val="22"/>
                <w:szCs w:val="22"/>
              </w:rPr>
            </w:pPr>
            <w:r w:rsidRPr="002B29E8">
              <w:rPr>
                <w:rFonts w:eastAsia="標楷體" w:hint="eastAsia"/>
              </w:rPr>
              <w:t>—</w:t>
            </w:r>
          </w:p>
        </w:tc>
        <w:tc>
          <w:tcPr>
            <w:tcW w:w="174" w:type="pct"/>
            <w:gridSpan w:val="2"/>
            <w:tcBorders>
              <w:top w:val="single" w:sz="4" w:space="0" w:color="auto"/>
              <w:bottom w:val="single" w:sz="12" w:space="0" w:color="auto"/>
            </w:tcBorders>
            <w:shd w:val="clear" w:color="auto" w:fill="auto"/>
            <w:vAlign w:val="center"/>
          </w:tcPr>
          <w:p w:rsidR="00931591" w:rsidRPr="002B29E8" w:rsidRDefault="00931591" w:rsidP="009A218B">
            <w:pPr>
              <w:snapToGrid w:val="0"/>
              <w:jc w:val="center"/>
              <w:rPr>
                <w:sz w:val="22"/>
                <w:szCs w:val="22"/>
              </w:rPr>
            </w:pPr>
            <w:r w:rsidRPr="002B29E8">
              <w:rPr>
                <w:rFonts w:eastAsia="標楷體" w:hint="eastAsia"/>
              </w:rPr>
              <w:t>—</w:t>
            </w:r>
          </w:p>
        </w:tc>
        <w:tc>
          <w:tcPr>
            <w:tcW w:w="199" w:type="pct"/>
            <w:gridSpan w:val="2"/>
            <w:tcBorders>
              <w:top w:val="single" w:sz="4" w:space="0" w:color="auto"/>
              <w:bottom w:val="single" w:sz="12" w:space="0" w:color="auto"/>
            </w:tcBorders>
            <w:shd w:val="clear" w:color="auto" w:fill="auto"/>
            <w:vAlign w:val="center"/>
          </w:tcPr>
          <w:p w:rsidR="00931591" w:rsidRPr="002B29E8" w:rsidRDefault="00931591" w:rsidP="009A218B">
            <w:pPr>
              <w:snapToGrid w:val="0"/>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12" w:space="0" w:color="auto"/>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bottom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C7498">
        <w:tblPrEx>
          <w:tblBorders>
            <w:top w:val="single" w:sz="4" w:space="0" w:color="auto"/>
            <w:left w:val="single" w:sz="4" w:space="0" w:color="auto"/>
            <w:bottom w:val="single" w:sz="4" w:space="0" w:color="auto"/>
            <w:right w:val="single" w:sz="4" w:space="0" w:color="auto"/>
          </w:tblBorders>
        </w:tblPrEx>
        <w:trPr>
          <w:trHeight w:hRule="exact" w:val="407"/>
          <w:jc w:val="center"/>
        </w:trPr>
        <w:tc>
          <w:tcPr>
            <w:tcW w:w="245" w:type="pct"/>
            <w:vMerge w:val="restart"/>
            <w:tcBorders>
              <w:top w:val="single" w:sz="12" w:space="0" w:color="auto"/>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lastRenderedPageBreak/>
              <w:t>序號</w:t>
            </w:r>
          </w:p>
        </w:tc>
        <w:tc>
          <w:tcPr>
            <w:tcW w:w="361" w:type="pct"/>
            <w:gridSpan w:val="3"/>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w:t>
            </w:r>
          </w:p>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代碼</w:t>
            </w:r>
          </w:p>
        </w:tc>
        <w:tc>
          <w:tcPr>
            <w:tcW w:w="1367" w:type="pct"/>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學校名稱</w:t>
            </w:r>
          </w:p>
        </w:tc>
        <w:tc>
          <w:tcPr>
            <w:tcW w:w="985" w:type="pct"/>
            <w:gridSpan w:val="3"/>
            <w:vMerge w:val="restart"/>
            <w:tcBorders>
              <w:top w:val="single" w:sz="12"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科別</w:t>
            </w:r>
          </w:p>
        </w:tc>
        <w:tc>
          <w:tcPr>
            <w:tcW w:w="1814" w:type="pct"/>
            <w:gridSpan w:val="19"/>
            <w:tcBorders>
              <w:top w:val="single" w:sz="12" w:space="0" w:color="auto"/>
            </w:tcBorders>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招生名額</w:t>
            </w:r>
          </w:p>
        </w:tc>
        <w:tc>
          <w:tcPr>
            <w:tcW w:w="228" w:type="pct"/>
            <w:gridSpan w:val="2"/>
            <w:vMerge w:val="restart"/>
            <w:tcBorders>
              <w:top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jc w:val="center"/>
              <w:rPr>
                <w:rFonts w:eastAsia="標楷體"/>
                <w:b/>
                <w:sz w:val="22"/>
                <w:szCs w:val="22"/>
              </w:rPr>
            </w:pPr>
            <w:r w:rsidRPr="002B29E8">
              <w:rPr>
                <w:rFonts w:eastAsia="標楷體"/>
                <w:b/>
                <w:sz w:val="22"/>
                <w:szCs w:val="22"/>
              </w:rPr>
              <w:t>頁</w:t>
            </w:r>
          </w:p>
          <w:p w:rsidR="00931591" w:rsidRPr="002B29E8" w:rsidRDefault="00931591" w:rsidP="00E45A59">
            <w:pPr>
              <w:spacing w:line="0" w:lineRule="atLeast"/>
              <w:jc w:val="center"/>
              <w:rPr>
                <w:rFonts w:eastAsia="標楷體"/>
                <w:sz w:val="22"/>
                <w:szCs w:val="22"/>
              </w:rPr>
            </w:pPr>
            <w:r w:rsidRPr="002B29E8">
              <w:rPr>
                <w:rFonts w:eastAsia="標楷體"/>
                <w:b/>
                <w:sz w:val="22"/>
                <w:szCs w:val="22"/>
              </w:rPr>
              <w:t>碼</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81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ㄧ</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般</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213" w:type="pct"/>
            <w:gridSpan w:val="3"/>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優</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931591" w:rsidRPr="002B29E8" w:rsidRDefault="00931591" w:rsidP="00E45A59">
            <w:pPr>
              <w:spacing w:line="0" w:lineRule="atLeast"/>
              <w:jc w:val="center"/>
              <w:rPr>
                <w:rFonts w:eastAsia="標楷體"/>
                <w:b/>
                <w:sz w:val="20"/>
                <w:szCs w:val="20"/>
              </w:rPr>
            </w:pPr>
            <w:r w:rsidRPr="002B29E8">
              <w:rPr>
                <w:rFonts w:eastAsia="標楷體" w:hint="eastAsia"/>
                <w:b/>
                <w:sz w:val="20"/>
                <w:szCs w:val="20"/>
              </w:rPr>
              <w:t>身心障礙生</w:t>
            </w:r>
          </w:p>
        </w:tc>
        <w:tc>
          <w:tcPr>
            <w:tcW w:w="313" w:type="pct"/>
            <w:gridSpan w:val="4"/>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原住民生</w:t>
            </w:r>
          </w:p>
        </w:tc>
        <w:tc>
          <w:tcPr>
            <w:tcW w:w="214"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直</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升</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74"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社</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9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小</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計</w:t>
            </w:r>
          </w:p>
        </w:tc>
        <w:tc>
          <w:tcPr>
            <w:tcW w:w="278"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合計</w:t>
            </w: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705D81">
        <w:tblPrEx>
          <w:tblBorders>
            <w:top w:val="single" w:sz="4" w:space="0" w:color="auto"/>
            <w:left w:val="single" w:sz="4" w:space="0" w:color="auto"/>
            <w:bottom w:val="single" w:sz="4" w:space="0" w:color="auto"/>
            <w:right w:val="single" w:sz="4" w:space="0" w:color="auto"/>
          </w:tblBorders>
        </w:tblPrEx>
        <w:trPr>
          <w:trHeight w:val="88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rPr>
                <w:rFonts w:eastAsia="標楷體"/>
                <w:b/>
                <w:sz w:val="22"/>
                <w:szCs w:val="22"/>
              </w:rPr>
            </w:pPr>
          </w:p>
        </w:tc>
        <w:tc>
          <w:tcPr>
            <w:tcW w:w="985"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13" w:type="pct"/>
            <w:gridSpan w:val="3"/>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14"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59"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各科</w:t>
            </w:r>
          </w:p>
        </w:tc>
        <w:tc>
          <w:tcPr>
            <w:tcW w:w="154"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全校</w:t>
            </w:r>
          </w:p>
        </w:tc>
        <w:tc>
          <w:tcPr>
            <w:tcW w:w="214" w:type="pct"/>
            <w:gridSpan w:val="2"/>
            <w:vMerge/>
            <w:vAlign w:val="center"/>
          </w:tcPr>
          <w:p w:rsidR="00931591" w:rsidRPr="002B29E8" w:rsidRDefault="00931591" w:rsidP="00E45A59">
            <w:pPr>
              <w:spacing w:line="0" w:lineRule="atLeast"/>
              <w:jc w:val="center"/>
              <w:rPr>
                <w:rFonts w:eastAsia="標楷體"/>
                <w:b/>
                <w:sz w:val="22"/>
                <w:szCs w:val="22"/>
              </w:rPr>
            </w:pPr>
          </w:p>
        </w:tc>
        <w:tc>
          <w:tcPr>
            <w:tcW w:w="174"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9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78" w:type="pct"/>
            <w:gridSpan w:val="2"/>
            <w:vMerge/>
            <w:vAlign w:val="center"/>
          </w:tcPr>
          <w:p w:rsidR="00931591" w:rsidRPr="002B29E8" w:rsidRDefault="00931591" w:rsidP="00E45A59">
            <w:pPr>
              <w:spacing w:line="0" w:lineRule="atLeast"/>
              <w:jc w:val="center"/>
              <w:rPr>
                <w:rFonts w:eastAsia="標楷體"/>
                <w:b/>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24"/>
          <w:jc w:val="center"/>
        </w:trPr>
        <w:tc>
          <w:tcPr>
            <w:tcW w:w="245" w:type="pc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30</w:t>
            </w:r>
          </w:p>
        </w:tc>
        <w:tc>
          <w:tcPr>
            <w:tcW w:w="361" w:type="pct"/>
            <w:gridSpan w:val="3"/>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061313</w:t>
            </w:r>
          </w:p>
        </w:tc>
        <w:tc>
          <w:tcPr>
            <w:tcW w:w="1367" w:type="pc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臺中市私立明道高級中學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jc w:val="both"/>
              <w:rPr>
                <w:rFonts w:eastAsia="標楷體"/>
                <w:sz w:val="22"/>
                <w:szCs w:val="22"/>
              </w:rPr>
            </w:pPr>
            <w:r w:rsidRPr="002B29E8">
              <w:rPr>
                <w:rFonts w:eastAsia="標楷體" w:hint="eastAsia"/>
                <w:sz w:val="22"/>
                <w:szCs w:val="22"/>
              </w:rPr>
              <w:t>綜合高中</w:t>
            </w:r>
          </w:p>
        </w:tc>
        <w:tc>
          <w:tcPr>
            <w:tcW w:w="209" w:type="pct"/>
            <w:gridSpan w:val="2"/>
            <w:shd w:val="clear" w:color="auto" w:fill="auto"/>
            <w:vAlign w:val="center"/>
          </w:tcPr>
          <w:p w:rsidR="00931591" w:rsidRPr="002B29E8" w:rsidRDefault="00931591" w:rsidP="00705D81">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r w:rsidR="00705D81" w:rsidRPr="002B29E8">
              <w:rPr>
                <w:rFonts w:eastAsia="標楷體" w:cs="新細明體" w:hint="eastAsia"/>
                <w:sz w:val="22"/>
                <w:szCs w:val="22"/>
              </w:rPr>
              <w:t>58</w:t>
            </w:r>
          </w:p>
        </w:tc>
        <w:tc>
          <w:tcPr>
            <w:tcW w:w="213" w:type="pct"/>
            <w:gridSpan w:val="3"/>
            <w:shd w:val="clear" w:color="auto" w:fill="auto"/>
            <w:vAlign w:val="center"/>
          </w:tcPr>
          <w:p w:rsidR="00931591" w:rsidRPr="002B29E8" w:rsidRDefault="00931591" w:rsidP="00316FE9">
            <w:pPr>
              <w:snapToGrid w:val="0"/>
              <w:spacing w:line="180" w:lineRule="auto"/>
              <w:jc w:val="center"/>
              <w:rPr>
                <w:rFonts w:eastAsia="標楷體"/>
                <w:sz w:val="22"/>
                <w:szCs w:val="22"/>
              </w:rPr>
            </w:pPr>
            <w:r w:rsidRPr="002B29E8">
              <w:rPr>
                <w:rFonts w:eastAsia="標楷體" w:hint="eastAsia"/>
              </w:rPr>
              <w:t>—</w:t>
            </w:r>
          </w:p>
        </w:tc>
        <w:tc>
          <w:tcPr>
            <w:tcW w:w="214" w:type="pct"/>
            <w:gridSpan w:val="2"/>
            <w:shd w:val="clear" w:color="auto" w:fill="auto"/>
            <w:vAlign w:val="center"/>
          </w:tcPr>
          <w:p w:rsidR="00931591" w:rsidRPr="002B29E8" w:rsidRDefault="00931591" w:rsidP="00316FE9">
            <w:pPr>
              <w:snapToGrid w:val="0"/>
              <w:spacing w:line="180" w:lineRule="auto"/>
              <w:jc w:val="center"/>
              <w:rPr>
                <w:rFonts w:eastAsia="標楷體"/>
                <w:sz w:val="22"/>
                <w:szCs w:val="22"/>
              </w:rPr>
            </w:pPr>
            <w:r w:rsidRPr="002B29E8">
              <w:rPr>
                <w:rFonts w:eastAsia="標楷體" w:hint="eastAsia"/>
                <w:sz w:val="22"/>
                <w:szCs w:val="22"/>
              </w:rPr>
              <w:t>10</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15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Align w:val="center"/>
          </w:tcPr>
          <w:p w:rsidR="00931591" w:rsidRPr="002B29E8" w:rsidRDefault="00931591" w:rsidP="00705D81">
            <w:pPr>
              <w:spacing w:line="0" w:lineRule="atLeast"/>
              <w:jc w:val="center"/>
              <w:rPr>
                <w:rFonts w:eastAsia="標楷體"/>
                <w:sz w:val="22"/>
                <w:szCs w:val="22"/>
              </w:rPr>
            </w:pPr>
            <w:r w:rsidRPr="002B29E8">
              <w:rPr>
                <w:rFonts w:eastAsia="標楷體" w:hint="eastAsia"/>
                <w:sz w:val="22"/>
                <w:szCs w:val="22"/>
              </w:rPr>
              <w:t>4</w:t>
            </w:r>
            <w:r w:rsidR="00705D81" w:rsidRPr="002B29E8">
              <w:rPr>
                <w:rFonts w:eastAsia="標楷體" w:hint="eastAsia"/>
                <w:sz w:val="22"/>
                <w:szCs w:val="22"/>
              </w:rPr>
              <w:t>78</w:t>
            </w:r>
          </w:p>
        </w:tc>
        <w:tc>
          <w:tcPr>
            <w:tcW w:w="228" w:type="pct"/>
            <w:gridSpan w:val="2"/>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111</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12"/>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31</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061314</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臺中市私立僑泰高級中學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5B7044" w:rsidP="00E45A59">
            <w:pPr>
              <w:spacing w:line="0" w:lineRule="atLeast"/>
              <w:jc w:val="center"/>
              <w:rPr>
                <w:rFonts w:eastAsia="標楷體"/>
              </w:rPr>
            </w:pPr>
            <w:r w:rsidRPr="002B29E8">
              <w:rPr>
                <w:rFonts w:eastAsia="標楷體" w:hint="eastAsia"/>
              </w:rPr>
              <w:t>214</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112</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9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9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機械科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12"/>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21</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51"/>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日文組</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79"/>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應用外語科</w:t>
            </w:r>
          </w:p>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18</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廣告設計科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22</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rPr>
                <w:rFonts w:eastAsia="標楷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幼兒保育科</w:t>
            </w:r>
            <w:r w:rsidRPr="002B29E8">
              <w:rPr>
                <w:rFonts w:eastAsia="標楷體"/>
                <w:sz w:val="22"/>
                <w:szCs w:val="22"/>
              </w:rPr>
              <w:t>(</w:t>
            </w:r>
            <w:r w:rsidRPr="002B29E8">
              <w:rPr>
                <w:rFonts w:eastAsia="標楷體" w:hint="eastAsia"/>
                <w:sz w:val="22"/>
                <w:szCs w:val="22"/>
              </w:rPr>
              <w:t>女</w:t>
            </w:r>
            <w:r w:rsidRPr="002B29E8">
              <w:rPr>
                <w:rFonts w:eastAsia="標楷體"/>
                <w:sz w:val="22"/>
                <w:szCs w:val="22"/>
              </w:rPr>
              <w:t>)</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服裝科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美容科</w:t>
            </w:r>
            <w:r w:rsidRPr="002B29E8">
              <w:rPr>
                <w:rFonts w:eastAsia="標楷體"/>
                <w:sz w:val="22"/>
                <w:szCs w:val="22"/>
              </w:rPr>
              <w:t>(</w:t>
            </w:r>
            <w:r w:rsidRPr="002B29E8">
              <w:rPr>
                <w:rFonts w:eastAsia="標楷體" w:hint="eastAsia"/>
                <w:sz w:val="22"/>
                <w:szCs w:val="22"/>
              </w:rPr>
              <w:t>女</w:t>
            </w:r>
            <w:r w:rsidRPr="002B29E8">
              <w:rPr>
                <w:rFonts w:eastAsia="標楷體"/>
                <w:sz w:val="22"/>
                <w:szCs w:val="22"/>
              </w:rPr>
              <w:t>)</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多媒體設計科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rPr>
                <w:rFonts w:eastAsia="標楷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32</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061316</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臺中市私立青年高級中學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汽車科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216</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113</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13</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rPr>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rPr>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廣告設計科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17</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rPr>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22</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電影電視科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15</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4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音樂科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1"/>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時尚造型科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C7498">
        <w:tblPrEx>
          <w:tblBorders>
            <w:top w:val="single" w:sz="4" w:space="0" w:color="auto"/>
            <w:left w:val="single" w:sz="4" w:space="0" w:color="auto"/>
            <w:bottom w:val="single" w:sz="4" w:space="0" w:color="auto"/>
            <w:right w:val="single" w:sz="4" w:space="0" w:color="auto"/>
          </w:tblBorders>
        </w:tblPrEx>
        <w:trPr>
          <w:trHeight w:hRule="exact" w:val="42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4"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4" w:space="0" w:color="auto"/>
            </w:tcBorders>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多媒體設計科</w:t>
            </w:r>
          </w:p>
        </w:tc>
        <w:tc>
          <w:tcPr>
            <w:tcW w:w="209" w:type="pct"/>
            <w:gridSpan w:val="2"/>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3" w:type="pct"/>
            <w:gridSpan w:val="3"/>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tcBorders>
              <w:bottom w:val="single" w:sz="4" w:space="0" w:color="auto"/>
            </w:tcBorders>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tcBorders>
              <w:bottom w:val="single" w:sz="4" w:space="0" w:color="auto"/>
            </w:tcBorders>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tcBorders>
              <w:bottom w:val="single" w:sz="4"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96"/>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33</w:t>
            </w:r>
          </w:p>
        </w:tc>
        <w:tc>
          <w:tcPr>
            <w:tcW w:w="361"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061319</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臺中市私立玉山高級中學</w:t>
            </w: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3</w:t>
            </w: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162</w:t>
            </w:r>
          </w:p>
        </w:tc>
        <w:tc>
          <w:tcPr>
            <w:tcW w:w="228"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114</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9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50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hint="eastAsia"/>
                <w:sz w:val="22"/>
                <w:szCs w:val="22"/>
              </w:rPr>
              <w:t>1</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6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30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2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354"/>
          <w:jc w:val="center"/>
        </w:trPr>
        <w:tc>
          <w:tcPr>
            <w:tcW w:w="245" w:type="pct"/>
            <w:vMerge/>
            <w:tcBorders>
              <w:left w:val="single" w:sz="12" w:space="0" w:color="auto"/>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1" w:type="pct"/>
            <w:gridSpan w:val="3"/>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tcBorders>
              <w:bottom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5" w:type="pct"/>
            <w:gridSpan w:val="3"/>
            <w:tcBorders>
              <w:bottom w:val="single" w:sz="12" w:space="0" w:color="auto"/>
            </w:tcBorders>
            <w:shd w:val="clear" w:color="auto" w:fill="auto"/>
            <w:noWrap/>
            <w:tcMar>
              <w:top w:w="15" w:type="dxa"/>
              <w:left w:w="15" w:type="dxa"/>
              <w:bottom w:w="0" w:type="dxa"/>
              <w:right w:w="15" w:type="dxa"/>
            </w:tcMar>
            <w:vAlign w:val="center"/>
          </w:tcPr>
          <w:p w:rsidR="00931591" w:rsidRPr="002B29E8" w:rsidRDefault="00931591" w:rsidP="00316FE9">
            <w:pPr>
              <w:snapToGrid w:val="0"/>
              <w:spacing w:line="180" w:lineRule="auto"/>
              <w:rPr>
                <w:rFonts w:eastAsia="標楷體"/>
                <w:sz w:val="22"/>
                <w:szCs w:val="22"/>
              </w:rPr>
            </w:pPr>
            <w:r w:rsidRPr="002B29E8">
              <w:rPr>
                <w:rFonts w:eastAsia="標楷體" w:hint="eastAsia"/>
                <w:sz w:val="22"/>
                <w:szCs w:val="22"/>
              </w:rPr>
              <w:t>室內設計科</w:t>
            </w:r>
          </w:p>
        </w:tc>
        <w:tc>
          <w:tcPr>
            <w:tcW w:w="209" w:type="pct"/>
            <w:gridSpan w:val="2"/>
            <w:tcBorders>
              <w:bottom w:val="single" w:sz="12"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20</w:t>
            </w:r>
          </w:p>
        </w:tc>
        <w:tc>
          <w:tcPr>
            <w:tcW w:w="213" w:type="pct"/>
            <w:gridSpan w:val="3"/>
            <w:tcBorders>
              <w:bottom w:val="single" w:sz="12"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tcBorders>
              <w:bottom w:val="single" w:sz="12" w:space="0" w:color="auto"/>
            </w:tcBorders>
            <w:shd w:val="clear" w:color="auto" w:fill="auto"/>
            <w:vAlign w:val="center"/>
          </w:tcPr>
          <w:p w:rsidR="00931591" w:rsidRPr="002B29E8" w:rsidRDefault="00931591" w:rsidP="00316FE9">
            <w:pPr>
              <w:snapToGrid w:val="0"/>
              <w:spacing w:line="180" w:lineRule="auto"/>
              <w:jc w:val="center"/>
              <w:rPr>
                <w:sz w:val="22"/>
                <w:szCs w:val="22"/>
              </w:rPr>
            </w:pPr>
            <w:r w:rsidRPr="002B29E8">
              <w:rPr>
                <w:rFonts w:hint="eastAsia"/>
                <w:sz w:val="22"/>
                <w:szCs w:val="22"/>
              </w:rPr>
              <w:t>1</w:t>
            </w:r>
          </w:p>
        </w:tc>
        <w:tc>
          <w:tcPr>
            <w:tcW w:w="159" w:type="pct"/>
            <w:gridSpan w:val="2"/>
            <w:tcBorders>
              <w:bottom w:val="single" w:sz="12"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tcBorders>
              <w:bottom w:val="single" w:sz="12"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p>
        </w:tc>
        <w:tc>
          <w:tcPr>
            <w:tcW w:w="214" w:type="pct"/>
            <w:gridSpan w:val="2"/>
            <w:tcBorders>
              <w:bottom w:val="single" w:sz="12" w:space="0" w:color="auto"/>
            </w:tcBorders>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74" w:type="pct"/>
            <w:gridSpan w:val="2"/>
            <w:tcBorders>
              <w:bottom w:val="single" w:sz="12" w:space="0" w:color="auto"/>
            </w:tcBorders>
            <w:shd w:val="clear" w:color="auto" w:fill="auto"/>
            <w:vAlign w:val="center"/>
          </w:tcPr>
          <w:p w:rsidR="00931591" w:rsidRPr="002B29E8" w:rsidRDefault="00931591" w:rsidP="00316FE9">
            <w:pPr>
              <w:snapToGrid w:val="0"/>
              <w:spacing w:line="180" w:lineRule="auto"/>
              <w:jc w:val="center"/>
              <w:rPr>
                <w:sz w:val="22"/>
                <w:szCs w:val="22"/>
              </w:rPr>
            </w:pPr>
            <w:r w:rsidRPr="002B29E8">
              <w:rPr>
                <w:rFonts w:eastAsia="標楷體" w:hint="eastAsia"/>
              </w:rPr>
              <w:t>—</w:t>
            </w:r>
          </w:p>
        </w:tc>
        <w:tc>
          <w:tcPr>
            <w:tcW w:w="199" w:type="pct"/>
            <w:gridSpan w:val="2"/>
            <w:tcBorders>
              <w:bottom w:val="single" w:sz="12" w:space="0" w:color="auto"/>
            </w:tcBorders>
            <w:shd w:val="clear" w:color="auto" w:fill="auto"/>
            <w:vAlign w:val="center"/>
          </w:tcPr>
          <w:p w:rsidR="00931591" w:rsidRPr="002B29E8" w:rsidRDefault="00931591" w:rsidP="00316FE9">
            <w:pPr>
              <w:snapToGrid w:val="0"/>
              <w:spacing w:line="180" w:lineRule="auto"/>
              <w:jc w:val="center"/>
              <w:outlineLvl w:val="1"/>
              <w:rPr>
                <w:rFonts w:eastAsia="標楷體" w:cs="新細明體"/>
                <w:sz w:val="22"/>
                <w:szCs w:val="22"/>
              </w:rPr>
            </w:pPr>
            <w:r w:rsidRPr="002B29E8">
              <w:rPr>
                <w:rFonts w:eastAsia="標楷體" w:hint="eastAsia"/>
              </w:rPr>
              <w:t>—</w:t>
            </w:r>
          </w:p>
        </w:tc>
        <w:tc>
          <w:tcPr>
            <w:tcW w:w="278" w:type="pct"/>
            <w:gridSpan w:val="2"/>
            <w:vMerge/>
            <w:tcBorders>
              <w:bottom w:val="single" w:sz="12" w:space="0" w:color="auto"/>
            </w:tcBorders>
            <w:vAlign w:val="center"/>
          </w:tcPr>
          <w:p w:rsidR="00931591" w:rsidRPr="002B29E8" w:rsidRDefault="00931591" w:rsidP="00E45A59">
            <w:pPr>
              <w:spacing w:line="0" w:lineRule="atLeast"/>
              <w:jc w:val="center"/>
              <w:rPr>
                <w:rFonts w:eastAsia="標楷體"/>
                <w:sz w:val="22"/>
                <w:szCs w:val="22"/>
              </w:rPr>
            </w:pPr>
          </w:p>
        </w:tc>
        <w:tc>
          <w:tcPr>
            <w:tcW w:w="228" w:type="pct"/>
            <w:gridSpan w:val="2"/>
            <w:vMerge/>
            <w:tcBorders>
              <w:bottom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val="restart"/>
            <w:tcBorders>
              <w:top w:val="single" w:sz="12" w:space="0" w:color="auto"/>
              <w:left w:val="single" w:sz="12" w:space="0" w:color="auto"/>
            </w:tcBorders>
            <w:noWrap/>
            <w:tcMar>
              <w:top w:w="15" w:type="dxa"/>
              <w:left w:w="15" w:type="dxa"/>
              <w:bottom w:w="0" w:type="dxa"/>
              <w:right w:w="15" w:type="dxa"/>
            </w:tcMar>
            <w:vAlign w:val="center"/>
          </w:tcPr>
          <w:p w:rsidR="00931591" w:rsidRPr="002B29E8" w:rsidRDefault="00316FE9" w:rsidP="00E45A59">
            <w:pPr>
              <w:spacing w:line="0" w:lineRule="atLeast"/>
              <w:jc w:val="center"/>
              <w:rPr>
                <w:rFonts w:eastAsia="標楷體"/>
                <w:b/>
                <w:sz w:val="22"/>
                <w:szCs w:val="22"/>
              </w:rPr>
            </w:pPr>
            <w:r w:rsidRPr="002B29E8">
              <w:lastRenderedPageBreak/>
              <w:br w:type="page"/>
            </w:r>
            <w:r w:rsidR="00931591" w:rsidRPr="002B29E8">
              <w:rPr>
                <w:rFonts w:eastAsia="標楷體"/>
                <w:b/>
                <w:sz w:val="22"/>
                <w:szCs w:val="22"/>
              </w:rPr>
              <w:t>序號</w:t>
            </w:r>
          </w:p>
        </w:tc>
        <w:tc>
          <w:tcPr>
            <w:tcW w:w="360" w:type="pct"/>
            <w:gridSpan w:val="3"/>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w:t>
            </w:r>
          </w:p>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代碼</w:t>
            </w:r>
          </w:p>
        </w:tc>
        <w:tc>
          <w:tcPr>
            <w:tcW w:w="1367" w:type="pct"/>
            <w:vMerge w:val="restart"/>
            <w:tcBorders>
              <w:top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學校名稱</w:t>
            </w:r>
          </w:p>
        </w:tc>
        <w:tc>
          <w:tcPr>
            <w:tcW w:w="986" w:type="pct"/>
            <w:gridSpan w:val="3"/>
            <w:vMerge w:val="restart"/>
            <w:tcBorders>
              <w:top w:val="single" w:sz="12"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科別</w:t>
            </w:r>
          </w:p>
        </w:tc>
        <w:tc>
          <w:tcPr>
            <w:tcW w:w="1814" w:type="pct"/>
            <w:gridSpan w:val="19"/>
            <w:tcBorders>
              <w:top w:val="single" w:sz="12" w:space="0" w:color="auto"/>
            </w:tcBorders>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b/>
                <w:sz w:val="22"/>
                <w:szCs w:val="22"/>
              </w:rPr>
              <w:t>招生名額</w:t>
            </w:r>
          </w:p>
        </w:tc>
        <w:tc>
          <w:tcPr>
            <w:tcW w:w="229" w:type="pct"/>
            <w:gridSpan w:val="2"/>
            <w:vMerge w:val="restart"/>
            <w:tcBorders>
              <w:top w:val="single" w:sz="12" w:space="0" w:color="auto"/>
              <w:right w:val="single" w:sz="12" w:space="0" w:color="auto"/>
            </w:tcBorders>
            <w:noWrap/>
            <w:tcMar>
              <w:top w:w="15" w:type="dxa"/>
              <w:left w:w="15" w:type="dxa"/>
              <w:bottom w:w="0" w:type="dxa"/>
              <w:right w:w="15" w:type="dxa"/>
            </w:tcMar>
            <w:vAlign w:val="center"/>
          </w:tcPr>
          <w:p w:rsidR="00931591" w:rsidRPr="002B29E8" w:rsidRDefault="00931591" w:rsidP="00E45A59">
            <w:pPr>
              <w:jc w:val="center"/>
              <w:rPr>
                <w:rFonts w:ascii="Arial" w:eastAsia="標楷體" w:hAnsi="Arial" w:cs="Arial"/>
                <w:b/>
                <w:sz w:val="22"/>
                <w:szCs w:val="22"/>
              </w:rPr>
            </w:pPr>
            <w:r w:rsidRPr="002B29E8">
              <w:rPr>
                <w:rFonts w:ascii="Arial" w:eastAsia="標楷體" w:cs="Arial"/>
                <w:b/>
                <w:sz w:val="22"/>
                <w:szCs w:val="22"/>
              </w:rPr>
              <w:t>頁</w:t>
            </w:r>
          </w:p>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cs="Arial"/>
                <w:b/>
                <w:sz w:val="22"/>
                <w:szCs w:val="22"/>
              </w:rPr>
              <w:t>碼</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69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986"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ㄧ</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般</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213" w:type="pct"/>
            <w:gridSpan w:val="3"/>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優</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214" w:type="pct"/>
            <w:gridSpan w:val="2"/>
            <w:vMerge w:val="restart"/>
            <w:shd w:val="clear" w:color="auto" w:fill="auto"/>
            <w:vAlign w:val="center"/>
          </w:tcPr>
          <w:p w:rsidR="00931591" w:rsidRPr="002B29E8" w:rsidRDefault="00931591" w:rsidP="00E45A59">
            <w:pPr>
              <w:spacing w:line="0" w:lineRule="atLeast"/>
              <w:jc w:val="center"/>
              <w:rPr>
                <w:rFonts w:eastAsia="標楷體"/>
                <w:b/>
                <w:sz w:val="20"/>
                <w:szCs w:val="20"/>
              </w:rPr>
            </w:pPr>
            <w:r w:rsidRPr="002B29E8">
              <w:rPr>
                <w:rFonts w:eastAsia="標楷體" w:hint="eastAsia"/>
                <w:b/>
                <w:sz w:val="20"/>
                <w:szCs w:val="20"/>
              </w:rPr>
              <w:t>身心障礙生</w:t>
            </w:r>
          </w:p>
        </w:tc>
        <w:tc>
          <w:tcPr>
            <w:tcW w:w="313" w:type="pct"/>
            <w:gridSpan w:val="4"/>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原住民生</w:t>
            </w:r>
          </w:p>
        </w:tc>
        <w:tc>
          <w:tcPr>
            <w:tcW w:w="214"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直</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升</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74"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社</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區</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生</w:t>
            </w:r>
          </w:p>
        </w:tc>
        <w:tc>
          <w:tcPr>
            <w:tcW w:w="199" w:type="pct"/>
            <w:gridSpan w:val="2"/>
            <w:vMerge w:val="restart"/>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小</w:t>
            </w:r>
          </w:p>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計</w:t>
            </w:r>
          </w:p>
        </w:tc>
        <w:tc>
          <w:tcPr>
            <w:tcW w:w="278" w:type="pct"/>
            <w:gridSpan w:val="2"/>
            <w:vMerge w:val="restart"/>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合計</w:t>
            </w: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80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b/>
                <w:sz w:val="22"/>
                <w:szCs w:val="22"/>
              </w:rPr>
            </w:pPr>
          </w:p>
        </w:tc>
        <w:tc>
          <w:tcPr>
            <w:tcW w:w="986" w:type="pct"/>
            <w:gridSpan w:val="3"/>
            <w:vMerge/>
            <w:shd w:val="clear" w:color="auto" w:fill="auto"/>
            <w:noWrap/>
            <w:tcMar>
              <w:top w:w="15" w:type="dxa"/>
              <w:left w:w="15" w:type="dxa"/>
              <w:bottom w:w="0" w:type="dxa"/>
              <w:right w:w="15" w:type="dxa"/>
            </w:tcMar>
            <w:vAlign w:val="center"/>
          </w:tcPr>
          <w:p w:rsidR="00931591" w:rsidRPr="002B29E8" w:rsidRDefault="00931591" w:rsidP="00E45A59">
            <w:pPr>
              <w:rPr>
                <w:rFonts w:eastAsia="標楷體"/>
                <w:b/>
                <w:sz w:val="22"/>
                <w:szCs w:val="22"/>
              </w:rPr>
            </w:pPr>
          </w:p>
        </w:tc>
        <w:tc>
          <w:tcPr>
            <w:tcW w:w="20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13" w:type="pct"/>
            <w:gridSpan w:val="3"/>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14"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59"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各科</w:t>
            </w:r>
          </w:p>
        </w:tc>
        <w:tc>
          <w:tcPr>
            <w:tcW w:w="154" w:type="pct"/>
            <w:gridSpan w:val="2"/>
            <w:shd w:val="clear" w:color="auto" w:fill="auto"/>
            <w:vAlign w:val="center"/>
          </w:tcPr>
          <w:p w:rsidR="00931591" w:rsidRPr="002B29E8" w:rsidRDefault="00931591" w:rsidP="00E45A59">
            <w:pPr>
              <w:spacing w:line="0" w:lineRule="atLeast"/>
              <w:jc w:val="center"/>
              <w:rPr>
                <w:rFonts w:eastAsia="標楷體"/>
                <w:b/>
                <w:sz w:val="22"/>
                <w:szCs w:val="22"/>
              </w:rPr>
            </w:pPr>
            <w:r w:rsidRPr="002B29E8">
              <w:rPr>
                <w:rFonts w:eastAsia="標楷體" w:hint="eastAsia"/>
                <w:b/>
                <w:sz w:val="22"/>
                <w:szCs w:val="22"/>
              </w:rPr>
              <w:t>全校</w:t>
            </w:r>
          </w:p>
        </w:tc>
        <w:tc>
          <w:tcPr>
            <w:tcW w:w="214" w:type="pct"/>
            <w:gridSpan w:val="2"/>
            <w:vMerge/>
            <w:vAlign w:val="center"/>
          </w:tcPr>
          <w:p w:rsidR="00931591" w:rsidRPr="002B29E8" w:rsidRDefault="00931591" w:rsidP="00E45A59">
            <w:pPr>
              <w:spacing w:line="0" w:lineRule="atLeast"/>
              <w:jc w:val="center"/>
              <w:rPr>
                <w:rFonts w:eastAsia="標楷體"/>
                <w:b/>
                <w:sz w:val="22"/>
                <w:szCs w:val="22"/>
              </w:rPr>
            </w:pPr>
          </w:p>
        </w:tc>
        <w:tc>
          <w:tcPr>
            <w:tcW w:w="174"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199" w:type="pct"/>
            <w:gridSpan w:val="2"/>
            <w:vMerge/>
            <w:shd w:val="clear" w:color="auto" w:fill="auto"/>
            <w:vAlign w:val="center"/>
          </w:tcPr>
          <w:p w:rsidR="00931591" w:rsidRPr="002B29E8" w:rsidRDefault="00931591" w:rsidP="00E45A59">
            <w:pPr>
              <w:spacing w:line="0" w:lineRule="atLeast"/>
              <w:jc w:val="center"/>
              <w:rPr>
                <w:rFonts w:eastAsia="標楷體"/>
                <w:b/>
                <w:sz w:val="22"/>
                <w:szCs w:val="22"/>
              </w:rPr>
            </w:pPr>
          </w:p>
        </w:tc>
        <w:tc>
          <w:tcPr>
            <w:tcW w:w="278" w:type="pct"/>
            <w:gridSpan w:val="2"/>
            <w:vMerge/>
            <w:vAlign w:val="center"/>
          </w:tcPr>
          <w:p w:rsidR="00931591" w:rsidRPr="002B29E8" w:rsidRDefault="00931591" w:rsidP="00E45A59">
            <w:pPr>
              <w:spacing w:line="0" w:lineRule="atLeast"/>
              <w:jc w:val="center"/>
              <w:rPr>
                <w:rFonts w:eastAsia="標楷體"/>
                <w:b/>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480"/>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34</w:t>
            </w:r>
          </w:p>
        </w:tc>
        <w:tc>
          <w:tcPr>
            <w:tcW w:w="360"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061321</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臺中市私立慈明高級中學</w:t>
            </w: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資訊科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1E631F">
            <w:pPr>
              <w:spacing w:line="0" w:lineRule="atLeast"/>
              <w:jc w:val="center"/>
              <w:rPr>
                <w:rFonts w:eastAsia="標楷體"/>
                <w:sz w:val="22"/>
                <w:szCs w:val="22"/>
              </w:rPr>
            </w:pPr>
            <w:r w:rsidRPr="002B29E8">
              <w:rPr>
                <w:rFonts w:eastAsia="標楷體" w:hint="eastAsia"/>
                <w:sz w:val="22"/>
                <w:szCs w:val="22"/>
              </w:rPr>
              <w:t>3</w:t>
            </w:r>
            <w:r w:rsidR="001E631F" w:rsidRPr="002B29E8">
              <w:rPr>
                <w:rFonts w:eastAsia="標楷體" w:hint="eastAsia"/>
                <w:sz w:val="22"/>
                <w:szCs w:val="22"/>
              </w:rPr>
              <w:t>78</w:t>
            </w:r>
          </w:p>
        </w:tc>
        <w:tc>
          <w:tcPr>
            <w:tcW w:w="229"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115</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電子科</w:t>
            </w:r>
          </w:p>
        </w:tc>
        <w:tc>
          <w:tcPr>
            <w:tcW w:w="209" w:type="pct"/>
            <w:gridSpan w:val="2"/>
            <w:shd w:val="clear" w:color="auto" w:fill="auto"/>
            <w:vAlign w:val="center"/>
          </w:tcPr>
          <w:p w:rsidR="00931591" w:rsidRPr="002B29E8" w:rsidRDefault="001E631F"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rPr>
                <w:rFonts w:eastAsia="標楷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rPr>
                <w:rFonts w:eastAsia="標楷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13"/>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240" w:lineRule="exact"/>
              <w:rPr>
                <w:rFonts w:eastAsia="標楷體"/>
                <w:sz w:val="22"/>
                <w:szCs w:val="22"/>
              </w:rPr>
            </w:pPr>
            <w:r w:rsidRPr="002B29E8">
              <w:rPr>
                <w:rFonts w:eastAsia="標楷體" w:hint="eastAsia"/>
                <w:sz w:val="22"/>
                <w:szCs w:val="22"/>
              </w:rPr>
              <w:t>應用外語科</w:t>
            </w:r>
          </w:p>
          <w:p w:rsidR="00931591" w:rsidRPr="002B29E8" w:rsidRDefault="00931591" w:rsidP="00E45A59">
            <w:pPr>
              <w:spacing w:line="240" w:lineRule="exact"/>
              <w:rPr>
                <w:rFonts w:eastAsia="標楷體"/>
                <w:sz w:val="22"/>
                <w:szCs w:val="22"/>
              </w:rPr>
            </w:pPr>
            <w:r w:rsidRPr="002B29E8">
              <w:rPr>
                <w:rFonts w:eastAsia="標楷體" w:hint="eastAsia"/>
                <w:sz w:val="22"/>
                <w:szCs w:val="22"/>
              </w:rPr>
              <w:t>日文組</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13</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113"/>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240" w:lineRule="exact"/>
              <w:rPr>
                <w:rFonts w:eastAsia="標楷體"/>
                <w:sz w:val="22"/>
                <w:szCs w:val="22"/>
              </w:rPr>
            </w:pPr>
            <w:r w:rsidRPr="002B29E8">
              <w:rPr>
                <w:rFonts w:eastAsia="標楷體" w:hint="eastAsia"/>
                <w:sz w:val="22"/>
                <w:szCs w:val="22"/>
              </w:rPr>
              <w:t>應用外語科</w:t>
            </w:r>
          </w:p>
          <w:p w:rsidR="00931591" w:rsidRPr="002B29E8" w:rsidRDefault="00931591" w:rsidP="00E45A59">
            <w:pPr>
              <w:spacing w:line="240" w:lineRule="exac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13</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廣告設計科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100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電子商務科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25</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幼兒保育科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13</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38</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航空電子科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13</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724"/>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35</w:t>
            </w:r>
          </w:p>
        </w:tc>
        <w:tc>
          <w:tcPr>
            <w:tcW w:w="360"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081311</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南投縣私立五育高級中學</w:t>
            </w: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應用外語科</w:t>
            </w:r>
          </w:p>
          <w:p w:rsidR="00931591" w:rsidRPr="002B29E8" w:rsidRDefault="00931591" w:rsidP="00E45A59">
            <w:pPr>
              <w:spacing w:line="0" w:lineRule="atLeas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011550">
            <w:pPr>
              <w:spacing w:line="0" w:lineRule="atLeast"/>
              <w:jc w:val="center"/>
              <w:rPr>
                <w:rFonts w:eastAsia="標楷體"/>
                <w:sz w:val="22"/>
                <w:szCs w:val="22"/>
              </w:rPr>
            </w:pPr>
            <w:r w:rsidRPr="002B29E8">
              <w:rPr>
                <w:rFonts w:eastAsia="標楷體" w:hint="eastAsia"/>
                <w:sz w:val="22"/>
                <w:szCs w:val="22"/>
              </w:rPr>
              <w:t>4</w:t>
            </w:r>
            <w:r w:rsidR="00011550" w:rsidRPr="002B29E8">
              <w:rPr>
                <w:rFonts w:eastAsia="標楷體" w:hint="eastAsia"/>
                <w:sz w:val="22"/>
                <w:szCs w:val="22"/>
              </w:rPr>
              <w:t>4</w:t>
            </w:r>
          </w:p>
        </w:tc>
        <w:tc>
          <w:tcPr>
            <w:tcW w:w="229"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116</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多媒體動畫科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14</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643"/>
          <w:jc w:val="center"/>
        </w:trPr>
        <w:tc>
          <w:tcPr>
            <w:tcW w:w="245" w:type="pc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36</w:t>
            </w:r>
          </w:p>
        </w:tc>
        <w:tc>
          <w:tcPr>
            <w:tcW w:w="360" w:type="pct"/>
            <w:gridSpan w:val="3"/>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081312</w:t>
            </w:r>
          </w:p>
        </w:tc>
        <w:tc>
          <w:tcPr>
            <w:tcW w:w="1367" w:type="pct"/>
            <w:noWrap/>
            <w:tcMar>
              <w:top w:w="15" w:type="dxa"/>
              <w:left w:w="15" w:type="dxa"/>
              <w:bottom w:w="0" w:type="dxa"/>
              <w:right w:w="15" w:type="dxa"/>
            </w:tcMar>
            <w:vAlign w:val="center"/>
          </w:tcPr>
          <w:p w:rsidR="00931591" w:rsidRPr="002B29E8" w:rsidRDefault="00931591" w:rsidP="00E45A59">
            <w:pPr>
              <w:jc w:val="center"/>
              <w:rPr>
                <w:rFonts w:eastAsia="標楷體"/>
                <w:sz w:val="22"/>
                <w:szCs w:val="22"/>
              </w:rPr>
            </w:pPr>
            <w:r w:rsidRPr="002B29E8">
              <w:rPr>
                <w:rFonts w:eastAsia="標楷體" w:hint="eastAsia"/>
                <w:sz w:val="22"/>
                <w:szCs w:val="22"/>
              </w:rPr>
              <w:t>南投縣私立三育高級中學</w:t>
            </w: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應用外語科</w:t>
            </w:r>
          </w:p>
          <w:p w:rsidR="00931591" w:rsidRPr="002B29E8" w:rsidRDefault="00931591" w:rsidP="00E45A59">
            <w:pPr>
              <w:spacing w:line="0" w:lineRule="atLeast"/>
              <w:rPr>
                <w:rFonts w:eastAsia="標楷體"/>
                <w:sz w:val="22"/>
                <w:szCs w:val="22"/>
              </w:rPr>
            </w:pPr>
            <w:r w:rsidRPr="002B29E8">
              <w:rPr>
                <w:rFonts w:eastAsia="標楷體" w:hint="eastAsia"/>
                <w:sz w:val="22"/>
                <w:szCs w:val="22"/>
              </w:rPr>
              <w:t>英文組</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7</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11</w:t>
            </w:r>
          </w:p>
        </w:tc>
        <w:tc>
          <w:tcPr>
            <w:tcW w:w="229" w:type="pct"/>
            <w:gridSpan w:val="2"/>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117</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37</w:t>
            </w:r>
          </w:p>
        </w:tc>
        <w:tc>
          <w:tcPr>
            <w:tcW w:w="360"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081409</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pacing w:val="-16"/>
                <w:sz w:val="21"/>
                <w:szCs w:val="21"/>
              </w:rPr>
            </w:pPr>
            <w:r w:rsidRPr="002B29E8">
              <w:rPr>
                <w:rFonts w:eastAsia="標楷體" w:hint="eastAsia"/>
                <w:spacing w:val="-16"/>
                <w:sz w:val="21"/>
                <w:szCs w:val="21"/>
              </w:rPr>
              <w:t>南投縣私立同德家事商業職業學校</w:t>
            </w: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資料處理科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3</w:t>
            </w: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150</w:t>
            </w:r>
          </w:p>
        </w:tc>
        <w:tc>
          <w:tcPr>
            <w:tcW w:w="229"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118</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餐飲管理科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60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觀光事業科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美容科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z w:val="22"/>
                <w:szCs w:val="22"/>
              </w:rPr>
              <w:t>多媒體動畫科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4</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val="20"/>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rPr>
                <w:rFonts w:eastAsia="標楷體"/>
                <w:sz w:val="22"/>
                <w:szCs w:val="22"/>
              </w:rPr>
            </w:pPr>
            <w:r w:rsidRPr="002B29E8">
              <w:rPr>
                <w:rFonts w:eastAsia="標楷體" w:hint="eastAsia"/>
                <w:spacing w:val="-16"/>
                <w:sz w:val="22"/>
                <w:szCs w:val="22"/>
              </w:rPr>
              <w:t>食品科</w:t>
            </w:r>
          </w:p>
        </w:tc>
        <w:tc>
          <w:tcPr>
            <w:tcW w:w="209"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10</w:t>
            </w:r>
          </w:p>
        </w:tc>
        <w:tc>
          <w:tcPr>
            <w:tcW w:w="213" w:type="pct"/>
            <w:gridSpan w:val="3"/>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4" w:type="pct"/>
            <w:gridSpan w:val="2"/>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shd w:val="clear" w:color="auto" w:fill="auto"/>
            <w:vAlign w:val="center"/>
          </w:tcPr>
          <w:p w:rsidR="00931591" w:rsidRPr="002B29E8" w:rsidRDefault="00931591" w:rsidP="00E45A59">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931591" w:rsidP="00940641">
            <w:pPr>
              <w:jc w:val="center"/>
              <w:rPr>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val="restart"/>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38</w:t>
            </w:r>
          </w:p>
        </w:tc>
        <w:tc>
          <w:tcPr>
            <w:tcW w:w="360" w:type="pct"/>
            <w:gridSpan w:val="3"/>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r w:rsidRPr="002B29E8">
              <w:rPr>
                <w:rFonts w:eastAsia="標楷體" w:hint="eastAsia"/>
                <w:sz w:val="22"/>
                <w:szCs w:val="22"/>
              </w:rPr>
              <w:t>051413</w:t>
            </w:r>
          </w:p>
        </w:tc>
        <w:tc>
          <w:tcPr>
            <w:tcW w:w="1367" w:type="pct"/>
            <w:vMerge w:val="restart"/>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pacing w:val="-16"/>
                <w:sz w:val="21"/>
                <w:szCs w:val="21"/>
              </w:rPr>
            </w:pPr>
            <w:r w:rsidRPr="002B29E8">
              <w:rPr>
                <w:rFonts w:eastAsia="標楷體" w:hint="eastAsia"/>
                <w:spacing w:val="-16"/>
                <w:sz w:val="21"/>
                <w:szCs w:val="21"/>
              </w:rPr>
              <w:t>苗栗縣私立龍德家事商業職業學校</w:t>
            </w:r>
          </w:p>
        </w:tc>
        <w:tc>
          <w:tcPr>
            <w:tcW w:w="986" w:type="pct"/>
            <w:gridSpan w:val="3"/>
            <w:shd w:val="clear" w:color="auto" w:fill="auto"/>
            <w:noWrap/>
            <w:tcMar>
              <w:top w:w="15" w:type="dxa"/>
              <w:left w:w="15" w:type="dxa"/>
              <w:bottom w:w="0" w:type="dxa"/>
              <w:right w:w="15" w:type="dxa"/>
            </w:tcMar>
            <w:vAlign w:val="center"/>
          </w:tcPr>
          <w:p w:rsidR="00931591" w:rsidRPr="002B29E8" w:rsidRDefault="00931591" w:rsidP="00E45A59">
            <w:pPr>
              <w:spacing w:line="0" w:lineRule="atLeast"/>
              <w:jc w:val="both"/>
              <w:rPr>
                <w:rFonts w:eastAsia="標楷體"/>
                <w:sz w:val="22"/>
                <w:szCs w:val="22"/>
              </w:rPr>
            </w:pPr>
            <w:r w:rsidRPr="002B29E8">
              <w:rPr>
                <w:rFonts w:eastAsia="標楷體" w:hint="eastAsia"/>
                <w:sz w:val="22"/>
                <w:szCs w:val="22"/>
              </w:rPr>
              <w:t>資料處理科</w:t>
            </w:r>
          </w:p>
        </w:tc>
        <w:tc>
          <w:tcPr>
            <w:tcW w:w="209" w:type="pct"/>
            <w:gridSpan w:val="2"/>
            <w:tcBorders>
              <w:top w:val="single" w:sz="2"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3" w:type="pct"/>
            <w:gridSpan w:val="3"/>
            <w:tcBorders>
              <w:top w:val="single" w:sz="2" w:space="0" w:color="auto"/>
            </w:tcBorders>
            <w:shd w:val="clear" w:color="auto" w:fill="auto"/>
            <w:vAlign w:val="center"/>
          </w:tcPr>
          <w:p w:rsidR="00931591" w:rsidRPr="002B29E8" w:rsidRDefault="009648E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4" w:type="pct"/>
            <w:gridSpan w:val="2"/>
            <w:tcBorders>
              <w:top w:val="single" w:sz="2" w:space="0" w:color="auto"/>
            </w:tcBorders>
            <w:shd w:val="clear" w:color="auto" w:fill="auto"/>
          </w:tcPr>
          <w:p w:rsidR="00931591" w:rsidRPr="002B29E8" w:rsidRDefault="00931591" w:rsidP="00E45A59">
            <w:pPr>
              <w:jc w:val="center"/>
              <w:rPr>
                <w:rFonts w:eastAsia="標楷體"/>
                <w:sz w:val="22"/>
                <w:szCs w:val="22"/>
              </w:rPr>
            </w:pPr>
            <w:r w:rsidRPr="002B29E8">
              <w:rPr>
                <w:rFonts w:eastAsia="標楷體" w:hint="eastAsia"/>
              </w:rPr>
              <w:t>—</w:t>
            </w:r>
          </w:p>
        </w:tc>
        <w:tc>
          <w:tcPr>
            <w:tcW w:w="159" w:type="pct"/>
            <w:gridSpan w:val="2"/>
            <w:tcBorders>
              <w:top w:val="single" w:sz="2" w:space="0" w:color="auto"/>
            </w:tcBorders>
            <w:shd w:val="clear" w:color="auto" w:fill="auto"/>
            <w:vAlign w:val="center"/>
          </w:tcPr>
          <w:p w:rsidR="00931591" w:rsidRPr="002B29E8" w:rsidRDefault="00931591" w:rsidP="00E75D0A">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val="restart"/>
            <w:tcBorders>
              <w:top w:val="single" w:sz="2" w:space="0" w:color="auto"/>
            </w:tcBorders>
            <w:shd w:val="clear" w:color="auto" w:fill="auto"/>
            <w:vAlign w:val="center"/>
          </w:tcPr>
          <w:p w:rsidR="00931591" w:rsidRPr="002B29E8" w:rsidRDefault="00931591" w:rsidP="00E45A59">
            <w:pPr>
              <w:jc w:val="center"/>
              <w:rPr>
                <w:rFonts w:eastAsia="標楷體"/>
                <w:sz w:val="22"/>
                <w:szCs w:val="22"/>
              </w:rPr>
            </w:pPr>
            <w:r w:rsidRPr="002B29E8">
              <w:rPr>
                <w:rFonts w:eastAsia="標楷體" w:hint="eastAsia"/>
                <w:sz w:val="22"/>
                <w:szCs w:val="22"/>
              </w:rPr>
              <w:t>1</w:t>
            </w:r>
          </w:p>
        </w:tc>
        <w:tc>
          <w:tcPr>
            <w:tcW w:w="214" w:type="pct"/>
            <w:gridSpan w:val="2"/>
            <w:tcBorders>
              <w:top w:val="single" w:sz="2"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top w:val="single" w:sz="2" w:space="0" w:color="auto"/>
            </w:tcBorders>
            <w:shd w:val="clear" w:color="auto" w:fill="auto"/>
            <w:vAlign w:val="center"/>
          </w:tcPr>
          <w:p w:rsidR="00931591" w:rsidRPr="002B29E8" w:rsidRDefault="006674A5" w:rsidP="00E45A59">
            <w:pPr>
              <w:jc w:val="center"/>
              <w:outlineLvl w:val="1"/>
              <w:rPr>
                <w:rFonts w:eastAsia="標楷體" w:cs="新細明體"/>
                <w:sz w:val="22"/>
                <w:szCs w:val="22"/>
              </w:rPr>
            </w:pPr>
            <w:r w:rsidRPr="002B29E8">
              <w:rPr>
                <w:rFonts w:eastAsia="標楷體" w:hint="eastAsia"/>
              </w:rPr>
              <w:t>—</w:t>
            </w:r>
          </w:p>
        </w:tc>
        <w:tc>
          <w:tcPr>
            <w:tcW w:w="199" w:type="pct"/>
            <w:gridSpan w:val="2"/>
            <w:tcBorders>
              <w:top w:val="single" w:sz="2"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restart"/>
            <w:vAlign w:val="center"/>
          </w:tcPr>
          <w:p w:rsidR="00931591" w:rsidRPr="002B29E8" w:rsidRDefault="009648E1" w:rsidP="00337B8D">
            <w:pPr>
              <w:spacing w:line="0" w:lineRule="atLeast"/>
              <w:jc w:val="center"/>
              <w:rPr>
                <w:rFonts w:eastAsia="標楷體"/>
                <w:sz w:val="22"/>
                <w:szCs w:val="22"/>
              </w:rPr>
            </w:pPr>
            <w:r w:rsidRPr="002B29E8">
              <w:rPr>
                <w:rFonts w:eastAsia="標楷體" w:hint="eastAsia"/>
                <w:sz w:val="22"/>
                <w:szCs w:val="22"/>
              </w:rPr>
              <w:t>16</w:t>
            </w:r>
          </w:p>
        </w:tc>
        <w:tc>
          <w:tcPr>
            <w:tcW w:w="229" w:type="pct"/>
            <w:gridSpan w:val="2"/>
            <w:vMerge w:val="restart"/>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ascii="Arial" w:eastAsia="標楷體" w:hAnsi="Arial" w:cs="Arial"/>
                <w:b/>
                <w:sz w:val="22"/>
                <w:szCs w:val="22"/>
              </w:rPr>
            </w:pPr>
            <w:r w:rsidRPr="002B29E8">
              <w:rPr>
                <w:rFonts w:ascii="Arial" w:eastAsia="標楷體" w:hAnsi="Arial" w:cs="Arial" w:hint="eastAsia"/>
                <w:b/>
                <w:sz w:val="22"/>
                <w:szCs w:val="22"/>
              </w:rPr>
              <w:t>119</w:t>
            </w: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25"/>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tcBorders>
              <w:top w:val="single" w:sz="4"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餐飲管理科</w:t>
            </w:r>
          </w:p>
        </w:tc>
        <w:tc>
          <w:tcPr>
            <w:tcW w:w="209"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2</w:t>
            </w:r>
          </w:p>
        </w:tc>
        <w:tc>
          <w:tcPr>
            <w:tcW w:w="213" w:type="pct"/>
            <w:gridSpan w:val="3"/>
            <w:tcBorders>
              <w:top w:val="single" w:sz="4" w:space="0" w:color="auto"/>
            </w:tcBorders>
            <w:shd w:val="clear" w:color="auto" w:fill="auto"/>
            <w:vAlign w:val="center"/>
          </w:tcPr>
          <w:p w:rsidR="00931591" w:rsidRPr="002B29E8" w:rsidRDefault="009648E1" w:rsidP="00E45A59">
            <w:pPr>
              <w:jc w:val="center"/>
              <w:outlineLvl w:val="1"/>
              <w:rPr>
                <w:rFonts w:eastAsia="標楷體" w:cs="新細明體"/>
                <w:sz w:val="22"/>
                <w:szCs w:val="22"/>
              </w:rPr>
            </w:pPr>
            <w:r w:rsidRPr="002B29E8">
              <w:rPr>
                <w:rFonts w:eastAsia="標楷體" w:cs="新細明體" w:hint="eastAsia"/>
                <w:sz w:val="22"/>
                <w:szCs w:val="22"/>
              </w:rPr>
              <w:t>6</w:t>
            </w:r>
          </w:p>
        </w:tc>
        <w:tc>
          <w:tcPr>
            <w:tcW w:w="214"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159" w:type="pct"/>
            <w:gridSpan w:val="2"/>
            <w:tcBorders>
              <w:top w:val="single" w:sz="4" w:space="0" w:color="auto"/>
            </w:tcBorders>
            <w:shd w:val="clear" w:color="auto" w:fill="auto"/>
            <w:vAlign w:val="center"/>
          </w:tcPr>
          <w:p w:rsidR="00931591" w:rsidRPr="002B29E8" w:rsidRDefault="00931591" w:rsidP="00E75D0A">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tcBorders>
              <w:top w:val="single" w:sz="4"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top w:val="single" w:sz="4" w:space="0" w:color="auto"/>
            </w:tcBorders>
            <w:shd w:val="clear" w:color="auto" w:fill="auto"/>
            <w:vAlign w:val="center"/>
          </w:tcPr>
          <w:p w:rsidR="00931591" w:rsidRPr="002B29E8" w:rsidRDefault="006674A5" w:rsidP="00E45A59">
            <w:pPr>
              <w:jc w:val="center"/>
              <w:outlineLvl w:val="1"/>
              <w:rPr>
                <w:rFonts w:eastAsia="標楷體" w:cs="新細明體"/>
                <w:sz w:val="22"/>
                <w:szCs w:val="22"/>
              </w:rPr>
            </w:pPr>
            <w:r w:rsidRPr="002B29E8">
              <w:rPr>
                <w:rFonts w:eastAsia="標楷體" w:hint="eastAsia"/>
              </w:rPr>
              <w:t>—</w:t>
            </w:r>
          </w:p>
        </w:tc>
        <w:tc>
          <w:tcPr>
            <w:tcW w:w="199" w:type="pct"/>
            <w:gridSpan w:val="2"/>
            <w:tcBorders>
              <w:top w:val="single" w:sz="4"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376"/>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tcBorders>
              <w:top w:val="single" w:sz="4"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美容科</w:t>
            </w:r>
          </w:p>
        </w:tc>
        <w:tc>
          <w:tcPr>
            <w:tcW w:w="209"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3" w:type="pct"/>
            <w:gridSpan w:val="3"/>
            <w:tcBorders>
              <w:top w:val="single" w:sz="4" w:space="0" w:color="auto"/>
            </w:tcBorders>
            <w:shd w:val="clear" w:color="auto" w:fill="auto"/>
            <w:vAlign w:val="center"/>
          </w:tcPr>
          <w:p w:rsidR="00931591" w:rsidRPr="002B29E8" w:rsidRDefault="009648E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4"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tcBorders>
              <w:top w:val="single" w:sz="4" w:space="0" w:color="auto"/>
            </w:tcBorders>
            <w:shd w:val="clear" w:color="auto" w:fill="auto"/>
            <w:vAlign w:val="center"/>
          </w:tcPr>
          <w:p w:rsidR="00931591" w:rsidRPr="002B29E8" w:rsidRDefault="00931591" w:rsidP="00E75D0A">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tcBorders>
              <w:top w:val="single" w:sz="4" w:space="0" w:color="auto"/>
            </w:tcBorders>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tcBorders>
              <w:top w:val="single" w:sz="4" w:space="0" w:color="auto"/>
            </w:tcBorders>
            <w:shd w:val="clear" w:color="auto" w:fill="auto"/>
            <w:vAlign w:val="center"/>
          </w:tcPr>
          <w:p w:rsidR="00931591" w:rsidRPr="002B29E8" w:rsidRDefault="006674A5" w:rsidP="00E45A59">
            <w:pPr>
              <w:jc w:val="center"/>
              <w:outlineLvl w:val="1"/>
              <w:rPr>
                <w:rFonts w:eastAsia="標楷體" w:cs="新細明體"/>
                <w:sz w:val="22"/>
                <w:szCs w:val="22"/>
              </w:rPr>
            </w:pPr>
            <w:r w:rsidRPr="002B29E8">
              <w:rPr>
                <w:rFonts w:eastAsia="標楷體" w:hint="eastAsia"/>
              </w:rPr>
              <w:t>—</w:t>
            </w:r>
          </w:p>
        </w:tc>
        <w:tc>
          <w:tcPr>
            <w:tcW w:w="199" w:type="pct"/>
            <w:gridSpan w:val="2"/>
            <w:tcBorders>
              <w:top w:val="single" w:sz="4" w:space="0" w:color="auto"/>
            </w:tcBorders>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FA631B">
        <w:tblPrEx>
          <w:tblBorders>
            <w:top w:val="single" w:sz="4" w:space="0" w:color="auto"/>
            <w:left w:val="single" w:sz="4" w:space="0" w:color="auto"/>
            <w:bottom w:val="single" w:sz="4" w:space="0" w:color="auto"/>
            <w:right w:val="single" w:sz="4" w:space="0" w:color="auto"/>
          </w:tblBorders>
        </w:tblPrEx>
        <w:trPr>
          <w:trHeight w:hRule="exact" w:val="438"/>
          <w:jc w:val="center"/>
        </w:trPr>
        <w:tc>
          <w:tcPr>
            <w:tcW w:w="245" w:type="pct"/>
            <w:vMerge/>
            <w:tcBorders>
              <w:lef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360" w:type="pct"/>
            <w:gridSpan w:val="3"/>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1367" w:type="pct"/>
            <w:vMerge/>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c>
          <w:tcPr>
            <w:tcW w:w="986" w:type="pct"/>
            <w:gridSpan w:val="3"/>
            <w:tcBorders>
              <w:top w:val="single" w:sz="4" w:space="0" w:color="auto"/>
            </w:tcBorders>
            <w:shd w:val="clear" w:color="auto" w:fill="auto"/>
            <w:noWrap/>
            <w:tcMar>
              <w:top w:w="15" w:type="dxa"/>
              <w:left w:w="15" w:type="dxa"/>
              <w:bottom w:w="0" w:type="dxa"/>
              <w:right w:w="15" w:type="dxa"/>
            </w:tcMar>
            <w:vAlign w:val="center"/>
          </w:tcPr>
          <w:p w:rsidR="00931591" w:rsidRPr="002B29E8" w:rsidRDefault="00931591" w:rsidP="00E45A59">
            <w:pPr>
              <w:spacing w:line="0" w:lineRule="atLeast"/>
              <w:rPr>
                <w:rFonts w:eastAsia="標楷體"/>
                <w:sz w:val="22"/>
                <w:szCs w:val="22"/>
              </w:rPr>
            </w:pPr>
            <w:r w:rsidRPr="002B29E8">
              <w:rPr>
                <w:rFonts w:eastAsia="標楷體" w:hint="eastAsia"/>
                <w:sz w:val="22"/>
                <w:szCs w:val="22"/>
              </w:rPr>
              <w:t>時尚造型科</w:t>
            </w:r>
          </w:p>
        </w:tc>
        <w:tc>
          <w:tcPr>
            <w:tcW w:w="209"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3" w:type="pct"/>
            <w:gridSpan w:val="3"/>
            <w:tcBorders>
              <w:top w:val="single" w:sz="4" w:space="0" w:color="auto"/>
            </w:tcBorders>
            <w:shd w:val="clear" w:color="auto" w:fill="auto"/>
            <w:vAlign w:val="center"/>
          </w:tcPr>
          <w:p w:rsidR="00931591" w:rsidRPr="002B29E8" w:rsidRDefault="009648E1" w:rsidP="00E45A59">
            <w:pPr>
              <w:jc w:val="center"/>
              <w:outlineLvl w:val="1"/>
              <w:rPr>
                <w:rFonts w:eastAsia="標楷體" w:cs="新細明體"/>
                <w:sz w:val="22"/>
                <w:szCs w:val="22"/>
              </w:rPr>
            </w:pPr>
            <w:r w:rsidRPr="002B29E8">
              <w:rPr>
                <w:rFonts w:eastAsia="標楷體" w:cs="新細明體" w:hint="eastAsia"/>
                <w:sz w:val="22"/>
                <w:szCs w:val="22"/>
              </w:rPr>
              <w:t>1</w:t>
            </w:r>
          </w:p>
        </w:tc>
        <w:tc>
          <w:tcPr>
            <w:tcW w:w="214" w:type="pct"/>
            <w:gridSpan w:val="2"/>
            <w:tcBorders>
              <w:top w:val="single" w:sz="4" w:space="0" w:color="auto"/>
            </w:tcBorders>
            <w:shd w:val="clear" w:color="auto" w:fill="auto"/>
            <w:vAlign w:val="center"/>
          </w:tcPr>
          <w:p w:rsidR="00931591" w:rsidRPr="002B29E8" w:rsidRDefault="00931591" w:rsidP="00E45A59">
            <w:pPr>
              <w:jc w:val="center"/>
              <w:outlineLvl w:val="1"/>
              <w:rPr>
                <w:rFonts w:eastAsia="標楷體" w:cs="新細明體"/>
                <w:sz w:val="22"/>
                <w:szCs w:val="22"/>
              </w:rPr>
            </w:pPr>
            <w:r w:rsidRPr="002B29E8">
              <w:rPr>
                <w:rFonts w:eastAsia="標楷體" w:hint="eastAsia"/>
              </w:rPr>
              <w:t>—</w:t>
            </w:r>
          </w:p>
        </w:tc>
        <w:tc>
          <w:tcPr>
            <w:tcW w:w="159" w:type="pct"/>
            <w:gridSpan w:val="2"/>
            <w:tcBorders>
              <w:top w:val="single" w:sz="4" w:space="0" w:color="auto"/>
            </w:tcBorders>
            <w:shd w:val="clear" w:color="auto" w:fill="auto"/>
            <w:vAlign w:val="center"/>
          </w:tcPr>
          <w:p w:rsidR="00931591" w:rsidRPr="002B29E8" w:rsidRDefault="00931591" w:rsidP="00E75D0A">
            <w:pPr>
              <w:spacing w:line="240" w:lineRule="exact"/>
              <w:jc w:val="center"/>
              <w:outlineLvl w:val="1"/>
              <w:rPr>
                <w:rFonts w:eastAsia="標楷體" w:cs="新細明體"/>
                <w:sz w:val="22"/>
                <w:szCs w:val="22"/>
              </w:rPr>
            </w:pPr>
            <w:r w:rsidRPr="002B29E8">
              <w:rPr>
                <w:rFonts w:eastAsia="標楷體" w:cs="新細明體" w:hint="eastAsia"/>
                <w:sz w:val="22"/>
                <w:szCs w:val="22"/>
              </w:rPr>
              <w:t>(1)</w:t>
            </w:r>
          </w:p>
        </w:tc>
        <w:tc>
          <w:tcPr>
            <w:tcW w:w="154" w:type="pct"/>
            <w:gridSpan w:val="2"/>
            <w:vMerge/>
            <w:shd w:val="clear" w:color="auto" w:fill="auto"/>
            <w:vAlign w:val="center"/>
          </w:tcPr>
          <w:p w:rsidR="00931591" w:rsidRPr="002B29E8" w:rsidRDefault="00931591" w:rsidP="00E45A59">
            <w:pPr>
              <w:jc w:val="center"/>
              <w:outlineLvl w:val="1"/>
              <w:rPr>
                <w:rFonts w:eastAsia="標楷體" w:cs="新細明體"/>
                <w:sz w:val="22"/>
                <w:szCs w:val="22"/>
              </w:rPr>
            </w:pPr>
          </w:p>
        </w:tc>
        <w:tc>
          <w:tcPr>
            <w:tcW w:w="214" w:type="pct"/>
            <w:gridSpan w:val="2"/>
            <w:vAlign w:val="center"/>
          </w:tcPr>
          <w:p w:rsidR="00931591" w:rsidRPr="002B29E8" w:rsidRDefault="00931591" w:rsidP="00940641">
            <w:pPr>
              <w:jc w:val="center"/>
              <w:rPr>
                <w:sz w:val="22"/>
                <w:szCs w:val="22"/>
              </w:rPr>
            </w:pPr>
            <w:r w:rsidRPr="002B29E8">
              <w:rPr>
                <w:rFonts w:eastAsia="標楷體" w:hint="eastAsia"/>
              </w:rPr>
              <w:t>—</w:t>
            </w:r>
          </w:p>
        </w:tc>
        <w:tc>
          <w:tcPr>
            <w:tcW w:w="174" w:type="pct"/>
            <w:gridSpan w:val="2"/>
            <w:shd w:val="clear" w:color="auto" w:fill="auto"/>
            <w:vAlign w:val="center"/>
          </w:tcPr>
          <w:p w:rsidR="00931591" w:rsidRPr="002B29E8" w:rsidRDefault="006674A5" w:rsidP="00E45A59">
            <w:pPr>
              <w:jc w:val="center"/>
              <w:outlineLvl w:val="1"/>
              <w:rPr>
                <w:rFonts w:eastAsia="標楷體" w:cs="新細明體"/>
                <w:sz w:val="22"/>
                <w:szCs w:val="22"/>
              </w:rPr>
            </w:pPr>
            <w:r w:rsidRPr="002B29E8">
              <w:rPr>
                <w:rFonts w:eastAsia="標楷體" w:hint="eastAsia"/>
              </w:rPr>
              <w:t>—</w:t>
            </w:r>
          </w:p>
        </w:tc>
        <w:tc>
          <w:tcPr>
            <w:tcW w:w="199" w:type="pct"/>
            <w:gridSpan w:val="2"/>
            <w:shd w:val="clear" w:color="auto" w:fill="auto"/>
            <w:vAlign w:val="center"/>
          </w:tcPr>
          <w:p w:rsidR="00931591" w:rsidRPr="002B29E8" w:rsidRDefault="00931591" w:rsidP="00940641">
            <w:pPr>
              <w:jc w:val="center"/>
              <w:outlineLvl w:val="1"/>
              <w:rPr>
                <w:rFonts w:eastAsia="標楷體" w:cs="新細明體"/>
                <w:sz w:val="22"/>
                <w:szCs w:val="22"/>
              </w:rPr>
            </w:pPr>
            <w:r w:rsidRPr="002B29E8">
              <w:rPr>
                <w:rFonts w:eastAsia="標楷體" w:hint="eastAsia"/>
              </w:rPr>
              <w:t>—</w:t>
            </w:r>
          </w:p>
        </w:tc>
        <w:tc>
          <w:tcPr>
            <w:tcW w:w="278" w:type="pct"/>
            <w:gridSpan w:val="2"/>
            <w:vMerge/>
            <w:vAlign w:val="center"/>
          </w:tcPr>
          <w:p w:rsidR="00931591" w:rsidRPr="002B29E8" w:rsidRDefault="00931591" w:rsidP="00E45A59">
            <w:pPr>
              <w:spacing w:line="0" w:lineRule="atLeast"/>
              <w:jc w:val="center"/>
              <w:rPr>
                <w:rFonts w:eastAsia="標楷體"/>
                <w:sz w:val="22"/>
                <w:szCs w:val="22"/>
              </w:rPr>
            </w:pPr>
          </w:p>
        </w:tc>
        <w:tc>
          <w:tcPr>
            <w:tcW w:w="229" w:type="pct"/>
            <w:gridSpan w:val="2"/>
            <w:vMerge/>
            <w:tcBorders>
              <w:right w:val="single" w:sz="12" w:space="0" w:color="auto"/>
            </w:tcBorders>
            <w:noWrap/>
            <w:tcMar>
              <w:top w:w="15" w:type="dxa"/>
              <w:left w:w="15" w:type="dxa"/>
              <w:bottom w:w="0" w:type="dxa"/>
              <w:right w:w="15" w:type="dxa"/>
            </w:tcMar>
            <w:vAlign w:val="center"/>
          </w:tcPr>
          <w:p w:rsidR="00931591" w:rsidRPr="002B29E8" w:rsidRDefault="00931591" w:rsidP="00E45A59">
            <w:pPr>
              <w:spacing w:line="0" w:lineRule="atLeast"/>
              <w:jc w:val="center"/>
              <w:rPr>
                <w:rFonts w:eastAsia="標楷體"/>
                <w:sz w:val="22"/>
                <w:szCs w:val="22"/>
              </w:rPr>
            </w:pPr>
          </w:p>
        </w:tc>
      </w:tr>
      <w:tr w:rsidR="00931591" w:rsidRPr="002B29E8" w:rsidTr="009A218B">
        <w:tblPrEx>
          <w:tblBorders>
            <w:top w:val="single" w:sz="4" w:space="0" w:color="auto"/>
            <w:left w:val="single" w:sz="4" w:space="0" w:color="auto"/>
            <w:bottom w:val="single" w:sz="4" w:space="0" w:color="auto"/>
            <w:right w:val="single" w:sz="4" w:space="0" w:color="auto"/>
          </w:tblBorders>
        </w:tblPrEx>
        <w:trPr>
          <w:trHeight w:val="227"/>
          <w:jc w:val="center"/>
        </w:trPr>
        <w:tc>
          <w:tcPr>
            <w:tcW w:w="248" w:type="pct"/>
            <w:gridSpan w:val="2"/>
            <w:tcBorders>
              <w:top w:val="nil"/>
              <w:left w:val="single" w:sz="12" w:space="0" w:color="auto"/>
              <w:bottom w:val="nil"/>
              <w:right w:val="nil"/>
            </w:tcBorders>
          </w:tcPr>
          <w:p w:rsidR="00931591" w:rsidRPr="002B29E8" w:rsidRDefault="00931591" w:rsidP="00E45A59">
            <w:pPr>
              <w:spacing w:line="0" w:lineRule="atLeast"/>
              <w:rPr>
                <w:rFonts w:eastAsia="標楷體" w:cs="新細明體"/>
                <w:sz w:val="22"/>
                <w:szCs w:val="22"/>
              </w:rPr>
            </w:pPr>
          </w:p>
        </w:tc>
        <w:tc>
          <w:tcPr>
            <w:tcW w:w="4752" w:type="pct"/>
            <w:gridSpan w:val="27"/>
            <w:tcBorders>
              <w:top w:val="nil"/>
              <w:left w:val="nil"/>
              <w:bottom w:val="nil"/>
              <w:right w:val="single" w:sz="12" w:space="0" w:color="auto"/>
            </w:tcBorders>
            <w:vAlign w:val="center"/>
          </w:tcPr>
          <w:p w:rsidR="00931591" w:rsidRPr="002B29E8" w:rsidRDefault="00931591" w:rsidP="00940213">
            <w:pPr>
              <w:spacing w:line="320" w:lineRule="exact"/>
              <w:rPr>
                <w:rFonts w:ascii="標楷體" w:eastAsia="標楷體" w:hAnsi="標楷體"/>
                <w:sz w:val="22"/>
                <w:szCs w:val="22"/>
              </w:rPr>
            </w:pPr>
            <w:r w:rsidRPr="002B29E8">
              <w:rPr>
                <w:rFonts w:ascii="標楷體" w:eastAsia="標楷體" w:hAnsi="標楷體" w:hint="eastAsia"/>
                <w:sz w:val="22"/>
                <w:szCs w:val="22"/>
              </w:rPr>
              <w:t>※ 一般生招生名額含社區生、直升生、運動專長學生等。</w:t>
            </w:r>
          </w:p>
        </w:tc>
      </w:tr>
      <w:tr w:rsidR="00931591" w:rsidRPr="002B29E8" w:rsidTr="009A218B">
        <w:tblPrEx>
          <w:tblBorders>
            <w:top w:val="single" w:sz="4" w:space="0" w:color="auto"/>
            <w:left w:val="single" w:sz="4" w:space="0" w:color="auto"/>
            <w:bottom w:val="single" w:sz="4" w:space="0" w:color="auto"/>
            <w:right w:val="single" w:sz="4" w:space="0" w:color="auto"/>
          </w:tblBorders>
        </w:tblPrEx>
        <w:trPr>
          <w:trHeight w:val="227"/>
          <w:jc w:val="center"/>
        </w:trPr>
        <w:tc>
          <w:tcPr>
            <w:tcW w:w="248" w:type="pct"/>
            <w:gridSpan w:val="2"/>
            <w:tcBorders>
              <w:top w:val="nil"/>
              <w:left w:val="single" w:sz="12" w:space="0" w:color="auto"/>
              <w:bottom w:val="nil"/>
              <w:right w:val="nil"/>
            </w:tcBorders>
          </w:tcPr>
          <w:p w:rsidR="00931591" w:rsidRPr="002B29E8" w:rsidRDefault="00931591" w:rsidP="00E45A59">
            <w:pPr>
              <w:spacing w:line="0" w:lineRule="atLeast"/>
              <w:rPr>
                <w:rFonts w:eastAsia="標楷體" w:cs="新細明體"/>
                <w:sz w:val="22"/>
                <w:szCs w:val="22"/>
              </w:rPr>
            </w:pPr>
          </w:p>
        </w:tc>
        <w:tc>
          <w:tcPr>
            <w:tcW w:w="4752" w:type="pct"/>
            <w:gridSpan w:val="27"/>
            <w:tcBorders>
              <w:top w:val="nil"/>
              <w:left w:val="nil"/>
              <w:bottom w:val="nil"/>
              <w:right w:val="single" w:sz="12" w:space="0" w:color="auto"/>
            </w:tcBorders>
            <w:vAlign w:val="center"/>
          </w:tcPr>
          <w:p w:rsidR="00931591" w:rsidRPr="002B29E8" w:rsidRDefault="00931591" w:rsidP="00940213">
            <w:pPr>
              <w:spacing w:line="320" w:lineRule="exact"/>
              <w:ind w:left="330" w:hangingChars="150" w:hanging="330"/>
              <w:rPr>
                <w:rFonts w:ascii="標楷體" w:eastAsia="標楷體" w:hAnsi="標楷體"/>
                <w:sz w:val="22"/>
                <w:szCs w:val="22"/>
              </w:rPr>
            </w:pPr>
            <w:r w:rsidRPr="002B29E8">
              <w:rPr>
                <w:rFonts w:ascii="標楷體" w:eastAsia="標楷體" w:hAnsi="標楷體" w:hint="eastAsia"/>
                <w:sz w:val="22"/>
                <w:szCs w:val="22"/>
              </w:rPr>
              <w:t>※</w:t>
            </w:r>
            <w:r w:rsidRPr="002B29E8">
              <w:rPr>
                <w:rFonts w:ascii="標楷體" w:eastAsia="標楷體" w:hAnsi="標楷體"/>
                <w:sz w:val="22"/>
                <w:szCs w:val="22"/>
              </w:rPr>
              <w:t xml:space="preserve"> </w:t>
            </w:r>
            <w:r w:rsidRPr="002B29E8">
              <w:rPr>
                <w:rFonts w:ascii="標楷體" w:eastAsia="標楷體" w:hAnsi="標楷體" w:hint="eastAsia"/>
                <w:sz w:val="22"/>
                <w:szCs w:val="22"/>
              </w:rPr>
              <w:t>本表僅供參考，詳細招生名額以各校簡章為準，簡章中未註明「男」或「女」者，為「男女兼收」。</w:t>
            </w:r>
          </w:p>
        </w:tc>
      </w:tr>
      <w:tr w:rsidR="00931591" w:rsidRPr="002B29E8" w:rsidTr="009A218B">
        <w:tblPrEx>
          <w:tblBorders>
            <w:top w:val="single" w:sz="4" w:space="0" w:color="auto"/>
            <w:left w:val="single" w:sz="4" w:space="0" w:color="auto"/>
            <w:bottom w:val="single" w:sz="4" w:space="0" w:color="auto"/>
            <w:right w:val="single" w:sz="4" w:space="0" w:color="auto"/>
          </w:tblBorders>
        </w:tblPrEx>
        <w:trPr>
          <w:trHeight w:val="227"/>
          <w:jc w:val="center"/>
        </w:trPr>
        <w:tc>
          <w:tcPr>
            <w:tcW w:w="248" w:type="pct"/>
            <w:gridSpan w:val="2"/>
            <w:tcBorders>
              <w:top w:val="nil"/>
              <w:left w:val="single" w:sz="12" w:space="0" w:color="auto"/>
              <w:bottom w:val="single" w:sz="12" w:space="0" w:color="auto"/>
              <w:right w:val="nil"/>
            </w:tcBorders>
          </w:tcPr>
          <w:p w:rsidR="00931591" w:rsidRPr="002B29E8" w:rsidRDefault="00931591" w:rsidP="00E45A59">
            <w:pPr>
              <w:spacing w:line="0" w:lineRule="atLeast"/>
              <w:rPr>
                <w:rFonts w:eastAsia="標楷體" w:cs="新細明體"/>
                <w:sz w:val="22"/>
                <w:szCs w:val="22"/>
              </w:rPr>
            </w:pPr>
          </w:p>
        </w:tc>
        <w:tc>
          <w:tcPr>
            <w:tcW w:w="4752" w:type="pct"/>
            <w:gridSpan w:val="27"/>
            <w:tcBorders>
              <w:top w:val="nil"/>
              <w:left w:val="nil"/>
              <w:bottom w:val="single" w:sz="12" w:space="0" w:color="auto"/>
              <w:right w:val="single" w:sz="12" w:space="0" w:color="auto"/>
            </w:tcBorders>
            <w:vAlign w:val="center"/>
          </w:tcPr>
          <w:p w:rsidR="00931591" w:rsidRPr="002B29E8" w:rsidRDefault="00931591" w:rsidP="00E45A59">
            <w:pPr>
              <w:spacing w:line="320" w:lineRule="exact"/>
              <w:ind w:left="330" w:hangingChars="150" w:hanging="330"/>
              <w:rPr>
                <w:rFonts w:ascii="標楷體" w:eastAsia="標楷體" w:hAnsi="標楷體"/>
                <w:sz w:val="22"/>
                <w:szCs w:val="22"/>
              </w:rPr>
            </w:pPr>
            <w:r w:rsidRPr="002B29E8">
              <w:rPr>
                <w:rFonts w:ascii="標楷體" w:eastAsia="標楷體" w:hAnsi="標楷體" w:hint="eastAsia"/>
                <w:sz w:val="22"/>
                <w:szCs w:val="22"/>
              </w:rPr>
              <w:t>※</w:t>
            </w:r>
            <w:r w:rsidRPr="002B29E8">
              <w:rPr>
                <w:rFonts w:ascii="標楷體" w:eastAsia="標楷體" w:hAnsi="標楷體"/>
                <w:sz w:val="22"/>
                <w:szCs w:val="22"/>
              </w:rPr>
              <w:t xml:space="preserve"> </w:t>
            </w:r>
            <w:r w:rsidRPr="002B29E8">
              <w:rPr>
                <w:rFonts w:eastAsia="標楷體" w:hAnsi="標楷體"/>
                <w:kern w:val="0"/>
              </w:rPr>
              <w:t>「</w:t>
            </w:r>
            <w:r w:rsidRPr="002B29E8">
              <w:rPr>
                <w:rFonts w:eastAsia="標楷體" w:hAnsi="標楷體"/>
              </w:rPr>
              <w:t>原住民各科外加名額」欄中之數字，係</w:t>
            </w:r>
            <w:r w:rsidRPr="002B29E8">
              <w:rPr>
                <w:rFonts w:eastAsia="標楷體" w:hAnsi="標楷體"/>
                <w:kern w:val="0"/>
              </w:rPr>
              <w:t>各校依規定所提供原住民之外加名額</w:t>
            </w:r>
            <w:r w:rsidRPr="002B29E8">
              <w:rPr>
                <w:rFonts w:eastAsia="標楷體" w:hAnsi="標楷體"/>
              </w:rPr>
              <w:t>。其加註</w:t>
            </w:r>
            <w:r w:rsidRPr="002B29E8">
              <w:rPr>
                <w:rFonts w:eastAsia="標楷體"/>
              </w:rPr>
              <w:t>(  )</w:t>
            </w:r>
            <w:r w:rsidRPr="002B29E8">
              <w:rPr>
                <w:rFonts w:eastAsia="標楷體" w:hAnsi="標楷體"/>
              </w:rPr>
              <w:t>者係各校科組得提供之招生名額，惟各校科組</w:t>
            </w:r>
            <w:r w:rsidRPr="002B29E8">
              <w:rPr>
                <w:rFonts w:eastAsia="標楷體" w:hAnsi="標楷體"/>
                <w:bCs/>
              </w:rPr>
              <w:t>原住民外加</w:t>
            </w:r>
            <w:r w:rsidRPr="002B29E8">
              <w:rPr>
                <w:rFonts w:eastAsia="標楷體" w:hAnsi="標楷體"/>
              </w:rPr>
              <w:t>錄取</w:t>
            </w:r>
            <w:r w:rsidRPr="002B29E8">
              <w:rPr>
                <w:rFonts w:eastAsia="標楷體" w:hAnsi="標楷體"/>
                <w:bCs/>
              </w:rPr>
              <w:t>人數</w:t>
            </w:r>
            <w:r w:rsidRPr="002B29E8">
              <w:rPr>
                <w:rFonts w:eastAsia="標楷體" w:hAnsi="標楷體"/>
              </w:rPr>
              <w:t>達到「原住民全校外加總名額」時，即不再錄取。未加註</w:t>
            </w:r>
            <w:r w:rsidRPr="002B29E8">
              <w:rPr>
                <w:rFonts w:eastAsia="標楷體"/>
              </w:rPr>
              <w:t>(  )</w:t>
            </w:r>
            <w:r w:rsidRPr="002B29E8">
              <w:rPr>
                <w:rFonts w:eastAsia="標楷體" w:hAnsi="標楷體"/>
              </w:rPr>
              <w:t>者為各校科組確定之外加名額。</w:t>
            </w:r>
          </w:p>
        </w:tc>
      </w:tr>
    </w:tbl>
    <w:p w:rsidR="00BF4E18" w:rsidRPr="002B29E8" w:rsidRDefault="00BF4E18" w:rsidP="00BF4E18">
      <w:pPr>
        <w:spacing w:line="0" w:lineRule="atLeast"/>
        <w:rPr>
          <w:rFonts w:ascii="標楷體" w:hAnsi="標楷體"/>
          <w:b/>
          <w:bCs/>
        </w:rPr>
      </w:pPr>
    </w:p>
    <w:p w:rsidR="00A67395" w:rsidRPr="002B29E8" w:rsidRDefault="00BE606A" w:rsidP="00442ABA">
      <w:pPr>
        <w:adjustRightInd w:val="0"/>
        <w:spacing w:beforeLines="38" w:line="0" w:lineRule="atLeast"/>
        <w:jc w:val="center"/>
        <w:rPr>
          <w:rFonts w:ascii="標楷體" w:eastAsia="標楷體" w:hAnsi="標楷體"/>
          <w:b/>
          <w:bCs/>
          <w:sz w:val="32"/>
          <w:szCs w:val="32"/>
        </w:rPr>
      </w:pPr>
      <w:r w:rsidRPr="002B29E8">
        <w:rPr>
          <w:rFonts w:ascii="標楷體" w:eastAsia="標楷體" w:hAnsi="標楷體"/>
          <w:b/>
          <w:bCs/>
          <w:sz w:val="32"/>
          <w:szCs w:val="32"/>
        </w:rPr>
        <w:br w:type="page"/>
      </w:r>
      <w:r w:rsidR="00A67395" w:rsidRPr="002B29E8">
        <w:rPr>
          <w:rFonts w:ascii="標楷體" w:eastAsia="標楷體" w:hAnsi="標楷體" w:hint="eastAsia"/>
          <w:b/>
          <w:bCs/>
          <w:sz w:val="32"/>
          <w:szCs w:val="32"/>
        </w:rPr>
        <w:lastRenderedPageBreak/>
        <w:t>中投區102學年度高中及高職聯合申請入學簡章</w:t>
      </w:r>
    </w:p>
    <w:p w:rsidR="00A67395" w:rsidRPr="002B29E8" w:rsidRDefault="00A67395" w:rsidP="00442ABA">
      <w:pPr>
        <w:adjustRightInd w:val="0"/>
        <w:spacing w:beforeLines="38" w:line="0" w:lineRule="atLeast"/>
        <w:rPr>
          <w:rFonts w:ascii="標楷體" w:eastAsia="標楷體" w:hAnsi="標楷體"/>
          <w:b/>
          <w:bCs/>
          <w:sz w:val="28"/>
        </w:rPr>
      </w:pPr>
      <w:r w:rsidRPr="002B29E8">
        <w:rPr>
          <w:rFonts w:ascii="標楷體" w:eastAsia="標楷體" w:hAnsi="標楷體" w:hint="eastAsia"/>
          <w:b/>
          <w:bCs/>
          <w:sz w:val="28"/>
        </w:rPr>
        <w:t>壹、依據</w:t>
      </w:r>
    </w:p>
    <w:p w:rsidR="00A67395" w:rsidRPr="002B29E8" w:rsidRDefault="00A67395" w:rsidP="00A67395">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一、</w:t>
      </w:r>
      <w:r w:rsidRPr="002B29E8">
        <w:rPr>
          <w:rFonts w:ascii="標楷體" w:eastAsia="標楷體" w:hAnsi="標楷體" w:cs="Arial"/>
          <w:color w:val="auto"/>
        </w:rPr>
        <w:t>高級中等學校多元入學招生辦法。</w:t>
      </w:r>
    </w:p>
    <w:p w:rsidR="00A67395" w:rsidRPr="002B29E8" w:rsidRDefault="00A67395" w:rsidP="00A67395">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二、</w:t>
      </w:r>
      <w:r w:rsidRPr="002B29E8">
        <w:rPr>
          <w:rFonts w:ascii="標楷體" w:eastAsia="標楷體" w:hAnsi="標楷體" w:cs="Arial"/>
          <w:color w:val="auto"/>
        </w:rPr>
        <w:t>高級中等學校多元入學</w:t>
      </w:r>
      <w:r w:rsidRPr="002B29E8">
        <w:rPr>
          <w:rFonts w:ascii="標楷體" w:eastAsia="標楷體" w:hAnsi="標楷體" w:cs="Arial" w:hint="eastAsia"/>
          <w:color w:val="auto"/>
        </w:rPr>
        <w:t>招生</w:t>
      </w:r>
      <w:r w:rsidRPr="002B29E8">
        <w:rPr>
          <w:rFonts w:ascii="標楷體" w:eastAsia="標楷體" w:hAnsi="標楷體" w:cs="Arial"/>
          <w:color w:val="auto"/>
        </w:rPr>
        <w:t>補充規定。</w:t>
      </w:r>
    </w:p>
    <w:p w:rsidR="00A67395" w:rsidRPr="002B29E8" w:rsidRDefault="00A67395" w:rsidP="00A67395">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三、</w:t>
      </w:r>
      <w:r w:rsidRPr="002B29E8">
        <w:rPr>
          <w:rFonts w:ascii="標楷體" w:eastAsia="標楷體" w:hAnsi="標楷體" w:hint="eastAsia"/>
          <w:bCs/>
          <w:color w:val="auto"/>
        </w:rPr>
        <w:t>中投</w:t>
      </w:r>
      <w:r w:rsidRPr="002B29E8">
        <w:rPr>
          <w:rFonts w:ascii="標楷體" w:eastAsia="標楷體" w:hAnsi="標楷體" w:cs="Arial"/>
          <w:color w:val="auto"/>
        </w:rPr>
        <w:t>區</w:t>
      </w:r>
      <w:r w:rsidRPr="002B29E8">
        <w:rPr>
          <w:rFonts w:ascii="標楷體" w:eastAsia="標楷體" w:hAnsi="標楷體" w:cs="Arial" w:hint="eastAsia"/>
          <w:color w:val="auto"/>
        </w:rPr>
        <w:t>102</w:t>
      </w:r>
      <w:r w:rsidRPr="002B29E8">
        <w:rPr>
          <w:rFonts w:ascii="標楷體" w:eastAsia="標楷體" w:hAnsi="標楷體" w:cs="Arial"/>
          <w:color w:val="auto"/>
        </w:rPr>
        <w:t>學年度高中</w:t>
      </w:r>
      <w:r w:rsidRPr="002B29E8">
        <w:rPr>
          <w:rFonts w:ascii="標楷體" w:eastAsia="標楷體" w:hAnsi="標楷體" w:cs="Arial" w:hint="eastAsia"/>
          <w:color w:val="auto"/>
        </w:rPr>
        <w:t>及</w:t>
      </w:r>
      <w:r w:rsidRPr="002B29E8">
        <w:rPr>
          <w:rFonts w:ascii="標楷體" w:eastAsia="標楷體" w:hAnsi="標楷體" w:cs="Arial"/>
          <w:color w:val="auto"/>
        </w:rPr>
        <w:t>高職聯合申請入學實施計畫</w:t>
      </w:r>
      <w:r w:rsidRPr="002B29E8">
        <w:rPr>
          <w:rFonts w:ascii="標楷體" w:eastAsia="標楷體" w:hAnsi="標楷體" w:cs="Arial" w:hint="eastAsia"/>
          <w:color w:val="auto"/>
        </w:rPr>
        <w:t>。</w:t>
      </w:r>
    </w:p>
    <w:p w:rsidR="00A67395" w:rsidRPr="002B29E8" w:rsidRDefault="00A67395" w:rsidP="00A67395">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四、中等以上學校技藝技能優良學生甄審及保送入學辦法。</w:t>
      </w:r>
    </w:p>
    <w:p w:rsidR="00A67395" w:rsidRPr="002B29E8" w:rsidRDefault="00A67395" w:rsidP="00A67395">
      <w:pPr>
        <w:spacing w:line="400" w:lineRule="exact"/>
        <w:ind w:leftChars="200" w:left="960" w:hangingChars="200" w:hanging="480"/>
        <w:rPr>
          <w:rFonts w:ascii="標楷體" w:eastAsia="標楷體" w:hAnsi="標楷體" w:cs="Arial"/>
        </w:rPr>
      </w:pPr>
      <w:r w:rsidRPr="002B29E8">
        <w:rPr>
          <w:rFonts w:ascii="標楷體" w:eastAsia="標楷體" w:hAnsi="標楷體" w:cs="Arial" w:hint="eastAsia"/>
        </w:rPr>
        <w:t>五、</w:t>
      </w:r>
      <w:r w:rsidRPr="002B29E8">
        <w:rPr>
          <w:rFonts w:ascii="標楷體" w:eastAsia="標楷體" w:hAnsi="標楷體" w:cs="Arial" w:hint="eastAsia"/>
          <w:spacing w:val="2"/>
        </w:rPr>
        <w:t>教育部主管職業學校及高級中學附設職業類科辦理國民中學技藝技能優良學生甄審入學實</w:t>
      </w:r>
      <w:r w:rsidRPr="002B29E8">
        <w:rPr>
          <w:rFonts w:ascii="標楷體" w:eastAsia="標楷體" w:hAnsi="標楷體" w:cs="Arial" w:hint="eastAsia"/>
        </w:rPr>
        <w:t>施要點。</w:t>
      </w:r>
    </w:p>
    <w:p w:rsidR="00A67395" w:rsidRPr="002B29E8" w:rsidRDefault="00A67395" w:rsidP="00442ABA">
      <w:pPr>
        <w:tabs>
          <w:tab w:val="left" w:pos="600"/>
        </w:tabs>
        <w:adjustRightInd w:val="0"/>
        <w:spacing w:beforeLines="38" w:line="0" w:lineRule="atLeast"/>
        <w:rPr>
          <w:rFonts w:ascii="標楷體" w:eastAsia="標楷體" w:hAnsi="標楷體"/>
          <w:b/>
          <w:bCs/>
          <w:sz w:val="28"/>
        </w:rPr>
      </w:pPr>
      <w:r w:rsidRPr="002B29E8">
        <w:rPr>
          <w:rFonts w:ascii="標楷體" w:eastAsia="標楷體" w:hAnsi="標楷體" w:hint="eastAsia"/>
          <w:b/>
          <w:bCs/>
          <w:sz w:val="28"/>
        </w:rPr>
        <w:t>貳、申請入學辦理方式及作業程序</w:t>
      </w:r>
    </w:p>
    <w:p w:rsidR="00A67395" w:rsidRPr="002B29E8" w:rsidRDefault="00A67395" w:rsidP="00442ABA">
      <w:pPr>
        <w:adjustRightInd w:val="0"/>
        <w:spacing w:beforeLines="38" w:line="0" w:lineRule="atLeast"/>
        <w:ind w:left="480"/>
        <w:rPr>
          <w:rFonts w:ascii="標楷體" w:eastAsia="標楷體" w:hAnsi="標楷體"/>
          <w:b/>
          <w:bCs/>
        </w:rPr>
      </w:pPr>
      <w:r w:rsidRPr="002B29E8">
        <w:rPr>
          <w:rFonts w:ascii="標楷體" w:eastAsia="標楷體" w:hAnsi="標楷體" w:hint="eastAsia"/>
          <w:b/>
          <w:bCs/>
        </w:rPr>
        <w:t>一、報名資格</w:t>
      </w:r>
    </w:p>
    <w:p w:rsidR="00A67395" w:rsidRPr="002B29E8" w:rsidRDefault="00A67395" w:rsidP="00442ABA">
      <w:pPr>
        <w:adjustRightInd w:val="0"/>
        <w:spacing w:beforeLines="38"/>
        <w:ind w:leftChars="250" w:left="1320" w:hangingChars="300" w:hanging="720"/>
        <w:rPr>
          <w:rFonts w:ascii="標楷體" w:eastAsia="標楷體" w:hAnsi="標楷體"/>
        </w:rPr>
      </w:pPr>
      <w:r w:rsidRPr="002B29E8">
        <w:rPr>
          <w:rFonts w:ascii="標楷體" w:eastAsia="標楷體" w:hAnsi="標楷體" w:hint="eastAsia"/>
        </w:rPr>
        <w:t>（一）凡具備下列資格之本區（臺中市、南投縣）學生均可參加：</w:t>
      </w:r>
    </w:p>
    <w:p w:rsidR="00A67395" w:rsidRPr="002B29E8" w:rsidRDefault="00A67395" w:rsidP="00442ABA">
      <w:pPr>
        <w:adjustRightInd w:val="0"/>
        <w:spacing w:beforeLines="38"/>
        <w:ind w:leftChars="490" w:left="1416" w:hangingChars="100" w:hanging="240"/>
        <w:rPr>
          <w:rFonts w:ascii="標楷體" w:eastAsia="標楷體" w:hAnsi="標楷體"/>
        </w:rPr>
      </w:pPr>
      <w:r w:rsidRPr="002B29E8">
        <w:rPr>
          <w:rFonts w:ascii="標楷體" w:eastAsia="標楷體" w:hAnsi="標楷體" w:hint="eastAsia"/>
        </w:rPr>
        <w:t>1.國民中學畢業生（含應屆、非應屆、同等學力）或符合「資賦優異學生降低入學年齡縮短修業年限及升學辦法」之規定者。</w:t>
      </w:r>
    </w:p>
    <w:p w:rsidR="00A67395" w:rsidRPr="002B29E8" w:rsidRDefault="00A67395" w:rsidP="00442ABA">
      <w:pPr>
        <w:adjustRightInd w:val="0"/>
        <w:spacing w:beforeLines="38"/>
        <w:ind w:leftChars="490" w:left="1416" w:hangingChars="100" w:hanging="240"/>
        <w:rPr>
          <w:rFonts w:ascii="標楷體" w:eastAsia="標楷體" w:hAnsi="標楷體"/>
        </w:rPr>
      </w:pPr>
      <w:r w:rsidRPr="002B29E8">
        <w:rPr>
          <w:rFonts w:ascii="標楷體" w:eastAsia="標楷體" w:hAnsi="標楷體" w:hint="eastAsia"/>
        </w:rPr>
        <w:t>2.已取得</w:t>
      </w:r>
      <w:r w:rsidRPr="002B29E8">
        <w:rPr>
          <w:rFonts w:ascii="標楷體" w:eastAsia="標楷體" w:hAnsi="標楷體" w:cs="Arial" w:hint="eastAsia"/>
        </w:rPr>
        <w:t>102</w:t>
      </w:r>
      <w:r w:rsidRPr="002B29E8">
        <w:rPr>
          <w:rFonts w:ascii="標楷體" w:eastAsia="標楷體" w:hAnsi="標楷體" w:hint="eastAsia"/>
        </w:rPr>
        <w:t>年「國民中學學生基本</w:t>
      </w:r>
      <w:r w:rsidR="0050083A" w:rsidRPr="002B29E8">
        <w:rPr>
          <w:rFonts w:ascii="標楷體" w:eastAsia="標楷體" w:hAnsi="標楷體" w:hint="eastAsia"/>
        </w:rPr>
        <w:t>學</w:t>
      </w:r>
      <w:r w:rsidRPr="002B29E8">
        <w:rPr>
          <w:rFonts w:ascii="標楷體" w:eastAsia="標楷體" w:hAnsi="標楷體" w:hint="eastAsia"/>
        </w:rPr>
        <w:t xml:space="preserve">力測驗(以下簡稱國中基測)」分數者。 </w:t>
      </w:r>
    </w:p>
    <w:p w:rsidR="00A67395" w:rsidRDefault="00A67395" w:rsidP="00442ABA">
      <w:pPr>
        <w:adjustRightInd w:val="0"/>
        <w:spacing w:beforeLines="38"/>
        <w:ind w:leftChars="250" w:left="1320" w:hangingChars="300" w:hanging="720"/>
        <w:rPr>
          <w:rFonts w:ascii="標楷體" w:eastAsia="標楷體" w:hAnsi="標楷體" w:hint="eastAsia"/>
        </w:rPr>
      </w:pPr>
      <w:r w:rsidRPr="002B29E8">
        <w:rPr>
          <w:rFonts w:ascii="標楷體" w:eastAsia="標楷體" w:hAnsi="標楷體" w:hint="eastAsia"/>
        </w:rPr>
        <w:t>（二）具備前項資格之非本區生，因鄰近地緣關係需越區參加者，得由學校向本區高中及高職聯合申請入學委員會（以下簡稱本會）申請同意。</w:t>
      </w:r>
    </w:p>
    <w:p w:rsidR="00EB1975" w:rsidRPr="00EB1975" w:rsidRDefault="00EB1975" w:rsidP="00EB1975">
      <w:pPr>
        <w:adjustRightInd w:val="0"/>
        <w:spacing w:beforeLines="38"/>
        <w:ind w:leftChars="256" w:left="1250" w:hangingChars="265" w:hanging="636"/>
        <w:rPr>
          <w:rFonts w:eastAsia="標楷體" w:hAnsi="標楷體"/>
          <w:sz w:val="26"/>
          <w:szCs w:val="26"/>
        </w:rPr>
      </w:pPr>
      <w:r w:rsidRPr="002B29E8">
        <w:rPr>
          <w:rFonts w:ascii="標楷體" w:eastAsia="標楷體" w:hAnsi="標楷體" w:hint="eastAsia"/>
        </w:rPr>
        <w:t>（</w:t>
      </w:r>
      <w:r>
        <w:rPr>
          <w:rFonts w:ascii="標楷體" w:eastAsia="標楷體" w:hAnsi="標楷體" w:hint="eastAsia"/>
        </w:rPr>
        <w:t>三</w:t>
      </w:r>
      <w:r w:rsidRPr="002B29E8">
        <w:rPr>
          <w:rFonts w:ascii="標楷體" w:eastAsia="標楷體" w:hAnsi="標楷體" w:hint="eastAsia"/>
        </w:rPr>
        <w:t>）</w:t>
      </w:r>
      <w:r w:rsidRPr="00EB1975">
        <w:rPr>
          <w:rFonts w:ascii="標楷體" w:eastAsia="標楷體" w:hAnsi="標楷體" w:cs="新細明體" w:hint="eastAsia"/>
        </w:rPr>
        <w:t>非</w:t>
      </w:r>
      <w:r w:rsidRPr="00EB1975">
        <w:rPr>
          <w:rFonts w:eastAsia="標楷體" w:hAnsi="標楷體" w:hint="eastAsia"/>
        </w:rPr>
        <w:t>本區及</w:t>
      </w:r>
      <w:r w:rsidRPr="00EB1975">
        <w:rPr>
          <w:rFonts w:ascii="標楷體" w:eastAsia="標楷體" w:hAnsi="標楷體" w:cs="新細明體" w:hint="eastAsia"/>
          <w:spacing w:val="-2"/>
        </w:rPr>
        <w:t>本會同意越區參加者</w:t>
      </w:r>
      <w:r w:rsidRPr="00EB1975">
        <w:rPr>
          <w:rFonts w:eastAsia="標楷體" w:hAnsi="標楷體" w:hint="eastAsia"/>
        </w:rPr>
        <w:t>之縣市國中應屆畢業生，因特殊理由且戶籍遷徙緣故，須就讀本區</w:t>
      </w:r>
      <w:r w:rsidRPr="00EB1975">
        <w:rPr>
          <w:rFonts w:ascii="標楷體" w:eastAsia="標楷體" w:hAnsi="標楷體" w:hint="eastAsia"/>
        </w:rPr>
        <w:t>高中</w:t>
      </w:r>
      <w:r w:rsidRPr="00EB1975">
        <w:rPr>
          <w:rFonts w:eastAsia="標楷體" w:hAnsi="標楷體" w:hint="eastAsia"/>
        </w:rPr>
        <w:t>高職者，由原就讀國中於</w:t>
      </w:r>
      <w:r w:rsidRPr="00EB1975">
        <w:rPr>
          <w:rFonts w:eastAsia="標楷體" w:hAnsi="標楷體"/>
        </w:rPr>
        <w:t>102</w:t>
      </w:r>
      <w:r w:rsidRPr="00EB1975">
        <w:rPr>
          <w:rFonts w:eastAsia="標楷體" w:hAnsi="標楷體" w:hint="eastAsia"/>
        </w:rPr>
        <w:t>年</w:t>
      </w:r>
      <w:r w:rsidRPr="00EB1975">
        <w:rPr>
          <w:rFonts w:eastAsia="標楷體" w:hAnsi="標楷體"/>
        </w:rPr>
        <w:t>6</w:t>
      </w:r>
      <w:r w:rsidRPr="00EB1975">
        <w:rPr>
          <w:rFonts w:eastAsia="標楷體" w:hAnsi="標楷體" w:hint="eastAsia"/>
        </w:rPr>
        <w:t>月</w:t>
      </w:r>
      <w:r w:rsidRPr="00EB1975">
        <w:rPr>
          <w:rFonts w:eastAsia="標楷體" w:hAnsi="標楷體"/>
        </w:rPr>
        <w:t>20</w:t>
      </w:r>
      <w:r w:rsidRPr="00EB1975">
        <w:rPr>
          <w:rFonts w:eastAsia="標楷體" w:hAnsi="標楷體" w:hint="eastAsia"/>
        </w:rPr>
        <w:t>日前發文向本區委員會提出個案申請，通過審核後始得報名，報名方式採個別報名。</w:t>
      </w:r>
    </w:p>
    <w:p w:rsidR="00A67395" w:rsidRPr="002B29E8" w:rsidRDefault="00A67395" w:rsidP="00442ABA">
      <w:pPr>
        <w:adjustRightInd w:val="0"/>
        <w:spacing w:beforeLines="38"/>
        <w:ind w:leftChars="250" w:left="1320" w:hangingChars="300" w:hanging="720"/>
        <w:rPr>
          <w:rFonts w:ascii="標楷體" w:eastAsia="標楷體" w:hAnsi="標楷體"/>
        </w:rPr>
      </w:pPr>
      <w:r w:rsidRPr="002B29E8">
        <w:rPr>
          <w:rFonts w:ascii="標楷體" w:eastAsia="標楷體" w:hAnsi="標楷體" w:hint="eastAsia"/>
        </w:rPr>
        <w:t>（</w:t>
      </w:r>
      <w:r w:rsidR="00EB1975">
        <w:rPr>
          <w:rFonts w:ascii="標楷體" w:eastAsia="標楷體" w:hAnsi="標楷體" w:hint="eastAsia"/>
        </w:rPr>
        <w:t>四</w:t>
      </w:r>
      <w:r w:rsidRPr="002B29E8">
        <w:rPr>
          <w:rFonts w:ascii="標楷體" w:eastAsia="標楷體" w:hAnsi="標楷體" w:hint="eastAsia"/>
        </w:rPr>
        <w:t>）</w:t>
      </w:r>
      <w:r w:rsidRPr="002B29E8">
        <w:rPr>
          <w:rFonts w:ascii="標楷體" w:eastAsia="標楷體" w:hAnsi="標楷體" w:hint="eastAsia"/>
          <w:b/>
          <w:sz w:val="26"/>
          <w:szCs w:val="26"/>
        </w:rPr>
        <w:t>免試入學或其他管道錄取並報到者，不得報名，違者取消其報名資格，所繳報名資料及報名費一概不予退還。惟報名時如持有各簡章規定日期前取得錄取學校蓋章同意之放棄錄取資格證明文件者，則不在此限。</w:t>
      </w:r>
    </w:p>
    <w:p w:rsidR="00A67395" w:rsidRPr="002B29E8" w:rsidRDefault="00A67395" w:rsidP="00442ABA">
      <w:pPr>
        <w:adjustRightInd w:val="0"/>
        <w:spacing w:beforeLines="38" w:line="0" w:lineRule="atLeast"/>
        <w:ind w:left="480"/>
        <w:rPr>
          <w:rFonts w:ascii="標楷體" w:eastAsia="標楷體" w:hAnsi="標楷體"/>
          <w:b/>
          <w:bCs/>
        </w:rPr>
      </w:pPr>
      <w:r w:rsidRPr="002B29E8">
        <w:rPr>
          <w:rFonts w:ascii="標楷體" w:eastAsia="標楷體" w:hAnsi="標楷體" w:hint="eastAsia"/>
          <w:b/>
          <w:bCs/>
        </w:rPr>
        <w:t>二、申請條件</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（一）指各高中高職學校對其所希望招收之學生應具備之條件或特質所定招生之條件，</w:t>
      </w:r>
      <w:r w:rsidRPr="002B29E8">
        <w:rPr>
          <w:rFonts w:ascii="標楷體" w:eastAsia="標楷體" w:hAnsi="標楷體" w:cs="Arial" w:hint="eastAsia"/>
        </w:rPr>
        <w:t>得</w:t>
      </w:r>
      <w:r w:rsidRPr="002B29E8">
        <w:rPr>
          <w:rFonts w:ascii="標楷體" w:eastAsia="標楷體" w:hAnsi="標楷體" w:hint="eastAsia"/>
        </w:rPr>
        <w:t>包括：</w:t>
      </w:r>
    </w:p>
    <w:p w:rsidR="00A67395" w:rsidRPr="002B29E8" w:rsidRDefault="00A67395" w:rsidP="00442ABA">
      <w:pPr>
        <w:adjustRightInd w:val="0"/>
        <w:spacing w:beforeLines="38"/>
        <w:ind w:leftChars="490" w:left="1416" w:hangingChars="100" w:hanging="240"/>
        <w:rPr>
          <w:rFonts w:ascii="標楷體" w:eastAsia="標楷體" w:hAnsi="標楷體"/>
          <w:sz w:val="28"/>
          <w:szCs w:val="28"/>
        </w:rPr>
      </w:pPr>
      <w:r w:rsidRPr="002B29E8">
        <w:rPr>
          <w:rFonts w:ascii="標楷體" w:eastAsia="標楷體" w:hAnsi="標楷體" w:hint="eastAsia"/>
        </w:rPr>
        <w:t>1.</w:t>
      </w:r>
      <w:r w:rsidRPr="002B29E8">
        <w:rPr>
          <w:rFonts w:ascii="標楷體" w:eastAsia="標楷體" w:hAnsi="標楷體" w:cs="Arial" w:hint="eastAsia"/>
        </w:rPr>
        <w:t>102</w:t>
      </w:r>
      <w:r w:rsidRPr="002B29E8">
        <w:rPr>
          <w:rFonts w:ascii="標楷體" w:eastAsia="標楷體" w:hAnsi="標楷體" w:hint="eastAsia"/>
        </w:rPr>
        <w:t>年國中基測分數：係指各高中高職學校訂定學生報名時之門檻分數，及錄取成績採計科目加權比重之計算方式。</w:t>
      </w:r>
    </w:p>
    <w:p w:rsidR="00A67395" w:rsidRPr="002B29E8" w:rsidRDefault="00A67395" w:rsidP="000A38D0">
      <w:pPr>
        <w:snapToGrid w:val="0"/>
        <w:ind w:leftChars="490" w:left="1416" w:hangingChars="100" w:hanging="240"/>
        <w:jc w:val="both"/>
        <w:rPr>
          <w:rFonts w:ascii="標楷體" w:eastAsia="標楷體" w:hAnsi="標楷體"/>
        </w:rPr>
      </w:pPr>
      <w:r w:rsidRPr="002B29E8">
        <w:rPr>
          <w:rFonts w:ascii="標楷體" w:eastAsia="標楷體" w:hAnsi="標楷體" w:hint="eastAsia"/>
        </w:rPr>
        <w:t>2.各校應採計</w:t>
      </w:r>
      <w:r w:rsidRPr="002B29E8">
        <w:rPr>
          <w:rFonts w:ascii="標楷體" w:eastAsia="標楷體" w:hAnsi="標楷體" w:cs="Arial" w:hint="eastAsia"/>
        </w:rPr>
        <w:t>102</w:t>
      </w:r>
      <w:r w:rsidRPr="002B29E8">
        <w:rPr>
          <w:rFonts w:ascii="標楷體" w:eastAsia="標楷體" w:hAnsi="標楷體" w:hint="eastAsia"/>
        </w:rPr>
        <w:t>年國中基測之寫作測驗分數，作為報名資格條件或加分條件。</w:t>
      </w:r>
    </w:p>
    <w:p w:rsidR="00A67395" w:rsidRPr="002B29E8" w:rsidRDefault="00A67395" w:rsidP="000A38D0">
      <w:pPr>
        <w:snapToGrid w:val="0"/>
        <w:ind w:leftChars="490" w:left="1416" w:hangingChars="100" w:hanging="240"/>
        <w:jc w:val="both"/>
        <w:rPr>
          <w:rFonts w:ascii="標楷體" w:eastAsia="標楷體" w:hAnsi="標楷體"/>
        </w:rPr>
      </w:pPr>
      <w:r w:rsidRPr="002B29E8">
        <w:rPr>
          <w:rFonts w:ascii="標楷體" w:eastAsia="標楷體" w:hAnsi="標楷體" w:hint="eastAsia"/>
        </w:rPr>
        <w:t>3.在校學習表現成績：係指國中生在校前五學期之藝術與人文、健康與體育、綜合活動學習領域表現，並得包括日常生活表現。</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（二）除前項所述外，並得採計：</w:t>
      </w:r>
    </w:p>
    <w:p w:rsidR="00A67395" w:rsidRPr="002B29E8" w:rsidRDefault="00A67395" w:rsidP="00442ABA">
      <w:pPr>
        <w:adjustRightInd w:val="0"/>
        <w:spacing w:beforeLines="38"/>
        <w:ind w:leftChars="490" w:left="1416" w:hangingChars="100" w:hanging="240"/>
        <w:rPr>
          <w:rFonts w:ascii="標楷體" w:eastAsia="標楷體" w:hAnsi="標楷體"/>
        </w:rPr>
      </w:pPr>
      <w:r w:rsidRPr="002B29E8">
        <w:rPr>
          <w:rFonts w:ascii="標楷體" w:eastAsia="標楷體" w:hAnsi="標楷體" w:hint="eastAsia"/>
        </w:rPr>
        <w:t>1.社團或學生幹部、公共服務成績：係指國中生在校期間擔任班級或社團幹部、參與公共服務表現優良者；有關職務性質、擔任期間、證明文件等均依各高中高職學校要求之規定辦理。</w:t>
      </w:r>
    </w:p>
    <w:p w:rsidR="00A67395" w:rsidRPr="002B29E8" w:rsidRDefault="00A67395" w:rsidP="00442ABA">
      <w:pPr>
        <w:adjustRightInd w:val="0"/>
        <w:spacing w:beforeLines="38"/>
        <w:ind w:leftChars="490" w:left="1416" w:hangingChars="100" w:hanging="240"/>
        <w:rPr>
          <w:rFonts w:ascii="標楷體" w:eastAsia="標楷體" w:hAnsi="標楷體"/>
        </w:rPr>
      </w:pPr>
      <w:r w:rsidRPr="002B29E8">
        <w:rPr>
          <w:rFonts w:ascii="標楷體" w:eastAsia="標楷體" w:hAnsi="標楷體" w:hint="eastAsia"/>
        </w:rPr>
        <w:t>2.特別條件：指各高中高職學校特別要求之條件（如：競賽成果、特殊表現、技藝技能優良等）或注意事項。</w:t>
      </w:r>
    </w:p>
    <w:p w:rsidR="00A67395" w:rsidRPr="002B29E8" w:rsidRDefault="00A67395" w:rsidP="00442ABA">
      <w:pPr>
        <w:adjustRightInd w:val="0"/>
        <w:spacing w:beforeLines="38"/>
        <w:ind w:leftChars="250" w:left="1320" w:hangingChars="300" w:hanging="720"/>
        <w:rPr>
          <w:rFonts w:ascii="標楷體" w:eastAsia="標楷體" w:hAnsi="標楷體"/>
        </w:rPr>
      </w:pPr>
      <w:r w:rsidRPr="002B29E8">
        <w:rPr>
          <w:rFonts w:ascii="標楷體" w:eastAsia="標楷體" w:hAnsi="標楷體" w:hint="eastAsia"/>
        </w:rPr>
        <w:lastRenderedPageBreak/>
        <w:t>（三）學生應依各高中高職學校之規定，於報名時繳交足資證明之文件正本或影印本（影印本應由國中相關單位核章並加註【與正本相符】字樣）。</w:t>
      </w:r>
    </w:p>
    <w:p w:rsidR="00B176F7" w:rsidRPr="002B29E8" w:rsidRDefault="00B176F7" w:rsidP="00442ABA">
      <w:pPr>
        <w:adjustRightInd w:val="0"/>
        <w:spacing w:beforeLines="38"/>
        <w:ind w:leftChars="250" w:left="1320" w:hangingChars="300" w:hanging="720"/>
        <w:rPr>
          <w:rFonts w:ascii="標楷體" w:eastAsia="標楷體" w:hAnsi="標楷體"/>
        </w:rPr>
      </w:pPr>
    </w:p>
    <w:p w:rsidR="00A67395" w:rsidRPr="002B29E8" w:rsidRDefault="00A67395" w:rsidP="00442ABA">
      <w:pPr>
        <w:adjustRightInd w:val="0"/>
        <w:spacing w:beforeLines="38" w:line="0" w:lineRule="atLeast"/>
        <w:ind w:left="480"/>
        <w:rPr>
          <w:rFonts w:ascii="標楷體" w:eastAsia="標楷體" w:hAnsi="標楷體"/>
          <w:b/>
          <w:bCs/>
        </w:rPr>
      </w:pPr>
      <w:r w:rsidRPr="002B29E8">
        <w:rPr>
          <w:rFonts w:ascii="標楷體" w:eastAsia="標楷體" w:hAnsi="標楷體" w:hint="eastAsia"/>
          <w:b/>
          <w:bCs/>
        </w:rPr>
        <w:t>三、報名手續</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（一）符合報名資格及各校申請條件之學生，依其志願並經家長同意向本會報名。</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（二）每一學生可就下列三種情況選擇其一報名：（1）只選填一所高中（2）只選填一所高職（3）同時選填同區之一所高中及一所高職；同一校不限科數。</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（三）應屆畢業生由各國中辦理集體報名手續；非應屆畢業生可回原畢業國中參加集體報名，若學校無此項服務，則可向本會辦理個別報名手續。</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（四）報名時間：</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 xml:space="preserve">    1.報名學生應於</w:t>
      </w:r>
      <w:r w:rsidRPr="002B29E8">
        <w:rPr>
          <w:rFonts w:ascii="標楷體" w:eastAsia="標楷體" w:hAnsi="標楷體" w:hint="eastAsia"/>
          <w:u w:val="single"/>
        </w:rPr>
        <w:t>102年6月25日（星期二）</w:t>
      </w:r>
      <w:r w:rsidRPr="002B29E8">
        <w:rPr>
          <w:rFonts w:ascii="標楷體" w:eastAsia="標楷體" w:hAnsi="標楷體" w:hint="eastAsia"/>
        </w:rPr>
        <w:t>前，依原就讀國中之規定時間內完成報名。</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 xml:space="preserve">    2.各國中向本會集體繳件及學生個別報名：</w:t>
      </w:r>
      <w:r w:rsidRPr="002B29E8">
        <w:rPr>
          <w:rFonts w:ascii="標楷體" w:eastAsia="標楷體" w:hAnsi="標楷體" w:hint="eastAsia"/>
          <w:u w:val="single"/>
        </w:rPr>
        <w:t>102年6月26日(星期三)、102年6月27日(星期四)</w:t>
      </w:r>
      <w:r w:rsidRPr="002B29E8">
        <w:rPr>
          <w:rFonts w:ascii="標楷體" w:eastAsia="標楷體" w:hAnsi="標楷體" w:hint="eastAsia"/>
        </w:rPr>
        <w:t>二天，每天上午08：30～12：00，下午1：30～4：30。</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（五）報名地點：</w:t>
      </w:r>
      <w:r w:rsidRPr="002B29E8">
        <w:rPr>
          <w:rFonts w:ascii="標楷體" w:eastAsia="標楷體" w:hAnsi="標楷體" w:hint="eastAsia"/>
          <w:spacing w:val="-6"/>
        </w:rPr>
        <w:t>國立沙鹿高級工業職業學校</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 xml:space="preserve">      校址：</w:t>
      </w:r>
      <w:r w:rsidRPr="002B29E8">
        <w:rPr>
          <w:rFonts w:ascii="標楷體" w:eastAsia="標楷體" w:hAnsi="標楷體" w:hint="eastAsia"/>
          <w:spacing w:val="-6"/>
        </w:rPr>
        <w:t>433 臺中市沙鹿區中棲路303號</w:t>
      </w:r>
      <w:r w:rsidRPr="002B29E8">
        <w:rPr>
          <w:rFonts w:ascii="標楷體" w:eastAsia="標楷體" w:hAnsi="標楷體" w:hint="eastAsia"/>
        </w:rPr>
        <w:t>、電話：(04)26621795。</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（六）報名費用：230元</w:t>
      </w:r>
    </w:p>
    <w:p w:rsidR="00A67395" w:rsidRPr="002B29E8" w:rsidRDefault="00A67395" w:rsidP="00442ABA">
      <w:pPr>
        <w:adjustRightInd w:val="0"/>
        <w:spacing w:beforeLines="38" w:line="0" w:lineRule="atLeast"/>
        <w:ind w:leftChars="550" w:left="1320"/>
        <w:rPr>
          <w:rFonts w:ascii="標楷體" w:eastAsia="標楷體" w:hAnsi="標楷體"/>
        </w:rPr>
      </w:pPr>
      <w:r w:rsidRPr="002B29E8">
        <w:rPr>
          <w:rFonts w:ascii="標楷體" w:eastAsia="標楷體" w:hAnsi="標楷體" w:hint="eastAsia"/>
        </w:rPr>
        <w:t>（報名費優待資格及證明文件請參閱本簡章「肆」之說明）。</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（七）報名時檢具下列表件</w:t>
      </w:r>
    </w:p>
    <w:p w:rsidR="00A67395" w:rsidRPr="002B29E8" w:rsidRDefault="00A67395" w:rsidP="00442ABA">
      <w:pPr>
        <w:adjustRightInd w:val="0"/>
        <w:spacing w:beforeLines="30" w:line="0" w:lineRule="atLeast"/>
        <w:ind w:leftChars="550" w:left="1560" w:hangingChars="100" w:hanging="240"/>
        <w:rPr>
          <w:rFonts w:ascii="標楷體" w:eastAsia="標楷體" w:hAnsi="標楷體"/>
        </w:rPr>
      </w:pPr>
      <w:r w:rsidRPr="002B29E8">
        <w:rPr>
          <w:rFonts w:ascii="標楷體" w:eastAsia="標楷體" w:hAnsi="標楷體" w:hint="eastAsia"/>
        </w:rPr>
        <w:t>1.報名表（填妥學生自填部分）。</w:t>
      </w:r>
    </w:p>
    <w:p w:rsidR="00A67395" w:rsidRPr="002B29E8" w:rsidRDefault="00A67395" w:rsidP="00442ABA">
      <w:pPr>
        <w:adjustRightInd w:val="0"/>
        <w:spacing w:beforeLines="30" w:line="0" w:lineRule="atLeast"/>
        <w:ind w:firstLineChars="550" w:firstLine="1320"/>
        <w:rPr>
          <w:rFonts w:ascii="標楷體" w:eastAsia="標楷體" w:hAnsi="標楷體"/>
        </w:rPr>
      </w:pPr>
      <w:r w:rsidRPr="002B29E8">
        <w:rPr>
          <w:rFonts w:ascii="標楷體" w:eastAsia="標楷體" w:hAnsi="標楷體" w:hint="eastAsia"/>
        </w:rPr>
        <w:t>2.102年國中基測分數通知單正本。</w:t>
      </w:r>
    </w:p>
    <w:p w:rsidR="00A67395" w:rsidRPr="002B29E8" w:rsidRDefault="00A67395" w:rsidP="00442ABA">
      <w:pPr>
        <w:tabs>
          <w:tab w:val="left" w:pos="8160"/>
        </w:tabs>
        <w:adjustRightInd w:val="0"/>
        <w:spacing w:beforeLines="30" w:line="0" w:lineRule="atLeast"/>
        <w:ind w:firstLineChars="550" w:firstLine="1320"/>
        <w:rPr>
          <w:rFonts w:ascii="標楷體" w:eastAsia="標楷體" w:hAnsi="標楷體"/>
        </w:rPr>
      </w:pPr>
      <w:r w:rsidRPr="002B29E8">
        <w:rPr>
          <w:rFonts w:ascii="標楷體" w:eastAsia="標楷體" w:hAnsi="標楷體" w:hint="eastAsia"/>
        </w:rPr>
        <w:t>3.備審用之證明文件，如各校簡章中所列檢附項目。</w:t>
      </w:r>
    </w:p>
    <w:p w:rsidR="00A67395" w:rsidRPr="002B29E8" w:rsidRDefault="00A67395" w:rsidP="00442ABA">
      <w:pPr>
        <w:tabs>
          <w:tab w:val="left" w:pos="8160"/>
        </w:tabs>
        <w:adjustRightInd w:val="0"/>
        <w:spacing w:beforeLines="30" w:line="0" w:lineRule="atLeast"/>
        <w:ind w:leftChars="550" w:left="1560" w:hangingChars="100" w:hanging="240"/>
        <w:rPr>
          <w:rFonts w:ascii="標楷體" w:eastAsia="標楷體" w:hAnsi="標楷體"/>
        </w:rPr>
      </w:pPr>
      <w:r w:rsidRPr="002B29E8">
        <w:rPr>
          <w:rFonts w:ascii="標楷體" w:eastAsia="標楷體" w:hAnsi="標楷體" w:hint="eastAsia"/>
        </w:rPr>
        <w:t>4.以同等學力報名者應檢附六學期成績證明書、或結業證明書、或學力鑑定及格證書、或技術士證。</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（八）完成報名手續後，不得申請退還報名費，報名表件不得要求退還、修改、補件或抽換。</w:t>
      </w:r>
    </w:p>
    <w:p w:rsidR="00A67395" w:rsidRPr="002B29E8" w:rsidRDefault="00A67395"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四、審查評選</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（一）各高中高職學校招生委員會依所定申請條件及評選方式，就學生所提報名表件進行書面審查。</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（二）特殊身分學生之加分優待依部頒相關規定辦理。</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（三）如有未盡事宜或認定疑義時，由各高中高職學校招生委員會審議。</w:t>
      </w:r>
    </w:p>
    <w:p w:rsidR="00A67395" w:rsidRPr="002B29E8" w:rsidRDefault="00A67395"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五、招生名額</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（一）招生名額請參閱各校招生簡章。</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 xml:space="preserve"> (二)</w:t>
      </w:r>
      <w:r w:rsidRPr="002B29E8">
        <w:rPr>
          <w:rFonts w:ascii="標楷體" w:eastAsia="標楷體" w:hAnsi="標楷體" w:hint="eastAsia"/>
          <w:b/>
          <w:u w:val="wave"/>
        </w:rPr>
        <w:t>免試入學之餘額納入申請入學名額，並於</w:t>
      </w:r>
      <w:r w:rsidRPr="002B29E8">
        <w:rPr>
          <w:rFonts w:ascii="標楷體" w:eastAsia="標楷體" w:hAnsi="標楷體" w:hint="eastAsia"/>
          <w:b/>
          <w:u w:val="single"/>
        </w:rPr>
        <w:t>102年6月11日(星期二)</w:t>
      </w:r>
      <w:r w:rsidRPr="002B29E8">
        <w:rPr>
          <w:rFonts w:ascii="標楷體" w:eastAsia="標楷體" w:hAnsi="標楷體" w:hint="eastAsia"/>
          <w:b/>
          <w:u w:val="wave"/>
        </w:rPr>
        <w:t>前公告實際招生名額於本會網站。</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（三）各校所訂定各類特別條件之名額若有餘額時，得併入一般生名額。</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（四）申請入學若有餘額，併入登記分發入學名額中。</w:t>
      </w:r>
    </w:p>
    <w:p w:rsidR="00EB1975" w:rsidRDefault="00EB1975" w:rsidP="00442ABA">
      <w:pPr>
        <w:adjustRightInd w:val="0"/>
        <w:spacing w:beforeLines="30" w:line="0" w:lineRule="atLeast"/>
        <w:ind w:left="480"/>
        <w:rPr>
          <w:rFonts w:ascii="標楷體" w:eastAsia="標楷體" w:hAnsi="標楷體" w:hint="eastAsia"/>
          <w:b/>
          <w:bCs/>
        </w:rPr>
      </w:pPr>
    </w:p>
    <w:p w:rsidR="00A67395" w:rsidRPr="002B29E8" w:rsidRDefault="00A67395"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lastRenderedPageBreak/>
        <w:t>六、錄取公告</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（一）</w:t>
      </w:r>
      <w:r w:rsidRPr="002B29E8">
        <w:rPr>
          <w:rFonts w:ascii="標楷體" w:eastAsia="標楷體" w:hAnsi="標楷體" w:hint="eastAsia"/>
          <w:b/>
          <w:bCs/>
          <w:sz w:val="28"/>
        </w:rPr>
        <w:t>放榜日期：</w:t>
      </w:r>
      <w:r w:rsidRPr="002B29E8">
        <w:rPr>
          <w:rFonts w:ascii="標楷體" w:eastAsia="標楷體" w:hAnsi="標楷體" w:hint="eastAsia"/>
          <w:b/>
          <w:bCs/>
          <w:sz w:val="28"/>
          <w:u w:val="single"/>
        </w:rPr>
        <w:t>102年7月2日(星期二)上午11：00</w:t>
      </w:r>
      <w:r w:rsidRPr="002B29E8">
        <w:rPr>
          <w:rFonts w:ascii="標楷體" w:eastAsia="標楷體" w:hAnsi="標楷體" w:hint="eastAsia"/>
          <w:b/>
          <w:bCs/>
          <w:sz w:val="28"/>
        </w:rPr>
        <w:t>。</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（二）各高中高職學校榜示錄取名單，並將「審查結果通知書」送交</w:t>
      </w:r>
      <w:r w:rsidR="000A38D0" w:rsidRPr="002B29E8">
        <w:rPr>
          <w:rFonts w:ascii="標楷體" w:eastAsia="標楷體" w:hAnsi="標楷體" w:hint="eastAsia"/>
        </w:rPr>
        <w:t>本會</w:t>
      </w:r>
      <w:r w:rsidR="00157403" w:rsidRPr="002B29E8">
        <w:rPr>
          <w:rFonts w:ascii="標楷體" w:eastAsia="標楷體" w:hAnsi="標楷體" w:hint="eastAsia"/>
        </w:rPr>
        <w:t>，</w:t>
      </w:r>
      <w:r w:rsidR="009C57C7" w:rsidRPr="002B29E8">
        <w:rPr>
          <w:rFonts w:ascii="標楷體" w:eastAsia="標楷體" w:hAnsi="標楷體" w:hint="eastAsia"/>
        </w:rPr>
        <w:t>請</w:t>
      </w:r>
      <w:r w:rsidRPr="002B29E8">
        <w:rPr>
          <w:rFonts w:ascii="標楷體" w:eastAsia="標楷體" w:hAnsi="標楷體" w:hint="eastAsia"/>
        </w:rPr>
        <w:t>各國中</w:t>
      </w:r>
      <w:r w:rsidR="009C57C7" w:rsidRPr="002B29E8">
        <w:rPr>
          <w:rFonts w:ascii="標楷體" w:eastAsia="標楷體" w:hAnsi="標楷體" w:hint="eastAsia"/>
        </w:rPr>
        <w:t>至本會領取並</w:t>
      </w:r>
      <w:r w:rsidRPr="002B29E8">
        <w:rPr>
          <w:rFonts w:ascii="標楷體" w:eastAsia="標楷體" w:hAnsi="標楷體" w:hint="eastAsia"/>
        </w:rPr>
        <w:t>轉發各學生，個別報名學生則由各高中高職學校逕寄。</w:t>
      </w:r>
    </w:p>
    <w:p w:rsidR="00B176F7" w:rsidRPr="002B29E8" w:rsidRDefault="00B176F7" w:rsidP="00442ABA">
      <w:pPr>
        <w:adjustRightInd w:val="0"/>
        <w:spacing w:beforeLines="30" w:line="0" w:lineRule="atLeast"/>
        <w:ind w:leftChars="250" w:left="1320" w:hangingChars="300" w:hanging="720"/>
        <w:rPr>
          <w:rFonts w:ascii="標楷體" w:eastAsia="標楷體" w:hAnsi="標楷體"/>
        </w:rPr>
      </w:pPr>
    </w:p>
    <w:p w:rsidR="00A67395" w:rsidRPr="002B29E8" w:rsidRDefault="00A67395"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七、報到入學</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（一）</w:t>
      </w:r>
      <w:r w:rsidRPr="002B29E8">
        <w:rPr>
          <w:rFonts w:ascii="標楷體" w:eastAsia="標楷體" w:hAnsi="標楷體" w:hint="eastAsia"/>
          <w:b/>
          <w:bCs/>
          <w:sz w:val="28"/>
        </w:rPr>
        <w:t>報到日期：</w:t>
      </w:r>
      <w:r w:rsidRPr="002B29E8">
        <w:rPr>
          <w:rFonts w:ascii="標楷體" w:eastAsia="標楷體" w:hAnsi="標楷體" w:hint="eastAsia"/>
          <w:b/>
          <w:bCs/>
          <w:sz w:val="28"/>
          <w:u w:val="single"/>
        </w:rPr>
        <w:t>102年7月4日(星期四)</w:t>
      </w:r>
      <w:r w:rsidRPr="002B29E8">
        <w:rPr>
          <w:rFonts w:ascii="標楷體" w:eastAsia="標楷體" w:hAnsi="標楷體" w:hint="eastAsia"/>
          <w:b/>
          <w:bCs/>
          <w:sz w:val="28"/>
        </w:rPr>
        <w:t>。</w:t>
      </w:r>
    </w:p>
    <w:p w:rsidR="00A67395" w:rsidRPr="002B29E8" w:rsidRDefault="00A67395" w:rsidP="00442ABA">
      <w:pPr>
        <w:adjustRightInd w:val="0"/>
        <w:spacing w:beforeLines="30" w:line="0" w:lineRule="atLeast"/>
        <w:ind w:leftChars="250" w:left="1320" w:hangingChars="300" w:hanging="720"/>
        <w:rPr>
          <w:rFonts w:ascii="標楷體" w:eastAsia="標楷體" w:hAnsi="標楷體"/>
          <w:b/>
          <w:bCs/>
        </w:rPr>
      </w:pPr>
      <w:r w:rsidRPr="002B29E8">
        <w:rPr>
          <w:rFonts w:ascii="標楷體" w:eastAsia="標楷體" w:hAnsi="標楷體" w:hint="eastAsia"/>
        </w:rPr>
        <w:t>（二）錄取之學生，僅能向一所學校報到，依各校所定之時間，持所規定之證明文件（畢業證書、修業證明書或同等學力證明正本）及相關表件前往報到，</w:t>
      </w:r>
      <w:r w:rsidRPr="002B29E8">
        <w:rPr>
          <w:rFonts w:ascii="標楷體" w:eastAsia="標楷體" w:hAnsi="標楷體" w:hint="eastAsia"/>
          <w:b/>
          <w:bCs/>
          <w:sz w:val="28"/>
        </w:rPr>
        <w:t>逾期未報到視同放棄錄取資格。</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（三）已報到之學生，如欲報名參加本學年度之其他入學管道，應於</w:t>
      </w:r>
      <w:r w:rsidRPr="002B29E8">
        <w:rPr>
          <w:rFonts w:ascii="標楷體" w:eastAsia="標楷體" w:hAnsi="標楷體" w:hint="eastAsia"/>
          <w:u w:val="single"/>
        </w:rPr>
        <w:t>102年7月5日（星期五）下午4：30前</w:t>
      </w:r>
      <w:r w:rsidRPr="002B29E8">
        <w:rPr>
          <w:rFonts w:ascii="標楷體" w:eastAsia="標楷體" w:hAnsi="標楷體" w:hint="eastAsia"/>
        </w:rPr>
        <w:t>填具本簡章所附之「放棄錄取資格聲明書」（附表二），由學生或家長親送錄取學校辦理放棄錄取，方得報名聯合登記分發入學管道；</w:t>
      </w:r>
      <w:r w:rsidRPr="002B29E8">
        <w:rPr>
          <w:rFonts w:ascii="標楷體" w:eastAsia="標楷體" w:hAnsi="標楷體" w:hint="eastAsia"/>
          <w:b/>
          <w:sz w:val="28"/>
          <w:szCs w:val="28"/>
        </w:rPr>
        <w:t>未依規定放棄錄取資格之學生，不得再行報名參加本學年度之其他入學管道</w:t>
      </w:r>
      <w:r w:rsidRPr="002B29E8">
        <w:rPr>
          <w:rFonts w:ascii="標楷體" w:eastAsia="標楷體" w:hAnsi="標楷體" w:hint="eastAsia"/>
        </w:rPr>
        <w:t>。</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（四）各高中高職學校於</w:t>
      </w:r>
      <w:r w:rsidRPr="002B29E8">
        <w:rPr>
          <w:rFonts w:ascii="標楷體" w:eastAsia="標楷體" w:hAnsi="標楷體" w:hint="eastAsia"/>
          <w:u w:val="single"/>
        </w:rPr>
        <w:t>102年7月8日(星期一)</w:t>
      </w:r>
      <w:r w:rsidR="00D90124" w:rsidRPr="002B29E8">
        <w:rPr>
          <w:rFonts w:ascii="標楷體" w:eastAsia="標楷體" w:hAnsi="標楷體" w:hint="eastAsia"/>
          <w:u w:val="single"/>
        </w:rPr>
        <w:t>上午11:00</w:t>
      </w:r>
      <w:r w:rsidRPr="002B29E8">
        <w:rPr>
          <w:rFonts w:ascii="標楷體" w:eastAsia="標楷體" w:hAnsi="標楷體" w:hint="eastAsia"/>
        </w:rPr>
        <w:t>前，將錄取新生報到名冊函送本會彙整。</w:t>
      </w:r>
    </w:p>
    <w:p w:rsidR="00A67395" w:rsidRPr="002B29E8" w:rsidRDefault="00A67395" w:rsidP="00442ABA">
      <w:pPr>
        <w:adjustRightInd w:val="0"/>
        <w:spacing w:beforeLines="30" w:line="0" w:lineRule="atLeast"/>
        <w:ind w:leftChars="250" w:left="1320" w:hangingChars="300" w:hanging="720"/>
        <w:rPr>
          <w:rFonts w:ascii="標楷體" w:eastAsia="標楷體" w:hAnsi="標楷體"/>
          <w:b/>
          <w:bCs/>
        </w:rPr>
      </w:pPr>
      <w:r w:rsidRPr="002B29E8">
        <w:rPr>
          <w:rFonts w:ascii="標楷體" w:eastAsia="標楷體" w:hAnsi="標楷體" w:hint="eastAsia"/>
        </w:rPr>
        <w:t>（五）申請學生如經發現其不符報名資格，或報名資料內容與事實不符，或其他不法情事致影響申請結果者，取消其報名資格，已錄取者，取消其錄取資格，不得註冊入學。</w:t>
      </w:r>
    </w:p>
    <w:p w:rsidR="00A67395" w:rsidRPr="002B29E8" w:rsidRDefault="00A67395"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八、複查</w:t>
      </w:r>
    </w:p>
    <w:p w:rsidR="00A67395" w:rsidRPr="002B29E8" w:rsidRDefault="00A67395" w:rsidP="00442ABA">
      <w:pPr>
        <w:adjustRightInd w:val="0"/>
        <w:spacing w:beforeLines="30" w:line="0" w:lineRule="atLeast"/>
        <w:ind w:leftChars="250" w:left="1320" w:hangingChars="300" w:hanging="720"/>
        <w:rPr>
          <w:rFonts w:ascii="標楷體" w:eastAsia="標楷體" w:hAnsi="標楷體"/>
          <w:shd w:val="pct15" w:color="auto" w:fill="FFFFFF"/>
        </w:rPr>
      </w:pPr>
      <w:r w:rsidRPr="002B29E8">
        <w:rPr>
          <w:rFonts w:ascii="標楷體" w:eastAsia="標楷體" w:hAnsi="標楷體" w:hint="eastAsia"/>
        </w:rPr>
        <w:t>（一）複查時間：</w:t>
      </w:r>
      <w:r w:rsidRPr="002B29E8">
        <w:rPr>
          <w:rFonts w:ascii="標楷體" w:eastAsia="標楷體" w:hAnsi="標楷體" w:hint="eastAsia"/>
          <w:u w:val="single"/>
        </w:rPr>
        <w:t>102年7月4日(星期四)下午4：30</w:t>
      </w:r>
      <w:r w:rsidRPr="002B29E8">
        <w:rPr>
          <w:rFonts w:ascii="標楷體" w:eastAsia="標楷體" w:hAnsi="標楷體" w:hint="eastAsia"/>
        </w:rPr>
        <w:t>前。</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（二）由報名學生或家長填寫本簡章所附之「複查申請書」（附表一）並持「審查結果通知書」親自向申請入學學校辦理。</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（三）複查時繳交複查費50元及貼足限時郵票之回郵信封。</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（四）不受理郵寄申請。</w:t>
      </w:r>
    </w:p>
    <w:p w:rsidR="00A67395" w:rsidRPr="002B29E8" w:rsidRDefault="00A67395" w:rsidP="00442ABA">
      <w:pPr>
        <w:adjustRightInd w:val="0"/>
        <w:spacing w:beforeLines="30" w:line="0" w:lineRule="atLeast"/>
        <w:ind w:leftChars="250" w:left="1320" w:hangingChars="300" w:hanging="720"/>
        <w:rPr>
          <w:rFonts w:ascii="標楷體" w:eastAsia="標楷體" w:hAnsi="標楷體"/>
        </w:rPr>
      </w:pPr>
      <w:r w:rsidRPr="002B29E8">
        <w:rPr>
          <w:rFonts w:ascii="標楷體" w:eastAsia="標楷體" w:hAnsi="標楷體" w:hint="eastAsia"/>
        </w:rPr>
        <w:t>（五）複查結果應於</w:t>
      </w:r>
      <w:r w:rsidRPr="002B29E8">
        <w:rPr>
          <w:rFonts w:ascii="標楷體" w:eastAsia="標楷體" w:hAnsi="標楷體" w:hint="eastAsia"/>
          <w:u w:val="single"/>
        </w:rPr>
        <w:t>102年7月5日(星期五)</w:t>
      </w:r>
      <w:r w:rsidR="00D90124" w:rsidRPr="002B29E8">
        <w:rPr>
          <w:rFonts w:ascii="標楷體" w:eastAsia="標楷體" w:hAnsi="標楷體" w:hint="eastAsia"/>
          <w:u w:val="single"/>
        </w:rPr>
        <w:t>上午12:00</w:t>
      </w:r>
      <w:r w:rsidRPr="002B29E8">
        <w:rPr>
          <w:rFonts w:ascii="標楷體" w:eastAsia="標楷體" w:hAnsi="標楷體" w:hint="eastAsia"/>
        </w:rPr>
        <w:t>前書面回覆，如符合錄取標準，增額錄取。</w:t>
      </w:r>
    </w:p>
    <w:p w:rsidR="00A67395" w:rsidRPr="002B29E8" w:rsidRDefault="00A67395" w:rsidP="00442ABA">
      <w:pPr>
        <w:adjustRightInd w:val="0"/>
        <w:spacing w:beforeLines="30" w:line="0" w:lineRule="atLeast"/>
        <w:ind w:left="480"/>
        <w:rPr>
          <w:rFonts w:ascii="標楷體" w:eastAsia="標楷體" w:hAnsi="標楷體"/>
        </w:rPr>
      </w:pPr>
      <w:r w:rsidRPr="002B29E8">
        <w:rPr>
          <w:rFonts w:ascii="標楷體" w:eastAsia="標楷體" w:hAnsi="標楷體" w:hint="eastAsia"/>
          <w:b/>
          <w:bCs/>
        </w:rPr>
        <w:t>九、申訴</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（一）受理時間：</w:t>
      </w:r>
      <w:r w:rsidRPr="002B29E8">
        <w:rPr>
          <w:rFonts w:ascii="標楷體" w:eastAsia="標楷體" w:hAnsi="標楷體" w:hint="eastAsia"/>
          <w:u w:val="single"/>
        </w:rPr>
        <w:t>102年7月5日(星期五) 下午4：30</w:t>
      </w:r>
      <w:r w:rsidRPr="002B29E8">
        <w:rPr>
          <w:rFonts w:ascii="標楷體" w:eastAsia="標楷體" w:hAnsi="標楷體" w:hint="eastAsia"/>
        </w:rPr>
        <w:t>前。</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（二）由報名學生或家長填寫本簡章所附之「申訴書」（附表三）親自向本會辦理。</w:t>
      </w:r>
    </w:p>
    <w:p w:rsidR="00A67395" w:rsidRPr="002B29E8" w:rsidRDefault="00A67395" w:rsidP="00442ABA">
      <w:pPr>
        <w:adjustRightInd w:val="0"/>
        <w:spacing w:beforeLines="38" w:line="0" w:lineRule="atLeast"/>
        <w:ind w:leftChars="250" w:left="1320" w:hangingChars="300" w:hanging="720"/>
        <w:rPr>
          <w:rFonts w:ascii="標楷體" w:eastAsia="標楷體" w:hAnsi="標楷體"/>
          <w:spacing w:val="-6"/>
        </w:rPr>
      </w:pPr>
      <w:r w:rsidRPr="002B29E8">
        <w:rPr>
          <w:rFonts w:ascii="標楷體" w:eastAsia="標楷體" w:hAnsi="標楷體" w:hint="eastAsia"/>
        </w:rPr>
        <w:t>（三）受理地點：</w:t>
      </w:r>
      <w:r w:rsidRPr="002B29E8">
        <w:rPr>
          <w:rFonts w:ascii="標楷體" w:eastAsia="標楷體" w:hAnsi="標楷體" w:hint="eastAsia"/>
          <w:spacing w:val="-6"/>
        </w:rPr>
        <w:t>國立沙鹿高級工業職業學校教務處</w:t>
      </w:r>
    </w:p>
    <w:p w:rsidR="00A67395" w:rsidRPr="002B29E8" w:rsidRDefault="00A67395" w:rsidP="00442ABA">
      <w:pPr>
        <w:adjustRightInd w:val="0"/>
        <w:spacing w:beforeLines="38" w:line="0" w:lineRule="atLeast"/>
        <w:ind w:leftChars="250" w:left="1284" w:hangingChars="300" w:hanging="684"/>
        <w:rPr>
          <w:rFonts w:ascii="標楷體" w:eastAsia="標楷體" w:hAnsi="標楷體"/>
        </w:rPr>
      </w:pPr>
      <w:r w:rsidRPr="002B29E8">
        <w:rPr>
          <w:rFonts w:ascii="標楷體" w:eastAsia="標楷體" w:hAnsi="標楷體" w:hint="eastAsia"/>
          <w:spacing w:val="-6"/>
        </w:rPr>
        <w:t xml:space="preserve">       </w:t>
      </w:r>
      <w:r w:rsidRPr="002B29E8">
        <w:rPr>
          <w:rFonts w:ascii="標楷體" w:eastAsia="標楷體" w:hAnsi="標楷體" w:hint="eastAsia"/>
        </w:rPr>
        <w:t>校址：</w:t>
      </w:r>
      <w:r w:rsidRPr="002B29E8">
        <w:rPr>
          <w:rFonts w:ascii="標楷體" w:eastAsia="標楷體" w:hAnsi="標楷體" w:hint="eastAsia"/>
          <w:spacing w:val="-6"/>
        </w:rPr>
        <w:t>433 臺中市沙鹿區中棲路303號</w:t>
      </w:r>
      <w:r w:rsidRPr="002B29E8">
        <w:rPr>
          <w:rFonts w:ascii="標楷體" w:eastAsia="標楷體" w:hAnsi="標楷體" w:hint="eastAsia"/>
        </w:rPr>
        <w:t>、電話：(04)26621795。</w:t>
      </w:r>
    </w:p>
    <w:p w:rsidR="00A67395" w:rsidRPr="002B29E8" w:rsidRDefault="00A67395" w:rsidP="00442ABA">
      <w:pPr>
        <w:adjustRightInd w:val="0"/>
        <w:spacing w:beforeLines="38" w:line="0" w:lineRule="atLeast"/>
        <w:ind w:leftChars="250" w:left="1320" w:hangingChars="300" w:hanging="720"/>
        <w:rPr>
          <w:rFonts w:ascii="標楷體" w:eastAsia="標楷體" w:hAnsi="標楷體"/>
        </w:rPr>
      </w:pPr>
      <w:r w:rsidRPr="002B29E8">
        <w:rPr>
          <w:rFonts w:ascii="標楷體" w:eastAsia="標楷體" w:hAnsi="標楷體" w:hint="eastAsia"/>
        </w:rPr>
        <w:t>（四）申訴結果應於</w:t>
      </w:r>
      <w:r w:rsidRPr="002B29E8">
        <w:rPr>
          <w:rFonts w:ascii="標楷體" w:eastAsia="標楷體" w:hAnsi="標楷體" w:hint="eastAsia"/>
          <w:u w:val="single"/>
        </w:rPr>
        <w:t>102年7月8日(星期一)</w:t>
      </w:r>
      <w:r w:rsidRPr="002B29E8">
        <w:rPr>
          <w:rFonts w:ascii="標楷體" w:eastAsia="標楷體" w:hAnsi="標楷體" w:hint="eastAsia"/>
        </w:rPr>
        <w:t>前書面回覆，如符合錄取標準，增額錄取。</w:t>
      </w:r>
    </w:p>
    <w:p w:rsidR="00A67395" w:rsidRPr="002B29E8" w:rsidRDefault="00A67395" w:rsidP="00442ABA">
      <w:pPr>
        <w:tabs>
          <w:tab w:val="num" w:pos="600"/>
        </w:tabs>
        <w:adjustRightInd w:val="0"/>
        <w:spacing w:beforeLines="40" w:line="0" w:lineRule="atLeast"/>
        <w:rPr>
          <w:rFonts w:ascii="標楷體" w:eastAsia="標楷體" w:hAnsi="標楷體"/>
          <w:b/>
          <w:bCs/>
          <w:sz w:val="28"/>
        </w:rPr>
      </w:pPr>
      <w:r w:rsidRPr="002B29E8">
        <w:rPr>
          <w:rFonts w:ascii="標楷體" w:eastAsia="標楷體" w:hAnsi="標楷體" w:hint="eastAsia"/>
          <w:b/>
          <w:bCs/>
          <w:sz w:val="28"/>
        </w:rPr>
        <w:t>參、特殊身分學生成績及名額處理</w:t>
      </w:r>
    </w:p>
    <w:p w:rsidR="00A67395" w:rsidRPr="002B29E8" w:rsidRDefault="00A67395" w:rsidP="00442ABA">
      <w:pPr>
        <w:numPr>
          <w:ilvl w:val="0"/>
          <w:numId w:val="4"/>
        </w:numPr>
        <w:adjustRightInd w:val="0"/>
        <w:spacing w:beforeLines="40" w:line="0" w:lineRule="atLeast"/>
        <w:jc w:val="both"/>
        <w:rPr>
          <w:rFonts w:ascii="標楷體" w:eastAsia="標楷體" w:hAnsi="標楷體"/>
        </w:rPr>
      </w:pPr>
      <w:r w:rsidRPr="002B29E8">
        <w:rPr>
          <w:rFonts w:ascii="標楷體" w:eastAsia="標楷體" w:hAnsi="標楷體" w:hint="eastAsia"/>
        </w:rPr>
        <w:t>學生持有原住民身分者（原住民身分指全戶戶口名簿有山地或平地原住民記事者），其國中基測分數，依下列加分優待，達一般生錄取標準者，其入學各校之名額採外加方式辦理，不占各級主管教育行政機關原核定各校（系、科）招生名額，並以原核定招生名額外加百分之二為限。</w:t>
      </w:r>
    </w:p>
    <w:p w:rsidR="00A67395" w:rsidRPr="002B29E8" w:rsidRDefault="00A67395" w:rsidP="00A67395">
      <w:pPr>
        <w:pStyle w:val="HTML"/>
        <w:ind w:leftChars="250" w:left="1320" w:hangingChars="300" w:hanging="720"/>
        <w:rPr>
          <w:rFonts w:ascii="標楷體" w:eastAsia="標楷體" w:hAnsi="標楷體"/>
        </w:rPr>
      </w:pPr>
      <w:r w:rsidRPr="002B29E8">
        <w:rPr>
          <w:rFonts w:ascii="標楷體" w:eastAsia="標楷體" w:hAnsi="標楷體" w:hint="eastAsia"/>
        </w:rPr>
        <w:t>（一）取得原住民文化及語言能力證明者，以加總分百分之三十五計算。</w:t>
      </w:r>
    </w:p>
    <w:p w:rsidR="00A67395" w:rsidRPr="002B29E8" w:rsidRDefault="00A67395" w:rsidP="00A67395">
      <w:pPr>
        <w:pStyle w:val="HTML"/>
        <w:ind w:leftChars="250" w:left="1320" w:hangingChars="300" w:hanging="720"/>
        <w:rPr>
          <w:rFonts w:ascii="標楷體" w:eastAsia="標楷體" w:hAnsi="標楷體"/>
        </w:rPr>
      </w:pPr>
      <w:r w:rsidRPr="002B29E8">
        <w:rPr>
          <w:rFonts w:ascii="標楷體" w:eastAsia="標楷體" w:hAnsi="標楷體" w:hint="eastAsia"/>
        </w:rPr>
        <w:lastRenderedPageBreak/>
        <w:t>（二）未取得原住民文化及語言能力證明者，以加總分百分之十計算。</w:t>
      </w:r>
    </w:p>
    <w:p w:rsidR="00A67395" w:rsidRPr="002B29E8" w:rsidRDefault="00A67395" w:rsidP="009648E1">
      <w:pPr>
        <w:pStyle w:val="2"/>
        <w:spacing w:before="144"/>
        <w:rPr>
          <w:rFonts w:ascii="標楷體" w:eastAsia="標楷體" w:hAnsi="標楷體"/>
          <w:color w:val="auto"/>
        </w:rPr>
      </w:pPr>
      <w:r w:rsidRPr="002B29E8">
        <w:rPr>
          <w:rFonts w:ascii="標楷體" w:eastAsia="標楷體" w:hAnsi="標楷體" w:hint="eastAsia"/>
          <w:color w:val="auto"/>
        </w:rPr>
        <w:t>二、身心障礙學生其國中基測分數以加總分百分之二十五計算，達一般生錄取標準者，於學校原核定之名額外加百分之二。但分數總分同分者，增額錄取。（身心障礙生指領有身心障礙手冊者或各直轄市、縣（市）政府特殊教育學生鑑定及就學輔導會鑑定為身心障礙，應安置就學者。）</w:t>
      </w:r>
    </w:p>
    <w:p w:rsidR="00A67395" w:rsidRPr="002B29E8" w:rsidRDefault="00A67395" w:rsidP="00B176F7">
      <w:pPr>
        <w:pStyle w:val="HTML"/>
        <w:spacing w:line="320" w:lineRule="exact"/>
        <w:ind w:leftChars="200" w:left="960" w:hangingChars="200" w:hanging="480"/>
        <w:rPr>
          <w:rFonts w:ascii="標楷體" w:eastAsia="標楷體" w:hAnsi="標楷體" w:cs="新細明體"/>
        </w:rPr>
      </w:pPr>
      <w:r w:rsidRPr="002B29E8">
        <w:rPr>
          <w:rFonts w:ascii="標楷體" w:eastAsia="標楷體" w:hAnsi="標楷體" w:hint="eastAsia"/>
        </w:rPr>
        <w:t>三、蒙藏學生</w:t>
      </w:r>
      <w:r w:rsidRPr="002B29E8">
        <w:rPr>
          <w:rFonts w:ascii="標楷體" w:eastAsia="標楷體" w:hAnsi="標楷體"/>
        </w:rPr>
        <w:t>參採國民中學基本學力測驗分數標準及第二階段非學科測驗分數標準者，均以加總分百分之二十五計算。</w:t>
      </w:r>
      <w:r w:rsidRPr="002B29E8">
        <w:rPr>
          <w:rFonts w:ascii="標楷體" w:eastAsia="標楷體" w:hAnsi="標楷體" w:cs="新細明體"/>
        </w:rPr>
        <w:t>達</w:t>
      </w:r>
      <w:r w:rsidRPr="002B29E8">
        <w:rPr>
          <w:rFonts w:ascii="標楷體" w:eastAsia="標楷體" w:hAnsi="標楷體" w:hint="eastAsia"/>
        </w:rPr>
        <w:t>一般生</w:t>
      </w:r>
      <w:r w:rsidRPr="002B29E8">
        <w:rPr>
          <w:rFonts w:ascii="標楷體" w:eastAsia="標楷體" w:hAnsi="標楷體" w:cs="新細明體"/>
        </w:rPr>
        <w:t>錄取標準者，於學校原核定之各招生方式所定名額分別外加。</w:t>
      </w:r>
    </w:p>
    <w:p w:rsidR="00A67395" w:rsidRPr="002B29E8" w:rsidRDefault="00A67395" w:rsidP="00B176F7">
      <w:pPr>
        <w:pStyle w:val="HTML"/>
        <w:spacing w:line="320" w:lineRule="exact"/>
        <w:ind w:firstLineChars="200" w:firstLine="480"/>
        <w:rPr>
          <w:rFonts w:ascii="標楷體" w:eastAsia="標楷體" w:hAnsi="標楷體"/>
        </w:rPr>
      </w:pPr>
      <w:r w:rsidRPr="002B29E8">
        <w:rPr>
          <w:rFonts w:ascii="標楷體" w:eastAsia="標楷體" w:hAnsi="標楷體" w:hint="eastAsia"/>
        </w:rPr>
        <w:t>四、</w:t>
      </w:r>
      <w:hyperlink r:id="rId14" w:history="1">
        <w:r w:rsidRPr="002B29E8">
          <w:rPr>
            <w:rStyle w:val="ab"/>
            <w:rFonts w:ascii="標楷體" w:eastAsia="標楷體" w:hAnsi="標楷體" w:hint="eastAsia"/>
            <w:color w:val="auto"/>
            <w:u w:val="none"/>
          </w:rPr>
          <w:t>政府派赴國外工作人員子女</w:t>
        </w:r>
      </w:hyperlink>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（一）返國就讀一學期以下者：</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參加登記分發入學以外之各類方式入學者，參採國中基本學力測驗或地方自辦入學測驗成績，或第二階段非學科測驗成績，以加總分百分之二十五計算</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（二）返國就讀超過一學期且在一學年以下者：</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參加登記分發入學以外之其他各類方式入學者，參採國中基本學力測驗或地方自辦入學測驗成績，或第二階段非學科測驗成績，以加總分百分之二十計算。</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（三）返國就讀超過一學年且在二學年以下者：</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參加登記分發入學以外之其他各類方式入學者，參採國中基本學力測驗或地方自辦入學測驗成績，或第二階段非學科測驗成績，以加總分百分之十五計算。</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（四）返國就讀超過二學年且在三學年以下者：</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參加登記分發入學以外之其他各類方式入學者，參採國中基本學力測驗或地方自辦入學測驗成績，或第二階段非學科測驗成績，以加總分百分之十計算。</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前項返國就讀時間，自實際入學日起算。</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各校之錄取名額採外加方式，不占各級主管教育行政機關原核定招生名額。</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派外人員子女返國就學者，應繳交下列文件：</w:t>
      </w:r>
    </w:p>
    <w:p w:rsidR="00A67395" w:rsidRPr="002B29E8" w:rsidRDefault="00A67395" w:rsidP="00B176F7">
      <w:pPr>
        <w:autoSpaceDE w:val="0"/>
        <w:autoSpaceDN w:val="0"/>
        <w:adjustRightInd w:val="0"/>
        <w:spacing w:line="320" w:lineRule="exact"/>
        <w:ind w:leftChars="550" w:left="1320" w:firstLineChars="50" w:firstLine="120"/>
        <w:jc w:val="both"/>
        <w:rPr>
          <w:rFonts w:ascii="標楷體" w:eastAsia="標楷體" w:hAnsi="標楷體" w:cs="標楷體"/>
          <w:kern w:val="0"/>
        </w:rPr>
      </w:pPr>
      <w:r w:rsidRPr="002B29E8">
        <w:rPr>
          <w:rFonts w:ascii="標楷體" w:eastAsia="標楷體" w:hAnsi="標楷體" w:cs="標楷體" w:hint="eastAsia"/>
          <w:kern w:val="0"/>
        </w:rPr>
        <w:t>1.主管教育行政機關原核定分發之就學文件。</w:t>
      </w:r>
    </w:p>
    <w:p w:rsidR="00A67395" w:rsidRPr="002B29E8" w:rsidRDefault="00A67395" w:rsidP="00B176F7">
      <w:pPr>
        <w:autoSpaceDE w:val="0"/>
        <w:autoSpaceDN w:val="0"/>
        <w:adjustRightInd w:val="0"/>
        <w:spacing w:line="320" w:lineRule="exact"/>
        <w:ind w:leftChars="550" w:left="1320" w:firstLineChars="50" w:firstLine="120"/>
        <w:jc w:val="both"/>
        <w:rPr>
          <w:rFonts w:ascii="標楷體" w:eastAsia="標楷體" w:hAnsi="標楷體" w:cs="標楷體"/>
          <w:kern w:val="0"/>
        </w:rPr>
      </w:pPr>
      <w:r w:rsidRPr="002B29E8">
        <w:rPr>
          <w:rFonts w:ascii="標楷體" w:eastAsia="標楷體" w:hAnsi="標楷體" w:cs="標楷體" w:hint="eastAsia"/>
          <w:kern w:val="0"/>
        </w:rPr>
        <w:t>2.目前就讀學校（國中）之成績單。</w:t>
      </w:r>
    </w:p>
    <w:p w:rsidR="00A67395" w:rsidRPr="002B29E8" w:rsidRDefault="00A67395" w:rsidP="00B176F7">
      <w:pPr>
        <w:autoSpaceDE w:val="0"/>
        <w:autoSpaceDN w:val="0"/>
        <w:adjustRightInd w:val="0"/>
        <w:spacing w:line="320" w:lineRule="exact"/>
        <w:ind w:leftChars="200" w:left="960" w:hangingChars="200" w:hanging="480"/>
        <w:jc w:val="both"/>
        <w:rPr>
          <w:rFonts w:ascii="標楷體" w:eastAsia="標楷體" w:hAnsi="標楷體" w:cs="標楷體"/>
          <w:kern w:val="0"/>
        </w:rPr>
      </w:pPr>
      <w:r w:rsidRPr="002B29E8">
        <w:rPr>
          <w:rFonts w:ascii="標楷體" w:eastAsia="標楷體" w:hAnsi="標楷體" w:cs="標楷體" w:hint="eastAsia"/>
          <w:kern w:val="0"/>
        </w:rPr>
        <w:t>五、境外優秀科學技術人才子女：</w:t>
      </w:r>
      <w:r w:rsidRPr="002B29E8">
        <w:rPr>
          <w:rFonts w:ascii="標楷體" w:eastAsia="標楷體" w:hAnsi="標楷體" w:hint="eastAsia"/>
        </w:rPr>
        <w:t>係指依「境外優秀科學技術人才子女來臺就學辦法」規定，依中央部會、中央研究院相關規定延攬來臺從事研究、教學或其他科學技術服務，其種類及範圍，符合教育部會商行政院國家科學委員會及相關機關所認定人員之子女。</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（一）來臺就讀未滿一學期者：</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參加高級中等學校登記分發入學以外之其他各類方式入學者，參採國中基測或經本部專案核准之直轄市、縣（市）主管教育行政機關所辦入學測驗及第二階段非學科測驗成績者，均以加總分百分之二十五計算。</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（二）來臺就讀一學期以上未滿一學年者：</w:t>
      </w:r>
      <w:r w:rsidRPr="002B29E8">
        <w:rPr>
          <w:rFonts w:ascii="標楷體" w:eastAsia="標楷體" w:hAnsi="標楷體"/>
        </w:rPr>
        <w:t xml:space="preserve"> </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參加高級中等學校登記分發入學以外之其他各類方式入學者，參採國中基測或經本部專案核准之直轄市、縣（市）主管教育行政機關所辦入學測驗及第二階段非學科測驗成績者，均以加總分百分之二十計算。</w:t>
      </w:r>
      <w:r w:rsidRPr="002B29E8">
        <w:rPr>
          <w:rFonts w:ascii="標楷體" w:eastAsia="標楷體" w:hAnsi="標楷體"/>
        </w:rPr>
        <w:t xml:space="preserve"> </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（三）來臺就讀一學年以上，未滿二學年者：</w:t>
      </w:r>
      <w:r w:rsidRPr="002B29E8">
        <w:rPr>
          <w:rFonts w:ascii="標楷體" w:eastAsia="標楷體" w:hAnsi="標楷體"/>
        </w:rPr>
        <w:t xml:space="preserve"> </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參加高級中等學校登記分發入學以外之其他各類方式入學者，參採國中基測或經本部專案核准之直轄市、縣（市）主管教育行政機關所辦入學測驗及第二階段非學科測驗成績者，均以加總分百分之十五計算。</w:t>
      </w:r>
    </w:p>
    <w:p w:rsidR="00A67395" w:rsidRPr="002B29E8" w:rsidRDefault="00A67395" w:rsidP="00B176F7">
      <w:pPr>
        <w:pStyle w:val="HTML"/>
        <w:spacing w:line="320" w:lineRule="exact"/>
        <w:ind w:leftChars="250" w:left="1320" w:hangingChars="300" w:hanging="720"/>
        <w:rPr>
          <w:rFonts w:ascii="標楷體" w:eastAsia="標楷體" w:hAnsi="標楷體"/>
        </w:rPr>
      </w:pPr>
      <w:r w:rsidRPr="002B29E8">
        <w:rPr>
          <w:rFonts w:ascii="標楷體" w:eastAsia="標楷體" w:hAnsi="標楷體" w:hint="eastAsia"/>
        </w:rPr>
        <w:t>（四）來臺就讀二學年以上，未滿三學年者：</w:t>
      </w:r>
      <w:r w:rsidRPr="002B29E8">
        <w:rPr>
          <w:rFonts w:ascii="標楷體" w:eastAsia="標楷體" w:hAnsi="標楷體"/>
        </w:rPr>
        <w:t xml:space="preserve"> </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參加高級中等學校登記分發入學以外之其他各類方式入學者，參採國中基測或經本部專案核准之直轄市、縣（市）主管教育行政機關所辦入學測驗及第二階段非學科測驗成績者，均以加總分百分之十計算。</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t>達一般生錄取標準者，於學校原核定名額外加百分之二為限。</w:t>
      </w:r>
    </w:p>
    <w:p w:rsidR="00A67395" w:rsidRPr="002B29E8" w:rsidRDefault="00A67395" w:rsidP="00B176F7">
      <w:pPr>
        <w:pStyle w:val="HTML"/>
        <w:spacing w:line="320" w:lineRule="exact"/>
        <w:ind w:leftChars="550" w:left="1320"/>
        <w:rPr>
          <w:rFonts w:ascii="標楷體" w:eastAsia="標楷體" w:hAnsi="標楷體"/>
        </w:rPr>
      </w:pPr>
      <w:r w:rsidRPr="002B29E8">
        <w:rPr>
          <w:rFonts w:ascii="標楷體" w:eastAsia="標楷體" w:hAnsi="標楷體" w:hint="eastAsia"/>
        </w:rPr>
        <w:lastRenderedPageBreak/>
        <w:t>科學技術人才子女就學者，應繳交下列文件：</w:t>
      </w:r>
    </w:p>
    <w:p w:rsidR="00A67395" w:rsidRPr="002B29E8" w:rsidRDefault="00A67395" w:rsidP="00B176F7">
      <w:pPr>
        <w:autoSpaceDE w:val="0"/>
        <w:autoSpaceDN w:val="0"/>
        <w:adjustRightInd w:val="0"/>
        <w:spacing w:line="320" w:lineRule="exact"/>
        <w:ind w:leftChars="550" w:left="1320" w:firstLineChars="50" w:firstLine="120"/>
        <w:jc w:val="both"/>
        <w:rPr>
          <w:rFonts w:ascii="標楷體" w:eastAsia="標楷體" w:hAnsi="標楷體" w:cs="標楷體"/>
          <w:kern w:val="0"/>
        </w:rPr>
      </w:pPr>
      <w:r w:rsidRPr="002B29E8">
        <w:rPr>
          <w:rFonts w:ascii="標楷體" w:eastAsia="標楷體" w:hAnsi="標楷體" w:cs="標楷體" w:hint="eastAsia"/>
          <w:kern w:val="0"/>
        </w:rPr>
        <w:t>1.主管教育行政機關原核定分發之就學文件。</w:t>
      </w:r>
    </w:p>
    <w:p w:rsidR="00A67395" w:rsidRPr="002B29E8" w:rsidRDefault="00A67395" w:rsidP="00B176F7">
      <w:pPr>
        <w:autoSpaceDE w:val="0"/>
        <w:autoSpaceDN w:val="0"/>
        <w:adjustRightInd w:val="0"/>
        <w:spacing w:line="320" w:lineRule="exact"/>
        <w:ind w:leftChars="550" w:left="1320" w:firstLineChars="50" w:firstLine="120"/>
        <w:jc w:val="both"/>
        <w:rPr>
          <w:rFonts w:ascii="標楷體" w:eastAsia="標楷體" w:hAnsi="標楷體" w:cs="標楷體"/>
          <w:kern w:val="0"/>
        </w:rPr>
      </w:pPr>
      <w:r w:rsidRPr="002B29E8">
        <w:rPr>
          <w:rFonts w:ascii="標楷體" w:eastAsia="標楷體" w:hAnsi="標楷體" w:cs="標楷體" w:hint="eastAsia"/>
          <w:kern w:val="0"/>
        </w:rPr>
        <w:t>2.目前就讀學校（國中）之成績單。</w:t>
      </w:r>
    </w:p>
    <w:p w:rsidR="00A67395" w:rsidRPr="002B29E8" w:rsidRDefault="00A67395" w:rsidP="00B176F7">
      <w:pPr>
        <w:pStyle w:val="HTML"/>
        <w:spacing w:line="320" w:lineRule="exact"/>
        <w:ind w:firstLineChars="100" w:firstLine="240"/>
        <w:rPr>
          <w:rFonts w:ascii="標楷體" w:eastAsia="標楷體" w:hAnsi="標楷體"/>
        </w:rPr>
      </w:pPr>
      <w:r w:rsidRPr="002B29E8">
        <w:rPr>
          <w:rFonts w:ascii="標楷體" w:eastAsia="標楷體" w:hAnsi="標楷體" w:cs="新細明體" w:hint="eastAsia"/>
        </w:rPr>
        <w:t>六、</w:t>
      </w:r>
      <w:r w:rsidRPr="002B29E8">
        <w:rPr>
          <w:rFonts w:ascii="標楷體" w:eastAsia="標楷體" w:hAnsi="標楷體" w:hint="eastAsia"/>
        </w:rPr>
        <w:t>其他特殊身分學生依其相關規定辦理。</w:t>
      </w:r>
    </w:p>
    <w:p w:rsidR="00B176F7" w:rsidRPr="002B29E8" w:rsidRDefault="00B176F7" w:rsidP="00442ABA">
      <w:pPr>
        <w:adjustRightInd w:val="0"/>
        <w:spacing w:beforeLines="40" w:line="0" w:lineRule="atLeast"/>
        <w:jc w:val="both"/>
        <w:rPr>
          <w:rFonts w:ascii="標楷體" w:eastAsia="標楷體" w:hAnsi="標楷體"/>
          <w:b/>
          <w:bCs/>
          <w:sz w:val="28"/>
        </w:rPr>
      </w:pPr>
    </w:p>
    <w:p w:rsidR="00A67395" w:rsidRPr="002B29E8" w:rsidRDefault="00A67395" w:rsidP="00442ABA">
      <w:pPr>
        <w:adjustRightInd w:val="0"/>
        <w:spacing w:beforeLines="40" w:line="0" w:lineRule="atLeast"/>
        <w:jc w:val="both"/>
        <w:rPr>
          <w:rFonts w:ascii="標楷體" w:eastAsia="標楷體" w:hAnsi="標楷體"/>
          <w:b/>
          <w:bCs/>
          <w:sz w:val="28"/>
        </w:rPr>
      </w:pPr>
      <w:r w:rsidRPr="002B29E8">
        <w:rPr>
          <w:rFonts w:ascii="標楷體" w:eastAsia="標楷體" w:hAnsi="標楷體" w:hint="eastAsia"/>
          <w:b/>
          <w:bCs/>
          <w:sz w:val="28"/>
        </w:rPr>
        <w:t>肆、報名費優待資格及證件</w:t>
      </w:r>
    </w:p>
    <w:p w:rsidR="00A67395" w:rsidRPr="002B29E8" w:rsidRDefault="00A67395" w:rsidP="00442ABA">
      <w:pPr>
        <w:adjustRightInd w:val="0"/>
        <w:spacing w:beforeLines="40" w:line="0" w:lineRule="atLeast"/>
        <w:jc w:val="both"/>
        <w:rPr>
          <w:rFonts w:ascii="標楷體" w:eastAsia="標楷體" w:hAnsi="標楷體"/>
          <w:b/>
          <w:bCs/>
          <w:sz w:val="28"/>
        </w:rPr>
      </w:pPr>
      <w:r w:rsidRPr="002B29E8">
        <w:rPr>
          <w:rFonts w:ascii="標楷體" w:eastAsia="標楷體" w:hAnsi="標楷體" w:hint="eastAsia"/>
          <w:b/>
          <w:bCs/>
          <w:sz w:val="28"/>
        </w:rPr>
        <w:t xml:space="preserve">　</w:t>
      </w:r>
      <w:r w:rsidR="00442ABA" w:rsidRPr="002B29E8">
        <w:rPr>
          <w:rFonts w:ascii="標楷體" w:eastAsia="標楷體" w:hAnsi="標楷體" w:hint="eastAsia"/>
          <w:b/>
          <w:bCs/>
        </w:rPr>
        <w:t>一、</w:t>
      </w:r>
      <w:r w:rsidRPr="002B29E8">
        <w:rPr>
          <w:rFonts w:ascii="標楷體" w:eastAsia="標楷體" w:hAnsi="標楷體" w:hint="eastAsia"/>
        </w:rPr>
        <w:t>低收入戶子女或其</w:t>
      </w:r>
      <w:r w:rsidRPr="002B29E8">
        <w:rPr>
          <w:rFonts w:ascii="標楷體" w:eastAsia="標楷體" w:hAnsi="標楷體" w:hint="eastAsia"/>
          <w:szCs w:val="20"/>
        </w:rPr>
        <w:t>直系血親尊親屬支領失業給付者，報名費全部減免。</w:t>
      </w:r>
    </w:p>
    <w:p w:rsidR="00A67395" w:rsidRPr="002B29E8" w:rsidRDefault="00442ABA" w:rsidP="00442ABA">
      <w:pPr>
        <w:pStyle w:val="2"/>
        <w:spacing w:before="144"/>
        <w:ind w:leftChars="300" w:left="1440" w:hangingChars="300" w:hanging="720"/>
        <w:rPr>
          <w:rFonts w:ascii="標楷體" w:eastAsia="標楷體" w:hAnsi="標楷體"/>
          <w:color w:val="auto"/>
        </w:rPr>
      </w:pPr>
      <w:r w:rsidRPr="002B29E8">
        <w:rPr>
          <w:rFonts w:ascii="標楷體" w:eastAsia="標楷體" w:hAnsi="標楷體" w:hint="eastAsia"/>
          <w:color w:val="auto"/>
        </w:rPr>
        <w:t>(</w:t>
      </w:r>
      <w:r w:rsidR="00A67395" w:rsidRPr="002B29E8">
        <w:rPr>
          <w:rFonts w:ascii="標楷體" w:eastAsia="標楷體" w:hAnsi="標楷體" w:hint="eastAsia"/>
          <w:color w:val="auto"/>
        </w:rPr>
        <w:t>一</w:t>
      </w:r>
      <w:r w:rsidRPr="002B29E8">
        <w:rPr>
          <w:rFonts w:ascii="標楷體" w:eastAsia="標楷體" w:hAnsi="標楷體" w:hint="eastAsia"/>
          <w:color w:val="auto"/>
        </w:rPr>
        <w:t>)</w:t>
      </w:r>
      <w:r w:rsidR="00A67395" w:rsidRPr="002B29E8">
        <w:rPr>
          <w:rFonts w:ascii="標楷體" w:eastAsia="標楷體" w:hAnsi="標楷體" w:hint="eastAsia"/>
          <w:color w:val="auto"/>
        </w:rPr>
        <w:t>、低收入戶子女：應檢附鄉（鎮、市、區）公所核發之低收入戶證明文件及戶口名簿影本。（若報名國中基測時已繳交低收入戶證明，則本報名不需再繳交）</w:t>
      </w:r>
      <w:r w:rsidRPr="002B29E8">
        <w:rPr>
          <w:rFonts w:ascii="標楷體" w:eastAsia="標楷體" w:hAnsi="標楷體" w:hint="eastAsia"/>
          <w:color w:val="auto"/>
        </w:rPr>
        <w:t>。</w:t>
      </w:r>
    </w:p>
    <w:p w:rsidR="00A67395" w:rsidRPr="002B29E8" w:rsidRDefault="00A67395" w:rsidP="00442ABA">
      <w:pPr>
        <w:adjustRightInd w:val="0"/>
        <w:spacing w:beforeLines="40" w:line="0" w:lineRule="atLeast"/>
        <w:ind w:left="1440" w:hangingChars="600" w:hanging="1440"/>
        <w:rPr>
          <w:rFonts w:ascii="標楷體" w:eastAsia="標楷體" w:hAnsi="標楷體" w:hint="eastAsia"/>
        </w:rPr>
      </w:pPr>
      <w:r w:rsidRPr="002B29E8">
        <w:rPr>
          <w:rFonts w:ascii="標楷體" w:eastAsia="標楷體" w:hAnsi="標楷體" w:hint="eastAsia"/>
        </w:rPr>
        <w:t xml:space="preserve">  </w:t>
      </w:r>
      <w:r w:rsidR="00442ABA" w:rsidRPr="002B29E8">
        <w:rPr>
          <w:rFonts w:ascii="標楷體" w:eastAsia="標楷體" w:hAnsi="標楷體" w:hint="eastAsia"/>
        </w:rPr>
        <w:t xml:space="preserve">    (</w:t>
      </w:r>
      <w:r w:rsidRPr="002B29E8">
        <w:rPr>
          <w:rFonts w:ascii="標楷體" w:eastAsia="標楷體" w:hAnsi="標楷體" w:hint="eastAsia"/>
        </w:rPr>
        <w:t>二</w:t>
      </w:r>
      <w:r w:rsidR="00442ABA" w:rsidRPr="002B29E8">
        <w:rPr>
          <w:rFonts w:ascii="標楷體" w:eastAsia="標楷體" w:hAnsi="標楷體" w:hint="eastAsia"/>
        </w:rPr>
        <w:t>)</w:t>
      </w:r>
      <w:r w:rsidRPr="002B29E8">
        <w:rPr>
          <w:rFonts w:ascii="標楷體" w:eastAsia="標楷體" w:hAnsi="標楷體" w:hint="eastAsia"/>
        </w:rPr>
        <w:t>、</w:t>
      </w:r>
      <w:r w:rsidRPr="002B29E8">
        <w:rPr>
          <w:rFonts w:ascii="標楷體" w:eastAsia="標楷體" w:hAnsi="標楷體" w:hint="eastAsia"/>
          <w:szCs w:val="20"/>
        </w:rPr>
        <w:t>直系血親尊親屬支領失業給付者：應檢附</w:t>
      </w:r>
      <w:r w:rsidRPr="002B29E8">
        <w:rPr>
          <w:rFonts w:ascii="標楷體" w:eastAsia="標楷體" w:hAnsi="標楷體" w:hint="eastAsia"/>
        </w:rPr>
        <w:t>公立就業服務機構核發之失業〔再〕認定、失業給付申請書暨給付收據及戶口名簿影本（證明文件之有效期限以涵蓋報名日期為準）。</w:t>
      </w:r>
    </w:p>
    <w:p w:rsidR="00442ABA" w:rsidRPr="002B29E8" w:rsidRDefault="00442ABA" w:rsidP="00442ABA">
      <w:pPr>
        <w:adjustRightInd w:val="0"/>
        <w:spacing w:beforeLines="40" w:line="0" w:lineRule="atLeast"/>
        <w:jc w:val="both"/>
        <w:rPr>
          <w:rFonts w:ascii="標楷體" w:eastAsia="標楷體" w:hAnsi="標楷體"/>
          <w:b/>
          <w:bCs/>
          <w:sz w:val="28"/>
        </w:rPr>
      </w:pPr>
      <w:r w:rsidRPr="002B29E8">
        <w:rPr>
          <w:rFonts w:ascii="標楷體" w:eastAsia="標楷體" w:hAnsi="標楷體" w:hint="eastAsia"/>
        </w:rPr>
        <w:t xml:space="preserve">  二、中低收入戶子女</w:t>
      </w:r>
      <w:r w:rsidRPr="002B29E8">
        <w:rPr>
          <w:rFonts w:ascii="標楷體" w:eastAsia="標楷體" w:hAnsi="標楷體" w:hint="eastAsia"/>
          <w:szCs w:val="20"/>
        </w:rPr>
        <w:t>報名費為</w:t>
      </w:r>
      <w:r w:rsidR="00656FB5" w:rsidRPr="002B29E8">
        <w:rPr>
          <w:rFonts w:ascii="標楷體" w:eastAsia="標楷體" w:hAnsi="標楷體" w:hint="eastAsia"/>
          <w:szCs w:val="20"/>
        </w:rPr>
        <w:t>160元(中低收入戶子女減免30%)</w:t>
      </w:r>
      <w:r w:rsidRPr="002B29E8">
        <w:rPr>
          <w:rFonts w:ascii="標楷體" w:eastAsia="標楷體" w:hAnsi="標楷體" w:hint="eastAsia"/>
          <w:szCs w:val="20"/>
        </w:rPr>
        <w:t>。</w:t>
      </w:r>
    </w:p>
    <w:p w:rsidR="00442ABA" w:rsidRPr="002B29E8" w:rsidRDefault="00442ABA" w:rsidP="00442ABA">
      <w:pPr>
        <w:pStyle w:val="2"/>
        <w:spacing w:before="144"/>
        <w:ind w:leftChars="300" w:left="1440" w:hangingChars="300" w:hanging="720"/>
        <w:rPr>
          <w:rFonts w:ascii="標楷體" w:eastAsia="標楷體" w:hAnsi="標楷體"/>
          <w:color w:val="auto"/>
        </w:rPr>
      </w:pPr>
      <w:r w:rsidRPr="002B29E8">
        <w:rPr>
          <w:rFonts w:ascii="標楷體" w:eastAsia="標楷體" w:hAnsi="標楷體" w:hint="eastAsia"/>
          <w:color w:val="auto"/>
        </w:rPr>
        <w:t>(一)、中低收入戶子女：應檢附鄉（鎮、市、區）公所核發之中低收入戶證明文件及戶口名簿影本。（若報名國中基測時已繳交</w:t>
      </w:r>
      <w:r w:rsidR="00204082" w:rsidRPr="002B29E8">
        <w:rPr>
          <w:rFonts w:ascii="標楷體" w:eastAsia="標楷體" w:hAnsi="標楷體" w:hint="eastAsia"/>
          <w:color w:val="auto"/>
        </w:rPr>
        <w:t>中</w:t>
      </w:r>
      <w:r w:rsidRPr="002B29E8">
        <w:rPr>
          <w:rFonts w:ascii="標楷體" w:eastAsia="標楷體" w:hAnsi="標楷體" w:hint="eastAsia"/>
          <w:color w:val="auto"/>
        </w:rPr>
        <w:t>低收入戶證明，則本報名不需再繳交）。</w:t>
      </w:r>
    </w:p>
    <w:p w:rsidR="00A67395" w:rsidRPr="002B29E8" w:rsidRDefault="00A67395" w:rsidP="00442ABA">
      <w:pPr>
        <w:adjustRightInd w:val="0"/>
        <w:spacing w:beforeLines="40" w:line="0" w:lineRule="atLeast"/>
        <w:rPr>
          <w:rFonts w:ascii="標楷體" w:eastAsia="標楷體" w:hAnsi="標楷體"/>
        </w:rPr>
      </w:pPr>
      <w:r w:rsidRPr="002B29E8">
        <w:rPr>
          <w:rFonts w:ascii="標楷體" w:eastAsia="標楷體" w:hAnsi="標楷體" w:hint="eastAsia"/>
          <w:b/>
          <w:bCs/>
          <w:sz w:val="28"/>
        </w:rPr>
        <w:t>伍</w:t>
      </w:r>
      <w:r w:rsidRPr="002B29E8">
        <w:rPr>
          <w:rFonts w:ascii="標楷體" w:eastAsia="標楷體" w:hAnsi="標楷體" w:hint="eastAsia"/>
          <w:sz w:val="28"/>
        </w:rPr>
        <w:t>、</w:t>
      </w:r>
      <w:r w:rsidRPr="002B29E8">
        <w:rPr>
          <w:rFonts w:ascii="標楷體" w:eastAsia="標楷體" w:hAnsi="標楷體" w:hint="eastAsia"/>
          <w:b/>
          <w:bCs/>
          <w:sz w:val="28"/>
        </w:rPr>
        <w:t>其它注意事項：</w:t>
      </w:r>
    </w:p>
    <w:p w:rsidR="00A67395" w:rsidRPr="002B29E8" w:rsidRDefault="00A67395" w:rsidP="00442ABA">
      <w:pPr>
        <w:adjustRightInd w:val="0"/>
        <w:spacing w:beforeLines="40" w:line="0" w:lineRule="atLeast"/>
        <w:ind w:leftChars="100" w:left="720" w:hangingChars="200" w:hanging="480"/>
        <w:rPr>
          <w:rFonts w:ascii="標楷體" w:eastAsia="標楷體" w:hAnsi="標楷體"/>
        </w:rPr>
      </w:pPr>
      <w:r w:rsidRPr="002B29E8">
        <w:rPr>
          <w:rFonts w:ascii="標楷體" w:eastAsia="標楷體" w:hAnsi="標楷體" w:hint="eastAsia"/>
        </w:rPr>
        <w:t>一、報名電子、控制、資訊、冷凍空調、電機、化工、汽車、美工、廣告設計、畜產保健、美容、服裝、流行服飾、室內設計、觀光事業、漁業、輪機、航海</w:t>
      </w:r>
      <w:r w:rsidR="00D90124" w:rsidRPr="002B29E8">
        <w:rPr>
          <w:rFonts w:ascii="標楷體" w:eastAsia="標楷體" w:hAnsi="標楷體" w:hint="eastAsia"/>
        </w:rPr>
        <w:t>、多媒體動畫</w:t>
      </w:r>
      <w:r w:rsidR="00D874C5" w:rsidRPr="002B29E8">
        <w:rPr>
          <w:rFonts w:ascii="標楷體" w:eastAsia="標楷體" w:hAnsi="標楷體" w:hint="eastAsia"/>
        </w:rPr>
        <w:t>、多媒體設計</w:t>
      </w:r>
      <w:r w:rsidRPr="002B29E8">
        <w:rPr>
          <w:rFonts w:ascii="標楷體" w:eastAsia="標楷體" w:hAnsi="標楷體" w:hint="eastAsia"/>
        </w:rPr>
        <w:t>等科時，請審慎考量實務操作上之色彩辨識需求。</w:t>
      </w:r>
    </w:p>
    <w:p w:rsidR="00A67395" w:rsidRPr="002B29E8" w:rsidRDefault="00A67395" w:rsidP="00442ABA">
      <w:pPr>
        <w:adjustRightInd w:val="0"/>
        <w:spacing w:beforeLines="40" w:line="0" w:lineRule="atLeast"/>
        <w:ind w:leftChars="100" w:left="720" w:hangingChars="200" w:hanging="480"/>
        <w:rPr>
          <w:rFonts w:ascii="標楷體" w:eastAsia="標楷體" w:hAnsi="標楷體"/>
        </w:rPr>
      </w:pPr>
      <w:r w:rsidRPr="002B29E8">
        <w:rPr>
          <w:rFonts w:ascii="標楷體" w:eastAsia="標楷體" w:hAnsi="標楷體" w:hint="eastAsia"/>
        </w:rPr>
        <w:t>二、報名機械</w:t>
      </w:r>
      <w:r w:rsidR="00D90124" w:rsidRPr="002B29E8">
        <w:rPr>
          <w:rFonts w:ascii="標楷體" w:eastAsia="標楷體" w:hAnsi="標楷體" w:hint="eastAsia"/>
        </w:rPr>
        <w:t>、電腦機械製圖</w:t>
      </w:r>
      <w:r w:rsidRPr="002B29E8">
        <w:rPr>
          <w:rFonts w:ascii="標楷體" w:eastAsia="標楷體" w:hAnsi="標楷體" w:hint="eastAsia"/>
        </w:rPr>
        <w:t>、模具、電機、板金、冷凍空調、鑄造、汽車、建築、農業機械、觀光事業、幼兒保育、美容</w:t>
      </w:r>
      <w:r w:rsidR="00D90124" w:rsidRPr="002B29E8">
        <w:rPr>
          <w:rFonts w:ascii="標楷體" w:eastAsia="標楷體" w:hAnsi="標楷體" w:hint="eastAsia"/>
        </w:rPr>
        <w:t>、表演藝術</w:t>
      </w:r>
      <w:r w:rsidRPr="002B29E8">
        <w:rPr>
          <w:rFonts w:ascii="標楷體" w:eastAsia="標楷體" w:hAnsi="標楷體" w:hint="eastAsia"/>
        </w:rPr>
        <w:t>等科時，請審慎考量實務操作上之肢體動作需求。</w:t>
      </w:r>
    </w:p>
    <w:p w:rsidR="00A67395" w:rsidRPr="002B29E8" w:rsidRDefault="00A67395"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三、</w:t>
      </w:r>
      <w:r w:rsidRPr="002B29E8">
        <w:rPr>
          <w:rFonts w:ascii="標楷體" w:eastAsia="標楷體" w:hAnsi="標楷體" w:cs="Arial" w:hint="eastAsia"/>
        </w:rPr>
        <w:t>依據「產業特殊需求類科免試入學及免學費獎補助作業要點」規定，自101學年度起入學就讀產業特殊需求類科（包括模具科、鑄造科、板金科、機械木模科、配管科、重機科、農業機械科、紡織科、染整科、家具木工科、土木科、農場經營科、野生動物保育科、畜產保健科、森林科、水產食品科、航海科、輪機科、漁業科、養殖科）日間部及進修學校編制班學生適用三年免繳學雜費；夜間部編制班學生適用四年免繳學雜費。惟上述學生仍須繳納代收代付費</w:t>
      </w:r>
      <w:r w:rsidR="001B117A" w:rsidRPr="002B29E8">
        <w:rPr>
          <w:rFonts w:ascii="標楷體" w:eastAsia="標楷體" w:hAnsi="標楷體" w:cs="Arial" w:hint="eastAsia"/>
        </w:rPr>
        <w:t>(使用費)</w:t>
      </w:r>
      <w:r w:rsidRPr="002B29E8">
        <w:rPr>
          <w:rFonts w:ascii="標楷體" w:eastAsia="標楷體" w:hAnsi="標楷體" w:cs="Arial" w:hint="eastAsia"/>
        </w:rPr>
        <w:t>及代辦費等費用（實用技能學程另依其他規定辦理）。請參閱產業特殊需求類科</w:t>
      </w:r>
      <w:r w:rsidRPr="002B29E8">
        <w:rPr>
          <w:rFonts w:ascii="標楷體" w:eastAsia="標楷體" w:hAnsi="標楷體" w:hint="eastAsia"/>
        </w:rPr>
        <w:t>免試入學資訊網</w:t>
      </w:r>
      <w:hyperlink r:id="rId15" w:history="1">
        <w:r w:rsidRPr="002B29E8">
          <w:rPr>
            <w:rStyle w:val="ab"/>
            <w:rFonts w:ascii="標楷體" w:eastAsia="標楷體" w:hAnsi="標楷體"/>
            <w:color w:val="auto"/>
          </w:rPr>
          <w:t>http://tpde.tchcvs.tc.edu.tw/guideline</w:t>
        </w:r>
      </w:hyperlink>
      <w:r w:rsidRPr="002B29E8">
        <w:rPr>
          <w:rFonts w:ascii="標楷體" w:eastAsia="標楷體" w:hAnsi="標楷體" w:hint="eastAsia"/>
        </w:rPr>
        <w:t>。</w:t>
      </w:r>
    </w:p>
    <w:p w:rsidR="00A67395" w:rsidRPr="002B29E8" w:rsidRDefault="00A67395"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四、</w:t>
      </w:r>
      <w:r w:rsidRPr="002B29E8">
        <w:rPr>
          <w:rFonts w:ascii="標楷體" w:eastAsia="標楷體" w:hAnsi="標楷體"/>
        </w:rPr>
        <w:t>自100學年度起推動家戶年所得114萬元以下的學生「高職免學費」、「齊一公私立高中學費」，請參閱</w:t>
      </w:r>
      <w:r w:rsidRPr="002B29E8">
        <w:rPr>
          <w:rFonts w:ascii="標楷體" w:eastAsia="標楷體" w:hAnsi="標楷體" w:hint="eastAsia"/>
        </w:rPr>
        <w:t>「</w:t>
      </w:r>
      <w:r w:rsidR="00D90124" w:rsidRPr="002B29E8">
        <w:rPr>
          <w:rFonts w:ascii="標楷體" w:eastAsia="標楷體" w:hAnsi="標楷體"/>
        </w:rPr>
        <w:t>教育部國民及學前教育署</w:t>
      </w:r>
      <w:r w:rsidRPr="002B29E8">
        <w:rPr>
          <w:rFonts w:ascii="標楷體" w:eastAsia="標楷體" w:hAnsi="標楷體" w:hint="eastAsia"/>
        </w:rPr>
        <w:t>」</w:t>
      </w:r>
      <w:r w:rsidRPr="002B29E8">
        <w:rPr>
          <w:rFonts w:ascii="標楷體" w:eastAsia="標楷體" w:hAnsi="標楷體"/>
        </w:rPr>
        <w:t xml:space="preserve">網站（網址： </w:t>
      </w:r>
      <w:hyperlink r:id="rId16" w:history="1">
        <w:r w:rsidRPr="002B29E8">
          <w:rPr>
            <w:rStyle w:val="ab"/>
            <w:rFonts w:ascii="標楷體" w:eastAsia="標楷體" w:hAnsi="標楷體"/>
            <w:color w:val="auto"/>
          </w:rPr>
          <w:t>http://www.tpde.edu.tw</w:t>
        </w:r>
      </w:hyperlink>
      <w:r w:rsidR="00D90124" w:rsidRPr="002B29E8">
        <w:rPr>
          <w:rFonts w:ascii="標楷體" w:eastAsia="標楷體" w:hAnsi="標楷體"/>
        </w:rPr>
        <w:t>，</w:t>
      </w:r>
      <w:r w:rsidR="00D90124" w:rsidRPr="002B29E8">
        <w:rPr>
          <w:rFonts w:ascii="標楷體" w:eastAsia="標楷體" w:hAnsi="標楷體" w:hint="eastAsia"/>
        </w:rPr>
        <w:t>即時訊息</w:t>
      </w:r>
      <w:r w:rsidRPr="002B29E8">
        <w:rPr>
          <w:rFonts w:ascii="標楷體" w:eastAsia="標楷體" w:hAnsi="標楷體" w:hint="eastAsia"/>
        </w:rPr>
        <w:t>→</w:t>
      </w:r>
      <w:r w:rsidRPr="002B29E8">
        <w:rPr>
          <w:rFonts w:ascii="標楷體" w:eastAsia="標楷體" w:hAnsi="標楷體"/>
        </w:rPr>
        <w:t>最新消息</w:t>
      </w:r>
      <w:r w:rsidRPr="002B29E8">
        <w:rPr>
          <w:rFonts w:ascii="標楷體" w:eastAsia="標楷體" w:hAnsi="標楷體" w:hint="eastAsia"/>
        </w:rPr>
        <w:t>→</w:t>
      </w:r>
      <w:r w:rsidR="00D90124" w:rsidRPr="002B29E8">
        <w:rPr>
          <w:rFonts w:ascii="標楷體" w:eastAsia="標楷體" w:hAnsi="標楷體" w:hint="eastAsia"/>
        </w:rPr>
        <w:t>歷史</w:t>
      </w:r>
      <w:r w:rsidR="00434BD9" w:rsidRPr="002B29E8">
        <w:rPr>
          <w:rFonts w:ascii="標楷體" w:eastAsia="標楷體" w:hAnsi="標楷體" w:hint="eastAsia"/>
        </w:rPr>
        <w:t>資料→</w:t>
      </w:r>
      <w:r w:rsidRPr="002B29E8">
        <w:rPr>
          <w:rFonts w:ascii="標楷體" w:eastAsia="標楷體" w:hAnsi="標楷體"/>
        </w:rPr>
        <w:t>高中職免學費方案【</w:t>
      </w:r>
      <w:r w:rsidR="00434BD9" w:rsidRPr="002B29E8">
        <w:rPr>
          <w:rFonts w:ascii="標楷體" w:eastAsia="標楷體" w:hAnsi="標楷體"/>
        </w:rPr>
        <w:t>201</w:t>
      </w:r>
      <w:r w:rsidR="00434BD9" w:rsidRPr="002B29E8">
        <w:rPr>
          <w:rFonts w:ascii="標楷體" w:eastAsia="標楷體" w:hAnsi="標楷體" w:hint="eastAsia"/>
        </w:rPr>
        <w:t>2</w:t>
      </w:r>
      <w:r w:rsidR="00434BD9" w:rsidRPr="002B29E8">
        <w:rPr>
          <w:rFonts w:ascii="標楷體" w:eastAsia="標楷體" w:hAnsi="標楷體"/>
        </w:rPr>
        <w:t>-0</w:t>
      </w:r>
      <w:r w:rsidR="00434BD9" w:rsidRPr="002B29E8">
        <w:rPr>
          <w:rFonts w:ascii="標楷體" w:eastAsia="標楷體" w:hAnsi="標楷體" w:hint="eastAsia"/>
        </w:rPr>
        <w:t>3</w:t>
      </w:r>
      <w:r w:rsidR="00434BD9" w:rsidRPr="002B29E8">
        <w:rPr>
          <w:rFonts w:ascii="標楷體" w:eastAsia="標楷體" w:hAnsi="標楷體"/>
        </w:rPr>
        <w:t>-</w:t>
      </w:r>
      <w:r w:rsidR="00434BD9" w:rsidRPr="002B29E8">
        <w:rPr>
          <w:rFonts w:ascii="標楷體" w:eastAsia="標楷體" w:hAnsi="標楷體" w:hint="eastAsia"/>
        </w:rPr>
        <w:t>16</w:t>
      </w:r>
      <w:r w:rsidRPr="002B29E8">
        <w:rPr>
          <w:rFonts w:ascii="標楷體" w:eastAsia="標楷體" w:hAnsi="標楷體"/>
        </w:rPr>
        <w:t>發布】）</w:t>
      </w:r>
      <w:r w:rsidRPr="002B29E8">
        <w:rPr>
          <w:rFonts w:ascii="標楷體" w:eastAsia="標楷體" w:hAnsi="標楷體" w:hint="eastAsia"/>
        </w:rPr>
        <w:t>。</w:t>
      </w:r>
    </w:p>
    <w:p w:rsidR="00A67395" w:rsidRPr="002B29E8" w:rsidRDefault="00A67395"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 xml:space="preserve">五、政府提供高中高職學校各類就學減免或補助，係屬公費性質，學生應擇優請領，不得重複。 </w:t>
      </w:r>
    </w:p>
    <w:p w:rsidR="00A67395" w:rsidRPr="002B29E8" w:rsidRDefault="00A67395"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六、各招生學校應於學校資訊網路公告前一學年度各項收費項目、用途及金額；其當學年度收費標準調整者，應即時於學校資訊網路公告。</w:t>
      </w:r>
    </w:p>
    <w:p w:rsidR="00A67395" w:rsidRPr="002B29E8" w:rsidRDefault="00A67395" w:rsidP="00442ABA">
      <w:pPr>
        <w:adjustRightInd w:val="0"/>
        <w:spacing w:beforeLines="40" w:line="0" w:lineRule="atLeast"/>
        <w:rPr>
          <w:rFonts w:ascii="標楷體" w:eastAsia="標楷體" w:hAnsi="標楷體"/>
        </w:rPr>
      </w:pPr>
      <w:r w:rsidRPr="002B29E8">
        <w:rPr>
          <w:rFonts w:ascii="標楷體" w:eastAsia="標楷體" w:hAnsi="標楷體" w:hint="eastAsia"/>
          <w:b/>
          <w:bCs/>
          <w:sz w:val="28"/>
        </w:rPr>
        <w:t>陸</w:t>
      </w:r>
      <w:r w:rsidRPr="002B29E8">
        <w:rPr>
          <w:rFonts w:ascii="標楷體" w:eastAsia="標楷體" w:hAnsi="標楷體" w:hint="eastAsia"/>
          <w:sz w:val="28"/>
        </w:rPr>
        <w:t>、</w:t>
      </w:r>
      <w:r w:rsidRPr="002B29E8">
        <w:rPr>
          <w:rFonts w:ascii="標楷體" w:eastAsia="標楷體" w:hAnsi="標楷體" w:hint="eastAsia"/>
          <w:b/>
          <w:bCs/>
          <w:sz w:val="28"/>
        </w:rPr>
        <w:t>本簡章未盡事宜，悉依有關法令規定辦理。</w:t>
      </w:r>
    </w:p>
    <w:p w:rsidR="008B7521" w:rsidRPr="002B29E8" w:rsidRDefault="00A84136" w:rsidP="008B7521">
      <w:pPr>
        <w:adjustRightInd w:val="0"/>
        <w:snapToGrid w:val="0"/>
        <w:jc w:val="center"/>
        <w:rPr>
          <w:rFonts w:ascii="標楷體" w:eastAsia="標楷體" w:hAnsi="標楷體" w:cs="Arial"/>
          <w:b/>
          <w:bCs/>
          <w:snapToGrid w:val="0"/>
          <w:kern w:val="0"/>
          <w:sz w:val="32"/>
          <w:szCs w:val="32"/>
        </w:rPr>
      </w:pPr>
      <w:r w:rsidRPr="002B29E8">
        <w:rPr>
          <w:rFonts w:ascii="標楷體" w:eastAsia="標楷體" w:hAnsi="標楷體"/>
        </w:rPr>
        <w:br w:type="page"/>
      </w:r>
      <w:r w:rsidR="008B7521" w:rsidRPr="002B29E8">
        <w:rPr>
          <w:rFonts w:ascii="標楷體" w:eastAsia="標楷體" w:hAnsi="標楷體" w:hint="eastAsia"/>
          <w:b/>
          <w:bCs/>
          <w:sz w:val="32"/>
          <w:szCs w:val="32"/>
        </w:rPr>
        <w:lastRenderedPageBreak/>
        <w:t>中投</w:t>
      </w:r>
      <w:r w:rsidR="008B7521" w:rsidRPr="002B29E8">
        <w:rPr>
          <w:rFonts w:ascii="標楷體" w:eastAsia="標楷體" w:hAnsi="標楷體" w:cs="Arial"/>
          <w:b/>
          <w:bCs/>
          <w:snapToGrid w:val="0"/>
          <w:kern w:val="0"/>
          <w:sz w:val="32"/>
          <w:szCs w:val="32"/>
        </w:rPr>
        <w:t>區</w:t>
      </w:r>
      <w:r w:rsidR="008B7521" w:rsidRPr="002B29E8">
        <w:rPr>
          <w:rFonts w:ascii="標楷體" w:eastAsia="標楷體" w:hAnsi="標楷體" w:cs="Arial" w:hint="eastAsia"/>
          <w:b/>
          <w:bCs/>
          <w:snapToGrid w:val="0"/>
          <w:kern w:val="0"/>
          <w:sz w:val="32"/>
          <w:szCs w:val="32"/>
        </w:rPr>
        <w:t>102</w:t>
      </w:r>
      <w:r w:rsidR="008B7521" w:rsidRPr="002B29E8">
        <w:rPr>
          <w:rFonts w:ascii="標楷體" w:eastAsia="標楷體" w:hAnsi="標楷體" w:cs="Arial"/>
          <w:b/>
          <w:bCs/>
          <w:snapToGrid w:val="0"/>
          <w:kern w:val="0"/>
          <w:sz w:val="32"/>
          <w:szCs w:val="32"/>
        </w:rPr>
        <w:t>學年度國中技藝技能優良學生</w:t>
      </w:r>
    </w:p>
    <w:p w:rsidR="008B7521" w:rsidRPr="002B29E8" w:rsidRDefault="008B7521" w:rsidP="008B7521">
      <w:pPr>
        <w:adjustRightInd w:val="0"/>
        <w:snapToGrid w:val="0"/>
        <w:jc w:val="center"/>
        <w:rPr>
          <w:rFonts w:ascii="標楷體" w:eastAsia="標楷體" w:hAnsi="標楷體" w:cs="Arial"/>
          <w:b/>
          <w:bCs/>
          <w:snapToGrid w:val="0"/>
          <w:kern w:val="0"/>
          <w:sz w:val="32"/>
          <w:szCs w:val="32"/>
        </w:rPr>
      </w:pPr>
      <w:r w:rsidRPr="002B29E8">
        <w:rPr>
          <w:rFonts w:ascii="標楷體" w:eastAsia="標楷體" w:hAnsi="標楷體" w:cs="Arial"/>
          <w:b/>
          <w:bCs/>
          <w:snapToGrid w:val="0"/>
          <w:kern w:val="0"/>
          <w:sz w:val="32"/>
          <w:szCs w:val="32"/>
        </w:rPr>
        <w:t>甄審</w:t>
      </w:r>
      <w:r w:rsidRPr="002B29E8">
        <w:rPr>
          <w:rFonts w:ascii="標楷體" w:eastAsia="標楷體" w:hAnsi="標楷體" w:cs="Arial" w:hint="eastAsia"/>
          <w:b/>
          <w:bCs/>
          <w:snapToGrid w:val="0"/>
          <w:kern w:val="0"/>
          <w:sz w:val="32"/>
          <w:szCs w:val="32"/>
        </w:rPr>
        <w:t>入學</w:t>
      </w:r>
      <w:r w:rsidRPr="002B29E8">
        <w:rPr>
          <w:rFonts w:ascii="標楷體" w:eastAsia="標楷體" w:hAnsi="標楷體" w:cs="Arial"/>
          <w:b/>
          <w:bCs/>
          <w:snapToGrid w:val="0"/>
          <w:kern w:val="0"/>
          <w:sz w:val="32"/>
          <w:szCs w:val="32"/>
        </w:rPr>
        <w:t>高職及高中附設職業類科聯合招生簡章【技優生】</w:t>
      </w:r>
    </w:p>
    <w:p w:rsidR="008B7521" w:rsidRPr="002B29E8" w:rsidRDefault="008B7521" w:rsidP="00442ABA">
      <w:pPr>
        <w:adjustRightInd w:val="0"/>
        <w:spacing w:beforeLines="20" w:line="400" w:lineRule="exact"/>
        <w:ind w:right="1"/>
        <w:rPr>
          <w:rFonts w:ascii="標楷體" w:eastAsia="標楷體" w:hAnsi="標楷體" w:cs="Arial"/>
          <w:b/>
          <w:bCs/>
          <w:sz w:val="28"/>
        </w:rPr>
      </w:pPr>
      <w:r w:rsidRPr="002B29E8">
        <w:rPr>
          <w:rFonts w:ascii="標楷體" w:eastAsia="標楷體" w:hAnsi="標楷體" w:cs="Arial" w:hint="eastAsia"/>
          <w:b/>
          <w:bCs/>
          <w:sz w:val="28"/>
        </w:rPr>
        <w:t>壹、</w:t>
      </w:r>
      <w:r w:rsidRPr="002B29E8">
        <w:rPr>
          <w:rFonts w:ascii="標楷體" w:eastAsia="標楷體" w:hAnsi="標楷體" w:cs="Arial"/>
          <w:b/>
          <w:bCs/>
          <w:sz w:val="28"/>
        </w:rPr>
        <w:t>依據</w:t>
      </w:r>
    </w:p>
    <w:p w:rsidR="008B7521" w:rsidRPr="002B29E8" w:rsidRDefault="008B7521" w:rsidP="008B7521">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一、</w:t>
      </w:r>
      <w:r w:rsidRPr="002B29E8">
        <w:rPr>
          <w:rFonts w:ascii="標楷體" w:eastAsia="標楷體" w:hAnsi="標楷體" w:cs="Arial"/>
          <w:color w:val="auto"/>
        </w:rPr>
        <w:t>高級中等學校多元入學招生辦法。</w:t>
      </w:r>
    </w:p>
    <w:p w:rsidR="008B7521" w:rsidRPr="002B29E8" w:rsidRDefault="008B7521" w:rsidP="008B7521">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二、</w:t>
      </w:r>
      <w:r w:rsidRPr="002B29E8">
        <w:rPr>
          <w:rFonts w:ascii="標楷體" w:eastAsia="標楷體" w:hAnsi="標楷體" w:cs="Arial"/>
          <w:color w:val="auto"/>
        </w:rPr>
        <w:t>高級中等學校多元入學</w:t>
      </w:r>
      <w:r w:rsidRPr="002B29E8">
        <w:rPr>
          <w:rFonts w:ascii="標楷體" w:eastAsia="標楷體" w:hAnsi="標楷體" w:cs="Arial" w:hint="eastAsia"/>
          <w:color w:val="auto"/>
        </w:rPr>
        <w:t>招生</w:t>
      </w:r>
      <w:r w:rsidRPr="002B29E8">
        <w:rPr>
          <w:rFonts w:ascii="標楷體" w:eastAsia="標楷體" w:hAnsi="標楷體" w:cs="Arial"/>
          <w:color w:val="auto"/>
        </w:rPr>
        <w:t>補充規定。</w:t>
      </w:r>
    </w:p>
    <w:p w:rsidR="008B7521" w:rsidRPr="002B29E8" w:rsidRDefault="008B7521" w:rsidP="008B7521">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三、</w:t>
      </w:r>
      <w:r w:rsidRPr="002B29E8">
        <w:rPr>
          <w:rFonts w:ascii="標楷體" w:eastAsia="標楷體" w:hAnsi="標楷體" w:hint="eastAsia"/>
          <w:bCs/>
          <w:color w:val="auto"/>
        </w:rPr>
        <w:t>中投</w:t>
      </w:r>
      <w:r w:rsidRPr="002B29E8">
        <w:rPr>
          <w:rFonts w:ascii="標楷體" w:eastAsia="標楷體" w:hAnsi="標楷體" w:cs="Arial"/>
          <w:color w:val="auto"/>
        </w:rPr>
        <w:t>區</w:t>
      </w:r>
      <w:r w:rsidRPr="002B29E8">
        <w:rPr>
          <w:rFonts w:ascii="標楷體" w:eastAsia="標楷體" w:hAnsi="標楷體" w:cs="Arial" w:hint="eastAsia"/>
          <w:color w:val="auto"/>
        </w:rPr>
        <w:t>102</w:t>
      </w:r>
      <w:r w:rsidRPr="002B29E8">
        <w:rPr>
          <w:rFonts w:ascii="標楷體" w:eastAsia="標楷體" w:hAnsi="標楷體" w:cs="Arial"/>
          <w:color w:val="auto"/>
        </w:rPr>
        <w:t>學年度高中</w:t>
      </w:r>
      <w:r w:rsidRPr="002B29E8">
        <w:rPr>
          <w:rFonts w:ascii="標楷體" w:eastAsia="標楷體" w:hAnsi="標楷體" w:cs="Arial" w:hint="eastAsia"/>
          <w:color w:val="auto"/>
        </w:rPr>
        <w:t>及</w:t>
      </w:r>
      <w:r w:rsidRPr="002B29E8">
        <w:rPr>
          <w:rFonts w:ascii="標楷體" w:eastAsia="標楷體" w:hAnsi="標楷體" w:cs="Arial"/>
          <w:color w:val="auto"/>
        </w:rPr>
        <w:t>高職聯合申請入學實施計畫</w:t>
      </w:r>
      <w:r w:rsidRPr="002B29E8">
        <w:rPr>
          <w:rFonts w:ascii="標楷體" w:eastAsia="標楷體" w:hAnsi="標楷體" w:cs="Arial" w:hint="eastAsia"/>
          <w:color w:val="auto"/>
        </w:rPr>
        <w:t>。</w:t>
      </w:r>
    </w:p>
    <w:p w:rsidR="008B7521" w:rsidRPr="002B29E8" w:rsidRDefault="008B7521" w:rsidP="008B7521">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四、中等以上學校技藝技能優良學生甄審及保送入學辦法。</w:t>
      </w:r>
    </w:p>
    <w:p w:rsidR="008B7521" w:rsidRPr="002B29E8" w:rsidRDefault="008B7521" w:rsidP="008B7521">
      <w:pPr>
        <w:pStyle w:val="2"/>
        <w:spacing w:beforeLines="0" w:line="360" w:lineRule="exact"/>
        <w:rPr>
          <w:rFonts w:ascii="標楷體" w:eastAsia="標楷體" w:hAnsi="標楷體" w:cs="Arial"/>
          <w:color w:val="auto"/>
        </w:rPr>
      </w:pPr>
      <w:r w:rsidRPr="002B29E8">
        <w:rPr>
          <w:rFonts w:ascii="標楷體" w:eastAsia="標楷體" w:hAnsi="標楷體" w:cs="Arial" w:hint="eastAsia"/>
          <w:color w:val="auto"/>
        </w:rPr>
        <w:t>五、</w:t>
      </w:r>
      <w:r w:rsidRPr="002B29E8">
        <w:rPr>
          <w:rFonts w:ascii="標楷體" w:eastAsia="標楷體" w:hAnsi="標楷體" w:cs="Arial" w:hint="eastAsia"/>
          <w:color w:val="auto"/>
          <w:spacing w:val="2"/>
        </w:rPr>
        <w:t>教育部主管職業學校及高級中學附設職業類科辦理國民中學技藝技能優良學生甄審入學實</w:t>
      </w:r>
      <w:r w:rsidRPr="002B29E8">
        <w:rPr>
          <w:rFonts w:ascii="標楷體" w:eastAsia="標楷體" w:hAnsi="標楷體" w:cs="Arial" w:hint="eastAsia"/>
          <w:color w:val="auto"/>
        </w:rPr>
        <w:t>施要點。</w:t>
      </w:r>
    </w:p>
    <w:p w:rsidR="008B7521" w:rsidRPr="002B29E8" w:rsidRDefault="008B7521" w:rsidP="00442ABA">
      <w:pPr>
        <w:tabs>
          <w:tab w:val="left" w:pos="600"/>
        </w:tabs>
        <w:adjustRightInd w:val="0"/>
        <w:spacing w:beforeLines="100" w:line="400" w:lineRule="exact"/>
        <w:rPr>
          <w:rFonts w:ascii="標楷體" w:eastAsia="標楷體" w:hAnsi="標楷體" w:cs="Arial"/>
          <w:b/>
          <w:bCs/>
          <w:sz w:val="28"/>
        </w:rPr>
      </w:pPr>
      <w:r w:rsidRPr="002B29E8">
        <w:rPr>
          <w:rFonts w:ascii="標楷體" w:eastAsia="標楷體" w:hAnsi="標楷體" w:cs="Arial"/>
          <w:b/>
          <w:bCs/>
          <w:sz w:val="28"/>
        </w:rPr>
        <w:t>貳、甄審入學辦</w:t>
      </w:r>
      <w:r w:rsidRPr="002B29E8">
        <w:rPr>
          <w:rFonts w:ascii="標楷體" w:eastAsia="標楷體" w:hAnsi="標楷體" w:cs="Arial" w:hint="eastAsia"/>
          <w:b/>
          <w:bCs/>
          <w:sz w:val="28"/>
        </w:rPr>
        <w:t>理方式</w:t>
      </w:r>
      <w:r w:rsidRPr="002B29E8">
        <w:rPr>
          <w:rFonts w:ascii="標楷體" w:eastAsia="標楷體" w:hAnsi="標楷體" w:cs="Arial"/>
          <w:b/>
          <w:bCs/>
          <w:sz w:val="28"/>
        </w:rPr>
        <w:t>及作業程序</w:t>
      </w:r>
    </w:p>
    <w:p w:rsidR="008B7521" w:rsidRPr="002B29E8" w:rsidRDefault="008B7521" w:rsidP="00442ABA">
      <w:pPr>
        <w:tabs>
          <w:tab w:val="left" w:pos="600"/>
        </w:tabs>
        <w:adjustRightInd w:val="0"/>
        <w:spacing w:beforeLines="50" w:afterLines="20" w:line="288" w:lineRule="auto"/>
        <w:ind w:leftChars="200" w:left="960" w:hangingChars="200" w:hanging="480"/>
        <w:rPr>
          <w:rFonts w:ascii="標楷體" w:eastAsia="標楷體" w:hAnsi="標楷體" w:cs="Arial"/>
          <w:b/>
        </w:rPr>
      </w:pPr>
      <w:r w:rsidRPr="002B29E8">
        <w:rPr>
          <w:rFonts w:ascii="標楷體" w:eastAsia="標楷體" w:hAnsi="標楷體" w:cs="Arial"/>
          <w:b/>
        </w:rPr>
        <w:t>一、</w:t>
      </w:r>
      <w:r w:rsidRPr="002B29E8">
        <w:rPr>
          <w:rFonts w:ascii="標楷體" w:eastAsia="標楷體" w:hAnsi="標楷體" w:cs="Arial" w:hint="eastAsia"/>
          <w:b/>
        </w:rPr>
        <w:t>報名資格</w:t>
      </w:r>
    </w:p>
    <w:p w:rsidR="008B7521" w:rsidRPr="002B29E8" w:rsidRDefault="008B7521" w:rsidP="008B7521">
      <w:pPr>
        <w:tabs>
          <w:tab w:val="left" w:pos="600"/>
        </w:tabs>
        <w:adjustRightInd w:val="0"/>
        <w:spacing w:line="400" w:lineRule="exact"/>
        <w:ind w:leftChars="300" w:left="1200" w:hangingChars="200" w:hanging="480"/>
        <w:rPr>
          <w:rFonts w:ascii="標楷體" w:eastAsia="標楷體" w:hAnsi="標楷體" w:cs="Arial"/>
        </w:rPr>
      </w:pPr>
      <w:r w:rsidRPr="002B29E8">
        <w:rPr>
          <w:rFonts w:ascii="標楷體" w:eastAsia="標楷體" w:hAnsi="標楷體" w:cs="Arial" w:hint="eastAsia"/>
        </w:rPr>
        <w:t>(一)</w:t>
      </w:r>
      <w:r w:rsidRPr="002B29E8">
        <w:rPr>
          <w:rFonts w:ascii="標楷體" w:eastAsia="標楷體" w:hAnsi="標楷體" w:hint="eastAsia"/>
          <w:b/>
          <w:sz w:val="26"/>
          <w:szCs w:val="26"/>
        </w:rPr>
        <w:t>免試入學或其他管道錄取並報到者，不得報名，違者取消其報名資格，所繳報名資料及報名費一概不予退還。惟報名時如持有各簡章規定日期前取得錄取學校蓋章同意之放棄錄取資格證明文件者，則不在此限。</w:t>
      </w:r>
    </w:p>
    <w:p w:rsidR="008B7521" w:rsidRPr="002B29E8" w:rsidRDefault="008B7521" w:rsidP="008B7521">
      <w:pPr>
        <w:tabs>
          <w:tab w:val="left" w:pos="600"/>
        </w:tabs>
        <w:adjustRightInd w:val="0"/>
        <w:spacing w:line="288" w:lineRule="auto"/>
        <w:ind w:firstLineChars="300" w:firstLine="720"/>
        <w:rPr>
          <w:rFonts w:ascii="標楷體" w:eastAsia="標楷體" w:hAnsi="標楷體" w:cs="Arial"/>
          <w:i/>
        </w:rPr>
      </w:pPr>
      <w:r w:rsidRPr="002B29E8">
        <w:rPr>
          <w:rFonts w:ascii="標楷體" w:eastAsia="標楷體" w:hAnsi="標楷體" w:cs="Arial" w:hint="eastAsia"/>
        </w:rPr>
        <w:t>(二)凡</w:t>
      </w:r>
      <w:r w:rsidRPr="002B29E8">
        <w:rPr>
          <w:rFonts w:ascii="標楷體" w:eastAsia="標楷體" w:hAnsi="標楷體" w:cs="Arial"/>
        </w:rPr>
        <w:t>合於下列甲、乙、丙三類之一者：</w:t>
      </w:r>
    </w:p>
    <w:p w:rsidR="008B7521" w:rsidRPr="002B29E8" w:rsidRDefault="008B7521" w:rsidP="008B7521">
      <w:pPr>
        <w:adjustRightInd w:val="0"/>
        <w:snapToGrid w:val="0"/>
        <w:spacing w:line="400" w:lineRule="exact"/>
        <w:ind w:leftChars="300" w:left="1417" w:right="1" w:hangingChars="290" w:hanging="697"/>
        <w:rPr>
          <w:rFonts w:ascii="標楷體" w:eastAsia="標楷體" w:hAnsi="標楷體" w:cs="Arial"/>
        </w:rPr>
      </w:pPr>
      <w:r w:rsidRPr="002B29E8">
        <w:rPr>
          <w:rFonts w:ascii="標楷體" w:eastAsia="標楷體" w:hAnsi="標楷體" w:cs="Arial"/>
          <w:b/>
        </w:rPr>
        <w:t>甲類：</w:t>
      </w:r>
      <w:r w:rsidRPr="002B29E8">
        <w:rPr>
          <w:rFonts w:ascii="標楷體" w:eastAsia="標楷體" w:hAnsi="標楷體" w:cs="Arial"/>
        </w:rPr>
        <w:t>國際及全國技能競賽(含科展)成績優異或領有技術士證類：</w:t>
      </w:r>
    </w:p>
    <w:p w:rsidR="008B7521" w:rsidRPr="002B29E8" w:rsidRDefault="008B7521" w:rsidP="008B7521">
      <w:pPr>
        <w:pStyle w:val="3"/>
        <w:snapToGrid w:val="0"/>
        <w:spacing w:line="400" w:lineRule="exact"/>
        <w:ind w:leftChars="400" w:left="1200" w:hangingChars="100" w:hanging="240"/>
        <w:rPr>
          <w:rFonts w:ascii="標楷體" w:eastAsia="標楷體" w:hAnsi="標楷體" w:cs="Arial"/>
          <w:color w:val="auto"/>
        </w:rPr>
      </w:pPr>
      <w:r w:rsidRPr="002B29E8">
        <w:rPr>
          <w:rFonts w:ascii="標楷體" w:eastAsia="標楷體" w:hAnsi="標楷體" w:cs="Arial" w:hint="eastAsia"/>
          <w:color w:val="auto"/>
        </w:rPr>
        <w:t>1.參加國際技能競賽各職類或國際科技展覽成績優異，分別獲行政院勞工委員會或國立臺灣科學教育館推薦並持有證明。</w:t>
      </w:r>
    </w:p>
    <w:p w:rsidR="008B7521" w:rsidRPr="002B29E8" w:rsidRDefault="008B7521" w:rsidP="008B7521">
      <w:pPr>
        <w:pStyle w:val="3"/>
        <w:snapToGrid w:val="0"/>
        <w:spacing w:line="400" w:lineRule="exact"/>
        <w:ind w:leftChars="400" w:left="1200" w:hangingChars="100" w:hanging="240"/>
        <w:rPr>
          <w:rFonts w:ascii="標楷體" w:eastAsia="標楷體" w:hAnsi="標楷體" w:cs="Arial"/>
          <w:color w:val="auto"/>
        </w:rPr>
      </w:pPr>
      <w:r w:rsidRPr="002B29E8">
        <w:rPr>
          <w:rFonts w:ascii="標楷體" w:eastAsia="標楷體" w:hAnsi="標楷體" w:cs="Arial" w:hint="eastAsia"/>
          <w:color w:val="auto"/>
        </w:rPr>
        <w:t>2.參加中央各級機關或直轄市政府教育局、勞工局以上機關主、協辦之全國性技藝技能競賽，獲優勝或佳作以上名次。</w:t>
      </w:r>
    </w:p>
    <w:p w:rsidR="008B7521" w:rsidRPr="002B29E8" w:rsidRDefault="008B7521" w:rsidP="008B7521">
      <w:pPr>
        <w:pStyle w:val="3"/>
        <w:snapToGrid w:val="0"/>
        <w:spacing w:line="400" w:lineRule="exact"/>
        <w:ind w:leftChars="400" w:left="1200" w:hangingChars="100" w:hanging="240"/>
        <w:rPr>
          <w:rFonts w:ascii="標楷體" w:eastAsia="標楷體" w:hAnsi="標楷體" w:cs="Arial"/>
          <w:color w:val="auto"/>
        </w:rPr>
      </w:pPr>
      <w:r w:rsidRPr="002B29E8">
        <w:rPr>
          <w:rFonts w:ascii="標楷體" w:eastAsia="標楷體" w:hAnsi="標楷體" w:cs="Arial" w:hint="eastAsia"/>
          <w:color w:val="auto"/>
        </w:rPr>
        <w:t>3.參加全國中小學科學展覽、臺灣國際科學展覽會績優並獲國立臺灣科學教育館推薦。</w:t>
      </w:r>
    </w:p>
    <w:p w:rsidR="008B7521" w:rsidRPr="002B29E8" w:rsidRDefault="008B7521" w:rsidP="008B7521">
      <w:pPr>
        <w:pStyle w:val="3"/>
        <w:snapToGrid w:val="0"/>
        <w:spacing w:line="400" w:lineRule="exact"/>
        <w:ind w:leftChars="400" w:left="1200" w:hangingChars="100" w:hanging="240"/>
        <w:rPr>
          <w:rFonts w:ascii="標楷體" w:eastAsia="標楷體" w:hAnsi="標楷體" w:cs="Arial"/>
          <w:color w:val="auto"/>
        </w:rPr>
      </w:pPr>
      <w:r w:rsidRPr="002B29E8">
        <w:rPr>
          <w:rFonts w:ascii="標楷體" w:eastAsia="標楷體" w:hAnsi="標楷體" w:cs="Arial" w:hint="eastAsia"/>
          <w:color w:val="auto"/>
        </w:rPr>
        <w:t>4.領有政府機關頒發之丙級以上技術士證。</w:t>
      </w:r>
    </w:p>
    <w:p w:rsidR="008B7521" w:rsidRPr="002B29E8" w:rsidRDefault="008B7521" w:rsidP="008B7521">
      <w:pPr>
        <w:pStyle w:val="3"/>
        <w:snapToGrid w:val="0"/>
        <w:spacing w:line="400" w:lineRule="exact"/>
        <w:ind w:leftChars="400" w:left="1200" w:hangingChars="100" w:hanging="240"/>
        <w:rPr>
          <w:rFonts w:ascii="標楷體" w:eastAsia="標楷體" w:hAnsi="標楷體" w:cs="Arial"/>
          <w:color w:val="auto"/>
        </w:rPr>
      </w:pPr>
      <w:r w:rsidRPr="002B29E8">
        <w:rPr>
          <w:rFonts w:ascii="標楷體" w:eastAsia="標楷體" w:hAnsi="標楷體" w:cs="Arial" w:hint="eastAsia"/>
          <w:color w:val="auto"/>
        </w:rPr>
        <w:t>5.其他參加國際性特殊技藝技能競賽，獲相關競賽優勝名次。</w:t>
      </w:r>
    </w:p>
    <w:p w:rsidR="008B7521" w:rsidRPr="002B29E8" w:rsidRDefault="008B7521" w:rsidP="00442ABA">
      <w:pPr>
        <w:adjustRightInd w:val="0"/>
        <w:snapToGrid w:val="0"/>
        <w:spacing w:beforeLines="50" w:line="400" w:lineRule="exact"/>
        <w:ind w:leftChars="300" w:left="1441" w:hangingChars="300" w:hanging="721"/>
        <w:rPr>
          <w:rFonts w:ascii="標楷體" w:eastAsia="標楷體" w:hAnsi="標楷體" w:cs="Arial"/>
        </w:rPr>
      </w:pPr>
      <w:r w:rsidRPr="002B29E8">
        <w:rPr>
          <w:rFonts w:ascii="標楷體" w:eastAsia="標楷體" w:hAnsi="標楷體" w:cs="Arial"/>
          <w:b/>
        </w:rPr>
        <w:t>乙類：</w:t>
      </w:r>
      <w:r w:rsidRPr="002B29E8">
        <w:rPr>
          <w:rFonts w:ascii="標楷體" w:eastAsia="標楷體" w:hAnsi="標楷體" w:cs="新細明體" w:hint="eastAsia"/>
          <w:kern w:val="0"/>
        </w:rPr>
        <w:t>參加各縣（市）政府主辦，並報經教育部備查之技藝技能競賽及科學展覽（不包括成果展），獲優勝名次。</w:t>
      </w:r>
    </w:p>
    <w:p w:rsidR="008B7521" w:rsidRPr="002B29E8" w:rsidRDefault="008B7521" w:rsidP="00442ABA">
      <w:pPr>
        <w:adjustRightInd w:val="0"/>
        <w:snapToGrid w:val="0"/>
        <w:spacing w:beforeLines="15" w:line="500" w:lineRule="exact"/>
        <w:ind w:left="1201" w:hangingChars="500" w:hanging="1201"/>
        <w:rPr>
          <w:rFonts w:ascii="標楷體" w:eastAsia="標楷體" w:hAnsi="標楷體" w:cs="Arial"/>
          <w:b/>
        </w:rPr>
      </w:pPr>
      <w:r w:rsidRPr="002B29E8">
        <w:rPr>
          <w:rFonts w:ascii="標楷體" w:eastAsia="標楷體" w:hAnsi="標楷體" w:cs="Arial"/>
          <w:b/>
        </w:rPr>
        <w:t xml:space="preserve">          　前甲、乙兩類所列之各類競賽及展覽之認可，由本會辦理。</w:t>
      </w:r>
    </w:p>
    <w:p w:rsidR="008B7521" w:rsidRPr="002B29E8" w:rsidRDefault="008B7521" w:rsidP="00442ABA">
      <w:pPr>
        <w:adjustRightInd w:val="0"/>
        <w:snapToGrid w:val="0"/>
        <w:spacing w:beforeLines="50" w:line="400" w:lineRule="exact"/>
        <w:ind w:leftChars="300" w:left="1441" w:hangingChars="300" w:hanging="721"/>
        <w:rPr>
          <w:rFonts w:ascii="標楷體" w:eastAsia="標楷體" w:hAnsi="標楷體" w:cs="新細明體"/>
          <w:kern w:val="0"/>
        </w:rPr>
      </w:pPr>
      <w:r w:rsidRPr="002B29E8">
        <w:rPr>
          <w:rFonts w:ascii="標楷體" w:eastAsia="標楷體" w:hAnsi="標楷體" w:cs="Arial"/>
          <w:b/>
        </w:rPr>
        <w:t>丙類：</w:t>
      </w:r>
      <w:r w:rsidRPr="002B29E8">
        <w:rPr>
          <w:rFonts w:ascii="標楷體" w:eastAsia="標楷體" w:hAnsi="標楷體" w:cs="新細明體" w:hint="eastAsia"/>
          <w:kern w:val="0"/>
        </w:rPr>
        <w:t>應屆畢（結）業生技藝教育學程成績優良類：技藝教育學程職群成績達該班PR值七十以上者。</w:t>
      </w:r>
    </w:p>
    <w:p w:rsidR="00E24FA3" w:rsidRPr="002B29E8" w:rsidRDefault="00E24FA3" w:rsidP="00E24FA3">
      <w:pPr>
        <w:adjustRightInd w:val="0"/>
        <w:snapToGrid w:val="0"/>
        <w:spacing w:line="200" w:lineRule="exact"/>
        <w:ind w:leftChars="300" w:left="1200" w:hangingChars="300" w:hanging="480"/>
        <w:rPr>
          <w:rFonts w:ascii="標楷體" w:eastAsia="標楷體" w:hAnsi="標楷體" w:cs="新細明體"/>
          <w:kern w:val="0"/>
          <w:sz w:val="16"/>
          <w:szCs w:val="16"/>
        </w:rPr>
      </w:pPr>
    </w:p>
    <w:p w:rsidR="008B7521" w:rsidRPr="002B29E8" w:rsidRDefault="008B7521" w:rsidP="008B7521">
      <w:pPr>
        <w:adjustRightInd w:val="0"/>
        <w:snapToGrid w:val="0"/>
        <w:spacing w:line="288" w:lineRule="auto"/>
        <w:ind w:leftChars="449" w:left="1734" w:hangingChars="273" w:hanging="656"/>
        <w:rPr>
          <w:rFonts w:ascii="標楷體" w:eastAsia="標楷體" w:hAnsi="標楷體" w:cs="Arial"/>
          <w:b/>
          <w:bCs/>
        </w:rPr>
      </w:pPr>
      <w:r w:rsidRPr="002B29E8">
        <w:rPr>
          <w:rFonts w:ascii="標楷體" w:eastAsia="標楷體" w:hAnsi="標楷體" w:cs="Arial"/>
          <w:b/>
          <w:bCs/>
        </w:rPr>
        <w:t>(註一)應屆國中畢(結)業生，以技優身分申請入學時，以升學職業學校相關職業類科(如相關職業類科對照表)就讀為限。</w:t>
      </w:r>
    </w:p>
    <w:p w:rsidR="008B7521" w:rsidRPr="002B29E8" w:rsidRDefault="008B7521" w:rsidP="008B7521">
      <w:pPr>
        <w:adjustRightInd w:val="0"/>
        <w:snapToGrid w:val="0"/>
        <w:spacing w:line="288" w:lineRule="auto"/>
        <w:ind w:leftChars="449" w:left="1734" w:hangingChars="273" w:hanging="656"/>
        <w:rPr>
          <w:rFonts w:ascii="標楷體" w:eastAsia="標楷體" w:hAnsi="標楷體" w:cs="Arial"/>
          <w:b/>
          <w:bCs/>
        </w:rPr>
      </w:pPr>
      <w:r w:rsidRPr="002B29E8">
        <w:rPr>
          <w:rFonts w:ascii="標楷體" w:eastAsia="標楷體" w:hAnsi="標楷體" w:cs="Arial"/>
          <w:b/>
          <w:bCs/>
        </w:rPr>
        <w:t>(註二)具有申請資格之已畢業學生，經主管教育</w:t>
      </w:r>
      <w:r w:rsidRPr="002B29E8">
        <w:rPr>
          <w:rFonts w:ascii="標楷體" w:eastAsia="標楷體" w:hAnsi="標楷體" w:cs="Arial" w:hint="eastAsia"/>
          <w:b/>
          <w:bCs/>
        </w:rPr>
        <w:t>行政</w:t>
      </w:r>
      <w:r w:rsidRPr="002B29E8">
        <w:rPr>
          <w:rFonts w:ascii="標楷體" w:eastAsia="標楷體" w:hAnsi="標楷體" w:cs="Arial"/>
          <w:b/>
          <w:bCs/>
        </w:rPr>
        <w:t>機關核定准予保留資格至本學年度者，得參加本學年度之申請入學，惟其在校成績以六學期計算。</w:t>
      </w:r>
    </w:p>
    <w:p w:rsidR="008B7521" w:rsidRPr="002B29E8" w:rsidRDefault="008B7521" w:rsidP="008B7521">
      <w:pPr>
        <w:adjustRightInd w:val="0"/>
        <w:snapToGrid w:val="0"/>
        <w:spacing w:line="288" w:lineRule="auto"/>
        <w:ind w:leftChars="449" w:left="1734" w:hangingChars="273" w:hanging="656"/>
        <w:rPr>
          <w:rFonts w:ascii="標楷體" w:eastAsia="標楷體" w:hAnsi="標楷體" w:cs="Arial"/>
          <w:bCs/>
          <w:sz w:val="22"/>
        </w:rPr>
      </w:pPr>
      <w:r w:rsidRPr="002B29E8">
        <w:rPr>
          <w:rFonts w:ascii="標楷體" w:eastAsia="標楷體" w:hAnsi="標楷體" w:cs="Arial"/>
          <w:b/>
          <w:bCs/>
        </w:rPr>
        <w:t>(註三)曾為國際技能競賽、科展選手，或</w:t>
      </w:r>
      <w:r w:rsidRPr="002B29E8">
        <w:rPr>
          <w:rFonts w:ascii="標楷體" w:eastAsia="標楷體" w:hAnsi="標楷體" w:cs="Arial" w:hint="eastAsia"/>
          <w:b/>
        </w:rPr>
        <w:t>參加國際性特殊技藝技能競賽或</w:t>
      </w:r>
      <w:r w:rsidRPr="002B29E8">
        <w:rPr>
          <w:rFonts w:ascii="標楷體" w:eastAsia="標楷體" w:hAnsi="標楷體" w:cs="Arial"/>
          <w:b/>
          <w:bCs/>
        </w:rPr>
        <w:t>全國技能競賽、科展獲得優勝以上名次者，若因特殊原因，無法參加本學年度之申請入學，經主管教育行政機關核定後，得申請保留資格，但申請保留以一次為限。</w:t>
      </w:r>
    </w:p>
    <w:p w:rsidR="008B7521" w:rsidRPr="002B29E8" w:rsidRDefault="008B7521" w:rsidP="008B7521">
      <w:pPr>
        <w:adjustRightInd w:val="0"/>
        <w:snapToGrid w:val="0"/>
        <w:spacing w:line="288" w:lineRule="auto"/>
        <w:ind w:firstLineChars="200" w:firstLine="480"/>
        <w:rPr>
          <w:rFonts w:ascii="標楷體" w:eastAsia="標楷體" w:hAnsi="標楷體" w:cs="Arial"/>
          <w:b/>
        </w:rPr>
      </w:pPr>
      <w:r w:rsidRPr="002B29E8">
        <w:rPr>
          <w:rFonts w:ascii="標楷體" w:eastAsia="標楷體" w:hAnsi="標楷體" w:cs="Arial"/>
          <w:b/>
        </w:rPr>
        <w:lastRenderedPageBreak/>
        <w:t>二、報名手續</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（一）</w:t>
      </w:r>
      <w:r w:rsidRPr="002B29E8">
        <w:rPr>
          <w:rFonts w:ascii="標楷體" w:eastAsia="標楷體" w:hAnsi="標楷體" w:cs="Arial"/>
          <w:color w:val="auto"/>
        </w:rPr>
        <w:t>符合申請資格之學生，依其志願並經家長同意向本會報名。</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（二）</w:t>
      </w:r>
      <w:r w:rsidRPr="002B29E8">
        <w:rPr>
          <w:rFonts w:ascii="標楷體" w:eastAsia="標楷體" w:hAnsi="標楷體" w:cs="Arial"/>
          <w:color w:val="auto"/>
        </w:rPr>
        <w:t>每一學生以「單一選科」、「志願多校」填選志願。【參閱技藝技能優良學生</w:t>
      </w:r>
      <w:r w:rsidRPr="002B29E8">
        <w:rPr>
          <w:rFonts w:ascii="標楷體" w:eastAsia="標楷體" w:hAnsi="標楷體" w:cs="Arial" w:hint="eastAsia"/>
          <w:color w:val="auto"/>
        </w:rPr>
        <w:t>甄審</w:t>
      </w:r>
      <w:r w:rsidRPr="002B29E8">
        <w:rPr>
          <w:rFonts w:ascii="標楷體" w:eastAsia="標楷體" w:hAnsi="標楷體" w:cs="Arial"/>
          <w:color w:val="auto"/>
        </w:rPr>
        <w:t>入學相關職業類科對照表(簡章第</w:t>
      </w:r>
      <w:r w:rsidR="0052460D" w:rsidRPr="002B29E8">
        <w:rPr>
          <w:rFonts w:ascii="標楷體" w:eastAsia="標楷體" w:hAnsi="標楷體" w:cs="Arial" w:hint="eastAsia"/>
          <w:color w:val="auto"/>
        </w:rPr>
        <w:t>2</w:t>
      </w:r>
      <w:r w:rsidR="00B35C96" w:rsidRPr="002B29E8">
        <w:rPr>
          <w:rFonts w:ascii="標楷體" w:eastAsia="標楷體" w:hAnsi="標楷體" w:cs="Arial" w:hint="eastAsia"/>
          <w:color w:val="auto"/>
        </w:rPr>
        <w:t>1</w:t>
      </w:r>
      <w:r w:rsidRPr="002B29E8">
        <w:rPr>
          <w:rFonts w:ascii="標楷體" w:eastAsia="標楷體" w:hAnsi="標楷體" w:cs="Arial"/>
          <w:color w:val="auto"/>
        </w:rPr>
        <w:t>～</w:t>
      </w:r>
      <w:r w:rsidR="0052460D" w:rsidRPr="002B29E8">
        <w:rPr>
          <w:rFonts w:ascii="標楷體" w:eastAsia="標楷體" w:hAnsi="標楷體" w:cs="Arial" w:hint="eastAsia"/>
          <w:color w:val="auto"/>
        </w:rPr>
        <w:t>2</w:t>
      </w:r>
      <w:r w:rsidR="00B35C96" w:rsidRPr="002B29E8">
        <w:rPr>
          <w:rFonts w:ascii="標楷體" w:eastAsia="標楷體" w:hAnsi="標楷體" w:cs="Arial" w:hint="eastAsia"/>
          <w:color w:val="auto"/>
        </w:rPr>
        <w:t>6</w:t>
      </w:r>
      <w:r w:rsidRPr="002B29E8">
        <w:rPr>
          <w:rFonts w:ascii="標楷體" w:eastAsia="標楷體" w:hAnsi="標楷體" w:cs="Arial"/>
          <w:color w:val="auto"/>
        </w:rPr>
        <w:t>頁)、各校提列申請科別及人數對照表(簡章第</w:t>
      </w:r>
      <w:r w:rsidR="00B35C96" w:rsidRPr="002B29E8">
        <w:rPr>
          <w:rFonts w:ascii="標楷體" w:eastAsia="標楷體" w:hAnsi="標楷體" w:cs="Arial" w:hint="eastAsia"/>
          <w:color w:val="auto"/>
        </w:rPr>
        <w:t>28~29</w:t>
      </w:r>
      <w:r w:rsidRPr="002B29E8">
        <w:rPr>
          <w:rFonts w:ascii="標楷體" w:eastAsia="標楷體" w:hAnsi="標楷體" w:cs="Arial"/>
          <w:color w:val="auto"/>
        </w:rPr>
        <w:t>頁)】</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（三）</w:t>
      </w:r>
      <w:r w:rsidRPr="002B29E8">
        <w:rPr>
          <w:rFonts w:ascii="標楷體" w:eastAsia="標楷體" w:hAnsi="標楷體" w:cs="Arial"/>
          <w:color w:val="auto"/>
        </w:rPr>
        <w:t>應屆畢業生由各國中辦理集體報名手續；非應屆畢業生可回原畢業國中參加團體報名，若學校無此項服務，則可向本會辦理個別報名手續。</w:t>
      </w:r>
    </w:p>
    <w:p w:rsidR="008B7521" w:rsidRPr="002B29E8" w:rsidRDefault="008B7521" w:rsidP="00442ABA">
      <w:pPr>
        <w:adjustRightInd w:val="0"/>
        <w:spacing w:beforeLines="38" w:line="340" w:lineRule="exact"/>
        <w:ind w:leftChars="315" w:left="1320" w:hangingChars="235" w:hanging="564"/>
        <w:rPr>
          <w:rFonts w:ascii="標楷體" w:eastAsia="標楷體" w:hAnsi="標楷體"/>
        </w:rPr>
      </w:pPr>
      <w:r w:rsidRPr="002B29E8">
        <w:rPr>
          <w:rFonts w:ascii="標楷體" w:eastAsia="標楷體" w:hAnsi="標楷體" w:hint="eastAsia"/>
        </w:rPr>
        <w:t>（四）報名時間：</w:t>
      </w:r>
    </w:p>
    <w:p w:rsidR="008B7521" w:rsidRPr="002B29E8" w:rsidRDefault="008B7521" w:rsidP="00442ABA">
      <w:pPr>
        <w:adjustRightInd w:val="0"/>
        <w:spacing w:beforeLines="38" w:line="340" w:lineRule="exact"/>
        <w:ind w:leftChars="600" w:left="1680" w:hangingChars="100" w:hanging="240"/>
        <w:rPr>
          <w:rFonts w:ascii="標楷體" w:eastAsia="標楷體" w:hAnsi="標楷體"/>
        </w:rPr>
      </w:pPr>
      <w:r w:rsidRPr="002B29E8">
        <w:rPr>
          <w:rFonts w:ascii="標楷體" w:eastAsia="標楷體" w:hAnsi="標楷體" w:hint="eastAsia"/>
        </w:rPr>
        <w:t>1.報名學生應於</w:t>
      </w:r>
      <w:r w:rsidRPr="002B29E8">
        <w:rPr>
          <w:rFonts w:ascii="標楷體" w:eastAsia="標楷體" w:hAnsi="標楷體" w:hint="eastAsia"/>
          <w:u w:val="single"/>
        </w:rPr>
        <w:t>102年6月25日（星期二）</w:t>
      </w:r>
      <w:r w:rsidRPr="002B29E8">
        <w:rPr>
          <w:rFonts w:ascii="標楷體" w:eastAsia="標楷體" w:hAnsi="標楷體" w:hint="eastAsia"/>
        </w:rPr>
        <w:t>前，依原就讀國中之規定時間內完成報名。</w:t>
      </w:r>
    </w:p>
    <w:p w:rsidR="008B7521" w:rsidRPr="002B29E8" w:rsidRDefault="008B7521" w:rsidP="00E24FA3">
      <w:pPr>
        <w:pStyle w:val="3"/>
        <w:snapToGrid w:val="0"/>
        <w:spacing w:line="340" w:lineRule="exact"/>
        <w:ind w:leftChars="600" w:left="1680" w:hangingChars="100" w:hanging="240"/>
        <w:rPr>
          <w:rFonts w:ascii="標楷體" w:eastAsia="標楷體" w:hAnsi="標楷體"/>
          <w:color w:val="auto"/>
        </w:rPr>
      </w:pPr>
      <w:r w:rsidRPr="002B29E8">
        <w:rPr>
          <w:rFonts w:ascii="標楷體" w:eastAsia="標楷體" w:hAnsi="標楷體" w:hint="eastAsia"/>
          <w:color w:val="auto"/>
        </w:rPr>
        <w:t>2.各國中向本會集體繳件及學生個別報名：</w:t>
      </w:r>
      <w:r w:rsidRPr="002B29E8">
        <w:rPr>
          <w:rFonts w:ascii="標楷體" w:eastAsia="標楷體" w:hAnsi="標楷體" w:hint="eastAsia"/>
          <w:color w:val="auto"/>
          <w:u w:val="single"/>
        </w:rPr>
        <w:t>102年6月26日(星期三)、102年6月27日(星期四)</w:t>
      </w:r>
      <w:r w:rsidRPr="002B29E8">
        <w:rPr>
          <w:rFonts w:ascii="標楷體" w:eastAsia="標楷體" w:hAnsi="標楷體" w:hint="eastAsia"/>
          <w:color w:val="auto"/>
        </w:rPr>
        <w:t>二天，每天上午08：30～12：00，下午1：30～4：30。</w:t>
      </w:r>
    </w:p>
    <w:p w:rsidR="008B7521" w:rsidRPr="002B29E8" w:rsidRDefault="008B7521" w:rsidP="00442ABA">
      <w:pPr>
        <w:adjustRightInd w:val="0"/>
        <w:spacing w:beforeLines="38" w:line="340" w:lineRule="exact"/>
        <w:ind w:leftChars="315" w:left="1512" w:hangingChars="315" w:hanging="756"/>
        <w:rPr>
          <w:rFonts w:ascii="標楷體" w:eastAsia="標楷體" w:hAnsi="標楷體"/>
          <w:spacing w:val="-6"/>
        </w:rPr>
      </w:pPr>
      <w:r w:rsidRPr="002B29E8">
        <w:rPr>
          <w:rFonts w:ascii="標楷體" w:eastAsia="標楷體" w:hAnsi="標楷體" w:hint="eastAsia"/>
        </w:rPr>
        <w:t>（五）報名地點：國立</w:t>
      </w:r>
      <w:r w:rsidRPr="002B29E8">
        <w:rPr>
          <w:rFonts w:ascii="標楷體" w:eastAsia="標楷體" w:hAnsi="標楷體" w:hint="eastAsia"/>
          <w:spacing w:val="-6"/>
        </w:rPr>
        <w:t>沙鹿高級工業職業學校</w:t>
      </w:r>
    </w:p>
    <w:p w:rsidR="008B7521" w:rsidRPr="002B29E8" w:rsidRDefault="008B7521" w:rsidP="00442ABA">
      <w:pPr>
        <w:adjustRightInd w:val="0"/>
        <w:spacing w:beforeLines="38" w:line="340" w:lineRule="exact"/>
        <w:ind w:leftChars="315" w:left="1474" w:hangingChars="315" w:hanging="718"/>
        <w:rPr>
          <w:rFonts w:ascii="標楷體" w:eastAsia="標楷體" w:hAnsi="標楷體"/>
        </w:rPr>
      </w:pPr>
      <w:r w:rsidRPr="002B29E8">
        <w:rPr>
          <w:rFonts w:ascii="標楷體" w:eastAsia="標楷體" w:hAnsi="標楷體" w:hint="eastAsia"/>
          <w:spacing w:val="-6"/>
        </w:rPr>
        <w:t xml:space="preserve">       </w:t>
      </w:r>
      <w:r w:rsidRPr="002B29E8">
        <w:rPr>
          <w:rFonts w:ascii="標楷體" w:eastAsia="標楷體" w:hAnsi="標楷體" w:hint="eastAsia"/>
        </w:rPr>
        <w:t>校址：</w:t>
      </w:r>
      <w:r w:rsidRPr="002B29E8">
        <w:rPr>
          <w:rFonts w:ascii="標楷體" w:eastAsia="標楷體" w:hAnsi="標楷體" w:hint="eastAsia"/>
          <w:spacing w:val="-6"/>
        </w:rPr>
        <w:t>433 臺中市沙鹿區中棲路303號</w:t>
      </w:r>
      <w:r w:rsidRPr="002B29E8">
        <w:rPr>
          <w:rFonts w:ascii="標楷體" w:eastAsia="標楷體" w:hAnsi="標楷體" w:hint="eastAsia"/>
        </w:rPr>
        <w:t>、電話：(04)26621795。</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（六）</w:t>
      </w:r>
      <w:r w:rsidRPr="002B29E8">
        <w:rPr>
          <w:rFonts w:ascii="標楷體" w:eastAsia="標楷體" w:hAnsi="標楷體" w:cs="Arial"/>
          <w:color w:val="auto"/>
        </w:rPr>
        <w:t>報名費用：230元(報名費優待資格及證</w:t>
      </w:r>
      <w:r w:rsidRPr="002B29E8">
        <w:rPr>
          <w:rFonts w:ascii="標楷體" w:eastAsia="標楷體" w:hAnsi="標楷體" w:cs="Arial" w:hint="eastAsia"/>
          <w:color w:val="auto"/>
        </w:rPr>
        <w:t>件</w:t>
      </w:r>
      <w:r w:rsidRPr="002B29E8">
        <w:rPr>
          <w:rFonts w:ascii="標楷體" w:eastAsia="標楷體" w:hAnsi="標楷體" w:cs="Arial"/>
          <w:color w:val="auto"/>
        </w:rPr>
        <w:t>請參閱本簡章「</w:t>
      </w:r>
      <w:r w:rsidR="00E174F5" w:rsidRPr="002B29E8">
        <w:rPr>
          <w:rFonts w:ascii="標楷體" w:eastAsia="標楷體" w:hAnsi="標楷體" w:cs="Arial"/>
          <w:color w:val="auto"/>
        </w:rPr>
        <w:t>肆</w:t>
      </w:r>
      <w:r w:rsidRPr="002B29E8">
        <w:rPr>
          <w:rFonts w:ascii="標楷體" w:eastAsia="標楷體" w:hAnsi="標楷體" w:cs="Arial"/>
          <w:color w:val="auto"/>
        </w:rPr>
        <w:t>」之說明)。</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（七）</w:t>
      </w:r>
      <w:r w:rsidRPr="002B29E8">
        <w:rPr>
          <w:rFonts w:ascii="標楷體" w:eastAsia="標楷體" w:hAnsi="標楷體" w:cs="Arial"/>
          <w:color w:val="auto"/>
        </w:rPr>
        <w:t>報名時檢具下列表件：</w:t>
      </w:r>
    </w:p>
    <w:p w:rsidR="008B7521" w:rsidRPr="002B29E8" w:rsidRDefault="008B7521" w:rsidP="00E24FA3">
      <w:pPr>
        <w:adjustRightInd w:val="0"/>
        <w:snapToGrid w:val="0"/>
        <w:spacing w:line="340" w:lineRule="exact"/>
        <w:ind w:leftChars="500" w:left="1440" w:hangingChars="100" w:hanging="240"/>
        <w:jc w:val="both"/>
        <w:rPr>
          <w:rFonts w:ascii="標楷體" w:eastAsia="標楷體" w:hAnsi="標楷體" w:cs="Arial"/>
        </w:rPr>
      </w:pPr>
      <w:r w:rsidRPr="002B29E8">
        <w:rPr>
          <w:rFonts w:ascii="標楷體" w:eastAsia="標楷體" w:hAnsi="標楷體" w:cs="Arial" w:hint="eastAsia"/>
        </w:rPr>
        <w:t>1.</w:t>
      </w:r>
      <w:r w:rsidRPr="002B29E8">
        <w:rPr>
          <w:rFonts w:ascii="標楷體" w:eastAsia="標楷體" w:hAnsi="標楷體" w:cs="Arial"/>
        </w:rPr>
        <w:t>報名表(填妥學生自填部分)。</w:t>
      </w:r>
    </w:p>
    <w:p w:rsidR="008B7521" w:rsidRPr="002B29E8" w:rsidRDefault="008B7521" w:rsidP="00E24FA3">
      <w:pPr>
        <w:adjustRightInd w:val="0"/>
        <w:snapToGrid w:val="0"/>
        <w:spacing w:line="340" w:lineRule="exact"/>
        <w:ind w:leftChars="500" w:left="1440" w:hangingChars="100" w:hanging="240"/>
        <w:jc w:val="both"/>
        <w:rPr>
          <w:rFonts w:ascii="標楷體" w:eastAsia="標楷體" w:hAnsi="標楷體" w:cs="Arial"/>
        </w:rPr>
      </w:pPr>
      <w:r w:rsidRPr="002B29E8">
        <w:rPr>
          <w:rFonts w:ascii="標楷體" w:eastAsia="標楷體" w:hAnsi="標楷體" w:cs="Arial"/>
        </w:rPr>
        <w:t>2</w:t>
      </w:r>
      <w:r w:rsidRPr="002B29E8">
        <w:rPr>
          <w:rFonts w:ascii="標楷體" w:eastAsia="標楷體" w:hAnsi="標楷體" w:cs="Arial" w:hint="eastAsia"/>
        </w:rPr>
        <w:t>.</w:t>
      </w:r>
      <w:r w:rsidRPr="002B29E8">
        <w:rPr>
          <w:rFonts w:ascii="標楷體" w:eastAsia="標楷體" w:hAnsi="標楷體" w:cs="Arial"/>
        </w:rPr>
        <w:t>國中前五學期(非應屆畢業生為六學期)成績單(需加蓋學校章)。</w:t>
      </w:r>
    </w:p>
    <w:p w:rsidR="008B7521" w:rsidRPr="002B29E8" w:rsidRDefault="008B7521" w:rsidP="00E24FA3">
      <w:pPr>
        <w:adjustRightInd w:val="0"/>
        <w:snapToGrid w:val="0"/>
        <w:spacing w:line="340" w:lineRule="exact"/>
        <w:ind w:leftChars="500" w:left="1440" w:hangingChars="100" w:hanging="240"/>
        <w:jc w:val="both"/>
        <w:rPr>
          <w:rFonts w:ascii="標楷體" w:eastAsia="標楷體" w:hAnsi="標楷體" w:cs="Arial"/>
        </w:rPr>
      </w:pPr>
      <w:r w:rsidRPr="002B29E8">
        <w:rPr>
          <w:rFonts w:ascii="標楷體" w:eastAsia="標楷體" w:hAnsi="標楷體" w:cs="Arial"/>
        </w:rPr>
        <w:t>3</w:t>
      </w:r>
      <w:r w:rsidRPr="002B29E8">
        <w:rPr>
          <w:rFonts w:ascii="標楷體" w:eastAsia="標楷體" w:hAnsi="標楷體" w:cs="Arial" w:hint="eastAsia"/>
        </w:rPr>
        <w:t>.</w:t>
      </w:r>
      <w:r w:rsidRPr="002B29E8">
        <w:rPr>
          <w:rFonts w:ascii="標楷體" w:eastAsia="標楷體" w:hAnsi="標楷體" w:cs="Arial"/>
        </w:rPr>
        <w:t>符合申請資格之獎狀及相關證件影印本(影印本應由國中相關單位核章並加註【與正本相符】字樣)。</w:t>
      </w:r>
    </w:p>
    <w:p w:rsidR="008B7521" w:rsidRPr="002B29E8" w:rsidRDefault="008B7521" w:rsidP="00E24FA3">
      <w:pPr>
        <w:adjustRightInd w:val="0"/>
        <w:snapToGrid w:val="0"/>
        <w:spacing w:line="340" w:lineRule="exact"/>
        <w:ind w:leftChars="500" w:left="1440" w:hangingChars="100" w:hanging="240"/>
        <w:jc w:val="both"/>
        <w:rPr>
          <w:rFonts w:ascii="標楷體" w:eastAsia="標楷體" w:hAnsi="標楷體" w:cs="Arial"/>
        </w:rPr>
      </w:pPr>
      <w:r w:rsidRPr="002B29E8">
        <w:rPr>
          <w:rFonts w:ascii="標楷體" w:eastAsia="標楷體" w:hAnsi="標楷體" w:cs="Arial"/>
        </w:rPr>
        <w:t>4</w:t>
      </w:r>
      <w:r w:rsidRPr="002B29E8">
        <w:rPr>
          <w:rFonts w:ascii="標楷體" w:eastAsia="標楷體" w:hAnsi="標楷體" w:cs="Arial" w:hint="eastAsia"/>
        </w:rPr>
        <w:t>.</w:t>
      </w:r>
      <w:r w:rsidRPr="002B29E8">
        <w:rPr>
          <w:rFonts w:ascii="標楷體" w:eastAsia="標楷體" w:hAnsi="標楷體" w:cs="Arial"/>
        </w:rPr>
        <w:t>非應屆畢業生現場報名時務必攜帶：國中學歷證明文件及國民身分證影本(正本驗畢發還)、國中六學期成績單(需加蓋學校章)、限時掛號郵資每申請一所學校35元(寄發審查結果通知</w:t>
      </w:r>
      <w:r w:rsidRPr="002B29E8">
        <w:rPr>
          <w:rFonts w:ascii="標楷體" w:eastAsia="標楷體" w:hAnsi="標楷體" w:cs="Arial" w:hint="eastAsia"/>
        </w:rPr>
        <w:t>書</w:t>
      </w:r>
      <w:r w:rsidRPr="002B29E8">
        <w:rPr>
          <w:rFonts w:ascii="標楷體" w:eastAsia="標楷體" w:hAnsi="標楷體" w:cs="Arial"/>
        </w:rPr>
        <w:t>使用)。</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（八）</w:t>
      </w:r>
      <w:r w:rsidRPr="002B29E8">
        <w:rPr>
          <w:rFonts w:ascii="標楷體" w:eastAsia="標楷體" w:hAnsi="標楷體" w:cs="Arial"/>
          <w:color w:val="auto"/>
        </w:rPr>
        <w:t>報名</w:t>
      </w:r>
      <w:r w:rsidRPr="002B29E8">
        <w:rPr>
          <w:rFonts w:ascii="標楷體" w:eastAsia="標楷體" w:hAnsi="標楷體" w:cs="Arial" w:hint="eastAsia"/>
          <w:color w:val="auto"/>
        </w:rPr>
        <w:t>表代碼及</w:t>
      </w:r>
      <w:r w:rsidRPr="002B29E8">
        <w:rPr>
          <w:rFonts w:ascii="標楷體" w:eastAsia="標楷體" w:hAnsi="標楷體" w:cs="Arial"/>
          <w:color w:val="auto"/>
        </w:rPr>
        <w:t>志願填表說明請參閱第</w:t>
      </w:r>
      <w:r w:rsidR="0052460D" w:rsidRPr="002B29E8">
        <w:rPr>
          <w:rFonts w:ascii="標楷體" w:eastAsia="標楷體" w:hAnsi="標楷體" w:cs="Arial" w:hint="eastAsia"/>
          <w:color w:val="auto"/>
        </w:rPr>
        <w:t>27</w:t>
      </w:r>
      <w:r w:rsidRPr="002B29E8">
        <w:rPr>
          <w:rFonts w:ascii="標楷體" w:eastAsia="標楷體" w:hAnsi="標楷體" w:cs="Arial"/>
          <w:color w:val="auto"/>
        </w:rPr>
        <w:t>頁。</w:t>
      </w:r>
    </w:p>
    <w:p w:rsidR="008B7521" w:rsidRPr="002B29E8" w:rsidRDefault="008B7521" w:rsidP="00E24FA3">
      <w:pPr>
        <w:pStyle w:val="3"/>
        <w:snapToGrid w:val="0"/>
        <w:spacing w:line="340" w:lineRule="exact"/>
        <w:ind w:leftChars="300" w:left="1414" w:hangingChars="289" w:hanging="694"/>
        <w:rPr>
          <w:rFonts w:ascii="標楷體" w:eastAsia="標楷體" w:hAnsi="標楷體" w:cs="Arial"/>
          <w:color w:val="auto"/>
        </w:rPr>
      </w:pPr>
      <w:r w:rsidRPr="002B29E8">
        <w:rPr>
          <w:rFonts w:ascii="標楷體" w:eastAsia="標楷體" w:hAnsi="標楷體" w:cs="Arial" w:hint="eastAsia"/>
          <w:color w:val="auto"/>
        </w:rPr>
        <w:t>（九）</w:t>
      </w:r>
      <w:r w:rsidRPr="002B29E8">
        <w:rPr>
          <w:rFonts w:ascii="標楷體" w:eastAsia="標楷體" w:hAnsi="標楷體" w:cs="Arial"/>
          <w:color w:val="auto"/>
        </w:rPr>
        <w:t>完成報名手續後，不得申請退還報名費，報名資料不得要求退還、修改、補件或抽換。</w:t>
      </w:r>
    </w:p>
    <w:p w:rsidR="008B7521" w:rsidRPr="002B29E8" w:rsidRDefault="008B7521" w:rsidP="00442ABA">
      <w:pPr>
        <w:adjustRightInd w:val="0"/>
        <w:spacing w:beforeLines="30" w:line="340" w:lineRule="exact"/>
        <w:ind w:left="480"/>
        <w:rPr>
          <w:rFonts w:ascii="標楷體" w:eastAsia="標楷體" w:hAnsi="標楷體"/>
          <w:b/>
          <w:bCs/>
        </w:rPr>
      </w:pPr>
      <w:r w:rsidRPr="002B29E8">
        <w:rPr>
          <w:rFonts w:ascii="標楷體" w:eastAsia="標楷體" w:hAnsi="標楷體" w:hint="eastAsia"/>
          <w:b/>
          <w:bCs/>
        </w:rPr>
        <w:t>三、審查評選</w:t>
      </w:r>
    </w:p>
    <w:p w:rsidR="008B7521" w:rsidRPr="002B29E8" w:rsidRDefault="008B7521" w:rsidP="00442ABA">
      <w:pPr>
        <w:adjustRightInd w:val="0"/>
        <w:spacing w:beforeLines="38" w:line="340" w:lineRule="exact"/>
        <w:ind w:leftChars="300" w:left="1414" w:hangingChars="289" w:hanging="694"/>
        <w:rPr>
          <w:rFonts w:ascii="標楷體" w:eastAsia="標楷體" w:hAnsi="標楷體"/>
        </w:rPr>
      </w:pPr>
      <w:r w:rsidRPr="002B29E8">
        <w:rPr>
          <w:rFonts w:ascii="標楷體" w:eastAsia="標楷體" w:hAnsi="標楷體" w:hint="eastAsia"/>
        </w:rPr>
        <w:t>（一）由本會依各校所定條件標準及計分方式，就學生所提書面資料進行書面審查。</w:t>
      </w:r>
    </w:p>
    <w:p w:rsidR="008B7521" w:rsidRPr="002B29E8" w:rsidRDefault="008B7521" w:rsidP="00442ABA">
      <w:pPr>
        <w:adjustRightInd w:val="0"/>
        <w:spacing w:beforeLines="38" w:line="340" w:lineRule="exact"/>
        <w:ind w:leftChars="300" w:left="1414" w:hangingChars="289" w:hanging="694"/>
        <w:rPr>
          <w:rFonts w:ascii="標楷體" w:eastAsia="標楷體" w:hAnsi="標楷體" w:cs="Arial"/>
        </w:rPr>
      </w:pPr>
      <w:r w:rsidRPr="002B29E8">
        <w:rPr>
          <w:rFonts w:ascii="標楷體" w:eastAsia="標楷體" w:hAnsi="標楷體" w:hint="eastAsia"/>
        </w:rPr>
        <w:t>（二）總積分核算：</w:t>
      </w:r>
      <w:r w:rsidRPr="002B29E8">
        <w:rPr>
          <w:rFonts w:ascii="標楷體" w:eastAsia="標楷體" w:hAnsi="標楷體" w:cs="Arial"/>
        </w:rPr>
        <w:t>總積分為「技藝技能積分」</w:t>
      </w:r>
      <w:r w:rsidRPr="002B29E8">
        <w:rPr>
          <w:rFonts w:ascii="標楷體" w:eastAsia="標楷體" w:hAnsi="標楷體" w:cs="Arial" w:hint="eastAsia"/>
        </w:rPr>
        <w:t>及</w:t>
      </w:r>
      <w:r w:rsidRPr="002B29E8">
        <w:rPr>
          <w:rFonts w:ascii="標楷體" w:eastAsia="標楷體" w:hAnsi="標楷體" w:cs="Arial"/>
        </w:rPr>
        <w:t>「在校成績」兩項</w:t>
      </w:r>
      <w:r w:rsidRPr="002B29E8">
        <w:rPr>
          <w:rFonts w:ascii="標楷體" w:eastAsia="標楷體" w:hAnsi="標楷體" w:cs="Arial" w:hint="eastAsia"/>
        </w:rPr>
        <w:t>之總和</w:t>
      </w:r>
      <w:r w:rsidRPr="002B29E8">
        <w:rPr>
          <w:rFonts w:ascii="標楷體" w:eastAsia="標楷體" w:hAnsi="標楷體" w:cs="Arial"/>
        </w:rPr>
        <w:t>。</w:t>
      </w:r>
    </w:p>
    <w:p w:rsidR="008B7521" w:rsidRPr="002B29E8" w:rsidRDefault="008B7521" w:rsidP="00E24FA3">
      <w:pPr>
        <w:adjustRightInd w:val="0"/>
        <w:snapToGrid w:val="0"/>
        <w:spacing w:line="340" w:lineRule="exact"/>
        <w:ind w:leftChars="585" w:left="1620" w:hangingChars="90" w:hanging="216"/>
        <w:jc w:val="both"/>
        <w:rPr>
          <w:rFonts w:ascii="標楷體" w:eastAsia="標楷體" w:hAnsi="標楷體" w:cs="Arial"/>
        </w:rPr>
      </w:pPr>
      <w:r w:rsidRPr="002B29E8">
        <w:rPr>
          <w:rFonts w:ascii="標楷體" w:eastAsia="標楷體" w:hAnsi="標楷體" w:cs="Arial" w:hint="eastAsia"/>
        </w:rPr>
        <w:t>1.</w:t>
      </w:r>
      <w:r w:rsidRPr="002B29E8">
        <w:rPr>
          <w:rFonts w:ascii="標楷體" w:eastAsia="標楷體" w:hAnsi="標楷體" w:cs="Arial"/>
        </w:rPr>
        <w:t>技藝技能積分：包括甲類、乙類、丙類等三類。核算標準：以下各類若同時兼有多項者，只能選擇一項計算積分。技藝技能積分核算標準：</w:t>
      </w:r>
    </w:p>
    <w:p w:rsidR="008B7521" w:rsidRPr="002B29E8" w:rsidRDefault="008B7521" w:rsidP="00442ABA">
      <w:pPr>
        <w:pStyle w:val="a7"/>
        <w:snapToGrid w:val="0"/>
        <w:spacing w:beforeLines="20" w:line="340" w:lineRule="exact"/>
        <w:ind w:leftChars="599" w:left="1438" w:firstLineChars="71" w:firstLine="170"/>
        <w:rPr>
          <w:rFonts w:ascii="標楷體" w:eastAsia="標楷體" w:hAnsi="標楷體" w:cs="Arial"/>
          <w:color w:val="auto"/>
        </w:rPr>
      </w:pPr>
      <w:r w:rsidRPr="002B29E8">
        <w:rPr>
          <w:rFonts w:ascii="標楷體" w:eastAsia="標楷體" w:hAnsi="標楷體" w:cs="Arial"/>
          <w:color w:val="auto"/>
        </w:rPr>
        <w:t>甲類：</w:t>
      </w:r>
    </w:p>
    <w:p w:rsidR="008B7521" w:rsidRPr="002B29E8" w:rsidRDefault="008B7521" w:rsidP="00442ABA">
      <w:pPr>
        <w:pStyle w:val="a7"/>
        <w:snapToGrid w:val="0"/>
        <w:spacing w:beforeLines="20" w:line="264" w:lineRule="auto"/>
        <w:ind w:leftChars="599" w:left="1438" w:firstLineChars="71" w:firstLine="170"/>
        <w:rPr>
          <w:rFonts w:ascii="標楷體" w:eastAsia="標楷體" w:hAnsi="標楷體" w:cs="Arial"/>
          <w:dstrike/>
          <w:color w:val="auto"/>
        </w:rPr>
      </w:pPr>
    </w:p>
    <w:tbl>
      <w:tblPr>
        <w:tblW w:w="0" w:type="auto"/>
        <w:jc w:val="right"/>
        <w:tblInd w:w="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22"/>
        <w:gridCol w:w="2897"/>
        <w:gridCol w:w="2953"/>
      </w:tblGrid>
      <w:tr w:rsidR="008B7521" w:rsidRPr="002B29E8" w:rsidTr="00E54F10">
        <w:trPr>
          <w:trHeight w:val="113"/>
          <w:tblHeader/>
          <w:jc w:val="right"/>
        </w:trPr>
        <w:tc>
          <w:tcPr>
            <w:tcW w:w="2222" w:type="dxa"/>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項目</w:t>
            </w:r>
          </w:p>
        </w:tc>
        <w:tc>
          <w:tcPr>
            <w:tcW w:w="2897" w:type="dxa"/>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得獎名次</w:t>
            </w:r>
          </w:p>
        </w:tc>
        <w:tc>
          <w:tcPr>
            <w:tcW w:w="2953" w:type="dxa"/>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積分</w:t>
            </w:r>
          </w:p>
        </w:tc>
      </w:tr>
      <w:tr w:rsidR="008B7521" w:rsidRPr="002B29E8" w:rsidTr="00E54F10">
        <w:trPr>
          <w:trHeight w:val="113"/>
          <w:jc w:val="right"/>
        </w:trPr>
        <w:tc>
          <w:tcPr>
            <w:tcW w:w="2222" w:type="dxa"/>
            <w:vMerge w:val="restart"/>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國際技能競賽</w:t>
            </w:r>
          </w:p>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（包括科學展覽）</w:t>
            </w:r>
          </w:p>
        </w:tc>
        <w:tc>
          <w:tcPr>
            <w:tcW w:w="2897" w:type="dxa"/>
          </w:tcPr>
          <w:p w:rsidR="008B7521" w:rsidRPr="002B29E8" w:rsidRDefault="008B7521" w:rsidP="00E54F10">
            <w:pPr>
              <w:widowControl/>
              <w:rPr>
                <w:rFonts w:ascii="標楷體" w:eastAsia="標楷體" w:hAnsi="標楷體" w:cs="新細明體"/>
                <w:kern w:val="0"/>
              </w:rPr>
            </w:pPr>
            <w:r w:rsidRPr="002B29E8">
              <w:rPr>
                <w:rFonts w:ascii="標楷體" w:eastAsia="標楷體" w:hAnsi="標楷體" w:cs="新細明體" w:hint="eastAsia"/>
                <w:kern w:val="0"/>
              </w:rPr>
              <w:t>優勝以上</w:t>
            </w:r>
          </w:p>
        </w:tc>
        <w:tc>
          <w:tcPr>
            <w:tcW w:w="2953" w:type="dxa"/>
          </w:tcPr>
          <w:p w:rsidR="008B7521" w:rsidRPr="002B29E8" w:rsidRDefault="008B7521" w:rsidP="00E54F10">
            <w:pPr>
              <w:widowControl/>
              <w:jc w:val="center"/>
              <w:rPr>
                <w:rFonts w:ascii="標楷體" w:eastAsia="標楷體" w:hAnsi="標楷體" w:cs="新細明體"/>
                <w:kern w:val="0"/>
              </w:rPr>
            </w:pPr>
            <w:r w:rsidRPr="002B29E8">
              <w:rPr>
                <w:rFonts w:ascii="標楷體" w:eastAsia="標楷體" w:hAnsi="標楷體" w:cs="新細明體" w:hint="eastAsia"/>
                <w:kern w:val="0"/>
              </w:rPr>
              <w:t>一百分</w:t>
            </w:r>
          </w:p>
        </w:tc>
      </w:tr>
      <w:tr w:rsidR="008B7521" w:rsidRPr="002B29E8" w:rsidTr="00E54F10">
        <w:trPr>
          <w:trHeight w:val="113"/>
          <w:jc w:val="right"/>
        </w:trPr>
        <w:tc>
          <w:tcPr>
            <w:tcW w:w="2222" w:type="dxa"/>
            <w:vMerge/>
            <w:vAlign w:val="center"/>
          </w:tcPr>
          <w:p w:rsidR="008B7521" w:rsidRPr="002B29E8" w:rsidRDefault="008B7521" w:rsidP="00E54F10">
            <w:pPr>
              <w:widowControl/>
              <w:rPr>
                <w:rFonts w:ascii="標楷體" w:eastAsia="標楷體" w:hAnsi="標楷體" w:cs="新細明體"/>
                <w:kern w:val="0"/>
              </w:rPr>
            </w:pPr>
          </w:p>
        </w:tc>
        <w:tc>
          <w:tcPr>
            <w:tcW w:w="2897" w:type="dxa"/>
          </w:tcPr>
          <w:p w:rsidR="008B7521" w:rsidRPr="002B29E8" w:rsidRDefault="008B7521" w:rsidP="00E54F10">
            <w:pPr>
              <w:widowControl/>
              <w:rPr>
                <w:rFonts w:ascii="標楷體" w:eastAsia="標楷體" w:hAnsi="標楷體" w:cs="新細明體"/>
                <w:kern w:val="0"/>
              </w:rPr>
            </w:pPr>
            <w:r w:rsidRPr="002B29E8">
              <w:rPr>
                <w:rFonts w:ascii="標楷體" w:eastAsia="標楷體" w:hAnsi="標楷體" w:cs="新細明體" w:hint="eastAsia"/>
                <w:kern w:val="0"/>
              </w:rPr>
              <w:t>未得獎</w:t>
            </w:r>
          </w:p>
        </w:tc>
        <w:tc>
          <w:tcPr>
            <w:tcW w:w="2953" w:type="dxa"/>
          </w:tcPr>
          <w:p w:rsidR="008B7521" w:rsidRPr="002B29E8" w:rsidRDefault="008B7521" w:rsidP="00E54F10">
            <w:pPr>
              <w:widowControl/>
              <w:rPr>
                <w:rFonts w:ascii="標楷體" w:eastAsia="標楷體" w:hAnsi="標楷體" w:cs="新細明體"/>
                <w:kern w:val="0"/>
              </w:rPr>
            </w:pPr>
            <w:r w:rsidRPr="002B29E8">
              <w:rPr>
                <w:rFonts w:ascii="標楷體" w:eastAsia="標楷體" w:hAnsi="標楷體" w:cs="新細明體" w:hint="eastAsia"/>
                <w:kern w:val="0"/>
              </w:rPr>
              <w:t>九十五分</w:t>
            </w:r>
          </w:p>
        </w:tc>
      </w:tr>
      <w:tr w:rsidR="008B7521" w:rsidRPr="002B29E8" w:rsidTr="00E54F10">
        <w:trPr>
          <w:trHeight w:val="113"/>
          <w:jc w:val="right"/>
        </w:trPr>
        <w:tc>
          <w:tcPr>
            <w:tcW w:w="2222" w:type="dxa"/>
            <w:vMerge w:val="restart"/>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全國技藝技能競賽</w:t>
            </w: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第一名、第二名、第三名</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主辦九十五分、協辦八十分</w:t>
            </w:r>
          </w:p>
        </w:tc>
      </w:tr>
      <w:tr w:rsidR="008B7521" w:rsidRPr="002B29E8" w:rsidTr="00E54F10">
        <w:trPr>
          <w:trHeight w:val="113"/>
          <w:jc w:val="right"/>
        </w:trPr>
        <w:tc>
          <w:tcPr>
            <w:tcW w:w="2222" w:type="dxa"/>
            <w:vMerge/>
            <w:vAlign w:val="center"/>
          </w:tcPr>
          <w:p w:rsidR="008B7521" w:rsidRPr="002B29E8" w:rsidRDefault="008B7521" w:rsidP="00E54F10">
            <w:pPr>
              <w:widowControl/>
              <w:rPr>
                <w:rFonts w:ascii="標楷體" w:eastAsia="標楷體" w:hAnsi="標楷體" w:cs="新細明體"/>
                <w:kern w:val="0"/>
              </w:rPr>
            </w:pP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第四名至優勝或佳作</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主辦八十分、協辦六十五分</w:t>
            </w:r>
          </w:p>
        </w:tc>
      </w:tr>
      <w:tr w:rsidR="008B7521" w:rsidRPr="002B29E8" w:rsidTr="00E54F10">
        <w:trPr>
          <w:trHeight w:val="113"/>
          <w:jc w:val="right"/>
        </w:trPr>
        <w:tc>
          <w:tcPr>
            <w:tcW w:w="2222" w:type="dxa"/>
            <w:vMerge w:val="restart"/>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全國科學展覽</w:t>
            </w: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第一名、第二名、第三名</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九十五分</w:t>
            </w:r>
          </w:p>
        </w:tc>
      </w:tr>
      <w:tr w:rsidR="008B7521" w:rsidRPr="002B29E8" w:rsidTr="00E54F10">
        <w:trPr>
          <w:trHeight w:val="113"/>
          <w:jc w:val="right"/>
        </w:trPr>
        <w:tc>
          <w:tcPr>
            <w:tcW w:w="2222" w:type="dxa"/>
            <w:vMerge/>
            <w:vAlign w:val="center"/>
          </w:tcPr>
          <w:p w:rsidR="008B7521" w:rsidRPr="002B29E8" w:rsidRDefault="008B7521" w:rsidP="00E54F10">
            <w:pPr>
              <w:widowControl/>
              <w:rPr>
                <w:rFonts w:ascii="標楷體" w:eastAsia="標楷體" w:hAnsi="標楷體" w:cs="新細明體"/>
                <w:kern w:val="0"/>
              </w:rPr>
            </w:pP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第四名至優勝或佳作</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八十分</w:t>
            </w:r>
          </w:p>
        </w:tc>
      </w:tr>
      <w:tr w:rsidR="008B7521" w:rsidRPr="002B29E8" w:rsidTr="00E54F10">
        <w:trPr>
          <w:trHeight w:val="113"/>
          <w:jc w:val="right"/>
        </w:trPr>
        <w:tc>
          <w:tcPr>
            <w:tcW w:w="2222" w:type="dxa"/>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領有技術士證</w:t>
            </w:r>
          </w:p>
        </w:tc>
        <w:tc>
          <w:tcPr>
            <w:tcW w:w="2897" w:type="dxa"/>
          </w:tcPr>
          <w:p w:rsidR="008B7521" w:rsidRPr="002B29E8" w:rsidRDefault="008B7521" w:rsidP="00E54F10">
            <w:pPr>
              <w:widowControl/>
              <w:rPr>
                <w:rFonts w:ascii="標楷體" w:eastAsia="標楷體" w:hAnsi="標楷體" w:cs="新細明體"/>
                <w:kern w:val="0"/>
              </w:rPr>
            </w:pPr>
            <w:r w:rsidRPr="002B29E8">
              <w:rPr>
                <w:rFonts w:ascii="標楷體" w:eastAsia="標楷體" w:hAnsi="標楷體" w:cs="新細明體" w:hint="eastAsia"/>
                <w:kern w:val="0"/>
              </w:rPr>
              <w:t xml:space="preserve">丙級以上技術士證 </w:t>
            </w:r>
          </w:p>
        </w:tc>
        <w:tc>
          <w:tcPr>
            <w:tcW w:w="2953" w:type="dxa"/>
          </w:tcPr>
          <w:p w:rsidR="008B7521" w:rsidRPr="002B29E8" w:rsidRDefault="008B7521" w:rsidP="00E54F10">
            <w:pPr>
              <w:widowControl/>
              <w:rPr>
                <w:rFonts w:ascii="標楷體" w:eastAsia="標楷體" w:hAnsi="標楷體" w:cs="新細明體"/>
                <w:kern w:val="0"/>
              </w:rPr>
            </w:pPr>
            <w:r w:rsidRPr="002B29E8">
              <w:rPr>
                <w:rFonts w:ascii="標楷體" w:eastAsia="標楷體" w:hAnsi="標楷體" w:cs="新細明體" w:hint="eastAsia"/>
                <w:kern w:val="0"/>
              </w:rPr>
              <w:t>八十分</w:t>
            </w:r>
          </w:p>
        </w:tc>
      </w:tr>
      <w:tr w:rsidR="008B7521" w:rsidRPr="002B29E8" w:rsidTr="00E54F10">
        <w:trPr>
          <w:trHeight w:val="113"/>
          <w:jc w:val="right"/>
        </w:trPr>
        <w:tc>
          <w:tcPr>
            <w:tcW w:w="2222" w:type="dxa"/>
            <w:vMerge w:val="restart"/>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lastRenderedPageBreak/>
              <w:t>其他國際性特殊技藝技能競賽</w:t>
            </w: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第一名、第二名、第三名</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九十五分</w:t>
            </w:r>
          </w:p>
        </w:tc>
      </w:tr>
      <w:tr w:rsidR="008B7521" w:rsidRPr="002B29E8" w:rsidTr="00E54F10">
        <w:trPr>
          <w:trHeight w:val="113"/>
          <w:jc w:val="right"/>
        </w:trPr>
        <w:tc>
          <w:tcPr>
            <w:tcW w:w="2222" w:type="dxa"/>
            <w:vMerge/>
            <w:vAlign w:val="center"/>
          </w:tcPr>
          <w:p w:rsidR="008B7521" w:rsidRPr="002B29E8" w:rsidRDefault="008B7521" w:rsidP="00E54F10">
            <w:pPr>
              <w:widowControl/>
              <w:rPr>
                <w:rFonts w:ascii="標楷體" w:eastAsia="標楷體" w:hAnsi="標楷體" w:cs="新細明體"/>
                <w:kern w:val="0"/>
              </w:rPr>
            </w:pPr>
          </w:p>
        </w:tc>
        <w:tc>
          <w:tcPr>
            <w:tcW w:w="2897" w:type="dxa"/>
          </w:tcPr>
          <w:p w:rsidR="008B7521" w:rsidRPr="002B29E8" w:rsidRDefault="008B7521" w:rsidP="00E54F10">
            <w:pPr>
              <w:widowControl/>
              <w:adjustRightInd w:val="0"/>
              <w:jc w:val="both"/>
              <w:rPr>
                <w:rFonts w:ascii="標楷體" w:eastAsia="標楷體" w:hAnsi="標楷體" w:cs="新細明體"/>
                <w:kern w:val="0"/>
              </w:rPr>
            </w:pPr>
            <w:r w:rsidRPr="002B29E8">
              <w:rPr>
                <w:rFonts w:ascii="標楷體" w:eastAsia="標楷體" w:hAnsi="標楷體" w:cs="新細明體" w:hint="eastAsia"/>
                <w:kern w:val="0"/>
              </w:rPr>
              <w:t>第四名至優勝</w:t>
            </w:r>
          </w:p>
        </w:tc>
        <w:tc>
          <w:tcPr>
            <w:tcW w:w="2953" w:type="dxa"/>
          </w:tcPr>
          <w:p w:rsidR="008B7521" w:rsidRPr="002B29E8" w:rsidRDefault="008B7521" w:rsidP="00E54F10">
            <w:pPr>
              <w:widowControl/>
              <w:adjustRightInd w:val="0"/>
              <w:rPr>
                <w:rFonts w:ascii="標楷體" w:eastAsia="標楷體" w:hAnsi="標楷體" w:cs="新細明體"/>
                <w:kern w:val="0"/>
              </w:rPr>
            </w:pPr>
            <w:r w:rsidRPr="002B29E8">
              <w:rPr>
                <w:rFonts w:ascii="標楷體" w:eastAsia="標楷體" w:hAnsi="標楷體" w:cs="新細明體" w:hint="eastAsia"/>
                <w:kern w:val="0"/>
              </w:rPr>
              <w:t>八十分</w:t>
            </w:r>
          </w:p>
        </w:tc>
      </w:tr>
    </w:tbl>
    <w:p w:rsidR="008B7521" w:rsidRPr="002B29E8" w:rsidRDefault="008B7521" w:rsidP="00442ABA">
      <w:pPr>
        <w:pStyle w:val="a7"/>
        <w:snapToGrid w:val="0"/>
        <w:spacing w:beforeLines="20" w:line="264" w:lineRule="auto"/>
        <w:ind w:leftChars="677" w:left="2086" w:hangingChars="192" w:hanging="461"/>
        <w:rPr>
          <w:rFonts w:ascii="標楷體" w:eastAsia="標楷體" w:hAnsi="標楷體" w:cs="Arial"/>
          <w:color w:val="auto"/>
          <w:u w:val="single"/>
        </w:rPr>
      </w:pPr>
      <w:r w:rsidRPr="002B29E8">
        <w:rPr>
          <w:rFonts w:ascii="標楷體" w:eastAsia="標楷體" w:hAnsi="標楷體" w:cs="Arial" w:hint="eastAsia"/>
          <w:color w:val="auto"/>
        </w:rPr>
        <w:t>註：</w:t>
      </w:r>
      <w:r w:rsidRPr="002B29E8">
        <w:rPr>
          <w:rFonts w:ascii="標楷體" w:eastAsia="標楷體" w:hAnsi="標楷體" w:cs="Arial" w:hint="eastAsia"/>
          <w:b/>
          <w:color w:val="auto"/>
        </w:rPr>
        <w:t>凡以</w:t>
      </w:r>
      <w:r w:rsidRPr="002B29E8">
        <w:rPr>
          <w:rFonts w:ascii="標楷體" w:eastAsia="標楷體" w:hAnsi="標楷體" w:cs="Arial"/>
          <w:b/>
          <w:color w:val="auto"/>
        </w:rPr>
        <w:t>全國性技藝技能競賽</w:t>
      </w:r>
      <w:r w:rsidRPr="002B29E8">
        <w:rPr>
          <w:rFonts w:ascii="標楷體" w:eastAsia="標楷體" w:hAnsi="標楷體" w:cs="Arial" w:hint="eastAsia"/>
          <w:b/>
          <w:color w:val="auto"/>
        </w:rPr>
        <w:t>(含科展)資格申請者，由</w:t>
      </w:r>
      <w:r w:rsidRPr="002B29E8">
        <w:rPr>
          <w:rFonts w:ascii="標楷體" w:eastAsia="標楷體" w:hAnsi="標楷體" w:cs="Arial"/>
          <w:b/>
          <w:color w:val="auto"/>
        </w:rPr>
        <w:t>中央各級機關或直轄市政府教育、勞工局以上機關</w:t>
      </w:r>
      <w:r w:rsidRPr="002B29E8">
        <w:rPr>
          <w:rFonts w:ascii="標楷體" w:eastAsia="標楷體" w:hAnsi="標楷體" w:cs="Arial" w:hint="eastAsia"/>
          <w:b/>
          <w:color w:val="auto"/>
        </w:rPr>
        <w:t>主辦須具主辦單位官防，協辦須具核准文號或備查文號等相關證明文件，始予採計。</w:t>
      </w:r>
    </w:p>
    <w:p w:rsidR="008B7521" w:rsidRPr="002B29E8" w:rsidRDefault="008B7521" w:rsidP="00442ABA">
      <w:pPr>
        <w:pStyle w:val="a7"/>
        <w:snapToGrid w:val="0"/>
        <w:spacing w:beforeLines="20" w:line="264" w:lineRule="auto"/>
        <w:ind w:leftChars="599" w:left="1438" w:firstLineChars="71" w:firstLine="170"/>
        <w:rPr>
          <w:rFonts w:ascii="標楷體" w:eastAsia="標楷體" w:hAnsi="標楷體" w:cs="Arial"/>
          <w:color w:val="auto"/>
          <w:u w:val="single"/>
        </w:rPr>
      </w:pPr>
    </w:p>
    <w:p w:rsidR="008B7521" w:rsidRPr="002B29E8" w:rsidRDefault="008B7521" w:rsidP="00442ABA">
      <w:pPr>
        <w:pStyle w:val="a7"/>
        <w:snapToGrid w:val="0"/>
        <w:spacing w:beforeLines="20" w:line="264" w:lineRule="auto"/>
        <w:ind w:leftChars="599" w:left="1438" w:firstLineChars="71" w:firstLine="170"/>
        <w:rPr>
          <w:rFonts w:ascii="標楷體" w:eastAsia="標楷體" w:hAnsi="標楷體" w:cs="新細明體"/>
          <w:color w:val="auto"/>
          <w:kern w:val="0"/>
        </w:rPr>
      </w:pPr>
      <w:r w:rsidRPr="002B29E8">
        <w:rPr>
          <w:rFonts w:ascii="標楷體" w:eastAsia="標楷體" w:hAnsi="標楷體" w:cs="Arial"/>
          <w:color w:val="auto"/>
        </w:rPr>
        <w:t>乙類：</w:t>
      </w:r>
      <w:r w:rsidRPr="002B29E8">
        <w:rPr>
          <w:rFonts w:ascii="標楷體" w:eastAsia="標楷體" w:hAnsi="標楷體" w:cs="新細明體" w:hint="eastAsia"/>
          <w:color w:val="auto"/>
          <w:kern w:val="0"/>
        </w:rPr>
        <w:t xml:space="preserve">各縣（市）政府主辦報經教育部備查之技藝技能比賽及科學展覽（不包括成 </w:t>
      </w:r>
    </w:p>
    <w:p w:rsidR="008B7521" w:rsidRPr="002B29E8" w:rsidRDefault="008B7521" w:rsidP="00442ABA">
      <w:pPr>
        <w:pStyle w:val="a7"/>
        <w:snapToGrid w:val="0"/>
        <w:spacing w:beforeLines="20" w:line="264" w:lineRule="auto"/>
        <w:ind w:leftChars="599" w:left="1438" w:firstLineChars="71" w:firstLine="170"/>
        <w:rPr>
          <w:rFonts w:ascii="標楷體" w:eastAsia="標楷體" w:hAnsi="標楷體" w:cs="Arial"/>
          <w:color w:val="auto"/>
        </w:rPr>
      </w:pPr>
      <w:r w:rsidRPr="002B29E8">
        <w:rPr>
          <w:rFonts w:ascii="標楷體" w:eastAsia="標楷體" w:hAnsi="標楷體" w:cs="新細明體" w:hint="eastAsia"/>
          <w:color w:val="auto"/>
          <w:kern w:val="0"/>
        </w:rPr>
        <w:t xml:space="preserve">      果展）優勝者</w:t>
      </w:r>
      <w:r w:rsidRPr="002B29E8">
        <w:rPr>
          <w:rFonts w:ascii="標楷體" w:eastAsia="標楷體" w:hAnsi="標楷體" w:cs="Arial"/>
          <w:color w:val="auto"/>
        </w:rPr>
        <w:t>。</w:t>
      </w:r>
    </w:p>
    <w:tbl>
      <w:tblPr>
        <w:tblW w:w="8072" w:type="dxa"/>
        <w:jc w:val="right"/>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36"/>
        <w:gridCol w:w="4036"/>
      </w:tblGrid>
      <w:tr w:rsidR="008B7521" w:rsidRPr="002B29E8" w:rsidTr="00E54F10">
        <w:trPr>
          <w:cantSplit/>
          <w:trHeight w:val="450"/>
          <w:jc w:val="right"/>
        </w:trPr>
        <w:tc>
          <w:tcPr>
            <w:tcW w:w="4036" w:type="dxa"/>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得獎名次</w:t>
            </w:r>
          </w:p>
        </w:tc>
        <w:tc>
          <w:tcPr>
            <w:tcW w:w="4036" w:type="dxa"/>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積分</w:t>
            </w:r>
          </w:p>
        </w:tc>
      </w:tr>
      <w:tr w:rsidR="008B7521" w:rsidRPr="002B29E8" w:rsidTr="00E54F10">
        <w:trPr>
          <w:trHeight w:val="450"/>
          <w:jc w:val="right"/>
        </w:trPr>
        <w:tc>
          <w:tcPr>
            <w:tcW w:w="4036" w:type="dxa"/>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第一名、第二名、第三名（特優）</w:t>
            </w:r>
          </w:p>
        </w:tc>
        <w:tc>
          <w:tcPr>
            <w:tcW w:w="4036" w:type="dxa"/>
          </w:tcPr>
          <w:p w:rsidR="008B7521" w:rsidRPr="002B29E8" w:rsidRDefault="008B7521" w:rsidP="00E54F10">
            <w:pPr>
              <w:widowControl/>
              <w:jc w:val="center"/>
              <w:rPr>
                <w:rFonts w:ascii="標楷體" w:eastAsia="標楷體" w:hAnsi="標楷體" w:cs="新細明體"/>
                <w:kern w:val="0"/>
              </w:rPr>
            </w:pPr>
            <w:r w:rsidRPr="002B29E8">
              <w:rPr>
                <w:rFonts w:ascii="標楷體" w:eastAsia="標楷體" w:hAnsi="標楷體" w:cs="新細明體" w:hint="eastAsia"/>
                <w:kern w:val="0"/>
              </w:rPr>
              <w:t>六十分</w:t>
            </w:r>
          </w:p>
        </w:tc>
      </w:tr>
      <w:tr w:rsidR="008B7521" w:rsidRPr="002B29E8" w:rsidTr="00E54F10">
        <w:trPr>
          <w:trHeight w:val="450"/>
          <w:jc w:val="right"/>
        </w:trPr>
        <w:tc>
          <w:tcPr>
            <w:tcW w:w="4036" w:type="dxa"/>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第四名、第五名、第六名（優等）</w:t>
            </w:r>
          </w:p>
        </w:tc>
        <w:tc>
          <w:tcPr>
            <w:tcW w:w="4036" w:type="dxa"/>
          </w:tcPr>
          <w:p w:rsidR="008B7521" w:rsidRPr="002B29E8" w:rsidRDefault="008B7521" w:rsidP="00E54F10">
            <w:pPr>
              <w:widowControl/>
              <w:jc w:val="center"/>
              <w:rPr>
                <w:rFonts w:ascii="標楷體" w:eastAsia="標楷體" w:hAnsi="標楷體" w:cs="新細明體"/>
                <w:kern w:val="0"/>
              </w:rPr>
            </w:pPr>
            <w:r w:rsidRPr="002B29E8">
              <w:rPr>
                <w:rFonts w:ascii="標楷體" w:eastAsia="標楷體" w:hAnsi="標楷體" w:cs="新細明體" w:hint="eastAsia"/>
                <w:kern w:val="0"/>
              </w:rPr>
              <w:t>五十五分</w:t>
            </w:r>
          </w:p>
        </w:tc>
      </w:tr>
      <w:tr w:rsidR="008B7521" w:rsidRPr="002B29E8" w:rsidTr="00E54F10">
        <w:trPr>
          <w:trHeight w:val="450"/>
          <w:jc w:val="right"/>
        </w:trPr>
        <w:tc>
          <w:tcPr>
            <w:tcW w:w="4036" w:type="dxa"/>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佳作（甲等）</w:t>
            </w:r>
          </w:p>
        </w:tc>
        <w:tc>
          <w:tcPr>
            <w:tcW w:w="4036" w:type="dxa"/>
          </w:tcPr>
          <w:p w:rsidR="008B7521" w:rsidRPr="002B29E8" w:rsidRDefault="008B7521" w:rsidP="00E54F10">
            <w:pPr>
              <w:widowControl/>
              <w:jc w:val="center"/>
              <w:rPr>
                <w:rFonts w:ascii="標楷體" w:eastAsia="標楷體" w:hAnsi="標楷體" w:cs="新細明體"/>
                <w:kern w:val="0"/>
              </w:rPr>
            </w:pPr>
            <w:r w:rsidRPr="002B29E8">
              <w:rPr>
                <w:rFonts w:ascii="標楷體" w:eastAsia="標楷體" w:hAnsi="標楷體" w:cs="新細明體" w:hint="eastAsia"/>
                <w:kern w:val="0"/>
              </w:rPr>
              <w:t>五十分</w:t>
            </w:r>
          </w:p>
        </w:tc>
      </w:tr>
    </w:tbl>
    <w:p w:rsidR="008B7521" w:rsidRPr="002B29E8" w:rsidRDefault="008B7521" w:rsidP="00442ABA">
      <w:pPr>
        <w:pStyle w:val="a7"/>
        <w:snapToGrid w:val="0"/>
        <w:spacing w:beforeLines="20" w:line="264" w:lineRule="auto"/>
        <w:ind w:leftChars="599" w:left="1438" w:firstLineChars="0" w:firstLine="2"/>
        <w:rPr>
          <w:rFonts w:ascii="標楷體" w:eastAsia="標楷體" w:hAnsi="標楷體" w:cs="Arial"/>
          <w:color w:val="auto"/>
        </w:rPr>
      </w:pPr>
    </w:p>
    <w:p w:rsidR="008B7521" w:rsidRPr="002B29E8" w:rsidRDefault="008B7521" w:rsidP="00442ABA">
      <w:pPr>
        <w:pStyle w:val="a7"/>
        <w:snapToGrid w:val="0"/>
        <w:spacing w:beforeLines="20" w:line="264" w:lineRule="auto"/>
        <w:ind w:leftChars="599" w:left="1438" w:firstLineChars="71" w:firstLine="170"/>
        <w:rPr>
          <w:rFonts w:ascii="標楷體" w:eastAsia="標楷體" w:hAnsi="標楷體" w:cs="新細明體"/>
          <w:color w:val="auto"/>
          <w:kern w:val="0"/>
        </w:rPr>
      </w:pPr>
      <w:r w:rsidRPr="002B29E8">
        <w:rPr>
          <w:rFonts w:ascii="標楷體" w:eastAsia="標楷體" w:hAnsi="標楷體" w:cs="Arial"/>
          <w:color w:val="auto"/>
        </w:rPr>
        <w:t>丙類：</w:t>
      </w:r>
      <w:r w:rsidRPr="002B29E8">
        <w:rPr>
          <w:rFonts w:ascii="標楷體" w:eastAsia="標楷體" w:hAnsi="標楷體" w:cs="新細明體" w:hint="eastAsia"/>
          <w:color w:val="auto"/>
          <w:kern w:val="0"/>
        </w:rPr>
        <w:t>應屆畢（結）業生技藝教育學程成績優良類：技藝教育學程職群成績達該班</w:t>
      </w:r>
    </w:p>
    <w:p w:rsidR="008B7521" w:rsidRPr="002B29E8" w:rsidRDefault="008B7521" w:rsidP="00442ABA">
      <w:pPr>
        <w:pStyle w:val="a7"/>
        <w:snapToGrid w:val="0"/>
        <w:spacing w:beforeLines="20" w:line="264" w:lineRule="auto"/>
        <w:ind w:leftChars="599" w:left="1438" w:firstLineChars="370" w:firstLine="888"/>
        <w:rPr>
          <w:rFonts w:ascii="標楷體" w:eastAsia="標楷體" w:hAnsi="標楷體" w:cs="Arial"/>
          <w:color w:val="auto"/>
        </w:rPr>
      </w:pPr>
      <w:r w:rsidRPr="002B29E8">
        <w:rPr>
          <w:rFonts w:ascii="標楷體" w:eastAsia="標楷體" w:hAnsi="標楷體" w:cs="新細明體" w:hint="eastAsia"/>
          <w:color w:val="auto"/>
          <w:kern w:val="0"/>
        </w:rPr>
        <w:t>PR值七十以上者（得擇優一職群成績採計得分）：</w:t>
      </w:r>
    </w:p>
    <w:tbl>
      <w:tblPr>
        <w:tblW w:w="0" w:type="auto"/>
        <w:tblInd w:w="218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669"/>
        <w:gridCol w:w="3669"/>
      </w:tblGrid>
      <w:tr w:rsidR="008B7521" w:rsidRPr="002B29E8" w:rsidTr="00E54F10">
        <w:trPr>
          <w:trHeight w:val="113"/>
        </w:trPr>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PR值(百分等級)</w:t>
            </w:r>
          </w:p>
        </w:tc>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積分</w:t>
            </w:r>
          </w:p>
        </w:tc>
      </w:tr>
      <w:tr w:rsidR="008B7521" w:rsidRPr="002B29E8" w:rsidTr="00E54F10">
        <w:trPr>
          <w:trHeight w:val="113"/>
        </w:trPr>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九十以上</w:t>
            </w:r>
          </w:p>
        </w:tc>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五十分</w:t>
            </w:r>
          </w:p>
        </w:tc>
      </w:tr>
      <w:tr w:rsidR="008B7521" w:rsidRPr="002B29E8" w:rsidTr="00E54F10">
        <w:trPr>
          <w:trHeight w:val="113"/>
        </w:trPr>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八十以上未達九十</w:t>
            </w:r>
          </w:p>
        </w:tc>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四十五分</w:t>
            </w:r>
          </w:p>
        </w:tc>
      </w:tr>
      <w:tr w:rsidR="008B7521" w:rsidRPr="002B29E8" w:rsidTr="00E54F10">
        <w:trPr>
          <w:trHeight w:val="113"/>
        </w:trPr>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rPr>
                <w:rFonts w:ascii="標楷體" w:eastAsia="標楷體" w:hAnsi="標楷體" w:cs="新細明體"/>
                <w:kern w:val="0"/>
              </w:rPr>
            </w:pPr>
            <w:r w:rsidRPr="002B29E8">
              <w:rPr>
                <w:rFonts w:ascii="標楷體" w:eastAsia="標楷體" w:hAnsi="標楷體" w:cs="新細明體" w:hint="eastAsia"/>
                <w:kern w:val="0"/>
              </w:rPr>
              <w:t>七十以上未達八十</w:t>
            </w:r>
          </w:p>
        </w:tc>
        <w:tc>
          <w:tcPr>
            <w:tcW w:w="3669" w:type="dxa"/>
            <w:tcBorders>
              <w:top w:val="single" w:sz="4" w:space="0" w:color="auto"/>
              <w:left w:val="single" w:sz="4" w:space="0" w:color="auto"/>
              <w:bottom w:val="single" w:sz="4" w:space="0" w:color="auto"/>
              <w:right w:val="single" w:sz="4" w:space="0" w:color="auto"/>
            </w:tcBorders>
          </w:tcPr>
          <w:p w:rsidR="008B7521" w:rsidRPr="002B29E8" w:rsidRDefault="008B7521" w:rsidP="00E54F10">
            <w:pPr>
              <w:widowControl/>
              <w:ind w:left="48" w:right="48"/>
              <w:jc w:val="center"/>
              <w:rPr>
                <w:rFonts w:ascii="標楷體" w:eastAsia="標楷體" w:hAnsi="標楷體" w:cs="新細明體"/>
                <w:kern w:val="0"/>
              </w:rPr>
            </w:pPr>
            <w:r w:rsidRPr="002B29E8">
              <w:rPr>
                <w:rFonts w:ascii="標楷體" w:eastAsia="標楷體" w:hAnsi="標楷體" w:cs="新細明體" w:hint="eastAsia"/>
                <w:kern w:val="0"/>
              </w:rPr>
              <w:t>四十分</w:t>
            </w:r>
          </w:p>
        </w:tc>
      </w:tr>
    </w:tbl>
    <w:p w:rsidR="008B7521" w:rsidRPr="002B29E8" w:rsidRDefault="008B7521" w:rsidP="008B7521">
      <w:pPr>
        <w:adjustRightInd w:val="0"/>
        <w:snapToGrid w:val="0"/>
        <w:spacing w:line="360" w:lineRule="exact"/>
        <w:ind w:leftChars="585" w:left="1620" w:hangingChars="90" w:hanging="216"/>
        <w:jc w:val="both"/>
        <w:rPr>
          <w:rFonts w:ascii="標楷體" w:eastAsia="標楷體" w:hAnsi="標楷體" w:cs="Arial"/>
        </w:rPr>
      </w:pPr>
    </w:p>
    <w:p w:rsidR="008B7521" w:rsidRPr="002B29E8" w:rsidRDefault="008B7521" w:rsidP="008B7521">
      <w:pPr>
        <w:adjustRightInd w:val="0"/>
        <w:snapToGrid w:val="0"/>
        <w:spacing w:line="360" w:lineRule="exact"/>
        <w:ind w:leftChars="585" w:left="1620" w:hangingChars="90" w:hanging="216"/>
        <w:jc w:val="both"/>
        <w:rPr>
          <w:rFonts w:ascii="標楷體" w:eastAsia="標楷體" w:hAnsi="標楷體" w:cs="Arial"/>
          <w:u w:val="single"/>
        </w:rPr>
      </w:pPr>
      <w:r w:rsidRPr="002B29E8">
        <w:rPr>
          <w:rFonts w:ascii="標楷體" w:eastAsia="標楷體" w:hAnsi="標楷體" w:cs="Arial" w:hint="eastAsia"/>
        </w:rPr>
        <w:t>2.</w:t>
      </w:r>
      <w:r w:rsidRPr="002B29E8">
        <w:rPr>
          <w:rFonts w:ascii="標楷體" w:eastAsia="標楷體" w:hAnsi="標楷體" w:cs="Arial"/>
        </w:rPr>
        <w:t>在校成績：</w:t>
      </w:r>
      <w:r w:rsidRPr="002B29E8">
        <w:rPr>
          <w:rFonts w:ascii="標楷體" w:eastAsia="標楷體" w:hAnsi="標楷體" w:cs="新細明體" w:hint="eastAsia"/>
          <w:kern w:val="0"/>
        </w:rPr>
        <w:t>應屆畢（結）業生前五學期或非應屆畢（結）業生六學期之七大學習領域加權平均成績。</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（三）在資格審查前，若相關辦法或實施要點有所修訂時，將以教育部最新公告之修訂版本為準。</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（四）如有未盡事宜或認定疑義時，由本會審議。</w:t>
      </w:r>
    </w:p>
    <w:p w:rsidR="008B7521" w:rsidRPr="002B29E8" w:rsidRDefault="008B7521"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四、分發錄取方式</w:t>
      </w:r>
    </w:p>
    <w:p w:rsidR="008B7521" w:rsidRPr="002B29E8" w:rsidRDefault="008B7521" w:rsidP="00442ABA">
      <w:pPr>
        <w:adjustRightInd w:val="0"/>
        <w:spacing w:beforeLines="30" w:line="0" w:lineRule="atLeast"/>
        <w:ind w:leftChars="400" w:left="960"/>
        <w:rPr>
          <w:rFonts w:ascii="標楷體" w:eastAsia="標楷體" w:hAnsi="標楷體"/>
        </w:rPr>
      </w:pPr>
      <w:r w:rsidRPr="002B29E8">
        <w:rPr>
          <w:rFonts w:ascii="標楷體" w:eastAsia="標楷體" w:hAnsi="標楷體"/>
        </w:rPr>
        <w:t>由本會彙整並複審申請資料，參照</w:t>
      </w:r>
      <w:r w:rsidRPr="002B29E8">
        <w:rPr>
          <w:rFonts w:ascii="標楷體" w:eastAsia="標楷體" w:hAnsi="標楷體" w:cs="Arial"/>
        </w:rPr>
        <w:t>各高職及高中附設職業類科</w:t>
      </w:r>
      <w:r w:rsidRPr="002B29E8">
        <w:rPr>
          <w:rFonts w:ascii="標楷體" w:eastAsia="標楷體" w:hAnsi="標楷體"/>
        </w:rPr>
        <w:t>所訂定之錄取名額，依總積分高低順序分發，若有</w:t>
      </w:r>
      <w:r w:rsidRPr="002B29E8">
        <w:rPr>
          <w:rFonts w:ascii="標楷體" w:eastAsia="標楷體" w:hAnsi="標楷體" w:hint="eastAsia"/>
        </w:rPr>
        <w:t>總積</w:t>
      </w:r>
      <w:r w:rsidRPr="002B29E8">
        <w:rPr>
          <w:rFonts w:ascii="標楷體" w:eastAsia="標楷體" w:hAnsi="標楷體"/>
        </w:rPr>
        <w:t>分</w:t>
      </w:r>
      <w:r w:rsidRPr="002B29E8">
        <w:rPr>
          <w:rFonts w:ascii="標楷體" w:eastAsia="標楷體" w:hAnsi="標楷體" w:hint="eastAsia"/>
        </w:rPr>
        <w:t>相同時</w:t>
      </w:r>
      <w:r w:rsidRPr="002B29E8">
        <w:rPr>
          <w:rFonts w:ascii="標楷體" w:eastAsia="標楷體" w:hAnsi="標楷體"/>
        </w:rPr>
        <w:t>依1.技藝技能積分，2.在校成績之順序，按成績高低及其志願分發相關類科就讀；經比序後，仍同分同志願者增額錄取。分發以一次為限，一經分發後不得申請更改。若所填志願之校科已額滿，即不予分發；分發錄取至額滿為止。</w:t>
      </w:r>
    </w:p>
    <w:p w:rsidR="008B7521" w:rsidRPr="002B29E8" w:rsidRDefault="008B7521" w:rsidP="00442ABA">
      <w:pPr>
        <w:adjustRightInd w:val="0"/>
        <w:spacing w:beforeLines="30" w:line="0" w:lineRule="atLeast"/>
        <w:ind w:left="480"/>
        <w:rPr>
          <w:rFonts w:ascii="標楷體" w:eastAsia="標楷體" w:hAnsi="標楷體"/>
          <w:b/>
          <w:bCs/>
        </w:rPr>
      </w:pPr>
      <w:r w:rsidRPr="002B29E8">
        <w:rPr>
          <w:rFonts w:ascii="標楷體" w:eastAsia="標楷體" w:hAnsi="標楷體" w:hint="eastAsia"/>
          <w:b/>
          <w:bCs/>
        </w:rPr>
        <w:t>五、招生名額</w:t>
      </w:r>
    </w:p>
    <w:p w:rsidR="008B7521" w:rsidRPr="002B29E8" w:rsidRDefault="008B7521" w:rsidP="00442ABA">
      <w:pPr>
        <w:adjustRightInd w:val="0"/>
        <w:spacing w:beforeLines="30" w:line="0" w:lineRule="atLeast"/>
        <w:ind w:leftChars="200" w:left="480" w:firstLineChars="200" w:firstLine="480"/>
        <w:rPr>
          <w:rFonts w:ascii="標楷體" w:eastAsia="標楷體" w:hAnsi="標楷體" w:cs="Arial"/>
        </w:rPr>
      </w:pPr>
      <w:r w:rsidRPr="002B29E8">
        <w:rPr>
          <w:rFonts w:ascii="標楷體" w:eastAsia="標楷體" w:hAnsi="標楷體" w:hint="eastAsia"/>
        </w:rPr>
        <w:t>招生名額請參閱各校招生簡章。</w:t>
      </w:r>
    </w:p>
    <w:p w:rsidR="008B7521" w:rsidRPr="002B29E8" w:rsidRDefault="008B7521" w:rsidP="00442ABA">
      <w:pPr>
        <w:adjustRightInd w:val="0"/>
        <w:spacing w:beforeLines="75" w:line="0" w:lineRule="atLeast"/>
        <w:ind w:left="480"/>
        <w:rPr>
          <w:rFonts w:ascii="標楷體" w:eastAsia="標楷體" w:hAnsi="標楷體" w:cs="Arial"/>
          <w:b/>
          <w:bCs/>
        </w:rPr>
      </w:pPr>
      <w:r w:rsidRPr="002B29E8">
        <w:rPr>
          <w:rFonts w:ascii="標楷體" w:eastAsia="標楷體" w:hAnsi="標楷體" w:cs="Arial" w:hint="eastAsia"/>
          <w:b/>
        </w:rPr>
        <w:t>六</w:t>
      </w:r>
      <w:r w:rsidRPr="002B29E8">
        <w:rPr>
          <w:rFonts w:ascii="標楷體" w:eastAsia="標楷體" w:hAnsi="標楷體" w:cs="Arial"/>
          <w:b/>
        </w:rPr>
        <w:t>、</w:t>
      </w:r>
      <w:r w:rsidRPr="002B29E8">
        <w:rPr>
          <w:rFonts w:ascii="標楷體" w:eastAsia="標楷體" w:hAnsi="標楷體" w:cs="Arial"/>
          <w:b/>
          <w:bCs/>
        </w:rPr>
        <w:t>錄取公告</w:t>
      </w:r>
    </w:p>
    <w:p w:rsidR="008B7521" w:rsidRPr="002B29E8" w:rsidRDefault="008B7521" w:rsidP="008B7521">
      <w:pPr>
        <w:pStyle w:val="3"/>
        <w:snapToGrid w:val="0"/>
        <w:spacing w:line="400" w:lineRule="exact"/>
        <w:ind w:leftChars="300" w:left="1440" w:hangingChars="300" w:hanging="720"/>
        <w:rPr>
          <w:rFonts w:ascii="標楷體" w:eastAsia="標楷體" w:hAnsi="標楷體" w:cs="Arial"/>
          <w:color w:val="auto"/>
        </w:rPr>
      </w:pPr>
      <w:r w:rsidRPr="002B29E8">
        <w:rPr>
          <w:rFonts w:ascii="標楷體" w:eastAsia="標楷體" w:hAnsi="標楷體" w:cs="Arial" w:hint="eastAsia"/>
          <w:color w:val="auto"/>
        </w:rPr>
        <w:t>（一）</w:t>
      </w:r>
      <w:r w:rsidRPr="002B29E8">
        <w:rPr>
          <w:rFonts w:ascii="標楷體" w:eastAsia="標楷體" w:hAnsi="標楷體" w:cs="Arial"/>
          <w:b/>
          <w:color w:val="auto"/>
          <w:sz w:val="28"/>
          <w:szCs w:val="28"/>
        </w:rPr>
        <w:t>放榜日期：</w:t>
      </w:r>
      <w:r w:rsidRPr="002B29E8">
        <w:rPr>
          <w:rFonts w:ascii="標楷體" w:eastAsia="標楷體" w:hAnsi="標楷體" w:hint="eastAsia"/>
          <w:b/>
          <w:bCs/>
          <w:color w:val="auto"/>
          <w:sz w:val="28"/>
          <w:u w:val="single"/>
        </w:rPr>
        <w:t>102年7月2日(星期二) 上午11：00</w:t>
      </w:r>
    </w:p>
    <w:p w:rsidR="008B7521" w:rsidRPr="002B29E8" w:rsidRDefault="008B7521" w:rsidP="008B7521">
      <w:pPr>
        <w:pStyle w:val="3"/>
        <w:snapToGrid w:val="0"/>
        <w:spacing w:line="400" w:lineRule="exact"/>
        <w:ind w:leftChars="300" w:left="1440" w:hangingChars="300" w:hanging="720"/>
        <w:rPr>
          <w:rFonts w:ascii="標楷體" w:eastAsia="標楷體" w:hAnsi="標楷體" w:cs="Arial"/>
          <w:color w:val="auto"/>
        </w:rPr>
      </w:pPr>
      <w:r w:rsidRPr="002B29E8">
        <w:rPr>
          <w:rFonts w:ascii="標楷體" w:eastAsia="標楷體" w:hAnsi="標楷體" w:cs="Arial" w:hint="eastAsia"/>
          <w:color w:val="auto"/>
        </w:rPr>
        <w:t>（二）由</w:t>
      </w:r>
      <w:r w:rsidRPr="002B29E8">
        <w:rPr>
          <w:rFonts w:ascii="標楷體" w:eastAsia="標楷體" w:hAnsi="標楷體" w:hint="eastAsia"/>
          <w:bCs/>
          <w:color w:val="auto"/>
        </w:rPr>
        <w:t>中投</w:t>
      </w:r>
      <w:r w:rsidRPr="002B29E8">
        <w:rPr>
          <w:rFonts w:ascii="標楷體" w:eastAsia="標楷體" w:hAnsi="標楷體" w:cs="Arial"/>
          <w:color w:val="auto"/>
        </w:rPr>
        <w:t>區</w:t>
      </w:r>
      <w:r w:rsidRPr="002B29E8">
        <w:rPr>
          <w:rFonts w:ascii="標楷體" w:eastAsia="標楷體" w:hAnsi="標楷體" w:cs="Arial" w:hint="eastAsia"/>
          <w:color w:val="auto"/>
        </w:rPr>
        <w:t>102</w:t>
      </w:r>
      <w:r w:rsidRPr="002B29E8">
        <w:rPr>
          <w:rFonts w:ascii="標楷體" w:eastAsia="標楷體" w:hAnsi="標楷體" w:cs="Arial"/>
          <w:color w:val="auto"/>
        </w:rPr>
        <w:t>學年度高中</w:t>
      </w:r>
      <w:r w:rsidRPr="002B29E8">
        <w:rPr>
          <w:rFonts w:ascii="標楷體" w:eastAsia="標楷體" w:hAnsi="標楷體" w:cs="Arial" w:hint="eastAsia"/>
          <w:color w:val="auto"/>
        </w:rPr>
        <w:t>及</w:t>
      </w:r>
      <w:r w:rsidRPr="002B29E8">
        <w:rPr>
          <w:rFonts w:ascii="標楷體" w:eastAsia="標楷體" w:hAnsi="標楷體" w:cs="Arial"/>
          <w:color w:val="auto"/>
        </w:rPr>
        <w:t>高職聯合申請入學委員會</w:t>
      </w:r>
      <w:r w:rsidRPr="002B29E8">
        <w:rPr>
          <w:rFonts w:ascii="標楷體" w:eastAsia="標楷體" w:hAnsi="標楷體" w:cs="Arial" w:hint="eastAsia"/>
          <w:color w:val="auto"/>
        </w:rPr>
        <w:t>榜示錄取名單，並將「審查結果通知書」送交各國中轉發各學生，個別報名學生則逕寄。</w:t>
      </w:r>
    </w:p>
    <w:p w:rsidR="008B7521" w:rsidRPr="002B29E8" w:rsidRDefault="008B7521" w:rsidP="00442ABA">
      <w:pPr>
        <w:adjustRightInd w:val="0"/>
        <w:snapToGrid w:val="0"/>
        <w:spacing w:beforeLines="75" w:line="288" w:lineRule="auto"/>
        <w:ind w:firstLineChars="200" w:firstLine="480"/>
        <w:rPr>
          <w:rFonts w:ascii="標楷體" w:eastAsia="標楷體" w:hAnsi="標楷體" w:cs="Arial"/>
          <w:b/>
        </w:rPr>
      </w:pPr>
      <w:r w:rsidRPr="002B29E8">
        <w:rPr>
          <w:rFonts w:ascii="標楷體" w:eastAsia="標楷體" w:hAnsi="標楷體" w:cs="Arial" w:hint="eastAsia"/>
          <w:b/>
        </w:rPr>
        <w:lastRenderedPageBreak/>
        <w:t>七</w:t>
      </w:r>
      <w:r w:rsidRPr="002B29E8">
        <w:rPr>
          <w:rFonts w:ascii="標楷體" w:eastAsia="標楷體" w:hAnsi="標楷體" w:cs="Arial"/>
          <w:b/>
        </w:rPr>
        <w:t>、</w:t>
      </w:r>
      <w:r w:rsidRPr="002B29E8">
        <w:rPr>
          <w:rFonts w:ascii="標楷體" w:eastAsia="標楷體" w:hAnsi="標楷體" w:cs="Arial" w:hint="eastAsia"/>
          <w:b/>
        </w:rPr>
        <w:t>報到入學</w:t>
      </w:r>
    </w:p>
    <w:p w:rsidR="008B7521" w:rsidRPr="002B29E8" w:rsidRDefault="008B7521" w:rsidP="00442ABA">
      <w:pPr>
        <w:adjustRightInd w:val="0"/>
        <w:spacing w:beforeLines="38" w:line="0" w:lineRule="atLeast"/>
        <w:ind w:leftChars="300" w:left="1440" w:hangingChars="300" w:hanging="720"/>
        <w:rPr>
          <w:rFonts w:ascii="標楷體" w:eastAsia="標楷體" w:hAnsi="標楷體"/>
        </w:rPr>
      </w:pPr>
      <w:r w:rsidRPr="002B29E8">
        <w:rPr>
          <w:rFonts w:ascii="標楷體" w:eastAsia="標楷體" w:hAnsi="標楷體" w:hint="eastAsia"/>
        </w:rPr>
        <w:t>（一）</w:t>
      </w:r>
      <w:r w:rsidRPr="002B29E8">
        <w:rPr>
          <w:rFonts w:ascii="標楷體" w:eastAsia="標楷體" w:hAnsi="標楷體"/>
          <w:b/>
          <w:sz w:val="28"/>
          <w:szCs w:val="28"/>
        </w:rPr>
        <w:t>報到日期：</w:t>
      </w:r>
      <w:r w:rsidRPr="002B29E8">
        <w:rPr>
          <w:rFonts w:ascii="標楷體" w:eastAsia="標楷體" w:hAnsi="標楷體" w:hint="eastAsia"/>
          <w:b/>
          <w:sz w:val="28"/>
          <w:szCs w:val="28"/>
          <w:u w:val="single"/>
        </w:rPr>
        <w:t>102年7月4日（星期四）</w:t>
      </w:r>
      <w:r w:rsidRPr="002B29E8">
        <w:rPr>
          <w:rFonts w:ascii="標楷體" w:eastAsia="標楷體" w:hAnsi="標楷體" w:hint="eastAsia"/>
          <w:b/>
          <w:sz w:val="28"/>
          <w:szCs w:val="28"/>
        </w:rPr>
        <w:t>。</w:t>
      </w:r>
    </w:p>
    <w:p w:rsidR="008B7521" w:rsidRPr="002B29E8" w:rsidRDefault="008B7521" w:rsidP="00442ABA">
      <w:pPr>
        <w:adjustRightInd w:val="0"/>
        <w:spacing w:beforeLines="38" w:line="0" w:lineRule="atLeast"/>
        <w:ind w:leftChars="300" w:left="1440" w:hangingChars="300" w:hanging="720"/>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錄取之學生，依各校所定之時間，持所規定之證件(畢業證書</w:t>
      </w:r>
      <w:r w:rsidRPr="002B29E8">
        <w:rPr>
          <w:rFonts w:ascii="標楷體" w:eastAsia="標楷體" w:hAnsi="標楷體" w:hint="eastAsia"/>
        </w:rPr>
        <w:t>、</w:t>
      </w:r>
      <w:r w:rsidRPr="002B29E8">
        <w:rPr>
          <w:rFonts w:ascii="標楷體" w:eastAsia="標楷體" w:hAnsi="標楷體"/>
        </w:rPr>
        <w:t>修業證明書</w:t>
      </w:r>
      <w:r w:rsidRPr="002B29E8">
        <w:rPr>
          <w:rFonts w:ascii="標楷體" w:eastAsia="標楷體" w:hAnsi="標楷體" w:hint="eastAsia"/>
        </w:rPr>
        <w:t>或同等學力證明</w:t>
      </w:r>
      <w:r w:rsidRPr="002B29E8">
        <w:rPr>
          <w:rFonts w:ascii="標楷體" w:eastAsia="標楷體" w:hAnsi="標楷體"/>
        </w:rPr>
        <w:t>正本)及相關表件前往報到，</w:t>
      </w:r>
      <w:r w:rsidRPr="002B29E8">
        <w:rPr>
          <w:rFonts w:ascii="標楷體" w:eastAsia="標楷體" w:hAnsi="標楷體"/>
          <w:b/>
          <w:sz w:val="28"/>
          <w:szCs w:val="28"/>
        </w:rPr>
        <w:t>逾期</w:t>
      </w:r>
      <w:r w:rsidRPr="002B29E8">
        <w:rPr>
          <w:rFonts w:ascii="標楷體" w:eastAsia="標楷體" w:hAnsi="標楷體" w:hint="eastAsia"/>
          <w:b/>
          <w:sz w:val="28"/>
          <w:szCs w:val="28"/>
        </w:rPr>
        <w:t>未報到</w:t>
      </w:r>
      <w:r w:rsidRPr="002B29E8">
        <w:rPr>
          <w:rFonts w:ascii="標楷體" w:eastAsia="標楷體" w:hAnsi="標楷體"/>
          <w:b/>
          <w:sz w:val="28"/>
          <w:szCs w:val="28"/>
        </w:rPr>
        <w:t>視同放棄錄取資格</w:t>
      </w:r>
      <w:r w:rsidRPr="002B29E8">
        <w:rPr>
          <w:rFonts w:ascii="標楷體" w:eastAsia="標楷體" w:hAnsi="標楷體"/>
        </w:rPr>
        <w:t>。</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（三）已報到之學生，如欲報名參加本學年度之其他入學管道，應於</w:t>
      </w:r>
      <w:r w:rsidRPr="002B29E8">
        <w:rPr>
          <w:rFonts w:ascii="標楷體" w:eastAsia="標楷體" w:hAnsi="標楷體" w:hint="eastAsia"/>
          <w:u w:val="single"/>
        </w:rPr>
        <w:t>102年7月5日(星期五)下午4:30</w:t>
      </w:r>
      <w:r w:rsidRPr="002B29E8">
        <w:rPr>
          <w:rFonts w:ascii="標楷體" w:eastAsia="標楷體" w:hAnsi="標楷體" w:hint="eastAsia"/>
        </w:rPr>
        <w:t>前填具本簡章所附之「放棄錄取資格聲明書」（附表二），由學生或家長親送錄取學校辦理放棄錄取，方得報名聯合登記分發入學管道；</w:t>
      </w:r>
      <w:r w:rsidRPr="002B29E8">
        <w:rPr>
          <w:rFonts w:ascii="標楷體" w:eastAsia="標楷體" w:hAnsi="標楷體" w:hint="eastAsia"/>
          <w:b/>
          <w:sz w:val="28"/>
          <w:szCs w:val="28"/>
        </w:rPr>
        <w:t>未依規定放棄錄取資格之學生，不得再行報名參加本學年度之其他入學管道</w:t>
      </w:r>
      <w:r w:rsidRPr="002B29E8">
        <w:rPr>
          <w:rFonts w:ascii="標楷體" w:eastAsia="標楷體" w:hAnsi="標楷體" w:hint="eastAsia"/>
        </w:rPr>
        <w:t>。</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（四）各高中高職於</w:t>
      </w:r>
      <w:r w:rsidRPr="002B29E8">
        <w:rPr>
          <w:rFonts w:ascii="標楷體" w:eastAsia="標楷體" w:hAnsi="標楷體" w:hint="eastAsia"/>
          <w:u w:val="single"/>
        </w:rPr>
        <w:t>102年7月8日(星期一)</w:t>
      </w:r>
      <w:r w:rsidR="007447BF" w:rsidRPr="002B29E8">
        <w:rPr>
          <w:rFonts w:ascii="標楷體" w:eastAsia="標楷體" w:hAnsi="標楷體" w:hint="eastAsia"/>
          <w:u w:val="single"/>
        </w:rPr>
        <w:t>上午11:00</w:t>
      </w:r>
      <w:r w:rsidRPr="002B29E8">
        <w:rPr>
          <w:rFonts w:ascii="標楷體" w:eastAsia="標楷體" w:hAnsi="標楷體" w:hint="eastAsia"/>
        </w:rPr>
        <w:t>前，將錄取新生報到名冊函送</w:t>
      </w:r>
      <w:r w:rsidR="007447BF" w:rsidRPr="002B29E8">
        <w:rPr>
          <w:rFonts w:ascii="標楷體" w:eastAsia="標楷體" w:hAnsi="標楷體" w:hint="eastAsia"/>
        </w:rPr>
        <w:t>本</w:t>
      </w:r>
      <w:r w:rsidRPr="002B29E8">
        <w:rPr>
          <w:rFonts w:ascii="標楷體" w:eastAsia="標楷體" w:hAnsi="標楷體" w:hint="eastAsia"/>
        </w:rPr>
        <w:t>會彙整。</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（五）申請學生如經發現其不符報名資格，或報名資料內容與事實不符，或其他不法情事致影響申請結果者，取消其申請資格，已錄取者，取消其錄取資格，不得註冊入學。</w:t>
      </w:r>
    </w:p>
    <w:p w:rsidR="008B7521" w:rsidRPr="002B29E8" w:rsidRDefault="008B7521" w:rsidP="00442ABA">
      <w:pPr>
        <w:adjustRightInd w:val="0"/>
        <w:snapToGrid w:val="0"/>
        <w:spacing w:beforeLines="75" w:line="288" w:lineRule="auto"/>
        <w:ind w:firstLineChars="200" w:firstLine="480"/>
        <w:rPr>
          <w:rFonts w:ascii="標楷體" w:eastAsia="標楷體" w:hAnsi="標楷體" w:cs="Arial"/>
          <w:b/>
        </w:rPr>
      </w:pPr>
      <w:r w:rsidRPr="002B29E8">
        <w:rPr>
          <w:rFonts w:ascii="標楷體" w:eastAsia="標楷體" w:hAnsi="標楷體" w:cs="Arial" w:hint="eastAsia"/>
          <w:b/>
        </w:rPr>
        <w:t>八</w:t>
      </w:r>
      <w:r w:rsidRPr="002B29E8">
        <w:rPr>
          <w:rFonts w:ascii="標楷體" w:eastAsia="標楷體" w:hAnsi="標楷體" w:cs="Arial"/>
          <w:b/>
        </w:rPr>
        <w:t>、</w:t>
      </w:r>
      <w:r w:rsidRPr="002B29E8">
        <w:rPr>
          <w:rFonts w:ascii="標楷體" w:eastAsia="標楷體" w:hAnsi="標楷體" w:cs="Arial" w:hint="eastAsia"/>
          <w:b/>
        </w:rPr>
        <w:t>複查</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（一）複查時間</w:t>
      </w:r>
      <w:r w:rsidRPr="002B29E8">
        <w:rPr>
          <w:rFonts w:ascii="標楷體" w:eastAsia="標楷體" w:hAnsi="標楷體"/>
        </w:rPr>
        <w:t>：</w:t>
      </w:r>
      <w:r w:rsidRPr="002B29E8">
        <w:rPr>
          <w:rFonts w:ascii="標楷體" w:eastAsia="標楷體" w:hAnsi="標楷體" w:hint="eastAsia"/>
          <w:u w:val="single"/>
        </w:rPr>
        <w:t>102年7月4日(星期四)下午4：30</w:t>
      </w:r>
      <w:r w:rsidRPr="002B29E8">
        <w:rPr>
          <w:rFonts w:ascii="標楷體" w:eastAsia="標楷體" w:hAnsi="標楷體" w:hint="eastAsia"/>
        </w:rPr>
        <w:t>前。</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（二）由報名學生或家長填寫本簡章所附之「複查申請書」（附表一）並持「審查結果通知書」親自向本會辦理。</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（三）複查時繳交複查費50元及貼足限時郵票之回郵信封。</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（四）不受理郵寄申請。</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（五）複查結果應於</w:t>
      </w:r>
      <w:r w:rsidRPr="002B29E8">
        <w:rPr>
          <w:rFonts w:ascii="標楷體" w:eastAsia="標楷體" w:hAnsi="標楷體" w:hint="eastAsia"/>
          <w:u w:val="single"/>
        </w:rPr>
        <w:t>102年7月5日(星期五)</w:t>
      </w:r>
      <w:r w:rsidR="007447BF" w:rsidRPr="002B29E8">
        <w:rPr>
          <w:rFonts w:ascii="標楷體" w:eastAsia="標楷體" w:hAnsi="標楷體" w:hint="eastAsia"/>
          <w:u w:val="single"/>
        </w:rPr>
        <w:t>上午12:00</w:t>
      </w:r>
      <w:r w:rsidRPr="002B29E8">
        <w:rPr>
          <w:rFonts w:ascii="標楷體" w:eastAsia="標楷體" w:hAnsi="標楷體" w:hint="eastAsia"/>
        </w:rPr>
        <w:t>前</w:t>
      </w:r>
      <w:r w:rsidR="008636C3" w:rsidRPr="002B29E8">
        <w:rPr>
          <w:rFonts w:ascii="標楷體" w:eastAsia="標楷體" w:hAnsi="標楷體" w:hint="eastAsia"/>
        </w:rPr>
        <w:t>書面</w:t>
      </w:r>
      <w:r w:rsidRPr="002B29E8">
        <w:rPr>
          <w:rFonts w:ascii="標楷體" w:eastAsia="標楷體" w:hAnsi="標楷體" w:hint="eastAsia"/>
        </w:rPr>
        <w:t>回覆，如符合錄取標準，增額錄取。</w:t>
      </w:r>
    </w:p>
    <w:p w:rsidR="008B7521" w:rsidRPr="002B29E8" w:rsidRDefault="008B7521" w:rsidP="00442ABA">
      <w:pPr>
        <w:adjustRightInd w:val="0"/>
        <w:spacing w:beforeLines="30" w:line="0" w:lineRule="atLeast"/>
        <w:ind w:left="480"/>
        <w:rPr>
          <w:rFonts w:ascii="標楷體" w:eastAsia="標楷體" w:hAnsi="標楷體"/>
        </w:rPr>
      </w:pPr>
      <w:r w:rsidRPr="002B29E8">
        <w:rPr>
          <w:rFonts w:ascii="標楷體" w:eastAsia="標楷體" w:hAnsi="標楷體" w:hint="eastAsia"/>
          <w:b/>
          <w:bCs/>
        </w:rPr>
        <w:t>九、申訴</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（一）申訴受理時間：</w:t>
      </w:r>
      <w:r w:rsidRPr="002B29E8">
        <w:rPr>
          <w:rFonts w:ascii="標楷體" w:eastAsia="標楷體" w:hAnsi="標楷體" w:hint="eastAsia"/>
          <w:u w:val="single"/>
        </w:rPr>
        <w:t>102年7月5日(星期五)下午4：30</w:t>
      </w:r>
      <w:r w:rsidRPr="002B29E8">
        <w:rPr>
          <w:rFonts w:ascii="標楷體" w:eastAsia="標楷體" w:hAnsi="標楷體" w:hint="eastAsia"/>
        </w:rPr>
        <w:t>前。</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（二）由報名學生或家長填寫本簡章所附之「申訴書」（附表三）親自向本會辦理。</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（三）申訴受理地點：</w:t>
      </w:r>
      <w:r w:rsidRPr="002B29E8">
        <w:rPr>
          <w:rFonts w:ascii="標楷體" w:eastAsia="標楷體" w:hAnsi="標楷體" w:hint="eastAsia"/>
          <w:spacing w:val="-6"/>
        </w:rPr>
        <w:t>國立沙鹿高級工業職業學校</w:t>
      </w:r>
      <w:r w:rsidRPr="002B29E8">
        <w:rPr>
          <w:rFonts w:ascii="標楷體" w:eastAsia="標楷體" w:hAnsi="標楷體" w:hint="eastAsia"/>
        </w:rPr>
        <w:t>。</w:t>
      </w:r>
    </w:p>
    <w:p w:rsidR="008B7521" w:rsidRPr="002B29E8" w:rsidRDefault="008B7521" w:rsidP="00442ABA">
      <w:pPr>
        <w:adjustRightInd w:val="0"/>
        <w:spacing w:beforeLines="38" w:line="0" w:lineRule="atLeast"/>
        <w:ind w:leftChars="300" w:left="1414" w:hangingChars="289" w:hanging="694"/>
        <w:rPr>
          <w:rFonts w:ascii="標楷體" w:eastAsia="標楷體" w:hAnsi="標楷體"/>
        </w:rPr>
      </w:pPr>
      <w:r w:rsidRPr="002B29E8">
        <w:rPr>
          <w:rFonts w:ascii="標楷體" w:eastAsia="標楷體" w:hAnsi="標楷體" w:hint="eastAsia"/>
        </w:rPr>
        <w:t>（四）申訴結果應於</w:t>
      </w:r>
      <w:r w:rsidRPr="002B29E8">
        <w:rPr>
          <w:rFonts w:ascii="標楷體" w:eastAsia="標楷體" w:hAnsi="標楷體" w:hint="eastAsia"/>
          <w:u w:val="single"/>
        </w:rPr>
        <w:t>102年7月8日(星期一)</w:t>
      </w:r>
      <w:r w:rsidRPr="002B29E8">
        <w:rPr>
          <w:rFonts w:ascii="標楷體" w:eastAsia="標楷體" w:hAnsi="標楷體" w:hint="eastAsia"/>
        </w:rPr>
        <w:t>前</w:t>
      </w:r>
      <w:r w:rsidR="007447BF" w:rsidRPr="002B29E8">
        <w:rPr>
          <w:rFonts w:ascii="標楷體" w:eastAsia="標楷體" w:hAnsi="標楷體" w:hint="eastAsia"/>
        </w:rPr>
        <w:t>書面</w:t>
      </w:r>
      <w:r w:rsidRPr="002B29E8">
        <w:rPr>
          <w:rFonts w:ascii="標楷體" w:eastAsia="標楷體" w:hAnsi="標楷體" w:hint="eastAsia"/>
        </w:rPr>
        <w:t>回覆，如符合錄取標準，增額錄取。</w:t>
      </w:r>
    </w:p>
    <w:p w:rsidR="008B7521" w:rsidRPr="002B29E8" w:rsidRDefault="008B7521" w:rsidP="00442ABA">
      <w:pPr>
        <w:adjustRightInd w:val="0"/>
        <w:snapToGrid w:val="0"/>
        <w:spacing w:beforeLines="50" w:afterLines="20"/>
        <w:ind w:left="1121" w:hangingChars="400" w:hanging="1121"/>
        <w:jc w:val="both"/>
        <w:rPr>
          <w:rFonts w:ascii="標楷體" w:eastAsia="標楷體" w:hAnsi="標楷體" w:cs="Arial"/>
          <w:b/>
          <w:bCs/>
          <w:sz w:val="28"/>
        </w:rPr>
      </w:pPr>
      <w:r w:rsidRPr="002B29E8">
        <w:rPr>
          <w:rFonts w:ascii="標楷體" w:eastAsia="標楷體" w:hAnsi="標楷體" w:cs="Arial"/>
          <w:b/>
          <w:bCs/>
          <w:sz w:val="28"/>
        </w:rPr>
        <w:t>參、報名費優待資格及證件</w:t>
      </w:r>
    </w:p>
    <w:p w:rsidR="00442ABA" w:rsidRPr="002B29E8" w:rsidRDefault="00442ABA" w:rsidP="00442ABA">
      <w:pPr>
        <w:adjustRightInd w:val="0"/>
        <w:spacing w:beforeLines="40" w:line="0" w:lineRule="atLeast"/>
        <w:jc w:val="both"/>
        <w:rPr>
          <w:rFonts w:ascii="標楷體" w:eastAsia="標楷體" w:hAnsi="標楷體"/>
          <w:b/>
          <w:bCs/>
          <w:sz w:val="28"/>
        </w:rPr>
      </w:pPr>
      <w:r w:rsidRPr="002B29E8">
        <w:rPr>
          <w:rFonts w:ascii="標楷體" w:eastAsia="標楷體" w:hAnsi="標楷體" w:hint="eastAsia"/>
          <w:b/>
          <w:bCs/>
          <w:sz w:val="28"/>
        </w:rPr>
        <w:t xml:space="preserve">　</w:t>
      </w:r>
      <w:r w:rsidRPr="002B29E8">
        <w:rPr>
          <w:rFonts w:ascii="標楷體" w:eastAsia="標楷體" w:hAnsi="標楷體" w:hint="eastAsia"/>
          <w:b/>
          <w:bCs/>
        </w:rPr>
        <w:t>一、</w:t>
      </w:r>
      <w:r w:rsidRPr="002B29E8">
        <w:rPr>
          <w:rFonts w:ascii="標楷體" w:eastAsia="標楷體" w:hAnsi="標楷體" w:hint="eastAsia"/>
        </w:rPr>
        <w:t>低收入戶子女或其</w:t>
      </w:r>
      <w:r w:rsidRPr="002B29E8">
        <w:rPr>
          <w:rFonts w:ascii="標楷體" w:eastAsia="標楷體" w:hAnsi="標楷體" w:hint="eastAsia"/>
          <w:szCs w:val="20"/>
        </w:rPr>
        <w:t>直系血親尊親屬支領失業給付者，報名費全部減免。</w:t>
      </w:r>
    </w:p>
    <w:p w:rsidR="00442ABA" w:rsidRPr="002B29E8" w:rsidRDefault="00442ABA" w:rsidP="00442ABA">
      <w:pPr>
        <w:pStyle w:val="2"/>
        <w:spacing w:before="144"/>
        <w:ind w:leftChars="300" w:left="1440" w:hangingChars="300" w:hanging="720"/>
        <w:rPr>
          <w:rFonts w:ascii="標楷體" w:eastAsia="標楷體" w:hAnsi="標楷體"/>
          <w:color w:val="auto"/>
        </w:rPr>
      </w:pPr>
      <w:r w:rsidRPr="002B29E8">
        <w:rPr>
          <w:rFonts w:ascii="標楷體" w:eastAsia="標楷體" w:hAnsi="標楷體" w:hint="eastAsia"/>
          <w:color w:val="auto"/>
        </w:rPr>
        <w:t>(一)、低收入戶子女：應檢附鄉（鎮、市、區）公所核發之低收入戶證明文件及戶口名簿影本。（若報名國中基測時已繳交低收入戶證明，則本報名不需再繳交）。</w:t>
      </w:r>
    </w:p>
    <w:p w:rsidR="00442ABA" w:rsidRPr="002B29E8" w:rsidRDefault="00442ABA" w:rsidP="00442ABA">
      <w:pPr>
        <w:adjustRightInd w:val="0"/>
        <w:spacing w:beforeLines="40" w:line="0" w:lineRule="atLeast"/>
        <w:ind w:left="1440" w:hangingChars="600" w:hanging="1440"/>
        <w:rPr>
          <w:rFonts w:ascii="標楷體" w:eastAsia="標楷體" w:hAnsi="標楷體" w:hint="eastAsia"/>
        </w:rPr>
      </w:pPr>
      <w:r w:rsidRPr="002B29E8">
        <w:rPr>
          <w:rFonts w:ascii="標楷體" w:eastAsia="標楷體" w:hAnsi="標楷體" w:hint="eastAsia"/>
        </w:rPr>
        <w:t xml:space="preserve">      (二)、</w:t>
      </w:r>
      <w:r w:rsidRPr="002B29E8">
        <w:rPr>
          <w:rFonts w:ascii="標楷體" w:eastAsia="標楷體" w:hAnsi="標楷體" w:hint="eastAsia"/>
          <w:szCs w:val="20"/>
        </w:rPr>
        <w:t>直系血親尊親屬支領失業給付者：應檢附</w:t>
      </w:r>
      <w:r w:rsidRPr="002B29E8">
        <w:rPr>
          <w:rFonts w:ascii="標楷體" w:eastAsia="標楷體" w:hAnsi="標楷體" w:hint="eastAsia"/>
        </w:rPr>
        <w:t>公立就業服務機構核發之失業〔再〕認定、失業給付申請書暨給付收據及戶口名簿影本（證明文件之有效期限以涵蓋報名日期為準）。</w:t>
      </w:r>
    </w:p>
    <w:p w:rsidR="00442ABA" w:rsidRPr="002B29E8" w:rsidRDefault="00442ABA" w:rsidP="00442ABA">
      <w:pPr>
        <w:adjustRightInd w:val="0"/>
        <w:spacing w:beforeLines="40" w:line="0" w:lineRule="atLeast"/>
        <w:jc w:val="both"/>
        <w:rPr>
          <w:rFonts w:ascii="標楷體" w:eastAsia="標楷體" w:hAnsi="標楷體"/>
          <w:b/>
          <w:bCs/>
          <w:sz w:val="28"/>
        </w:rPr>
      </w:pPr>
      <w:r w:rsidRPr="002B29E8">
        <w:rPr>
          <w:rFonts w:ascii="標楷體" w:eastAsia="標楷體" w:hAnsi="標楷體" w:hint="eastAsia"/>
        </w:rPr>
        <w:t xml:space="preserve">  二、中低收入戶子女</w:t>
      </w:r>
      <w:r w:rsidRPr="002B29E8">
        <w:rPr>
          <w:rFonts w:ascii="標楷體" w:eastAsia="標楷體" w:hAnsi="標楷體" w:hint="eastAsia"/>
          <w:szCs w:val="20"/>
        </w:rPr>
        <w:t>報名費為16</w:t>
      </w:r>
      <w:r w:rsidR="00E174F5" w:rsidRPr="002B29E8">
        <w:rPr>
          <w:rFonts w:ascii="標楷體" w:eastAsia="標楷體" w:hAnsi="標楷體" w:hint="eastAsia"/>
          <w:szCs w:val="20"/>
        </w:rPr>
        <w:t>0</w:t>
      </w:r>
      <w:r w:rsidRPr="002B29E8">
        <w:rPr>
          <w:rFonts w:ascii="標楷體" w:eastAsia="標楷體" w:hAnsi="標楷體" w:hint="eastAsia"/>
          <w:szCs w:val="20"/>
        </w:rPr>
        <w:t>元</w:t>
      </w:r>
      <w:r w:rsidR="00656FB5" w:rsidRPr="002B29E8">
        <w:rPr>
          <w:rFonts w:ascii="標楷體" w:eastAsia="標楷體" w:hAnsi="標楷體" w:hint="eastAsia"/>
          <w:szCs w:val="20"/>
        </w:rPr>
        <w:t>(中低收入戶子女減免30%)</w:t>
      </w:r>
      <w:r w:rsidRPr="002B29E8">
        <w:rPr>
          <w:rFonts w:ascii="標楷體" w:eastAsia="標楷體" w:hAnsi="標楷體" w:hint="eastAsia"/>
          <w:szCs w:val="20"/>
        </w:rPr>
        <w:t>。</w:t>
      </w:r>
    </w:p>
    <w:p w:rsidR="00442ABA" w:rsidRPr="002B29E8" w:rsidRDefault="00442ABA" w:rsidP="00442ABA">
      <w:pPr>
        <w:pStyle w:val="2"/>
        <w:spacing w:before="144"/>
        <w:ind w:leftChars="300" w:left="1440" w:hangingChars="300" w:hanging="720"/>
        <w:rPr>
          <w:rFonts w:ascii="標楷體" w:eastAsia="標楷體" w:hAnsi="標楷體"/>
          <w:color w:val="auto"/>
        </w:rPr>
      </w:pPr>
      <w:r w:rsidRPr="002B29E8">
        <w:rPr>
          <w:rFonts w:ascii="標楷體" w:eastAsia="標楷體" w:hAnsi="標楷體" w:hint="eastAsia"/>
          <w:color w:val="auto"/>
        </w:rPr>
        <w:t>(一)、中低收入戶子女：應檢附鄉（鎮、市、區）公所核發之中低收入戶證明文件及戶口名簿影本。（若報名國中基測時已繳交</w:t>
      </w:r>
      <w:r w:rsidR="00676E04" w:rsidRPr="002B29E8">
        <w:rPr>
          <w:rFonts w:ascii="標楷體" w:eastAsia="標楷體" w:hAnsi="標楷體" w:hint="eastAsia"/>
          <w:color w:val="auto"/>
        </w:rPr>
        <w:t>中</w:t>
      </w:r>
      <w:r w:rsidRPr="002B29E8">
        <w:rPr>
          <w:rFonts w:ascii="標楷體" w:eastAsia="標楷體" w:hAnsi="標楷體" w:hint="eastAsia"/>
          <w:color w:val="auto"/>
        </w:rPr>
        <w:t>低收入戶證明，則本報名不需再繳交）。</w:t>
      </w:r>
    </w:p>
    <w:p w:rsidR="00837E4F" w:rsidRPr="002B29E8" w:rsidRDefault="00837E4F" w:rsidP="00442ABA">
      <w:pPr>
        <w:adjustRightInd w:val="0"/>
        <w:snapToGrid w:val="0"/>
        <w:spacing w:beforeLines="50" w:afterLines="20"/>
        <w:ind w:left="1121" w:hangingChars="400" w:hanging="1121"/>
        <w:jc w:val="both"/>
        <w:rPr>
          <w:rFonts w:ascii="標楷體" w:eastAsia="標楷體" w:hAnsi="標楷體" w:cs="Arial" w:hint="eastAsia"/>
          <w:b/>
          <w:bCs/>
          <w:sz w:val="28"/>
        </w:rPr>
      </w:pPr>
    </w:p>
    <w:p w:rsidR="008B7521" w:rsidRPr="002B29E8" w:rsidRDefault="008B7521" w:rsidP="00442ABA">
      <w:pPr>
        <w:adjustRightInd w:val="0"/>
        <w:snapToGrid w:val="0"/>
        <w:spacing w:beforeLines="50" w:afterLines="20"/>
        <w:ind w:left="1121" w:hangingChars="400" w:hanging="1121"/>
        <w:jc w:val="both"/>
        <w:rPr>
          <w:rFonts w:ascii="標楷體" w:eastAsia="標楷體" w:hAnsi="標楷體" w:cs="Arial"/>
          <w:b/>
          <w:bCs/>
          <w:sz w:val="28"/>
        </w:rPr>
      </w:pPr>
      <w:r w:rsidRPr="002B29E8">
        <w:rPr>
          <w:rFonts w:ascii="標楷體" w:eastAsia="標楷體" w:hAnsi="標楷體" w:cs="Arial"/>
          <w:b/>
          <w:bCs/>
          <w:sz w:val="28"/>
        </w:rPr>
        <w:lastRenderedPageBreak/>
        <w:t>肆、注意事項</w:t>
      </w:r>
    </w:p>
    <w:p w:rsidR="007447BF" w:rsidRPr="002B29E8" w:rsidRDefault="007447BF" w:rsidP="00442ABA">
      <w:pPr>
        <w:adjustRightInd w:val="0"/>
        <w:spacing w:beforeLines="40" w:line="0" w:lineRule="atLeast"/>
        <w:ind w:leftChars="100" w:left="720" w:hangingChars="200" w:hanging="480"/>
        <w:rPr>
          <w:rFonts w:ascii="標楷體" w:eastAsia="標楷體" w:hAnsi="標楷體"/>
        </w:rPr>
      </w:pPr>
      <w:r w:rsidRPr="002B29E8">
        <w:rPr>
          <w:rFonts w:ascii="標楷體" w:eastAsia="標楷體" w:hAnsi="標楷體" w:hint="eastAsia"/>
        </w:rPr>
        <w:t>一、報名電子、控制、資訊、冷凍空調、電機、化工、汽車、美工、廣告設計、畜產保健、美容、服裝、流行服飾、室內設計、觀光事業、漁業、輪機、航海、多媒體動畫</w:t>
      </w:r>
      <w:r w:rsidR="0025716B" w:rsidRPr="002B29E8">
        <w:rPr>
          <w:rFonts w:ascii="標楷體" w:eastAsia="標楷體" w:hAnsi="標楷體" w:hint="eastAsia"/>
        </w:rPr>
        <w:t>、多媒體設計</w:t>
      </w:r>
      <w:r w:rsidRPr="002B29E8">
        <w:rPr>
          <w:rFonts w:ascii="標楷體" w:eastAsia="標楷體" w:hAnsi="標楷體" w:hint="eastAsia"/>
        </w:rPr>
        <w:t>等科時，請審慎考量實務操作上之色彩辨識需求。</w:t>
      </w:r>
    </w:p>
    <w:p w:rsidR="007447BF" w:rsidRPr="002B29E8" w:rsidRDefault="007447BF" w:rsidP="00442ABA">
      <w:pPr>
        <w:adjustRightInd w:val="0"/>
        <w:spacing w:beforeLines="40" w:line="0" w:lineRule="atLeast"/>
        <w:ind w:leftChars="100" w:left="720" w:hangingChars="200" w:hanging="480"/>
        <w:rPr>
          <w:rFonts w:ascii="標楷體" w:eastAsia="標楷體" w:hAnsi="標楷體"/>
        </w:rPr>
      </w:pPr>
      <w:r w:rsidRPr="002B29E8">
        <w:rPr>
          <w:rFonts w:ascii="標楷體" w:eastAsia="標楷體" w:hAnsi="標楷體" w:hint="eastAsia"/>
        </w:rPr>
        <w:t>二、報名機械、電腦機械製圖、模具、電機、板金、冷凍空調、鑄造、汽車、建築、農業機械、觀光事業、幼兒保育、美容、表演藝術等科時，請審慎考量實務操作上之肢體動作需求。</w:t>
      </w:r>
    </w:p>
    <w:p w:rsidR="007447BF" w:rsidRPr="002B29E8" w:rsidRDefault="007447BF"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三、</w:t>
      </w:r>
      <w:r w:rsidRPr="002B29E8">
        <w:rPr>
          <w:rFonts w:ascii="標楷體" w:eastAsia="標楷體" w:hAnsi="標楷體" w:cs="Arial" w:hint="eastAsia"/>
        </w:rPr>
        <w:t>依據「產業特殊需求類科免試入學及免學費獎補助作業要點」規定，自101學年度起入學就讀產業特殊需求類科（包括模具科、鑄造科、板金科、機械木模科、配管科、重機科、農業機械科、紡織科、染整科、家具木工科、土木科、農場經營科、野生動物保育科、畜產保健科、森林科、水產食品科、航海科、輪機科、漁業科、養殖科）日間部及進修學校編制班學生適用三年免繳學雜費；夜間部編制班學生適用四年免繳學雜費。惟上述學生仍須繳納代收代付費</w:t>
      </w:r>
      <w:r w:rsidR="00115CC2" w:rsidRPr="002B29E8">
        <w:rPr>
          <w:rFonts w:ascii="標楷體" w:eastAsia="標楷體" w:hAnsi="標楷體" w:cs="Arial" w:hint="eastAsia"/>
        </w:rPr>
        <w:t>(使用費)</w:t>
      </w:r>
      <w:r w:rsidRPr="002B29E8">
        <w:rPr>
          <w:rFonts w:ascii="標楷體" w:eastAsia="標楷體" w:hAnsi="標楷體" w:cs="Arial" w:hint="eastAsia"/>
        </w:rPr>
        <w:t>及代辦費等費用（實用技能學程另依其他規定辦理）。請參閱產業特殊需求類科</w:t>
      </w:r>
      <w:r w:rsidRPr="002B29E8">
        <w:rPr>
          <w:rFonts w:ascii="標楷體" w:eastAsia="標楷體" w:hAnsi="標楷體" w:hint="eastAsia"/>
        </w:rPr>
        <w:t>免試入學資訊網</w:t>
      </w:r>
      <w:hyperlink r:id="rId17" w:history="1">
        <w:r w:rsidRPr="002B29E8">
          <w:rPr>
            <w:rStyle w:val="ab"/>
            <w:rFonts w:ascii="標楷體" w:eastAsia="標楷體" w:hAnsi="標楷體"/>
            <w:color w:val="auto"/>
          </w:rPr>
          <w:t>http://tpde.tchcvs.tc.edu.tw/guideline</w:t>
        </w:r>
      </w:hyperlink>
      <w:r w:rsidRPr="002B29E8">
        <w:rPr>
          <w:rFonts w:ascii="標楷體" w:eastAsia="標楷體" w:hAnsi="標楷體" w:hint="eastAsia"/>
        </w:rPr>
        <w:t>。</w:t>
      </w:r>
    </w:p>
    <w:p w:rsidR="007447BF" w:rsidRPr="002B29E8" w:rsidRDefault="007447BF"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四、</w:t>
      </w:r>
      <w:r w:rsidRPr="002B29E8">
        <w:rPr>
          <w:rFonts w:ascii="標楷體" w:eastAsia="標楷體" w:hAnsi="標楷體"/>
        </w:rPr>
        <w:t>自100學年度起推動家戶年所得114萬元以下的學生「高職免學費」、「齊一公私立高中學費」，請參閱</w:t>
      </w:r>
      <w:r w:rsidRPr="002B29E8">
        <w:rPr>
          <w:rFonts w:ascii="標楷體" w:eastAsia="標楷體" w:hAnsi="標楷體" w:hint="eastAsia"/>
        </w:rPr>
        <w:t>「</w:t>
      </w:r>
      <w:r w:rsidRPr="002B29E8">
        <w:rPr>
          <w:rFonts w:ascii="標楷體" w:eastAsia="標楷體" w:hAnsi="標楷體"/>
        </w:rPr>
        <w:t>教育部國民及學前教育署</w:t>
      </w:r>
      <w:r w:rsidRPr="002B29E8">
        <w:rPr>
          <w:rFonts w:ascii="標楷體" w:eastAsia="標楷體" w:hAnsi="標楷體" w:hint="eastAsia"/>
        </w:rPr>
        <w:t>」</w:t>
      </w:r>
      <w:r w:rsidRPr="002B29E8">
        <w:rPr>
          <w:rFonts w:ascii="標楷體" w:eastAsia="標楷體" w:hAnsi="標楷體"/>
        </w:rPr>
        <w:t xml:space="preserve">網站（網址： </w:t>
      </w:r>
      <w:hyperlink r:id="rId18" w:history="1">
        <w:r w:rsidRPr="002B29E8">
          <w:rPr>
            <w:rStyle w:val="ab"/>
            <w:rFonts w:ascii="標楷體" w:eastAsia="標楷體" w:hAnsi="標楷體"/>
            <w:color w:val="auto"/>
          </w:rPr>
          <w:t>http://www.tpde.edu.tw</w:t>
        </w:r>
      </w:hyperlink>
      <w:r w:rsidRPr="002B29E8">
        <w:rPr>
          <w:rFonts w:ascii="標楷體" w:eastAsia="標楷體" w:hAnsi="標楷體"/>
        </w:rPr>
        <w:t>，</w:t>
      </w:r>
      <w:r w:rsidRPr="002B29E8">
        <w:rPr>
          <w:rFonts w:ascii="標楷體" w:eastAsia="標楷體" w:hAnsi="標楷體" w:hint="eastAsia"/>
        </w:rPr>
        <w:t>即時訊息→</w:t>
      </w:r>
      <w:r w:rsidRPr="002B29E8">
        <w:rPr>
          <w:rFonts w:ascii="標楷體" w:eastAsia="標楷體" w:hAnsi="標楷體"/>
        </w:rPr>
        <w:t>最新消息</w:t>
      </w:r>
      <w:r w:rsidRPr="002B29E8">
        <w:rPr>
          <w:rFonts w:ascii="標楷體" w:eastAsia="標楷體" w:hAnsi="標楷體" w:hint="eastAsia"/>
        </w:rPr>
        <w:t>→歷史資料→</w:t>
      </w:r>
      <w:r w:rsidRPr="002B29E8">
        <w:rPr>
          <w:rFonts w:ascii="標楷體" w:eastAsia="標楷體" w:hAnsi="標楷體"/>
        </w:rPr>
        <w:t>高中職免學費方案【201</w:t>
      </w:r>
      <w:r w:rsidRPr="002B29E8">
        <w:rPr>
          <w:rFonts w:ascii="標楷體" w:eastAsia="標楷體" w:hAnsi="標楷體" w:hint="eastAsia"/>
        </w:rPr>
        <w:t>2</w:t>
      </w:r>
      <w:r w:rsidRPr="002B29E8">
        <w:rPr>
          <w:rFonts w:ascii="標楷體" w:eastAsia="標楷體" w:hAnsi="標楷體"/>
        </w:rPr>
        <w:t>-0</w:t>
      </w:r>
      <w:r w:rsidRPr="002B29E8">
        <w:rPr>
          <w:rFonts w:ascii="標楷體" w:eastAsia="標楷體" w:hAnsi="標楷體" w:hint="eastAsia"/>
        </w:rPr>
        <w:t>3</w:t>
      </w:r>
      <w:r w:rsidRPr="002B29E8">
        <w:rPr>
          <w:rFonts w:ascii="標楷體" w:eastAsia="標楷體" w:hAnsi="標楷體"/>
        </w:rPr>
        <w:t>-</w:t>
      </w:r>
      <w:r w:rsidRPr="002B29E8">
        <w:rPr>
          <w:rFonts w:ascii="標楷體" w:eastAsia="標楷體" w:hAnsi="標楷體" w:hint="eastAsia"/>
        </w:rPr>
        <w:t>16</w:t>
      </w:r>
      <w:r w:rsidRPr="002B29E8">
        <w:rPr>
          <w:rFonts w:ascii="標楷體" w:eastAsia="標楷體" w:hAnsi="標楷體"/>
        </w:rPr>
        <w:t>發布】）</w:t>
      </w:r>
      <w:r w:rsidRPr="002B29E8">
        <w:rPr>
          <w:rFonts w:ascii="標楷體" w:eastAsia="標楷體" w:hAnsi="標楷體" w:hint="eastAsia"/>
        </w:rPr>
        <w:t>。</w:t>
      </w:r>
    </w:p>
    <w:p w:rsidR="007447BF" w:rsidRPr="002B29E8" w:rsidRDefault="007447BF"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 xml:space="preserve">五、政府提供高中高職學校各類就學減免或補助，係屬公費性質，學生應擇優請領，不得重複。 </w:t>
      </w:r>
    </w:p>
    <w:p w:rsidR="007447BF" w:rsidRPr="002B29E8" w:rsidRDefault="007447BF" w:rsidP="00442ABA">
      <w:pPr>
        <w:adjustRightInd w:val="0"/>
        <w:spacing w:beforeLines="40" w:line="0" w:lineRule="atLeast"/>
        <w:ind w:leftChars="100" w:left="720" w:hangingChars="200" w:hanging="480"/>
        <w:jc w:val="both"/>
        <w:rPr>
          <w:rFonts w:ascii="標楷體" w:eastAsia="標楷體" w:hAnsi="標楷體"/>
        </w:rPr>
      </w:pPr>
      <w:r w:rsidRPr="002B29E8">
        <w:rPr>
          <w:rFonts w:ascii="標楷體" w:eastAsia="標楷體" w:hAnsi="標楷體" w:hint="eastAsia"/>
        </w:rPr>
        <w:t>六、各招生學校應於學校資訊網路公告前一學年度各項收費項目、用途及金額；其當學年度收費標準調整者，應即時於學校資訊網路公告。</w:t>
      </w:r>
    </w:p>
    <w:p w:rsidR="008B7521" w:rsidRPr="002B29E8" w:rsidRDefault="008B7521" w:rsidP="00442ABA">
      <w:pPr>
        <w:adjustRightInd w:val="0"/>
        <w:spacing w:beforeLines="40" w:line="0" w:lineRule="atLeast"/>
        <w:rPr>
          <w:rFonts w:ascii="標楷體" w:eastAsia="標楷體" w:hAnsi="標楷體"/>
        </w:rPr>
      </w:pPr>
      <w:r w:rsidRPr="002B29E8">
        <w:rPr>
          <w:rFonts w:ascii="標楷體" w:eastAsia="標楷體" w:hAnsi="標楷體" w:hint="eastAsia"/>
          <w:b/>
          <w:bCs/>
          <w:sz w:val="28"/>
        </w:rPr>
        <w:t>伍</w:t>
      </w:r>
      <w:r w:rsidRPr="002B29E8">
        <w:rPr>
          <w:rFonts w:ascii="標楷體" w:eastAsia="標楷體" w:hAnsi="標楷體" w:hint="eastAsia"/>
          <w:sz w:val="28"/>
        </w:rPr>
        <w:t>、</w:t>
      </w:r>
      <w:r w:rsidRPr="002B29E8">
        <w:rPr>
          <w:rFonts w:ascii="標楷體" w:eastAsia="標楷體" w:hAnsi="標楷體" w:hint="eastAsia"/>
          <w:b/>
          <w:bCs/>
          <w:sz w:val="28"/>
        </w:rPr>
        <w:t>本簡章未盡事宜，悉依有關法令規定辦理。</w:t>
      </w:r>
    </w:p>
    <w:p w:rsidR="00324C0D" w:rsidRPr="002B29E8" w:rsidRDefault="00324C0D" w:rsidP="00442ABA">
      <w:pPr>
        <w:adjustRightInd w:val="0"/>
        <w:spacing w:beforeLines="38" w:line="0" w:lineRule="atLeast"/>
        <w:jc w:val="distribute"/>
        <w:rPr>
          <w:rFonts w:ascii="標楷體" w:eastAsia="標楷體" w:hAnsi="標楷體"/>
        </w:rPr>
      </w:pPr>
    </w:p>
    <w:p w:rsidR="00BB3A74" w:rsidRPr="002B29E8" w:rsidRDefault="00A84136" w:rsidP="00442ABA">
      <w:pPr>
        <w:adjustRightInd w:val="0"/>
        <w:snapToGrid w:val="0"/>
        <w:spacing w:afterLines="50"/>
        <w:jc w:val="center"/>
        <w:rPr>
          <w:rFonts w:ascii="標楷體" w:eastAsia="標楷體" w:hAnsi="標楷體" w:cs="Arial"/>
          <w:b/>
          <w:sz w:val="28"/>
          <w:szCs w:val="28"/>
        </w:rPr>
      </w:pPr>
      <w:r w:rsidRPr="002B29E8">
        <w:rPr>
          <w:rFonts w:ascii="標楷體" w:eastAsia="標楷體" w:hAnsi="標楷體" w:cs="Arial"/>
        </w:rPr>
        <w:br w:type="page"/>
      </w:r>
      <w:r w:rsidR="00BB3A74" w:rsidRPr="002B29E8">
        <w:rPr>
          <w:rFonts w:ascii="標楷體" w:eastAsia="標楷體" w:hAnsi="標楷體" w:cs="Arial" w:hint="eastAsia"/>
          <w:b/>
          <w:sz w:val="28"/>
          <w:szCs w:val="28"/>
        </w:rPr>
        <w:lastRenderedPageBreak/>
        <w:t>中投</w:t>
      </w:r>
      <w:r w:rsidR="00BB3A74" w:rsidRPr="002B29E8">
        <w:rPr>
          <w:rFonts w:ascii="標楷體" w:eastAsia="標楷體" w:hAnsi="標楷體" w:cs="Arial"/>
          <w:b/>
          <w:sz w:val="28"/>
          <w:szCs w:val="28"/>
        </w:rPr>
        <w:t>區</w:t>
      </w:r>
      <w:r w:rsidR="00BB3A74" w:rsidRPr="002B29E8">
        <w:rPr>
          <w:rFonts w:ascii="標楷體" w:eastAsia="標楷體" w:hAnsi="標楷體" w:cs="Arial" w:hint="eastAsia"/>
          <w:b/>
          <w:sz w:val="28"/>
          <w:szCs w:val="28"/>
        </w:rPr>
        <w:t>102</w:t>
      </w:r>
      <w:r w:rsidR="00BB3A74" w:rsidRPr="002B29E8">
        <w:rPr>
          <w:rFonts w:ascii="標楷體" w:eastAsia="標楷體" w:hAnsi="標楷體" w:cs="Arial"/>
          <w:b/>
          <w:sz w:val="28"/>
          <w:szCs w:val="28"/>
        </w:rPr>
        <w:t>學年度</w:t>
      </w:r>
      <w:r w:rsidR="00BB3A74" w:rsidRPr="002B29E8">
        <w:rPr>
          <w:rFonts w:ascii="標楷體" w:eastAsia="標楷體" w:hAnsi="標楷體" w:cs="Arial" w:hint="eastAsia"/>
          <w:b/>
          <w:sz w:val="28"/>
          <w:szCs w:val="28"/>
        </w:rPr>
        <w:t>國中</w:t>
      </w:r>
      <w:r w:rsidR="00BB3A74" w:rsidRPr="002B29E8">
        <w:rPr>
          <w:rFonts w:ascii="標楷體" w:eastAsia="標楷體" w:hAnsi="標楷體" w:cs="Arial"/>
          <w:b/>
          <w:sz w:val="28"/>
          <w:szCs w:val="28"/>
        </w:rPr>
        <w:t>技藝技能優良學生</w:t>
      </w:r>
      <w:r w:rsidR="00BB3A74" w:rsidRPr="002B29E8">
        <w:rPr>
          <w:rFonts w:ascii="標楷體" w:eastAsia="標楷體" w:hAnsi="標楷體" w:cs="Arial" w:hint="eastAsia"/>
          <w:b/>
          <w:sz w:val="28"/>
          <w:szCs w:val="28"/>
        </w:rPr>
        <w:t>甄審</w:t>
      </w:r>
      <w:r w:rsidR="00BB3A74" w:rsidRPr="002B29E8">
        <w:rPr>
          <w:rFonts w:ascii="標楷體" w:eastAsia="標楷體" w:hAnsi="標楷體" w:cs="Arial"/>
          <w:b/>
          <w:sz w:val="28"/>
          <w:szCs w:val="28"/>
        </w:rPr>
        <w:t>入學相關職業類科對照表</w:t>
      </w:r>
    </w:p>
    <w:p w:rsidR="00BB3A74" w:rsidRPr="002B29E8" w:rsidRDefault="00BB3A74" w:rsidP="00442ABA">
      <w:pPr>
        <w:pStyle w:val="Web"/>
        <w:widowControl w:val="0"/>
        <w:snapToGrid w:val="0"/>
        <w:spacing w:beforeLines="20" w:beforeAutospacing="0" w:after="0" w:afterAutospacing="0" w:line="288" w:lineRule="auto"/>
        <w:rPr>
          <w:rFonts w:ascii="標楷體" w:eastAsia="標楷體" w:hAnsi="標楷體" w:cs="Arial"/>
          <w:b/>
        </w:rPr>
      </w:pPr>
      <w:r w:rsidRPr="002B29E8">
        <w:rPr>
          <w:rFonts w:ascii="標楷體" w:eastAsia="標楷體" w:hAnsi="標楷體" w:cs="Arial"/>
          <w:b/>
          <w:kern w:val="2"/>
        </w:rPr>
        <w:t>甲類：</w:t>
      </w:r>
      <w:r w:rsidRPr="002B29E8">
        <w:rPr>
          <w:rFonts w:ascii="標楷體" w:eastAsia="標楷體" w:hAnsi="標楷體" w:cs="Arial"/>
          <w:b/>
        </w:rPr>
        <w:t>國際及全國技能競賽(含科展)成績優良或領有技術士證類</w:t>
      </w:r>
    </w:p>
    <w:tbl>
      <w:tblPr>
        <w:tblW w:w="10101" w:type="dxa"/>
        <w:jc w:val="center"/>
        <w:tblInd w:w="-2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572"/>
        <w:gridCol w:w="5529"/>
      </w:tblGrid>
      <w:tr w:rsidR="00BB3A74" w:rsidRPr="002B29E8" w:rsidTr="00E54F10">
        <w:trPr>
          <w:trHeight w:val="369"/>
          <w:tblHeader/>
          <w:jc w:val="center"/>
        </w:trPr>
        <w:tc>
          <w:tcPr>
            <w:tcW w:w="4572" w:type="dxa"/>
            <w:shd w:val="clear" w:color="auto" w:fill="D9D9D9"/>
            <w:vAlign w:val="center"/>
          </w:tcPr>
          <w:p w:rsidR="00BB3A74" w:rsidRPr="002B29E8" w:rsidRDefault="00BB3A74" w:rsidP="00E54F10">
            <w:pPr>
              <w:pStyle w:val="Web"/>
              <w:widowControl w:val="0"/>
              <w:spacing w:line="0" w:lineRule="atLeast"/>
              <w:ind w:rightChars="53" w:right="127"/>
              <w:jc w:val="center"/>
              <w:rPr>
                <w:rFonts w:ascii="標楷體" w:eastAsia="標楷體" w:hAnsi="標楷體" w:cs="Arial"/>
                <w:kern w:val="2"/>
              </w:rPr>
            </w:pPr>
            <w:r w:rsidRPr="002B29E8">
              <w:rPr>
                <w:rFonts w:ascii="標楷體" w:eastAsia="標楷體" w:hAnsi="標楷體" w:cs="Arial"/>
                <w:kern w:val="2"/>
              </w:rPr>
              <w:t>職種名稱</w:t>
            </w:r>
            <w:r w:rsidRPr="002B29E8">
              <w:rPr>
                <w:rFonts w:ascii="標楷體" w:eastAsia="標楷體" w:hAnsi="標楷體" w:cs="Arial" w:hint="eastAsia"/>
                <w:kern w:val="2"/>
              </w:rPr>
              <w:t>及科展項目</w:t>
            </w:r>
          </w:p>
        </w:tc>
        <w:tc>
          <w:tcPr>
            <w:tcW w:w="5529" w:type="dxa"/>
            <w:shd w:val="clear" w:color="auto" w:fill="D9D9D9"/>
            <w:vAlign w:val="center"/>
          </w:tcPr>
          <w:p w:rsidR="00BB3A74" w:rsidRPr="002B29E8" w:rsidRDefault="00BB3A74" w:rsidP="00E54F10">
            <w:pPr>
              <w:pStyle w:val="Web"/>
              <w:widowControl w:val="0"/>
              <w:spacing w:line="0" w:lineRule="atLeast"/>
              <w:ind w:rightChars="53" w:right="127"/>
              <w:jc w:val="center"/>
              <w:rPr>
                <w:rFonts w:ascii="標楷體" w:eastAsia="標楷體" w:hAnsi="標楷體" w:cs="Arial"/>
                <w:kern w:val="2"/>
              </w:rPr>
            </w:pPr>
            <w:r w:rsidRPr="002B29E8">
              <w:rPr>
                <w:rFonts w:ascii="標楷體" w:eastAsia="標楷體" w:hAnsi="標楷體" w:cs="Arial"/>
                <w:kern w:val="2"/>
              </w:rPr>
              <w:t>申請職校相關職業類科</w:t>
            </w:r>
          </w:p>
        </w:tc>
      </w:tr>
      <w:tr w:rsidR="00BB3A74" w:rsidRPr="002B29E8" w:rsidTr="00E54F10">
        <w:trPr>
          <w:trHeight w:val="369"/>
          <w:tblHeader/>
          <w:jc w:val="center"/>
        </w:trPr>
        <w:tc>
          <w:tcPr>
            <w:tcW w:w="4572" w:type="dxa"/>
            <w:vAlign w:val="center"/>
          </w:tcPr>
          <w:p w:rsidR="00BB3A74" w:rsidRPr="002B29E8" w:rsidRDefault="00BB3A74" w:rsidP="00E54F10">
            <w:pPr>
              <w:snapToGrid w:val="0"/>
              <w:spacing w:line="0" w:lineRule="atLeast"/>
              <w:ind w:rightChars="53" w:right="127"/>
              <w:jc w:val="both"/>
              <w:rPr>
                <w:rFonts w:eastAsia="標楷體"/>
              </w:rPr>
            </w:pPr>
            <w:r w:rsidRPr="002B29E8">
              <w:rPr>
                <w:rFonts w:eastAsia="標楷體"/>
              </w:rPr>
              <w:t>機械製圖工、車床工、精密機械製造工、鉗工、銑床工、模具工、板金工、打型板金工、鑄造工、木模工、冷作工、氣銲工、電銲工、配管工、數控機械加工、汽車修護工、農機修護工</w:t>
            </w:r>
            <w:r w:rsidRPr="002B29E8">
              <w:rPr>
                <w:rFonts w:eastAsia="標楷體" w:hint="eastAsia"/>
              </w:rPr>
              <w:t>、熱處理工、平面磨床工、鉋床工、沖壓模具工、重機械修護工、金屬塗裝、電鍍、齒輪製造、電腦數值控制車床工、電腦數值控制</w:t>
            </w:r>
            <w:r w:rsidRPr="002B29E8">
              <w:rPr>
                <w:rFonts w:eastAsia="標楷體"/>
              </w:rPr>
              <w:t>銑</w:t>
            </w:r>
            <w:r w:rsidRPr="002B29E8">
              <w:rPr>
                <w:rFonts w:eastAsia="標楷體" w:hint="eastAsia"/>
              </w:rPr>
              <w:t>床工、電腦輔助機械製圖、電腦輔助立體製圖、機電整合、車輛塗裝、鍋爐裝修、油壓、氣壓、飛機修護</w:t>
            </w:r>
          </w:p>
        </w:tc>
        <w:tc>
          <w:tcPr>
            <w:tcW w:w="552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jc w:val="both"/>
              <w:rPr>
                <w:rFonts w:eastAsia="標楷體"/>
              </w:rPr>
            </w:pPr>
          </w:p>
          <w:p w:rsidR="00BB3A74" w:rsidRPr="002B29E8" w:rsidRDefault="00BB3A74" w:rsidP="00E54F10">
            <w:pPr>
              <w:snapToGrid w:val="0"/>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jc w:val="both"/>
              <w:rPr>
                <w:rFonts w:eastAsia="標楷體"/>
              </w:rPr>
            </w:pPr>
          </w:p>
        </w:tc>
      </w:tr>
      <w:tr w:rsidR="00BB3A74" w:rsidRPr="002B29E8" w:rsidTr="00E54F10">
        <w:trPr>
          <w:trHeight w:val="450"/>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hint="eastAsia"/>
              </w:rPr>
              <w:t>化學工、石油化學、化工</w:t>
            </w:r>
          </w:p>
        </w:tc>
        <w:tc>
          <w:tcPr>
            <w:tcW w:w="5529" w:type="dxa"/>
            <w:vAlign w:val="center"/>
          </w:tcPr>
          <w:p w:rsidR="00BB3A74" w:rsidRPr="002B29E8" w:rsidRDefault="00BB3A74" w:rsidP="00E54F10">
            <w:pPr>
              <w:snapToGrid w:val="0"/>
              <w:jc w:val="both"/>
              <w:rPr>
                <w:rFonts w:eastAsia="標楷體"/>
              </w:rPr>
            </w:pPr>
            <w:r w:rsidRPr="002B29E8">
              <w:rPr>
                <w:rFonts w:eastAsia="標楷體" w:hint="eastAsia"/>
                <w:u w:val="single"/>
              </w:rPr>
              <w:t>化工群</w:t>
            </w:r>
            <w:r w:rsidRPr="002B29E8">
              <w:rPr>
                <w:rFonts w:eastAsia="標楷體" w:hint="eastAsia"/>
              </w:rPr>
              <w:t>：化工科、染整科、紡織科</w:t>
            </w:r>
          </w:p>
        </w:tc>
      </w:tr>
      <w:tr w:rsidR="00BB3A74" w:rsidRPr="002B29E8" w:rsidTr="006F72A2">
        <w:trPr>
          <w:trHeight w:val="872"/>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hint="eastAsia"/>
              </w:rPr>
              <w:t>電腦硬體裝修、資訊事務設備裝修、網路架設</w:t>
            </w:r>
          </w:p>
        </w:tc>
        <w:tc>
          <w:tcPr>
            <w:tcW w:w="5529" w:type="dxa"/>
            <w:vAlign w:val="center"/>
          </w:tcPr>
          <w:p w:rsidR="00BB3A74" w:rsidRPr="002B29E8" w:rsidRDefault="00BB3A74" w:rsidP="00E54F10">
            <w:pPr>
              <w:snapToGrid w:val="0"/>
              <w:ind w:left="1440" w:hangingChars="600" w:hanging="1440"/>
              <w:jc w:val="both"/>
              <w:rPr>
                <w:rFonts w:eastAsia="標楷體"/>
              </w:rPr>
            </w:pPr>
            <w:r w:rsidRPr="002B29E8">
              <w:rPr>
                <w:rFonts w:eastAsia="標楷體" w:hint="eastAsia"/>
                <w:u w:val="single"/>
              </w:rPr>
              <w:t>電機電子群</w:t>
            </w:r>
            <w:r w:rsidRPr="002B29E8">
              <w:rPr>
                <w:rFonts w:eastAsia="標楷體" w:hint="eastAsia"/>
              </w:rPr>
              <w:t>：電機科、電子科、資訊科、控制科、冷凍空調科、航空電子科</w:t>
            </w:r>
          </w:p>
        </w:tc>
      </w:tr>
      <w:tr w:rsidR="00BB3A74" w:rsidRPr="002B29E8" w:rsidTr="00E54F10">
        <w:trPr>
          <w:trHeight w:val="706"/>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hint="eastAsia"/>
              </w:rPr>
              <w:t>網頁設計、電腦軟體應用、電腦軟體設計</w:t>
            </w:r>
          </w:p>
        </w:tc>
        <w:tc>
          <w:tcPr>
            <w:tcW w:w="5529" w:type="dxa"/>
            <w:vAlign w:val="center"/>
          </w:tcPr>
          <w:p w:rsidR="00BB3A74" w:rsidRPr="002B29E8" w:rsidRDefault="00BB3A74" w:rsidP="00E54F10">
            <w:pPr>
              <w:snapToGrid w:val="0"/>
              <w:ind w:left="1680" w:hangingChars="700" w:hanging="1680"/>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tc>
      </w:tr>
      <w:tr w:rsidR="00BB3A74" w:rsidRPr="002B29E8" w:rsidTr="006F72A2">
        <w:trPr>
          <w:trHeight w:val="1361"/>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rPr>
              <w:t>視聽電子工、工業電子工、室內配線工、工業配線工</w:t>
            </w:r>
            <w:r w:rsidRPr="002B29E8">
              <w:rPr>
                <w:rFonts w:eastAsia="標楷體" w:hint="eastAsia"/>
              </w:rPr>
              <w:t>、冷凍空調裝修、電器修護、變壓器裝修工、工業儀器、配電線路裝修、數位電子、儀錶電子、機電整合</w:t>
            </w:r>
          </w:p>
        </w:tc>
        <w:tc>
          <w:tcPr>
            <w:tcW w:w="5529" w:type="dxa"/>
            <w:vAlign w:val="center"/>
          </w:tcPr>
          <w:p w:rsidR="00BB3A74" w:rsidRPr="002B29E8" w:rsidRDefault="00BB3A74" w:rsidP="00E54F10">
            <w:pPr>
              <w:snapToGrid w:val="0"/>
              <w:ind w:left="1440" w:hangingChars="600" w:hanging="144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r w:rsidR="00BB3A74" w:rsidRPr="002B29E8" w:rsidTr="00E54F10">
        <w:trPr>
          <w:trHeight w:val="2214"/>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rPr>
              <w:t>門窗木工、家具木工、砌磚工、建築木工、建築鋪面</w:t>
            </w:r>
            <w:r w:rsidRPr="002B29E8">
              <w:rPr>
                <w:rFonts w:eastAsia="標楷體" w:hint="eastAsia"/>
              </w:rPr>
              <w:t>、泥水工、鋼筋工、模版工、建築製圖、測量、電腦輔助建築製圖、裝潢木工、建築物室內設計、建築工程管理、混凝土</w:t>
            </w:r>
          </w:p>
        </w:tc>
        <w:tc>
          <w:tcPr>
            <w:tcW w:w="5529" w:type="dxa"/>
            <w:vAlign w:val="center"/>
          </w:tcPr>
          <w:p w:rsidR="00BB3A74" w:rsidRPr="002B29E8" w:rsidRDefault="00BB3A74" w:rsidP="00E54F10">
            <w:pPr>
              <w:snapToGrid w:val="0"/>
              <w:ind w:left="1452" w:hangingChars="605" w:hanging="1452"/>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ind w:left="948" w:hangingChars="395" w:hanging="948"/>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ind w:left="998" w:hangingChars="416" w:hanging="998"/>
              <w:jc w:val="both"/>
              <w:rPr>
                <w:rFonts w:eastAsia="標楷體"/>
                <w:u w:val="single"/>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tc>
      </w:tr>
      <w:tr w:rsidR="00BB3A74" w:rsidRPr="002B29E8" w:rsidTr="00E54F10">
        <w:trPr>
          <w:trHeight w:val="1249"/>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rPr>
              <w:t>油漆工、粉刷工、石刻工、廣告設計、金銀細工</w:t>
            </w:r>
            <w:r w:rsidRPr="002B29E8">
              <w:rPr>
                <w:rFonts w:eastAsia="標楷體" w:hint="eastAsia"/>
              </w:rPr>
              <w:t>、照相、製版照相</w:t>
            </w:r>
          </w:p>
        </w:tc>
        <w:tc>
          <w:tcPr>
            <w:tcW w:w="5529"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ind w:left="998" w:hangingChars="416" w:hanging="998"/>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tc>
      </w:tr>
      <w:tr w:rsidR="00BB3A74" w:rsidRPr="002B29E8" w:rsidTr="00E54F10">
        <w:trPr>
          <w:trHeight w:val="1070"/>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rPr>
              <w:t>西裝工、旗袍工、女服裝工</w:t>
            </w:r>
          </w:p>
        </w:tc>
        <w:tc>
          <w:tcPr>
            <w:tcW w:w="5529"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tc>
      </w:tr>
      <w:tr w:rsidR="00BB3A74" w:rsidRPr="002B29E8" w:rsidTr="00E54F10">
        <w:trPr>
          <w:trHeight w:val="1071"/>
          <w:tblHeader/>
          <w:jc w:val="center"/>
        </w:trPr>
        <w:tc>
          <w:tcPr>
            <w:tcW w:w="4572" w:type="dxa"/>
            <w:vAlign w:val="center"/>
          </w:tcPr>
          <w:p w:rsidR="00BB3A74" w:rsidRPr="002B29E8" w:rsidRDefault="00BB3A74" w:rsidP="00E54F10">
            <w:pPr>
              <w:snapToGrid w:val="0"/>
              <w:ind w:rightChars="53" w:right="127"/>
              <w:jc w:val="both"/>
              <w:rPr>
                <w:rFonts w:eastAsia="標楷體"/>
              </w:rPr>
            </w:pPr>
            <w:r w:rsidRPr="002B29E8">
              <w:rPr>
                <w:rFonts w:eastAsia="標楷體"/>
              </w:rPr>
              <w:t>女子美髮工、男子理髮工、美容工</w:t>
            </w:r>
          </w:p>
        </w:tc>
        <w:tc>
          <w:tcPr>
            <w:tcW w:w="5529"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tc>
      </w:tr>
    </w:tbl>
    <w:p w:rsidR="00BB3A74" w:rsidRPr="002B29E8" w:rsidRDefault="00BB3A74" w:rsidP="00BB3A74">
      <w:pPr>
        <w:rPr>
          <w:rFonts w:eastAsia="標楷體"/>
        </w:rPr>
      </w:pPr>
    </w:p>
    <w:tbl>
      <w:tblPr>
        <w:tblW w:w="10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308"/>
        <w:gridCol w:w="5878"/>
      </w:tblGrid>
      <w:tr w:rsidR="00BB3A74" w:rsidRPr="002B29E8" w:rsidTr="00E54F10">
        <w:trPr>
          <w:trHeight w:val="340"/>
          <w:tblHeader/>
          <w:jc w:val="center"/>
        </w:trPr>
        <w:tc>
          <w:tcPr>
            <w:tcW w:w="4308" w:type="dxa"/>
            <w:shd w:val="clear" w:color="auto" w:fill="D9D9D9"/>
            <w:vAlign w:val="center"/>
          </w:tcPr>
          <w:p w:rsidR="00BB3A74" w:rsidRPr="002B29E8" w:rsidRDefault="00BB3A74" w:rsidP="00E54F10">
            <w:pPr>
              <w:pStyle w:val="Web"/>
              <w:widowControl w:val="0"/>
              <w:spacing w:line="0" w:lineRule="atLeast"/>
              <w:ind w:rightChars="53" w:right="127"/>
              <w:jc w:val="center"/>
              <w:rPr>
                <w:rFonts w:ascii="Times New Roman" w:eastAsia="標楷體" w:hAnsi="Times New Roman" w:cs="Arial"/>
                <w:kern w:val="2"/>
              </w:rPr>
            </w:pPr>
            <w:r w:rsidRPr="002B29E8">
              <w:rPr>
                <w:rFonts w:ascii="Times New Roman" w:eastAsia="標楷體" w:hAnsi="Times New Roman" w:cs="Arial"/>
                <w:kern w:val="2"/>
              </w:rPr>
              <w:lastRenderedPageBreak/>
              <w:t>職種名稱</w:t>
            </w:r>
            <w:r w:rsidRPr="002B29E8">
              <w:rPr>
                <w:rFonts w:ascii="Times New Roman" w:eastAsia="標楷體" w:hAnsi="Times New Roman" w:cs="Arial" w:hint="eastAsia"/>
                <w:kern w:val="2"/>
              </w:rPr>
              <w:t>及科展項目</w:t>
            </w:r>
          </w:p>
        </w:tc>
        <w:tc>
          <w:tcPr>
            <w:tcW w:w="5878" w:type="dxa"/>
            <w:shd w:val="clear" w:color="auto" w:fill="D9D9D9"/>
            <w:vAlign w:val="center"/>
          </w:tcPr>
          <w:p w:rsidR="00BB3A74" w:rsidRPr="002B29E8" w:rsidRDefault="00BB3A74" w:rsidP="00E54F10">
            <w:pPr>
              <w:pStyle w:val="Web"/>
              <w:widowControl w:val="0"/>
              <w:spacing w:before="0" w:beforeAutospacing="0" w:after="0" w:afterAutospacing="0" w:line="0" w:lineRule="atLeast"/>
              <w:jc w:val="center"/>
              <w:rPr>
                <w:rFonts w:ascii="Times New Roman" w:eastAsia="標楷體" w:hAnsi="Times New Roman" w:cs="Arial"/>
                <w:kern w:val="2"/>
              </w:rPr>
            </w:pPr>
            <w:r w:rsidRPr="002B29E8">
              <w:rPr>
                <w:rFonts w:ascii="Times New Roman" w:eastAsia="標楷體" w:hAnsi="Times New Roman" w:cs="Arial"/>
                <w:kern w:val="2"/>
              </w:rPr>
              <w:t>申請職校相關職業類科</w:t>
            </w:r>
          </w:p>
        </w:tc>
      </w:tr>
      <w:tr w:rsidR="00BB3A74" w:rsidRPr="002B29E8" w:rsidTr="00E54F10">
        <w:trPr>
          <w:trHeight w:val="369"/>
          <w:tblHeader/>
          <w:jc w:val="center"/>
        </w:trPr>
        <w:tc>
          <w:tcPr>
            <w:tcW w:w="4308" w:type="dxa"/>
            <w:vAlign w:val="center"/>
          </w:tcPr>
          <w:p w:rsidR="00BB3A74" w:rsidRPr="002B29E8" w:rsidRDefault="00BB3A74" w:rsidP="00E54F10">
            <w:pPr>
              <w:snapToGrid w:val="0"/>
              <w:ind w:rightChars="53" w:right="127"/>
              <w:jc w:val="both"/>
              <w:rPr>
                <w:rFonts w:eastAsia="標楷體"/>
              </w:rPr>
            </w:pPr>
            <w:r w:rsidRPr="002B29E8">
              <w:rPr>
                <w:rFonts w:eastAsia="標楷體"/>
              </w:rPr>
              <w:t>西餐烹飪、中餐烹飪、餐</w:t>
            </w:r>
            <w:r w:rsidRPr="002B29E8">
              <w:rPr>
                <w:rFonts w:eastAsia="標楷體" w:hint="eastAsia"/>
              </w:rPr>
              <w:t>旅</w:t>
            </w:r>
            <w:r w:rsidRPr="002B29E8">
              <w:rPr>
                <w:rFonts w:eastAsia="標楷體"/>
              </w:rPr>
              <w:t>服務</w:t>
            </w:r>
            <w:r w:rsidRPr="002B29E8">
              <w:rPr>
                <w:rFonts w:eastAsia="標楷體" w:hint="eastAsia"/>
              </w:rPr>
              <w:t>、烘焙食品、肉製品加工、中式米食加工、中式麵食加工、調酒</w:t>
            </w:r>
          </w:p>
        </w:tc>
        <w:tc>
          <w:tcPr>
            <w:tcW w:w="5878"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tc>
      </w:tr>
      <w:tr w:rsidR="00BB3A74" w:rsidRPr="002B29E8" w:rsidTr="00E54F10">
        <w:trPr>
          <w:trHeight w:val="369"/>
          <w:tblHeader/>
          <w:jc w:val="center"/>
        </w:trPr>
        <w:tc>
          <w:tcPr>
            <w:tcW w:w="4308" w:type="dxa"/>
            <w:vAlign w:val="center"/>
          </w:tcPr>
          <w:p w:rsidR="00BB3A74" w:rsidRPr="002B29E8" w:rsidRDefault="00BB3A74" w:rsidP="00E54F10">
            <w:pPr>
              <w:snapToGrid w:val="0"/>
              <w:ind w:rightChars="53" w:right="127"/>
              <w:jc w:val="both"/>
              <w:rPr>
                <w:rFonts w:eastAsia="標楷體"/>
              </w:rPr>
            </w:pPr>
            <w:r w:rsidRPr="002B29E8">
              <w:rPr>
                <w:rFonts w:eastAsia="標楷體"/>
              </w:rPr>
              <w:t>園藝工、農藝工</w:t>
            </w:r>
            <w:r w:rsidRPr="002B29E8">
              <w:rPr>
                <w:rFonts w:eastAsia="標楷體" w:hint="eastAsia"/>
              </w:rPr>
              <w:t>、種苗生產、造園施工、造園景觀、花藝設計</w:t>
            </w:r>
          </w:p>
        </w:tc>
        <w:tc>
          <w:tcPr>
            <w:tcW w:w="5878"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p w:rsidR="00BB3A74" w:rsidRPr="002B29E8" w:rsidRDefault="00BB3A74" w:rsidP="00E54F10">
            <w:pPr>
              <w:snapToGrid w:val="0"/>
              <w:ind w:left="1680" w:hangingChars="700" w:hanging="1680"/>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tc>
      </w:tr>
      <w:tr w:rsidR="00BB3A74" w:rsidRPr="002B29E8" w:rsidTr="00E54F10">
        <w:trPr>
          <w:trHeight w:val="369"/>
          <w:tblHeader/>
          <w:jc w:val="center"/>
        </w:trPr>
        <w:tc>
          <w:tcPr>
            <w:tcW w:w="4308" w:type="dxa"/>
            <w:vAlign w:val="center"/>
          </w:tcPr>
          <w:p w:rsidR="00BB3A74" w:rsidRPr="002B29E8" w:rsidRDefault="00BB3A74" w:rsidP="00E54F10">
            <w:pPr>
              <w:snapToGrid w:val="0"/>
              <w:ind w:rightChars="53" w:right="127"/>
              <w:jc w:val="both"/>
              <w:rPr>
                <w:rFonts w:eastAsia="標楷體"/>
              </w:rPr>
            </w:pPr>
            <w:r w:rsidRPr="002B29E8">
              <w:rPr>
                <w:rFonts w:eastAsia="標楷體" w:hint="eastAsia"/>
              </w:rPr>
              <w:t>畜產、寵物美容</w:t>
            </w:r>
          </w:p>
        </w:tc>
        <w:tc>
          <w:tcPr>
            <w:tcW w:w="5878" w:type="dxa"/>
            <w:vAlign w:val="center"/>
          </w:tcPr>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r w:rsidR="00BB3A74" w:rsidRPr="002B29E8" w:rsidTr="00E54F10">
        <w:trPr>
          <w:trHeight w:val="369"/>
          <w:tblHeader/>
          <w:jc w:val="center"/>
        </w:trPr>
        <w:tc>
          <w:tcPr>
            <w:tcW w:w="4308" w:type="dxa"/>
            <w:vAlign w:val="center"/>
          </w:tcPr>
          <w:p w:rsidR="00BB3A74" w:rsidRPr="002B29E8" w:rsidRDefault="00BB3A74" w:rsidP="00E54F10">
            <w:pPr>
              <w:snapToGrid w:val="0"/>
              <w:ind w:rightChars="53" w:right="127"/>
              <w:jc w:val="both"/>
              <w:rPr>
                <w:rFonts w:eastAsia="標楷體"/>
              </w:rPr>
            </w:pPr>
            <w:r w:rsidRPr="002B29E8">
              <w:rPr>
                <w:rFonts w:eastAsia="標楷體" w:hint="eastAsia"/>
              </w:rPr>
              <w:t>保母人員（</w:t>
            </w:r>
            <w:r w:rsidRPr="002B29E8">
              <w:rPr>
                <w:rFonts w:eastAsia="標楷體" w:hint="eastAsia"/>
              </w:rPr>
              <w:t>20</w:t>
            </w:r>
            <w:r w:rsidRPr="002B29E8">
              <w:rPr>
                <w:rFonts w:eastAsia="標楷體" w:hint="eastAsia"/>
              </w:rPr>
              <w:t>歲）</w:t>
            </w:r>
          </w:p>
        </w:tc>
        <w:tc>
          <w:tcPr>
            <w:tcW w:w="5878" w:type="dxa"/>
            <w:vAlign w:val="center"/>
          </w:tcPr>
          <w:p w:rsidR="00BB3A74" w:rsidRPr="002B29E8" w:rsidRDefault="00BB3A74" w:rsidP="00E54F10">
            <w:pPr>
              <w:snapToGrid w:val="0"/>
              <w:ind w:left="960" w:hangingChars="400" w:hanging="960"/>
              <w:jc w:val="both"/>
              <w:rPr>
                <w:rFonts w:eastAsia="標楷體"/>
                <w:dstrike/>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tc>
      </w:tr>
      <w:tr w:rsidR="00BB3A74" w:rsidRPr="002B29E8" w:rsidTr="00E54F10">
        <w:trPr>
          <w:trHeight w:val="369"/>
          <w:tblHeader/>
          <w:jc w:val="center"/>
        </w:trPr>
        <w:tc>
          <w:tcPr>
            <w:tcW w:w="4308" w:type="dxa"/>
            <w:vAlign w:val="center"/>
          </w:tcPr>
          <w:p w:rsidR="00BB3A74" w:rsidRPr="002B29E8" w:rsidRDefault="00BB3A74" w:rsidP="00E54F10">
            <w:pPr>
              <w:snapToGrid w:val="0"/>
              <w:ind w:rightChars="53" w:right="127"/>
              <w:jc w:val="both"/>
              <w:rPr>
                <w:rFonts w:eastAsia="標楷體"/>
                <w:dstrike/>
              </w:rPr>
            </w:pPr>
            <w:r w:rsidRPr="002B29E8">
              <w:rPr>
                <w:rFonts w:eastAsia="標楷體"/>
              </w:rPr>
              <w:t>科學展覽</w:t>
            </w:r>
          </w:p>
        </w:tc>
        <w:tc>
          <w:tcPr>
            <w:tcW w:w="5878"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spacing w:line="280" w:lineRule="exact"/>
              <w:ind w:left="1428" w:rightChars="47" w:right="113" w:hangingChars="595" w:hanging="1428"/>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p w:rsidR="00BB3A74" w:rsidRPr="002B29E8" w:rsidRDefault="00BB3A74" w:rsidP="00E54F10">
            <w:pPr>
              <w:snapToGrid w:val="0"/>
              <w:spacing w:line="280" w:lineRule="exact"/>
              <w:ind w:left="1464" w:rightChars="47" w:right="113" w:hangingChars="610" w:hanging="1464"/>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ind w:left="984" w:hangingChars="410" w:hanging="984"/>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ind w:left="960" w:hangingChars="400" w:hanging="960"/>
              <w:jc w:val="both"/>
              <w:rPr>
                <w:rFonts w:eastAsia="標楷體"/>
                <w:u w:val="single"/>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bl>
    <w:p w:rsidR="00BB3A74" w:rsidRPr="002B29E8" w:rsidRDefault="00BB3A74" w:rsidP="00442ABA">
      <w:pPr>
        <w:pStyle w:val="Web"/>
        <w:widowControl w:val="0"/>
        <w:snapToGrid w:val="0"/>
        <w:spacing w:beforeLines="20" w:beforeAutospacing="0" w:after="0" w:afterAutospacing="0" w:line="288" w:lineRule="auto"/>
        <w:ind w:leftChars="-1" w:left="1620" w:hangingChars="675" w:hanging="1622"/>
        <w:rPr>
          <w:rFonts w:ascii="Times New Roman" w:eastAsia="標楷體" w:hAnsi="Times New Roman" w:cs="Arial"/>
          <w:b/>
          <w:kern w:val="2"/>
        </w:rPr>
      </w:pPr>
    </w:p>
    <w:p w:rsidR="00BB3A74" w:rsidRPr="002B29E8" w:rsidRDefault="00BB3A74" w:rsidP="00442ABA">
      <w:pPr>
        <w:pStyle w:val="Web"/>
        <w:widowControl w:val="0"/>
        <w:snapToGrid w:val="0"/>
        <w:spacing w:beforeLines="20" w:beforeAutospacing="0" w:after="0" w:afterAutospacing="0" w:line="288" w:lineRule="auto"/>
        <w:ind w:leftChars="-1" w:left="1620" w:hangingChars="675" w:hanging="1622"/>
        <w:rPr>
          <w:rFonts w:ascii="Times New Roman" w:eastAsia="標楷體" w:hAnsi="Times New Roman" w:cs="Arial"/>
          <w:b/>
          <w:kern w:val="2"/>
        </w:rPr>
      </w:pPr>
      <w:r w:rsidRPr="002B29E8">
        <w:rPr>
          <w:rFonts w:ascii="Times New Roman" w:eastAsia="標楷體" w:hAnsi="Times New Roman" w:cs="Arial"/>
          <w:b/>
          <w:kern w:val="2"/>
        </w:rPr>
        <w:t>乙類：</w:t>
      </w:r>
      <w:r w:rsidRPr="002B29E8">
        <w:rPr>
          <w:rFonts w:ascii="Times New Roman" w:eastAsia="標楷體" w:hAnsi="Times New Roman" w:cs="Arial"/>
          <w:b/>
          <w:kern w:val="2"/>
        </w:rPr>
        <w:t xml:space="preserve"> </w:t>
      </w:r>
    </w:p>
    <w:tbl>
      <w:tblPr>
        <w:tblW w:w="1019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2982"/>
        <w:gridCol w:w="7209"/>
      </w:tblGrid>
      <w:tr w:rsidR="00BB3A74" w:rsidRPr="002B29E8" w:rsidTr="00E54F10">
        <w:trPr>
          <w:trHeight w:val="485"/>
        </w:trPr>
        <w:tc>
          <w:tcPr>
            <w:tcW w:w="10191" w:type="dxa"/>
            <w:gridSpan w:val="2"/>
            <w:vAlign w:val="center"/>
          </w:tcPr>
          <w:p w:rsidR="00BB3A74" w:rsidRPr="002B29E8" w:rsidRDefault="00BB3A74" w:rsidP="00E54F10">
            <w:pPr>
              <w:pStyle w:val="Web"/>
              <w:widowControl w:val="0"/>
              <w:spacing w:before="0" w:beforeAutospacing="0" w:after="0" w:afterAutospacing="0" w:line="280" w:lineRule="exact"/>
              <w:jc w:val="center"/>
              <w:rPr>
                <w:rFonts w:ascii="Times New Roman" w:eastAsia="標楷體" w:hAnsi="Times New Roman" w:cs="Arial"/>
                <w:kern w:val="2"/>
              </w:rPr>
            </w:pPr>
            <w:r w:rsidRPr="002B29E8">
              <w:rPr>
                <w:rFonts w:ascii="Times New Roman" w:eastAsia="標楷體" w:hAnsi="Times New Roman" w:cs="Arial" w:hint="eastAsia"/>
                <w:b/>
                <w:kern w:val="2"/>
              </w:rPr>
              <w:t>（一）</w:t>
            </w:r>
            <w:r w:rsidRPr="002B29E8">
              <w:rPr>
                <w:rFonts w:ascii="Times New Roman" w:eastAsia="標楷體" w:hAnsi="Times New Roman" w:cs="Arial"/>
                <w:b/>
                <w:kern w:val="2"/>
              </w:rPr>
              <w:t>各縣市政府主辦，並報經教育部備查之技藝技能比賽</w:t>
            </w:r>
            <w:r w:rsidRPr="002B29E8">
              <w:rPr>
                <w:rFonts w:ascii="Times New Roman" w:eastAsia="標楷體" w:hAnsi="Times New Roman" w:cs="Arial"/>
                <w:b/>
                <w:kern w:val="2"/>
              </w:rPr>
              <w:t>(</w:t>
            </w:r>
            <w:r w:rsidRPr="002B29E8">
              <w:rPr>
                <w:rFonts w:ascii="Times New Roman" w:eastAsia="標楷體" w:hAnsi="Times New Roman" w:cs="Arial"/>
                <w:b/>
                <w:kern w:val="2"/>
              </w:rPr>
              <w:t>含科展，不含成果展</w:t>
            </w:r>
            <w:r w:rsidRPr="002B29E8">
              <w:rPr>
                <w:rFonts w:ascii="Times New Roman" w:eastAsia="標楷體" w:hAnsi="Times New Roman" w:cs="Arial"/>
                <w:b/>
                <w:kern w:val="2"/>
              </w:rPr>
              <w:t>)</w:t>
            </w:r>
            <w:r w:rsidRPr="002B29E8">
              <w:rPr>
                <w:rFonts w:ascii="Times New Roman" w:eastAsia="標楷體" w:hAnsi="Times New Roman" w:cs="Arial"/>
                <w:b/>
                <w:kern w:val="2"/>
              </w:rPr>
              <w:t>成績優良類</w:t>
            </w:r>
          </w:p>
        </w:tc>
      </w:tr>
      <w:tr w:rsidR="00BB3A74" w:rsidRPr="002B29E8" w:rsidTr="00E54F10">
        <w:trPr>
          <w:trHeight w:val="340"/>
        </w:trPr>
        <w:tc>
          <w:tcPr>
            <w:tcW w:w="2982" w:type="dxa"/>
            <w:shd w:val="clear" w:color="auto" w:fill="D9D9D9"/>
            <w:vAlign w:val="center"/>
          </w:tcPr>
          <w:p w:rsidR="00BB3A74" w:rsidRPr="002B29E8" w:rsidRDefault="00BB3A74" w:rsidP="00E54F10">
            <w:pPr>
              <w:pStyle w:val="Web"/>
              <w:widowControl w:val="0"/>
              <w:spacing w:before="0" w:beforeAutospacing="0" w:after="0" w:afterAutospacing="0" w:line="280" w:lineRule="exact"/>
              <w:jc w:val="center"/>
              <w:rPr>
                <w:rFonts w:ascii="Times New Roman" w:eastAsia="標楷體" w:hAnsi="Times New Roman" w:cs="Arial"/>
                <w:kern w:val="2"/>
              </w:rPr>
            </w:pPr>
            <w:r w:rsidRPr="002B29E8">
              <w:rPr>
                <w:rFonts w:ascii="Times New Roman" w:eastAsia="標楷體" w:hAnsi="Times New Roman" w:cs="Arial"/>
                <w:kern w:val="2"/>
              </w:rPr>
              <w:t>技藝</w:t>
            </w:r>
            <w:r w:rsidRPr="002B29E8">
              <w:rPr>
                <w:rFonts w:ascii="Times New Roman" w:eastAsia="標楷體" w:hAnsi="Times New Roman" w:cs="Arial" w:hint="eastAsia"/>
                <w:kern w:val="2"/>
              </w:rPr>
              <w:t>技能</w:t>
            </w:r>
            <w:r w:rsidRPr="002B29E8">
              <w:rPr>
                <w:rFonts w:ascii="Times New Roman" w:eastAsia="標楷體" w:hAnsi="Times New Roman" w:cs="Arial"/>
                <w:kern w:val="2"/>
              </w:rPr>
              <w:t>比賽及科展項目</w:t>
            </w:r>
          </w:p>
        </w:tc>
        <w:tc>
          <w:tcPr>
            <w:tcW w:w="7209" w:type="dxa"/>
            <w:shd w:val="clear" w:color="auto" w:fill="D9D9D9"/>
            <w:vAlign w:val="center"/>
          </w:tcPr>
          <w:p w:rsidR="00BB3A74" w:rsidRPr="002B29E8" w:rsidRDefault="00BB3A74" w:rsidP="00E54F10">
            <w:pPr>
              <w:pStyle w:val="Web"/>
              <w:widowControl w:val="0"/>
              <w:spacing w:before="0" w:beforeAutospacing="0" w:after="0" w:afterAutospacing="0" w:line="280" w:lineRule="exact"/>
              <w:jc w:val="center"/>
              <w:rPr>
                <w:rFonts w:ascii="Times New Roman" w:eastAsia="標楷體" w:hAnsi="Times New Roman" w:cs="Arial"/>
                <w:kern w:val="2"/>
              </w:rPr>
            </w:pPr>
            <w:r w:rsidRPr="002B29E8">
              <w:rPr>
                <w:rFonts w:ascii="Times New Roman" w:eastAsia="標楷體" w:hAnsi="Times New Roman" w:cs="Arial"/>
                <w:kern w:val="2"/>
              </w:rPr>
              <w:t>申請職校相關職業類科</w:t>
            </w:r>
          </w:p>
        </w:tc>
      </w:tr>
      <w:tr w:rsidR="00BB3A74" w:rsidRPr="002B29E8" w:rsidTr="00E54F10">
        <w:trPr>
          <w:trHeight w:val="3148"/>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hint="eastAsia"/>
              </w:rPr>
              <w:t>生活科技（</w:t>
            </w:r>
            <w:r w:rsidRPr="002B29E8">
              <w:rPr>
                <w:rFonts w:eastAsia="標楷體"/>
              </w:rPr>
              <w:t>工藝</w:t>
            </w:r>
            <w:r w:rsidRPr="002B29E8">
              <w:rPr>
                <w:rFonts w:eastAsia="標楷體" w:hint="eastAsia"/>
              </w:rPr>
              <w:t>）</w:t>
            </w:r>
            <w:r w:rsidRPr="002B29E8">
              <w:rPr>
                <w:rFonts w:eastAsia="標楷體"/>
              </w:rPr>
              <w:t>抽測、</w:t>
            </w:r>
            <w:r w:rsidRPr="002B29E8">
              <w:rPr>
                <w:rFonts w:eastAsia="標楷體" w:hint="eastAsia"/>
              </w:rPr>
              <w:t>生活科技（</w:t>
            </w:r>
            <w:r w:rsidRPr="002B29E8">
              <w:rPr>
                <w:rFonts w:eastAsia="標楷體"/>
              </w:rPr>
              <w:t>工藝</w:t>
            </w:r>
            <w:r w:rsidRPr="002B29E8">
              <w:rPr>
                <w:rFonts w:eastAsia="標楷體" w:hint="eastAsia"/>
              </w:rPr>
              <w:t>）</w:t>
            </w:r>
            <w:r w:rsidRPr="002B29E8">
              <w:rPr>
                <w:rFonts w:eastAsia="標楷體"/>
              </w:rPr>
              <w:t>競賽、科學展覽</w:t>
            </w:r>
          </w:p>
        </w:tc>
        <w:tc>
          <w:tcPr>
            <w:tcW w:w="720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spacing w:line="280" w:lineRule="exact"/>
              <w:ind w:left="1440" w:rightChars="47" w:right="113" w:hangingChars="600" w:hanging="144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r w:rsidR="00BB3A74" w:rsidRPr="002B29E8" w:rsidTr="00E54F10">
        <w:trPr>
          <w:trHeight w:val="2285"/>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實用汽車、板金工</w:t>
            </w:r>
          </w:p>
        </w:tc>
        <w:tc>
          <w:tcPr>
            <w:tcW w:w="720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tc>
      </w:tr>
      <w:tr w:rsidR="00BB3A74" w:rsidRPr="002B29E8" w:rsidTr="00E54F10">
        <w:trPr>
          <w:trHeight w:val="477"/>
        </w:trPr>
        <w:tc>
          <w:tcPr>
            <w:tcW w:w="2982" w:type="dxa"/>
            <w:shd w:val="clear" w:color="auto" w:fill="D9D9D9"/>
            <w:vAlign w:val="center"/>
          </w:tcPr>
          <w:p w:rsidR="00BB3A74" w:rsidRPr="002B29E8" w:rsidRDefault="00BB3A74" w:rsidP="00E54F10">
            <w:pPr>
              <w:pStyle w:val="Web"/>
              <w:widowControl w:val="0"/>
              <w:spacing w:before="0" w:beforeAutospacing="0" w:after="0" w:afterAutospacing="0" w:line="280" w:lineRule="exact"/>
              <w:jc w:val="center"/>
              <w:rPr>
                <w:rFonts w:ascii="Times New Roman" w:eastAsia="標楷體" w:hAnsi="Times New Roman" w:cs="Arial"/>
                <w:kern w:val="2"/>
              </w:rPr>
            </w:pPr>
            <w:r w:rsidRPr="002B29E8">
              <w:rPr>
                <w:rFonts w:ascii="Times New Roman" w:eastAsia="標楷體" w:hAnsi="Times New Roman" w:cs="Arial"/>
                <w:kern w:val="2"/>
              </w:rPr>
              <w:lastRenderedPageBreak/>
              <w:t>技藝</w:t>
            </w:r>
            <w:r w:rsidRPr="002B29E8">
              <w:rPr>
                <w:rFonts w:ascii="Times New Roman" w:eastAsia="標楷體" w:hAnsi="Times New Roman" w:cs="Arial" w:hint="eastAsia"/>
                <w:kern w:val="2"/>
              </w:rPr>
              <w:t>技能</w:t>
            </w:r>
            <w:r w:rsidRPr="002B29E8">
              <w:rPr>
                <w:rFonts w:ascii="Times New Roman" w:eastAsia="標楷體" w:hAnsi="Times New Roman" w:cs="Arial"/>
                <w:kern w:val="2"/>
              </w:rPr>
              <w:t>比賽及科展項目</w:t>
            </w:r>
          </w:p>
        </w:tc>
        <w:tc>
          <w:tcPr>
            <w:tcW w:w="7209" w:type="dxa"/>
            <w:shd w:val="clear" w:color="auto" w:fill="D9D9D9"/>
            <w:vAlign w:val="center"/>
          </w:tcPr>
          <w:p w:rsidR="00BB3A74" w:rsidRPr="002B29E8" w:rsidRDefault="00BB3A74" w:rsidP="00E54F10">
            <w:pPr>
              <w:pStyle w:val="Web"/>
              <w:widowControl w:val="0"/>
              <w:spacing w:before="0" w:beforeAutospacing="0" w:after="0" w:afterAutospacing="0" w:line="280" w:lineRule="exact"/>
              <w:jc w:val="center"/>
              <w:rPr>
                <w:rFonts w:ascii="Times New Roman" w:eastAsia="標楷體" w:hAnsi="Times New Roman" w:cs="Arial"/>
                <w:kern w:val="2"/>
              </w:rPr>
            </w:pPr>
            <w:r w:rsidRPr="002B29E8">
              <w:rPr>
                <w:rFonts w:ascii="Times New Roman" w:eastAsia="標楷體" w:hAnsi="Times New Roman" w:cs="Arial"/>
                <w:kern w:val="2"/>
              </w:rPr>
              <w:t>申請職校相關職業類科</w:t>
            </w:r>
          </w:p>
        </w:tc>
      </w:tr>
      <w:tr w:rsidR="00BB3A74" w:rsidRPr="002B29E8" w:rsidTr="00E54F10">
        <w:trPr>
          <w:trHeight w:val="888"/>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電機修護、家電修護、水電修護、電機、水電</w:t>
            </w:r>
          </w:p>
        </w:tc>
        <w:tc>
          <w:tcPr>
            <w:tcW w:w="7209" w:type="dxa"/>
            <w:vAlign w:val="center"/>
          </w:tcPr>
          <w:p w:rsidR="00BB3A74" w:rsidRPr="002B29E8" w:rsidRDefault="00BB3A74" w:rsidP="00E54F10">
            <w:pPr>
              <w:snapToGrid w:val="0"/>
              <w:spacing w:line="280" w:lineRule="exact"/>
              <w:ind w:left="1440" w:rightChars="47" w:right="113" w:hangingChars="600" w:hanging="144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r w:rsidR="00BB3A74" w:rsidRPr="002B29E8" w:rsidTr="00E54F10">
        <w:trPr>
          <w:trHeight w:val="1954"/>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木工裝潢技術、木工家具製作、木工</w:t>
            </w:r>
          </w:p>
        </w:tc>
        <w:tc>
          <w:tcPr>
            <w:tcW w:w="720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spacing w:line="280" w:lineRule="exact"/>
              <w:ind w:left="965" w:rightChars="47" w:right="113" w:hangingChars="402" w:hanging="965"/>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tc>
      </w:tr>
      <w:tr w:rsidR="00BB3A74" w:rsidRPr="002B29E8" w:rsidTr="00E54F10">
        <w:trPr>
          <w:trHeight w:val="1429"/>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實用印刷、網版印刷、陶藝、陶瓷</w:t>
            </w:r>
          </w:p>
        </w:tc>
        <w:tc>
          <w:tcPr>
            <w:tcW w:w="720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spacing w:line="280" w:lineRule="exact"/>
              <w:ind w:left="965" w:rightChars="47" w:right="113" w:hangingChars="402" w:hanging="965"/>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tc>
      </w:tr>
      <w:tr w:rsidR="00BB3A74" w:rsidRPr="002B29E8" w:rsidTr="00E54F10">
        <w:trPr>
          <w:trHeight w:val="1481"/>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美術設計、雕塑、廣告設計、廣告技術、美術比賽、美工設計、美工</w:t>
            </w:r>
          </w:p>
        </w:tc>
        <w:tc>
          <w:tcPr>
            <w:tcW w:w="720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r w:rsidR="00BB3A74" w:rsidRPr="002B29E8" w:rsidTr="00E54F10">
        <w:trPr>
          <w:trHeight w:val="826"/>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服裝縫製、服裝設計</w:t>
            </w:r>
          </w:p>
        </w:tc>
        <w:tc>
          <w:tcPr>
            <w:tcW w:w="720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tc>
      </w:tr>
      <w:tr w:rsidR="00BB3A74" w:rsidRPr="002B29E8" w:rsidTr="00E54F10">
        <w:trPr>
          <w:trHeight w:val="349"/>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中餐製作、點心製作、烘焙食品、餐飲製作、西餐製作</w:t>
            </w:r>
          </w:p>
        </w:tc>
        <w:tc>
          <w:tcPr>
            <w:tcW w:w="720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食品群</w:t>
            </w:r>
            <w:r w:rsidRPr="002B29E8">
              <w:rPr>
                <w:rFonts w:eastAsia="標楷體" w:hint="eastAsia"/>
              </w:rPr>
              <w:t>：食品加工科、食品科</w:t>
            </w:r>
          </w:p>
        </w:tc>
      </w:tr>
      <w:tr w:rsidR="00BB3A74" w:rsidRPr="002B29E8" w:rsidTr="00E54F10">
        <w:trPr>
          <w:trHeight w:val="2439"/>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家政抽測、家政競賽</w:t>
            </w:r>
          </w:p>
        </w:tc>
        <w:tc>
          <w:tcPr>
            <w:tcW w:w="7209" w:type="dxa"/>
            <w:vAlign w:val="center"/>
          </w:tcPr>
          <w:p w:rsidR="00BB3A74" w:rsidRPr="002B29E8" w:rsidRDefault="00BB3A74" w:rsidP="00E54F10">
            <w:pPr>
              <w:snapToGrid w:val="0"/>
              <w:spacing w:line="280" w:lineRule="exact"/>
              <w:ind w:left="965" w:rightChars="47" w:right="113" w:hangingChars="402" w:hanging="965"/>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食品群</w:t>
            </w:r>
            <w:r w:rsidRPr="002B29E8">
              <w:rPr>
                <w:rFonts w:eastAsia="標楷體" w:hint="eastAsia"/>
              </w:rPr>
              <w:t>：食品加工科、食品科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spacing w:line="280" w:lineRule="exact"/>
              <w:ind w:left="965" w:rightChars="47" w:right="113" w:hangingChars="402" w:hanging="965"/>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tc>
      </w:tr>
      <w:tr w:rsidR="00BB3A74" w:rsidRPr="002B29E8" w:rsidTr="00E54F10">
        <w:trPr>
          <w:trHeight w:val="1252"/>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電腦應用、電腦技藝、文書處理、電腦文書處理</w:t>
            </w:r>
          </w:p>
        </w:tc>
        <w:tc>
          <w:tcPr>
            <w:tcW w:w="7209" w:type="dxa"/>
            <w:vAlign w:val="center"/>
          </w:tcPr>
          <w:p w:rsidR="00BB3A74" w:rsidRPr="002B29E8" w:rsidRDefault="00BB3A74" w:rsidP="00E54F10">
            <w:pPr>
              <w:snapToGrid w:val="0"/>
              <w:spacing w:line="280" w:lineRule="exact"/>
              <w:ind w:left="1651" w:rightChars="47" w:right="113" w:hangingChars="688" w:hanging="1651"/>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p w:rsidR="00BB3A74" w:rsidRPr="002B29E8" w:rsidRDefault="00BB3A74" w:rsidP="00E54F10">
            <w:pPr>
              <w:snapToGrid w:val="0"/>
              <w:spacing w:line="280" w:lineRule="exact"/>
              <w:ind w:left="1440" w:rightChars="47" w:right="113" w:hangingChars="600" w:hanging="144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r w:rsidR="00BB3A74" w:rsidRPr="002B29E8" w:rsidTr="00E54F10">
        <w:trPr>
          <w:trHeight w:val="1155"/>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園藝栽培</w:t>
            </w:r>
            <w:r w:rsidRPr="002B29E8">
              <w:rPr>
                <w:rFonts w:eastAsia="標楷體"/>
              </w:rPr>
              <w:t>(</w:t>
            </w:r>
            <w:r w:rsidRPr="002B29E8">
              <w:rPr>
                <w:rFonts w:eastAsia="標楷體"/>
              </w:rPr>
              <w:t>花藝</w:t>
            </w:r>
            <w:r w:rsidRPr="002B29E8">
              <w:rPr>
                <w:rFonts w:eastAsia="標楷體"/>
              </w:rPr>
              <w:t>)</w:t>
            </w:r>
            <w:r w:rsidRPr="002B29E8">
              <w:rPr>
                <w:rFonts w:eastAsia="標楷體"/>
              </w:rPr>
              <w:t>、園藝</w:t>
            </w:r>
          </w:p>
        </w:tc>
        <w:tc>
          <w:tcPr>
            <w:tcW w:w="720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r w:rsidR="00BB3A74" w:rsidRPr="002B29E8" w:rsidTr="00E54F10">
        <w:trPr>
          <w:trHeight w:val="1227"/>
        </w:trPr>
        <w:tc>
          <w:tcPr>
            <w:tcW w:w="2982" w:type="dxa"/>
            <w:vAlign w:val="center"/>
          </w:tcPr>
          <w:p w:rsidR="00BB3A74" w:rsidRPr="002B29E8" w:rsidRDefault="00BB3A74" w:rsidP="00E54F10">
            <w:pPr>
              <w:snapToGrid w:val="0"/>
              <w:spacing w:line="280" w:lineRule="exact"/>
              <w:ind w:rightChars="50" w:right="120"/>
              <w:jc w:val="both"/>
              <w:rPr>
                <w:rFonts w:eastAsia="標楷體"/>
              </w:rPr>
            </w:pPr>
            <w:r w:rsidRPr="002B29E8">
              <w:rPr>
                <w:rFonts w:eastAsia="標楷體"/>
              </w:rPr>
              <w:t>美容美髮</w:t>
            </w:r>
          </w:p>
        </w:tc>
        <w:tc>
          <w:tcPr>
            <w:tcW w:w="720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tc>
      </w:tr>
    </w:tbl>
    <w:p w:rsidR="00BB3A74" w:rsidRPr="002B29E8" w:rsidRDefault="00BB3A74" w:rsidP="00BB3A74">
      <w:pPr>
        <w:rPr>
          <w:rFonts w:eastAsia="標楷體"/>
        </w:rPr>
      </w:pPr>
    </w:p>
    <w:p w:rsidR="00BB3A74" w:rsidRPr="002B29E8" w:rsidRDefault="00BB3A74" w:rsidP="00BB3A74">
      <w:pPr>
        <w:rPr>
          <w:rFonts w:eastAsia="標楷體"/>
        </w:rPr>
      </w:pPr>
    </w:p>
    <w:tbl>
      <w:tblPr>
        <w:tblW w:w="10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828"/>
        <w:gridCol w:w="8419"/>
      </w:tblGrid>
      <w:tr w:rsidR="00BB3A74" w:rsidRPr="002B29E8" w:rsidTr="00E54F10">
        <w:trPr>
          <w:trHeight w:val="349"/>
        </w:trPr>
        <w:tc>
          <w:tcPr>
            <w:tcW w:w="10247" w:type="dxa"/>
            <w:gridSpan w:val="2"/>
            <w:vAlign w:val="center"/>
          </w:tcPr>
          <w:p w:rsidR="00BB3A74" w:rsidRPr="002B29E8" w:rsidRDefault="00BB3A74" w:rsidP="00E54F10">
            <w:pPr>
              <w:snapToGrid w:val="0"/>
              <w:spacing w:line="280" w:lineRule="exact"/>
              <w:ind w:rightChars="47" w:right="113"/>
              <w:jc w:val="center"/>
              <w:rPr>
                <w:rFonts w:eastAsia="標楷體"/>
              </w:rPr>
            </w:pPr>
            <w:r w:rsidRPr="002B29E8">
              <w:rPr>
                <w:rFonts w:eastAsia="標楷體"/>
                <w:b/>
              </w:rPr>
              <w:lastRenderedPageBreak/>
              <w:t>(</w:t>
            </w:r>
            <w:r w:rsidRPr="002B29E8">
              <w:rPr>
                <w:rFonts w:eastAsia="標楷體"/>
                <w:b/>
              </w:rPr>
              <w:t>二</w:t>
            </w:r>
            <w:r w:rsidRPr="002B29E8">
              <w:rPr>
                <w:rFonts w:eastAsia="標楷體"/>
                <w:b/>
              </w:rPr>
              <w:t>)</w:t>
            </w:r>
            <w:r w:rsidRPr="002B29E8">
              <w:rPr>
                <w:rFonts w:eastAsia="標楷體"/>
                <w:b/>
              </w:rPr>
              <w:t>各縣市政府主辦之國中技藝班學程技藝技能競賽成績優良類</w:t>
            </w:r>
          </w:p>
        </w:tc>
      </w:tr>
      <w:tr w:rsidR="00BB3A74" w:rsidRPr="002B29E8" w:rsidTr="00E54F10">
        <w:trPr>
          <w:trHeight w:val="349"/>
        </w:trPr>
        <w:tc>
          <w:tcPr>
            <w:tcW w:w="1828" w:type="dxa"/>
            <w:shd w:val="clear" w:color="auto" w:fill="D9D9D9"/>
            <w:vAlign w:val="center"/>
          </w:tcPr>
          <w:p w:rsidR="00BB3A74" w:rsidRPr="002B29E8" w:rsidRDefault="00BB3A74" w:rsidP="00E54F10">
            <w:pPr>
              <w:snapToGrid w:val="0"/>
              <w:spacing w:line="280" w:lineRule="exact"/>
              <w:ind w:left="113" w:right="142"/>
              <w:jc w:val="center"/>
              <w:rPr>
                <w:rFonts w:eastAsia="標楷體"/>
              </w:rPr>
            </w:pPr>
            <w:r w:rsidRPr="002B29E8">
              <w:rPr>
                <w:rFonts w:eastAsia="標楷體"/>
              </w:rPr>
              <w:t>國中技藝班技藝競賽項目</w:t>
            </w:r>
          </w:p>
        </w:tc>
        <w:tc>
          <w:tcPr>
            <w:tcW w:w="8419" w:type="dxa"/>
            <w:shd w:val="clear" w:color="auto" w:fill="D9D9D9"/>
            <w:vAlign w:val="center"/>
          </w:tcPr>
          <w:p w:rsidR="00BB3A74" w:rsidRPr="002B29E8" w:rsidRDefault="00BB3A74" w:rsidP="00E54F10">
            <w:pPr>
              <w:spacing w:line="280" w:lineRule="exact"/>
              <w:ind w:left="114" w:right="143"/>
              <w:jc w:val="center"/>
              <w:rPr>
                <w:rFonts w:eastAsia="標楷體"/>
              </w:rPr>
            </w:pPr>
            <w:r w:rsidRPr="002B29E8">
              <w:rPr>
                <w:rFonts w:eastAsia="標楷體"/>
                <w:spacing w:val="120"/>
                <w:kern w:val="0"/>
                <w:fitText w:val="4800" w:id="212551936"/>
              </w:rPr>
              <w:t>申請職校相關職業類科</w:t>
            </w:r>
          </w:p>
        </w:tc>
      </w:tr>
      <w:tr w:rsidR="00BB3A74" w:rsidRPr="002B29E8" w:rsidTr="00E54F10">
        <w:trPr>
          <w:trHeight w:val="1212"/>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電機電子職群</w:t>
            </w:r>
          </w:p>
        </w:tc>
        <w:tc>
          <w:tcPr>
            <w:tcW w:w="841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r w:rsidR="00BB3A74" w:rsidRPr="002B29E8" w:rsidTr="00E54F10">
        <w:trPr>
          <w:trHeight w:val="1074"/>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機械職群</w:t>
            </w:r>
          </w:p>
        </w:tc>
        <w:tc>
          <w:tcPr>
            <w:tcW w:w="8419"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tc>
      </w:tr>
      <w:tr w:rsidR="00BB3A74" w:rsidRPr="002B29E8" w:rsidTr="00E54F10">
        <w:trPr>
          <w:trHeight w:val="896"/>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動力機械職群</w:t>
            </w:r>
          </w:p>
        </w:tc>
        <w:tc>
          <w:tcPr>
            <w:tcW w:w="8419" w:type="dxa"/>
            <w:vAlign w:val="center"/>
          </w:tcPr>
          <w:p w:rsidR="00BB3A74"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tc>
      </w:tr>
      <w:tr w:rsidR="00BB3A74" w:rsidRPr="002B29E8" w:rsidTr="00E54F10">
        <w:trPr>
          <w:trHeight w:val="531"/>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化工職群</w:t>
            </w:r>
          </w:p>
        </w:tc>
        <w:tc>
          <w:tcPr>
            <w:tcW w:w="841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tc>
      </w:tr>
      <w:tr w:rsidR="00BB3A74" w:rsidRPr="002B29E8" w:rsidTr="00E54F10">
        <w:trPr>
          <w:trHeight w:val="1437"/>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土木與建築職群</w:t>
            </w:r>
          </w:p>
        </w:tc>
        <w:tc>
          <w:tcPr>
            <w:tcW w:w="841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tc>
      </w:tr>
      <w:tr w:rsidR="00BB3A74" w:rsidRPr="002B29E8" w:rsidTr="00E54F10">
        <w:trPr>
          <w:trHeight w:val="2136"/>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設計職群</w:t>
            </w:r>
          </w:p>
        </w:tc>
        <w:tc>
          <w:tcPr>
            <w:tcW w:w="8419" w:type="dxa"/>
            <w:vAlign w:val="center"/>
          </w:tcPr>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tc>
      </w:tr>
      <w:tr w:rsidR="00BB3A74" w:rsidRPr="002B29E8" w:rsidTr="00E54F10">
        <w:trPr>
          <w:trHeight w:val="2321"/>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餐旅職群</w:t>
            </w:r>
          </w:p>
        </w:tc>
        <w:tc>
          <w:tcPr>
            <w:tcW w:w="8419" w:type="dxa"/>
            <w:vAlign w:val="center"/>
          </w:tcPr>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外語群：</w:t>
            </w:r>
            <w:r w:rsidRPr="002B29E8">
              <w:rPr>
                <w:rFonts w:eastAsia="標楷體"/>
              </w:rPr>
              <w:t>應用外語科</w:t>
            </w:r>
            <w:r w:rsidRPr="002B29E8">
              <w:rPr>
                <w:rFonts w:eastAsia="標楷體"/>
              </w:rPr>
              <w:t>(</w:t>
            </w:r>
            <w:r w:rsidRPr="002B29E8">
              <w:rPr>
                <w:rFonts w:eastAsia="標楷體"/>
              </w:rPr>
              <w:t>英文</w:t>
            </w:r>
            <w:r w:rsidRPr="002B29E8">
              <w:rPr>
                <w:rFonts w:eastAsia="標楷體" w:hint="eastAsia"/>
              </w:rPr>
              <w:t>組</w:t>
            </w:r>
            <w:r w:rsidRPr="002B29E8">
              <w:rPr>
                <w:rFonts w:eastAsia="標楷體"/>
              </w:rPr>
              <w:t>)</w:t>
            </w:r>
            <w:r w:rsidRPr="002B29E8">
              <w:rPr>
                <w:rFonts w:eastAsia="標楷體"/>
              </w:rPr>
              <w:t>、應用外語科</w:t>
            </w:r>
            <w:r w:rsidRPr="002B29E8">
              <w:rPr>
                <w:rFonts w:eastAsia="標楷體"/>
              </w:rPr>
              <w:t>(</w:t>
            </w:r>
            <w:r w:rsidRPr="002B29E8">
              <w:rPr>
                <w:rFonts w:eastAsia="標楷體"/>
              </w:rPr>
              <w:t>日文</w:t>
            </w:r>
            <w:r w:rsidRPr="002B29E8">
              <w:rPr>
                <w:rFonts w:eastAsia="標楷體" w:hint="eastAsia"/>
              </w:rPr>
              <w:t>組</w:t>
            </w:r>
            <w:r w:rsidRPr="002B29E8">
              <w:rPr>
                <w:rFonts w:eastAsia="標楷體"/>
              </w:rPr>
              <w:t>)</w:t>
            </w:r>
          </w:p>
          <w:p w:rsidR="00BB3A74" w:rsidRPr="002B29E8" w:rsidRDefault="00BB3A74" w:rsidP="00E54F10">
            <w:pPr>
              <w:snapToGrid w:val="0"/>
              <w:spacing w:line="280" w:lineRule="exact"/>
              <w:ind w:left="1680" w:rightChars="47" w:right="113" w:hangingChars="700" w:hanging="1680"/>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食品群</w:t>
            </w:r>
            <w:r w:rsidRPr="002B29E8">
              <w:rPr>
                <w:rFonts w:eastAsia="標楷體" w:hint="eastAsia"/>
              </w:rPr>
              <w:t>：食品加工科、食品科</w:t>
            </w:r>
          </w:p>
        </w:tc>
      </w:tr>
      <w:tr w:rsidR="00BB3A74" w:rsidRPr="002B29E8" w:rsidTr="00E54F10">
        <w:trPr>
          <w:trHeight w:val="4120"/>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商業與管理職群</w:t>
            </w:r>
          </w:p>
        </w:tc>
        <w:tc>
          <w:tcPr>
            <w:tcW w:w="841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外語群：</w:t>
            </w:r>
            <w:r w:rsidRPr="002B29E8">
              <w:rPr>
                <w:rFonts w:eastAsia="標楷體"/>
              </w:rPr>
              <w:t>應用外語科</w:t>
            </w:r>
            <w:r w:rsidRPr="002B29E8">
              <w:rPr>
                <w:rFonts w:eastAsia="標楷體"/>
              </w:rPr>
              <w:t>(</w:t>
            </w:r>
            <w:r w:rsidRPr="002B29E8">
              <w:rPr>
                <w:rFonts w:eastAsia="標楷體"/>
              </w:rPr>
              <w:t>英文</w:t>
            </w:r>
            <w:r w:rsidRPr="002B29E8">
              <w:rPr>
                <w:rFonts w:eastAsia="標楷體" w:hint="eastAsia"/>
              </w:rPr>
              <w:t>組</w:t>
            </w:r>
            <w:r w:rsidRPr="002B29E8">
              <w:rPr>
                <w:rFonts w:eastAsia="標楷體"/>
              </w:rPr>
              <w:t>)</w:t>
            </w:r>
            <w:r w:rsidRPr="002B29E8">
              <w:rPr>
                <w:rFonts w:eastAsia="標楷體"/>
              </w:rPr>
              <w:t>、應用外語科</w:t>
            </w:r>
            <w:r w:rsidRPr="002B29E8">
              <w:rPr>
                <w:rFonts w:eastAsia="標楷體"/>
              </w:rPr>
              <w:t>(</w:t>
            </w:r>
            <w:r w:rsidRPr="002B29E8">
              <w:rPr>
                <w:rFonts w:eastAsia="標楷體"/>
              </w:rPr>
              <w:t>日文</w:t>
            </w:r>
            <w:r w:rsidRPr="002B29E8">
              <w:rPr>
                <w:rFonts w:eastAsia="標楷體" w:hint="eastAsia"/>
              </w:rPr>
              <w:t>組</w:t>
            </w:r>
            <w:r w:rsidRPr="002B29E8">
              <w:rPr>
                <w:rFonts w:eastAsia="標楷體"/>
              </w:rPr>
              <w:t>)</w:t>
            </w:r>
          </w:p>
          <w:p w:rsidR="00BB3A74" w:rsidRPr="002B29E8" w:rsidRDefault="00BB3A74" w:rsidP="00E54F10">
            <w:pPr>
              <w:snapToGrid w:val="0"/>
              <w:spacing w:line="280" w:lineRule="exact"/>
              <w:ind w:left="1680" w:rightChars="47" w:right="113" w:hangingChars="700" w:hanging="1680"/>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p w:rsidR="00BB3A74" w:rsidRPr="002B29E8" w:rsidRDefault="00BB3A74" w:rsidP="00E54F10">
            <w:pPr>
              <w:snapToGrid w:val="0"/>
              <w:spacing w:line="280" w:lineRule="exact"/>
              <w:ind w:rightChars="47" w:right="113"/>
              <w:jc w:val="both"/>
              <w:rPr>
                <w:rFonts w:eastAsia="標楷體"/>
                <w:kern w:val="0"/>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tc>
      </w:tr>
      <w:tr w:rsidR="00BB3A74" w:rsidRPr="002B29E8" w:rsidTr="00E54F10">
        <w:trPr>
          <w:trHeight w:val="711"/>
        </w:trPr>
        <w:tc>
          <w:tcPr>
            <w:tcW w:w="1828" w:type="dxa"/>
            <w:shd w:val="clear" w:color="auto" w:fill="D9D9D9"/>
            <w:vAlign w:val="center"/>
          </w:tcPr>
          <w:p w:rsidR="00BB3A74" w:rsidRPr="002B29E8" w:rsidRDefault="00BB3A74" w:rsidP="00E54F10">
            <w:pPr>
              <w:snapToGrid w:val="0"/>
              <w:spacing w:line="280" w:lineRule="exact"/>
              <w:ind w:left="113" w:right="142"/>
              <w:jc w:val="center"/>
              <w:rPr>
                <w:rFonts w:eastAsia="標楷體"/>
              </w:rPr>
            </w:pPr>
            <w:r w:rsidRPr="002B29E8">
              <w:rPr>
                <w:rFonts w:eastAsia="標楷體"/>
              </w:rPr>
              <w:lastRenderedPageBreak/>
              <w:t>國中技藝班技藝競賽項目</w:t>
            </w:r>
          </w:p>
        </w:tc>
        <w:tc>
          <w:tcPr>
            <w:tcW w:w="8419" w:type="dxa"/>
            <w:shd w:val="clear" w:color="auto" w:fill="D9D9D9"/>
            <w:vAlign w:val="center"/>
          </w:tcPr>
          <w:p w:rsidR="00BB3A74" w:rsidRPr="002B29E8" w:rsidRDefault="00BB3A74" w:rsidP="00E54F10">
            <w:pPr>
              <w:spacing w:line="280" w:lineRule="exact"/>
              <w:ind w:left="114" w:right="143"/>
              <w:jc w:val="center"/>
              <w:rPr>
                <w:rFonts w:eastAsia="標楷體"/>
              </w:rPr>
            </w:pPr>
            <w:r w:rsidRPr="002B29E8">
              <w:rPr>
                <w:rFonts w:eastAsia="標楷體"/>
                <w:spacing w:val="120"/>
                <w:kern w:val="0"/>
                <w:fitText w:val="4800" w:id="212551937"/>
              </w:rPr>
              <w:t>申請職校相關職業類科</w:t>
            </w:r>
          </w:p>
        </w:tc>
      </w:tr>
      <w:tr w:rsidR="00BB3A74" w:rsidRPr="002B29E8" w:rsidTr="00E54F10">
        <w:trPr>
          <w:trHeight w:val="1615"/>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家政職群</w:t>
            </w:r>
          </w:p>
        </w:tc>
        <w:tc>
          <w:tcPr>
            <w:tcW w:w="841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spacing w:line="280" w:lineRule="exact"/>
              <w:ind w:left="960" w:rightChars="47" w:right="113"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餐旅群</w:t>
            </w:r>
            <w:r w:rsidRPr="002B29E8">
              <w:rPr>
                <w:rFonts w:eastAsia="標楷體" w:hint="eastAsia"/>
              </w:rPr>
              <w:t>：觀光事業科、餐飲管理科</w:t>
            </w:r>
          </w:p>
        </w:tc>
      </w:tr>
      <w:tr w:rsidR="00BB3A74" w:rsidRPr="002B29E8" w:rsidTr="00E54F10">
        <w:trPr>
          <w:trHeight w:val="701"/>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農業職群</w:t>
            </w:r>
          </w:p>
        </w:tc>
        <w:tc>
          <w:tcPr>
            <w:tcW w:w="841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tc>
      </w:tr>
      <w:tr w:rsidR="00BB3A74" w:rsidRPr="002B29E8" w:rsidTr="00E54F10">
        <w:trPr>
          <w:trHeight w:val="1237"/>
        </w:trPr>
        <w:tc>
          <w:tcPr>
            <w:tcW w:w="1828" w:type="dxa"/>
            <w:vAlign w:val="center"/>
          </w:tcPr>
          <w:p w:rsidR="00BB3A74" w:rsidRPr="002B29E8" w:rsidRDefault="00BB3A74" w:rsidP="00E54F10">
            <w:pPr>
              <w:spacing w:line="280" w:lineRule="exact"/>
              <w:jc w:val="both"/>
              <w:rPr>
                <w:rFonts w:eastAsia="標楷體"/>
              </w:rPr>
            </w:pPr>
            <w:r w:rsidRPr="002B29E8">
              <w:rPr>
                <w:rFonts w:eastAsia="標楷體"/>
              </w:rPr>
              <w:t>食品職群</w:t>
            </w:r>
          </w:p>
        </w:tc>
        <w:tc>
          <w:tcPr>
            <w:tcW w:w="8419"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食品群</w:t>
            </w:r>
            <w:r w:rsidRPr="002B29E8">
              <w:rPr>
                <w:rFonts w:eastAsia="標楷體" w:hint="eastAsia"/>
              </w:rPr>
              <w:t>：食品加工科、食品科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餐旅群</w:t>
            </w:r>
            <w:r w:rsidRPr="002B29E8">
              <w:rPr>
                <w:rFonts w:eastAsia="標楷體" w:hint="eastAsia"/>
              </w:rPr>
              <w:t>：觀光事業科、餐飲管理科</w:t>
            </w:r>
          </w:p>
        </w:tc>
      </w:tr>
    </w:tbl>
    <w:p w:rsidR="00BB3A74" w:rsidRPr="002B29E8" w:rsidRDefault="00BB3A74" w:rsidP="00442ABA">
      <w:pPr>
        <w:pStyle w:val="Web"/>
        <w:widowControl w:val="0"/>
        <w:snapToGrid w:val="0"/>
        <w:spacing w:beforeLines="20" w:beforeAutospacing="0" w:after="0" w:afterAutospacing="0" w:line="160" w:lineRule="exact"/>
        <w:rPr>
          <w:rFonts w:ascii="Times New Roman" w:eastAsia="標楷體" w:hAnsi="Times New Roman" w:cs="Arial"/>
          <w:b/>
          <w:kern w:val="2"/>
        </w:rPr>
      </w:pPr>
    </w:p>
    <w:p w:rsidR="00BB3A74" w:rsidRPr="002B29E8" w:rsidRDefault="00BB3A74" w:rsidP="00442ABA">
      <w:pPr>
        <w:pStyle w:val="Web"/>
        <w:widowControl w:val="0"/>
        <w:snapToGrid w:val="0"/>
        <w:spacing w:beforeLines="20" w:beforeAutospacing="0" w:after="0" w:afterAutospacing="0" w:line="288" w:lineRule="auto"/>
        <w:rPr>
          <w:rFonts w:ascii="Times New Roman" w:eastAsia="標楷體" w:hAnsi="Times New Roman" w:cs="Arial"/>
          <w:kern w:val="2"/>
        </w:rPr>
      </w:pPr>
      <w:r w:rsidRPr="002B29E8">
        <w:rPr>
          <w:rFonts w:ascii="Times New Roman" w:eastAsia="標楷體" w:hAnsi="Times New Roman" w:cs="Arial"/>
          <w:b/>
          <w:kern w:val="2"/>
        </w:rPr>
        <w:t>丙類：應屆畢</w:t>
      </w:r>
      <w:r w:rsidRPr="002B29E8">
        <w:rPr>
          <w:rFonts w:ascii="Times New Roman" w:eastAsia="標楷體" w:hAnsi="Times New Roman" w:cs="Arial"/>
          <w:b/>
          <w:kern w:val="2"/>
        </w:rPr>
        <w:t>(</w:t>
      </w:r>
      <w:r w:rsidRPr="002B29E8">
        <w:rPr>
          <w:rFonts w:ascii="Times New Roman" w:eastAsia="標楷體" w:hAnsi="Times New Roman" w:cs="Arial"/>
          <w:b/>
          <w:kern w:val="2"/>
        </w:rPr>
        <w:t>結</w:t>
      </w:r>
      <w:r w:rsidRPr="002B29E8">
        <w:rPr>
          <w:rFonts w:ascii="Times New Roman" w:eastAsia="標楷體" w:hAnsi="Times New Roman" w:cs="Arial"/>
          <w:b/>
          <w:kern w:val="2"/>
        </w:rPr>
        <w:t>)</w:t>
      </w:r>
      <w:r w:rsidRPr="002B29E8">
        <w:rPr>
          <w:rFonts w:ascii="Times New Roman" w:eastAsia="標楷體" w:hAnsi="Times New Roman" w:cs="Arial"/>
          <w:b/>
          <w:kern w:val="2"/>
        </w:rPr>
        <w:t>業生技藝教育學程成績優良類</w:t>
      </w:r>
    </w:p>
    <w:tbl>
      <w:tblPr>
        <w:tblW w:w="10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828"/>
        <w:gridCol w:w="8433"/>
      </w:tblGrid>
      <w:tr w:rsidR="00BB3A74" w:rsidRPr="002B29E8" w:rsidTr="00E54F10">
        <w:trPr>
          <w:trHeight w:val="340"/>
        </w:trPr>
        <w:tc>
          <w:tcPr>
            <w:tcW w:w="1828" w:type="dxa"/>
            <w:shd w:val="clear" w:color="auto" w:fill="D9D9D9"/>
            <w:vAlign w:val="center"/>
          </w:tcPr>
          <w:p w:rsidR="00BB3A74" w:rsidRPr="002B29E8" w:rsidRDefault="00BB3A74" w:rsidP="00E54F10">
            <w:pPr>
              <w:snapToGrid w:val="0"/>
              <w:spacing w:line="300" w:lineRule="auto"/>
              <w:ind w:left="114" w:right="143"/>
              <w:jc w:val="center"/>
              <w:rPr>
                <w:rFonts w:eastAsia="標楷體"/>
              </w:rPr>
            </w:pPr>
            <w:r w:rsidRPr="002B29E8">
              <w:rPr>
                <w:rFonts w:eastAsia="標楷體"/>
              </w:rPr>
              <w:t>技藝教育學程</w:t>
            </w:r>
          </w:p>
        </w:tc>
        <w:tc>
          <w:tcPr>
            <w:tcW w:w="8433" w:type="dxa"/>
            <w:shd w:val="clear" w:color="auto" w:fill="D9D9D9"/>
            <w:vAlign w:val="center"/>
          </w:tcPr>
          <w:p w:rsidR="00BB3A74" w:rsidRPr="002B29E8" w:rsidRDefault="00BB3A74" w:rsidP="00E54F10">
            <w:pPr>
              <w:snapToGrid w:val="0"/>
              <w:spacing w:line="300" w:lineRule="auto"/>
              <w:ind w:left="114" w:right="143"/>
              <w:jc w:val="center"/>
              <w:rPr>
                <w:rFonts w:eastAsia="標楷體"/>
              </w:rPr>
            </w:pPr>
            <w:r w:rsidRPr="002B29E8">
              <w:rPr>
                <w:rFonts w:eastAsia="標楷體"/>
              </w:rPr>
              <w:t>申請職校相關職業類科</w:t>
            </w:r>
          </w:p>
        </w:tc>
      </w:tr>
      <w:tr w:rsidR="00BB3A74" w:rsidRPr="002B29E8" w:rsidTr="00E54F10">
        <w:trPr>
          <w:trHeight w:val="1610"/>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電機電子職群</w:t>
            </w:r>
          </w:p>
        </w:tc>
        <w:tc>
          <w:tcPr>
            <w:tcW w:w="8433"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p w:rsidR="00BB3A74" w:rsidRPr="002B29E8" w:rsidRDefault="00BB3A74" w:rsidP="00E54F10">
            <w:pPr>
              <w:snapToGrid w:val="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p w:rsidR="00BB3A74" w:rsidRPr="002B29E8" w:rsidRDefault="00BB3A74" w:rsidP="00E54F10">
            <w:pPr>
              <w:snapToGrid w:val="0"/>
              <w:ind w:left="1680" w:hangingChars="700" w:hanging="1680"/>
              <w:jc w:val="both"/>
              <w:rPr>
                <w:rFonts w:eastAsia="標楷體"/>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tc>
      </w:tr>
      <w:tr w:rsidR="00BB3A74" w:rsidRPr="002B29E8" w:rsidTr="00E54F10">
        <w:trPr>
          <w:trHeight w:val="1247"/>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機械職群</w:t>
            </w:r>
          </w:p>
        </w:tc>
        <w:tc>
          <w:tcPr>
            <w:tcW w:w="8433"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tc>
      </w:tr>
      <w:tr w:rsidR="00BB3A74" w:rsidRPr="002B29E8" w:rsidTr="00E54F10">
        <w:trPr>
          <w:trHeight w:val="1063"/>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動力機械職群</w:t>
            </w:r>
          </w:p>
        </w:tc>
        <w:tc>
          <w:tcPr>
            <w:tcW w:w="8433"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jc w:val="both"/>
              <w:rPr>
                <w:rFonts w:eastAsia="標楷體"/>
              </w:rPr>
            </w:pPr>
            <w:r w:rsidRPr="002B29E8">
              <w:rPr>
                <w:rFonts w:eastAsia="標楷體" w:hint="eastAsia"/>
                <w:u w:val="single"/>
              </w:rPr>
              <w:t>動力機械群</w:t>
            </w:r>
            <w:r w:rsidRPr="002B29E8">
              <w:rPr>
                <w:rFonts w:eastAsia="標楷體" w:hint="eastAsia"/>
              </w:rPr>
              <w:t>：</w:t>
            </w:r>
            <w:r w:rsidRPr="002B29E8">
              <w:rPr>
                <w:rFonts w:eastAsia="標楷體"/>
              </w:rPr>
              <w:t>汽車科、</w:t>
            </w:r>
            <w:r w:rsidRPr="002B29E8">
              <w:rPr>
                <w:rFonts w:eastAsia="標楷體" w:hint="eastAsia"/>
              </w:rPr>
              <w:t>飛機修護科</w:t>
            </w:r>
          </w:p>
        </w:tc>
      </w:tr>
      <w:tr w:rsidR="00BB3A74" w:rsidRPr="002B29E8" w:rsidTr="00E54F10">
        <w:trPr>
          <w:trHeight w:val="1080"/>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化工職群</w:t>
            </w:r>
          </w:p>
        </w:tc>
        <w:tc>
          <w:tcPr>
            <w:tcW w:w="8433" w:type="dxa"/>
            <w:vAlign w:val="center"/>
          </w:tcPr>
          <w:p w:rsidR="00BB3A74" w:rsidRPr="002B29E8" w:rsidRDefault="00BB3A74" w:rsidP="00E54F10">
            <w:pPr>
              <w:snapToGrid w:val="0"/>
              <w:spacing w:line="280" w:lineRule="exact"/>
              <w:ind w:rightChars="47" w:right="113"/>
              <w:jc w:val="both"/>
              <w:rPr>
                <w:rFonts w:eastAsia="標楷體"/>
              </w:rPr>
            </w:pPr>
            <w:r w:rsidRPr="002B29E8">
              <w:rPr>
                <w:rFonts w:eastAsia="標楷體" w:hint="eastAsia"/>
                <w:u w:val="single"/>
              </w:rPr>
              <w:t>化工群</w:t>
            </w:r>
            <w:r w:rsidRPr="002B29E8">
              <w:rPr>
                <w:rFonts w:eastAsia="標楷體" w:hint="eastAsia"/>
              </w:rPr>
              <w:t>：化工科、染整科、紡織科</w:t>
            </w:r>
          </w:p>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tc>
      </w:tr>
      <w:tr w:rsidR="00BB3A74" w:rsidRPr="002B29E8" w:rsidTr="00E54F10">
        <w:trPr>
          <w:trHeight w:val="1781"/>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土木與建築職群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w:t>
            </w:r>
          </w:p>
          <w:p w:rsidR="00BB3A74" w:rsidRPr="002B29E8" w:rsidRDefault="00BB3A74" w:rsidP="00E54F10">
            <w:pPr>
              <w:snapToGrid w:val="0"/>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tc>
      </w:tr>
      <w:tr w:rsidR="00BB3A74" w:rsidRPr="002B29E8" w:rsidTr="00E54F10">
        <w:trPr>
          <w:trHeight w:val="2464"/>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設計職群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w:t>
            </w:r>
          </w:p>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jc w:val="both"/>
              <w:rPr>
                <w:rFonts w:eastAsia="標楷體"/>
              </w:rPr>
            </w:pPr>
            <w:r w:rsidRPr="002B29E8">
              <w:rPr>
                <w:rFonts w:eastAsia="標楷體" w:hint="eastAsia"/>
                <w:u w:val="single"/>
              </w:rPr>
              <w:t>土木建築群</w:t>
            </w:r>
            <w:r w:rsidRPr="002B29E8">
              <w:rPr>
                <w:rFonts w:eastAsia="標楷體" w:hint="eastAsia"/>
              </w:rPr>
              <w:t>：土木科、</w:t>
            </w:r>
            <w:r w:rsidRPr="002B29E8">
              <w:rPr>
                <w:rFonts w:eastAsia="標楷體"/>
              </w:rPr>
              <w:t>建築科</w:t>
            </w:r>
            <w:r w:rsidRPr="002B29E8">
              <w:rPr>
                <w:rFonts w:eastAsia="標楷體" w:hint="eastAsia"/>
              </w:rPr>
              <w:t>、消防工程科、</w:t>
            </w:r>
            <w:r w:rsidRPr="002B29E8">
              <w:rPr>
                <w:rFonts w:eastAsia="標楷體" w:hint="eastAsia"/>
                <w:sz w:val="22"/>
                <w:szCs w:val="22"/>
              </w:rPr>
              <w:t>空間測繪科</w:t>
            </w:r>
          </w:p>
        </w:tc>
      </w:tr>
      <w:tr w:rsidR="00BB3A74" w:rsidRPr="002B29E8" w:rsidTr="00E54F10">
        <w:trPr>
          <w:trHeight w:val="531"/>
        </w:trPr>
        <w:tc>
          <w:tcPr>
            <w:tcW w:w="1828" w:type="dxa"/>
            <w:shd w:val="clear" w:color="auto" w:fill="D9D9D9"/>
            <w:vAlign w:val="center"/>
          </w:tcPr>
          <w:p w:rsidR="00BB3A74" w:rsidRPr="002B29E8" w:rsidRDefault="00BB3A74" w:rsidP="00E54F10">
            <w:pPr>
              <w:snapToGrid w:val="0"/>
              <w:spacing w:line="300" w:lineRule="auto"/>
              <w:ind w:left="114" w:right="143"/>
              <w:jc w:val="center"/>
              <w:rPr>
                <w:rFonts w:eastAsia="標楷體"/>
              </w:rPr>
            </w:pPr>
            <w:r w:rsidRPr="002B29E8">
              <w:rPr>
                <w:rFonts w:eastAsia="標楷體"/>
              </w:rPr>
              <w:lastRenderedPageBreak/>
              <w:t>技藝教育學程</w:t>
            </w:r>
          </w:p>
        </w:tc>
        <w:tc>
          <w:tcPr>
            <w:tcW w:w="8433" w:type="dxa"/>
            <w:shd w:val="clear" w:color="auto" w:fill="D9D9D9"/>
            <w:vAlign w:val="center"/>
          </w:tcPr>
          <w:p w:rsidR="00BB3A74" w:rsidRPr="002B29E8" w:rsidRDefault="00BB3A74" w:rsidP="00E54F10">
            <w:pPr>
              <w:snapToGrid w:val="0"/>
              <w:spacing w:line="300" w:lineRule="auto"/>
              <w:ind w:left="114" w:right="143"/>
              <w:jc w:val="center"/>
              <w:rPr>
                <w:rFonts w:eastAsia="標楷體"/>
              </w:rPr>
            </w:pPr>
            <w:r w:rsidRPr="002B29E8">
              <w:rPr>
                <w:rFonts w:eastAsia="標楷體"/>
              </w:rPr>
              <w:t>申請職校相關職業類科</w:t>
            </w:r>
          </w:p>
        </w:tc>
      </w:tr>
      <w:tr w:rsidR="00BB3A74" w:rsidRPr="002B29E8" w:rsidTr="00E54F10">
        <w:trPr>
          <w:trHeight w:val="2509"/>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餐旅職群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tc>
      </w:tr>
      <w:tr w:rsidR="00BB3A74" w:rsidRPr="002B29E8" w:rsidTr="00E54F10">
        <w:trPr>
          <w:trHeight w:val="2502"/>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商業與管理職群</w:t>
            </w:r>
          </w:p>
        </w:tc>
        <w:tc>
          <w:tcPr>
            <w:tcW w:w="8433" w:type="dxa"/>
            <w:vAlign w:val="center"/>
          </w:tcPr>
          <w:p w:rsidR="00BB3A74" w:rsidRPr="002B29E8" w:rsidRDefault="00BB3A74" w:rsidP="00E54F10">
            <w:pPr>
              <w:snapToGrid w:val="0"/>
              <w:ind w:left="1680" w:hangingChars="700" w:hanging="1680"/>
              <w:jc w:val="both"/>
              <w:rPr>
                <w:rFonts w:eastAsia="標楷體"/>
                <w:spacing w:val="-2"/>
              </w:rPr>
            </w:pPr>
            <w:r w:rsidRPr="002B29E8">
              <w:rPr>
                <w:rFonts w:eastAsia="標楷體" w:hint="eastAsia"/>
                <w:u w:val="single"/>
              </w:rPr>
              <w:t>商業與管理群</w:t>
            </w:r>
            <w:r w:rsidRPr="002B29E8">
              <w:rPr>
                <w:rFonts w:eastAsia="標楷體" w:hint="eastAsia"/>
              </w:rPr>
              <w:t>：商業經營科、國際貿易科、會計事務科、資料處理科、電子商務科</w:t>
            </w:r>
          </w:p>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jc w:val="both"/>
              <w:rPr>
                <w:rFonts w:eastAsia="標楷體"/>
              </w:rPr>
            </w:pPr>
            <w:r w:rsidRPr="002B29E8">
              <w:rPr>
                <w:rFonts w:eastAsia="標楷體" w:hint="eastAsia"/>
                <w:u w:val="single"/>
              </w:rPr>
              <w:t>外語群</w:t>
            </w:r>
            <w:r w:rsidRPr="002B29E8">
              <w:rPr>
                <w:rFonts w:eastAsia="標楷體" w:hint="eastAsia"/>
              </w:rPr>
              <w:t>：</w:t>
            </w:r>
            <w:r w:rsidRPr="002B29E8">
              <w:rPr>
                <w:rFonts w:eastAsia="標楷體"/>
              </w:rPr>
              <w:t>應用外語科</w:t>
            </w:r>
            <w:r w:rsidRPr="002B29E8">
              <w:rPr>
                <w:rFonts w:eastAsia="標楷體"/>
              </w:rPr>
              <w:t>(</w:t>
            </w:r>
            <w:r w:rsidRPr="002B29E8">
              <w:rPr>
                <w:rFonts w:eastAsia="標楷體"/>
              </w:rPr>
              <w:t>英文</w:t>
            </w:r>
            <w:r w:rsidRPr="002B29E8">
              <w:rPr>
                <w:rFonts w:eastAsia="標楷體" w:hint="eastAsia"/>
              </w:rPr>
              <w:t>組</w:t>
            </w:r>
            <w:r w:rsidRPr="002B29E8">
              <w:rPr>
                <w:rFonts w:eastAsia="標楷體"/>
              </w:rPr>
              <w:t>)</w:t>
            </w:r>
            <w:r w:rsidRPr="002B29E8">
              <w:rPr>
                <w:rFonts w:eastAsia="標楷體"/>
              </w:rPr>
              <w:t>、應用外語科</w:t>
            </w:r>
            <w:r w:rsidRPr="002B29E8">
              <w:rPr>
                <w:rFonts w:eastAsia="標楷體"/>
              </w:rPr>
              <w:t>(</w:t>
            </w:r>
            <w:r w:rsidRPr="002B29E8">
              <w:rPr>
                <w:rFonts w:eastAsia="標楷體"/>
              </w:rPr>
              <w:t>日文</w:t>
            </w:r>
            <w:r w:rsidRPr="002B29E8">
              <w:rPr>
                <w:rFonts w:eastAsia="標楷體" w:hint="eastAsia"/>
              </w:rPr>
              <w:t>組</w:t>
            </w:r>
            <w:r w:rsidRPr="002B29E8">
              <w:rPr>
                <w:rFonts w:eastAsia="標楷體"/>
              </w:rPr>
              <w:t>)</w:t>
            </w:r>
          </w:p>
          <w:p w:rsidR="00BB3A74" w:rsidRPr="002B29E8" w:rsidRDefault="00BB3A74" w:rsidP="00E54F10">
            <w:pPr>
              <w:snapToGrid w:val="0"/>
              <w:jc w:val="both"/>
              <w:rPr>
                <w:rFonts w:eastAsia="標楷體"/>
                <w:spacing w:val="-2"/>
                <w:kern w:val="0"/>
              </w:rPr>
            </w:pPr>
            <w:r w:rsidRPr="002B29E8">
              <w:rPr>
                <w:rFonts w:eastAsia="標楷體" w:hint="eastAsia"/>
                <w:u w:val="single"/>
              </w:rPr>
              <w:t>餐旅群</w:t>
            </w:r>
            <w:r w:rsidRPr="002B29E8">
              <w:rPr>
                <w:rFonts w:eastAsia="標楷體" w:hint="eastAsia"/>
              </w:rPr>
              <w:t>：觀光事業科、餐飲管理科</w:t>
            </w:r>
          </w:p>
        </w:tc>
      </w:tr>
      <w:tr w:rsidR="00BB3A74" w:rsidRPr="002B29E8" w:rsidTr="00E54F10">
        <w:trPr>
          <w:trHeight w:val="2104"/>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家政職群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ind w:left="960" w:hangingChars="400" w:hanging="960"/>
              <w:jc w:val="both"/>
              <w:rPr>
                <w:rFonts w:eastAsia="標楷體"/>
              </w:rPr>
            </w:pPr>
            <w:r w:rsidRPr="002B29E8">
              <w:rPr>
                <w:rFonts w:eastAsia="標楷體" w:hint="eastAsia"/>
                <w:u w:val="single"/>
              </w:rPr>
              <w:t>設計群</w:t>
            </w:r>
            <w:r w:rsidRPr="002B29E8">
              <w:rPr>
                <w:rFonts w:eastAsia="標楷體" w:hint="eastAsia"/>
              </w:rPr>
              <w:t>：</w:t>
            </w:r>
            <w:r w:rsidRPr="002B29E8">
              <w:rPr>
                <w:rFonts w:eastAsia="標楷體"/>
              </w:rPr>
              <w:t>室內空間設計科</w:t>
            </w:r>
            <w:r w:rsidRPr="002B29E8">
              <w:rPr>
                <w:rFonts w:eastAsia="標楷體" w:hint="eastAsia"/>
              </w:rPr>
              <w:t>、美工科、廣告設計科、室內設計科、圖文傳播科</w:t>
            </w:r>
            <w:r w:rsidRPr="002B29E8">
              <w:rPr>
                <w:rFonts w:eastAsia="標楷體"/>
              </w:rPr>
              <w:t>、家具設計科、</w:t>
            </w:r>
            <w:r w:rsidRPr="002B29E8">
              <w:rPr>
                <w:rFonts w:eastAsia="標楷體" w:hint="eastAsia"/>
              </w:rPr>
              <w:t>多媒體設計科</w:t>
            </w:r>
          </w:p>
          <w:p w:rsidR="00BB3A74" w:rsidRPr="002B29E8" w:rsidRDefault="00BB3A74" w:rsidP="00E54F10">
            <w:pPr>
              <w:snapToGrid w:val="0"/>
              <w:jc w:val="both"/>
              <w:rPr>
                <w:rFonts w:eastAsia="標楷體"/>
              </w:rPr>
            </w:pPr>
            <w:r w:rsidRPr="002B29E8">
              <w:rPr>
                <w:rFonts w:eastAsia="標楷體" w:hint="eastAsia"/>
                <w:u w:val="single"/>
              </w:rPr>
              <w:t>藝術群</w:t>
            </w:r>
            <w:r w:rsidRPr="002B29E8">
              <w:rPr>
                <w:rFonts w:eastAsia="標楷體" w:hint="eastAsia"/>
              </w:rPr>
              <w:t>：多媒體動畫科、表演藝術科、音樂科、舞蹈科、電影電視科</w:t>
            </w:r>
          </w:p>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tc>
      </w:tr>
      <w:tr w:rsidR="00BB3A74" w:rsidRPr="002B29E8" w:rsidTr="00E54F10">
        <w:trPr>
          <w:trHeight w:val="868"/>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農業職群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農業群</w:t>
            </w:r>
            <w:r w:rsidRPr="002B29E8">
              <w:rPr>
                <w:rFonts w:eastAsia="標楷體" w:hint="eastAsia"/>
              </w:rPr>
              <w:t>：</w:t>
            </w:r>
            <w:r w:rsidRPr="002B29E8">
              <w:rPr>
                <w:rFonts w:eastAsia="標楷體"/>
              </w:rPr>
              <w:t>農場經營科</w:t>
            </w:r>
            <w:r w:rsidRPr="002B29E8">
              <w:rPr>
                <w:rFonts w:eastAsia="標楷體" w:hint="eastAsia"/>
              </w:rPr>
              <w:t>、畜產保健科、森林科、</w:t>
            </w:r>
            <w:r w:rsidRPr="002B29E8">
              <w:rPr>
                <w:rFonts w:eastAsia="標楷體"/>
              </w:rPr>
              <w:t>園藝科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tc>
      </w:tr>
      <w:tr w:rsidR="00BB3A74" w:rsidRPr="002B29E8" w:rsidTr="00E54F10">
        <w:trPr>
          <w:trHeight w:val="1205"/>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食品職群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p w:rsidR="00BB3A74" w:rsidRPr="002B29E8" w:rsidRDefault="00BB3A74" w:rsidP="00E54F10">
            <w:pPr>
              <w:snapToGrid w:val="0"/>
              <w:jc w:val="both"/>
              <w:rPr>
                <w:rFonts w:eastAsia="標楷體"/>
              </w:rPr>
            </w:pPr>
            <w:r w:rsidRPr="002B29E8">
              <w:rPr>
                <w:rFonts w:eastAsia="標楷體" w:hint="eastAsia"/>
                <w:u w:val="single"/>
              </w:rPr>
              <w:t>家政群</w:t>
            </w:r>
            <w:r w:rsidRPr="002B29E8">
              <w:rPr>
                <w:rFonts w:eastAsia="標楷體" w:hint="eastAsia"/>
              </w:rPr>
              <w:t>：</w:t>
            </w:r>
            <w:r w:rsidRPr="002B29E8">
              <w:rPr>
                <w:rFonts w:eastAsia="標楷體"/>
              </w:rPr>
              <w:t>家政科、服裝科</w:t>
            </w:r>
            <w:r w:rsidRPr="002B29E8">
              <w:rPr>
                <w:rFonts w:eastAsia="標楷體" w:hint="eastAsia"/>
              </w:rPr>
              <w:t>、美容科、幼兒保育科、流行服飾科、時尚造型科</w:t>
            </w:r>
          </w:p>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tc>
      </w:tr>
      <w:tr w:rsidR="00BB3A74" w:rsidRPr="002B29E8" w:rsidTr="00E54F10">
        <w:trPr>
          <w:trHeight w:val="1112"/>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水產職群</w:t>
            </w:r>
          </w:p>
        </w:tc>
        <w:tc>
          <w:tcPr>
            <w:tcW w:w="8433" w:type="dxa"/>
            <w:vAlign w:val="center"/>
          </w:tcPr>
          <w:p w:rsidR="00BB3A74" w:rsidRPr="002B29E8" w:rsidRDefault="00BB3A74" w:rsidP="00E54F10">
            <w:pPr>
              <w:snapToGrid w:val="0"/>
              <w:jc w:val="both"/>
              <w:rPr>
                <w:rFonts w:eastAsia="標楷體"/>
              </w:rPr>
            </w:pPr>
            <w:r w:rsidRPr="002B29E8">
              <w:rPr>
                <w:rFonts w:eastAsia="標楷體" w:hint="eastAsia"/>
                <w:u w:val="single"/>
              </w:rPr>
              <w:t>餐旅群</w:t>
            </w:r>
            <w:r w:rsidRPr="002B29E8">
              <w:rPr>
                <w:rFonts w:eastAsia="標楷體" w:hint="eastAsia"/>
              </w:rPr>
              <w:t>：觀光事業科、餐飲管理科</w:t>
            </w:r>
          </w:p>
          <w:p w:rsidR="00BB3A74" w:rsidRPr="002B29E8" w:rsidRDefault="00BB3A74" w:rsidP="00E54F10">
            <w:pPr>
              <w:snapToGrid w:val="0"/>
              <w:jc w:val="both"/>
              <w:rPr>
                <w:rFonts w:eastAsia="標楷體"/>
              </w:rPr>
            </w:pPr>
            <w:r w:rsidRPr="002B29E8">
              <w:rPr>
                <w:rFonts w:eastAsia="標楷體" w:hint="eastAsia"/>
                <w:u w:val="single"/>
              </w:rPr>
              <w:t>食品群</w:t>
            </w:r>
            <w:r w:rsidRPr="002B29E8">
              <w:rPr>
                <w:rFonts w:eastAsia="標楷體" w:hint="eastAsia"/>
              </w:rPr>
              <w:t>：食品加工科、食品科</w:t>
            </w:r>
          </w:p>
          <w:p w:rsidR="00BB3A74" w:rsidRPr="002B29E8" w:rsidRDefault="00BB3A74" w:rsidP="00E54F10">
            <w:pPr>
              <w:snapToGrid w:val="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r w:rsidR="00BB3A74" w:rsidRPr="002B29E8" w:rsidTr="00E54F10">
        <w:trPr>
          <w:trHeight w:val="936"/>
        </w:trPr>
        <w:tc>
          <w:tcPr>
            <w:tcW w:w="1828" w:type="dxa"/>
            <w:vAlign w:val="center"/>
          </w:tcPr>
          <w:p w:rsidR="00BB3A74" w:rsidRPr="002B29E8" w:rsidRDefault="00BB3A74" w:rsidP="00E54F10">
            <w:pPr>
              <w:snapToGrid w:val="0"/>
              <w:spacing w:line="300" w:lineRule="auto"/>
              <w:jc w:val="both"/>
              <w:rPr>
                <w:rFonts w:eastAsia="標楷體"/>
              </w:rPr>
            </w:pPr>
            <w:r w:rsidRPr="002B29E8">
              <w:rPr>
                <w:rFonts w:eastAsia="標楷體"/>
              </w:rPr>
              <w:t>海事職群</w:t>
            </w:r>
          </w:p>
        </w:tc>
        <w:tc>
          <w:tcPr>
            <w:tcW w:w="8433" w:type="dxa"/>
            <w:vAlign w:val="center"/>
          </w:tcPr>
          <w:p w:rsidR="007447BF" w:rsidRPr="002B29E8" w:rsidRDefault="007447BF" w:rsidP="007447BF">
            <w:pPr>
              <w:snapToGrid w:val="0"/>
              <w:spacing w:line="280" w:lineRule="exact"/>
              <w:ind w:left="960" w:rightChars="47" w:right="113" w:hangingChars="400" w:hanging="960"/>
              <w:jc w:val="both"/>
              <w:rPr>
                <w:rFonts w:eastAsia="標楷體"/>
              </w:rPr>
            </w:pPr>
            <w:r w:rsidRPr="002B29E8">
              <w:rPr>
                <w:rFonts w:eastAsia="標楷體" w:hint="eastAsia"/>
                <w:u w:val="single"/>
              </w:rPr>
              <w:t>機械群</w:t>
            </w:r>
            <w:r w:rsidRPr="002B29E8">
              <w:rPr>
                <w:rFonts w:eastAsia="標楷體" w:hint="eastAsia"/>
              </w:rPr>
              <w:t>：</w:t>
            </w:r>
            <w:r w:rsidRPr="002B29E8">
              <w:rPr>
                <w:rFonts w:eastAsia="標楷體"/>
              </w:rPr>
              <w:t>機械科、</w:t>
            </w:r>
            <w:r w:rsidRPr="002B29E8">
              <w:rPr>
                <w:rFonts w:eastAsia="標楷體" w:hint="eastAsia"/>
              </w:rPr>
              <w:t>模具科、製圖科、板金科、配管科、</w:t>
            </w:r>
            <w:r w:rsidRPr="002B29E8">
              <w:rPr>
                <w:rFonts w:eastAsia="標楷體"/>
              </w:rPr>
              <w:t>生物產業機電科、電腦機械製圖科</w:t>
            </w:r>
          </w:p>
          <w:p w:rsidR="00BB3A74" w:rsidRPr="002B29E8" w:rsidRDefault="00BB3A74" w:rsidP="00E54F10">
            <w:pPr>
              <w:snapToGrid w:val="0"/>
              <w:jc w:val="both"/>
              <w:rPr>
                <w:rFonts w:eastAsia="標楷體"/>
              </w:rPr>
            </w:pPr>
            <w:r w:rsidRPr="002B29E8">
              <w:rPr>
                <w:rFonts w:eastAsia="標楷體" w:hint="eastAsia"/>
                <w:u w:val="single"/>
              </w:rPr>
              <w:t>電機電子群</w:t>
            </w:r>
            <w:r w:rsidRPr="002B29E8">
              <w:rPr>
                <w:rFonts w:eastAsia="標楷體" w:hint="eastAsia"/>
              </w:rPr>
              <w:t>：</w:t>
            </w:r>
            <w:r w:rsidRPr="002B29E8">
              <w:rPr>
                <w:rFonts w:eastAsia="標楷體"/>
              </w:rPr>
              <w:t>電機科、電子科、資訊科、</w:t>
            </w:r>
            <w:r w:rsidRPr="002B29E8">
              <w:rPr>
                <w:rFonts w:eastAsia="標楷體" w:hint="eastAsia"/>
              </w:rPr>
              <w:t>控制科、</w:t>
            </w:r>
            <w:r w:rsidRPr="002B29E8">
              <w:rPr>
                <w:rFonts w:eastAsia="標楷體"/>
              </w:rPr>
              <w:t>冷凍空調科</w:t>
            </w:r>
            <w:r w:rsidRPr="002B29E8">
              <w:rPr>
                <w:rFonts w:eastAsia="標楷體" w:hint="eastAsia"/>
              </w:rPr>
              <w:t>、航空電子科</w:t>
            </w:r>
          </w:p>
        </w:tc>
      </w:tr>
    </w:tbl>
    <w:p w:rsidR="00BB3A74" w:rsidRPr="002B29E8" w:rsidRDefault="00BB3A74" w:rsidP="00BB3A74">
      <w:pPr>
        <w:pStyle w:val="Web"/>
        <w:widowControl w:val="0"/>
        <w:spacing w:before="0" w:beforeAutospacing="0" w:after="0" w:afterAutospacing="0" w:line="0" w:lineRule="atLeast"/>
        <w:ind w:leftChars="200" w:left="480" w:firstLineChars="100" w:firstLine="240"/>
        <w:rPr>
          <w:rFonts w:ascii="Times New Roman" w:eastAsia="標楷體" w:hAnsi="Times New Roman" w:cs="Arial"/>
          <w:kern w:val="2"/>
        </w:rPr>
      </w:pPr>
    </w:p>
    <w:p w:rsidR="00BB3A74" w:rsidRPr="002B29E8" w:rsidRDefault="00BB3A74" w:rsidP="00BB3A74">
      <w:pPr>
        <w:pStyle w:val="Web"/>
        <w:widowControl w:val="0"/>
        <w:spacing w:before="0" w:beforeAutospacing="0" w:after="0" w:afterAutospacing="0" w:line="0" w:lineRule="atLeast"/>
        <w:ind w:leftChars="200" w:left="480" w:firstLineChars="100" w:firstLine="240"/>
        <w:rPr>
          <w:rFonts w:ascii="Times New Roman" w:eastAsia="標楷體" w:hAnsi="Times New Roman" w:cs="Arial"/>
          <w:kern w:val="2"/>
        </w:rPr>
      </w:pPr>
      <w:r w:rsidRPr="002B29E8">
        <w:rPr>
          <w:rFonts w:ascii="Times New Roman" w:eastAsia="標楷體" w:hAnsi="Times New Roman" w:cs="Arial"/>
          <w:kern w:val="2"/>
        </w:rPr>
        <w:t>以上各類中未列入之類科</w:t>
      </w:r>
      <w:r w:rsidRPr="002B29E8">
        <w:rPr>
          <w:rFonts w:ascii="Times New Roman" w:eastAsia="標楷體" w:hAnsi="Times New Roman" w:cs="Arial"/>
        </w:rPr>
        <w:t>及職種</w:t>
      </w:r>
      <w:r w:rsidRPr="002B29E8">
        <w:rPr>
          <w:rFonts w:ascii="Times New Roman" w:eastAsia="標楷體" w:hAnsi="Times New Roman" w:cs="Arial"/>
          <w:kern w:val="2"/>
        </w:rPr>
        <w:t>，由委員會視實際情況核定之。</w:t>
      </w:r>
    </w:p>
    <w:p w:rsidR="00656EBC" w:rsidRPr="002B29E8" w:rsidRDefault="00656EBC" w:rsidP="00442ABA">
      <w:pPr>
        <w:adjustRightInd w:val="0"/>
        <w:snapToGrid w:val="0"/>
        <w:spacing w:afterLines="50"/>
        <w:jc w:val="center"/>
        <w:rPr>
          <w:rFonts w:ascii="標楷體" w:hAnsi="標楷體"/>
        </w:rPr>
      </w:pPr>
    </w:p>
    <w:p w:rsidR="00A84136" w:rsidRPr="002B29E8" w:rsidRDefault="00A84136" w:rsidP="00A84136">
      <w:pPr>
        <w:pStyle w:val="Web"/>
        <w:widowControl w:val="0"/>
        <w:spacing w:before="0" w:beforeAutospacing="0" w:after="0" w:afterAutospacing="0" w:line="0" w:lineRule="atLeast"/>
        <w:ind w:leftChars="200" w:left="480" w:firstLineChars="100" w:firstLine="240"/>
        <w:rPr>
          <w:rFonts w:ascii="標楷體" w:eastAsia="標楷體" w:hAnsi="標楷體" w:cs="Arial"/>
          <w:kern w:val="2"/>
        </w:rPr>
      </w:pPr>
    </w:p>
    <w:p w:rsidR="00A84136" w:rsidRPr="002B29E8" w:rsidRDefault="00A84136" w:rsidP="00A84136">
      <w:pPr>
        <w:rPr>
          <w:rFonts w:ascii="標楷體" w:eastAsia="標楷體" w:hAnsi="標楷體"/>
        </w:rPr>
      </w:pPr>
    </w:p>
    <w:p w:rsidR="00D619B7" w:rsidRPr="002B29E8" w:rsidRDefault="00A84136" w:rsidP="00D619B7">
      <w:pPr>
        <w:adjustRightInd w:val="0"/>
        <w:snapToGrid w:val="0"/>
        <w:jc w:val="center"/>
        <w:rPr>
          <w:rFonts w:ascii="標楷體" w:eastAsia="標楷體" w:hAnsi="標楷體" w:cs="Arial"/>
          <w:b/>
          <w:sz w:val="28"/>
          <w:szCs w:val="28"/>
        </w:rPr>
      </w:pPr>
      <w:r w:rsidRPr="002B29E8">
        <w:rPr>
          <w:rFonts w:ascii="標楷體" w:eastAsia="標楷體" w:hAnsi="標楷體" w:cs="Arial"/>
        </w:rPr>
        <w:br w:type="page"/>
      </w:r>
      <w:r w:rsidR="00D619B7" w:rsidRPr="002B29E8">
        <w:rPr>
          <w:rFonts w:ascii="標楷體" w:eastAsia="標楷體" w:hAnsi="標楷體" w:hint="eastAsia"/>
          <w:b/>
          <w:bCs/>
          <w:sz w:val="28"/>
          <w:szCs w:val="28"/>
        </w:rPr>
        <w:lastRenderedPageBreak/>
        <w:t>中投</w:t>
      </w:r>
      <w:r w:rsidR="00D619B7" w:rsidRPr="002B29E8">
        <w:rPr>
          <w:rFonts w:ascii="標楷體" w:eastAsia="標楷體" w:hAnsi="標楷體"/>
          <w:b/>
          <w:w w:val="90"/>
          <w:sz w:val="28"/>
        </w:rPr>
        <w:t>區</w:t>
      </w:r>
      <w:r w:rsidR="00D619B7" w:rsidRPr="002B29E8">
        <w:rPr>
          <w:rFonts w:ascii="標楷體" w:eastAsia="標楷體" w:hAnsi="標楷體" w:hint="eastAsia"/>
          <w:b/>
          <w:w w:val="90"/>
          <w:sz w:val="28"/>
        </w:rPr>
        <w:t>102學年度</w:t>
      </w:r>
      <w:r w:rsidR="00D619B7" w:rsidRPr="002B29E8">
        <w:rPr>
          <w:rFonts w:ascii="標楷體" w:eastAsia="標楷體" w:hAnsi="標楷體" w:cs="Arial"/>
          <w:b/>
          <w:sz w:val="28"/>
          <w:szCs w:val="28"/>
        </w:rPr>
        <w:t>技藝技能優良學生</w:t>
      </w:r>
      <w:r w:rsidR="00D619B7" w:rsidRPr="002B29E8">
        <w:rPr>
          <w:rFonts w:ascii="標楷體" w:eastAsia="標楷體" w:hAnsi="標楷體" w:cs="Arial" w:hint="eastAsia"/>
          <w:b/>
          <w:sz w:val="28"/>
          <w:szCs w:val="28"/>
        </w:rPr>
        <w:t>甄審</w:t>
      </w:r>
      <w:r w:rsidR="00D619B7" w:rsidRPr="002B29E8">
        <w:rPr>
          <w:rFonts w:ascii="標楷體" w:eastAsia="標楷體" w:hAnsi="標楷體" w:cs="Arial"/>
          <w:b/>
          <w:sz w:val="28"/>
          <w:szCs w:val="28"/>
        </w:rPr>
        <w:t>入學報名表代碼及志願填表說明</w:t>
      </w:r>
    </w:p>
    <w:p w:rsidR="00D619B7" w:rsidRPr="002B29E8" w:rsidRDefault="005207E8" w:rsidP="00D619B7">
      <w:pPr>
        <w:snapToGrid w:val="0"/>
        <w:rPr>
          <w:rFonts w:ascii="標楷體" w:eastAsia="標楷體" w:hAnsi="標楷體" w:cs="Arial"/>
          <w:b/>
          <w:sz w:val="20"/>
          <w:szCs w:val="20"/>
        </w:rPr>
      </w:pPr>
      <w:r w:rsidRPr="002B29E8">
        <w:rPr>
          <w:rFonts w:ascii="標楷體" w:eastAsia="標楷體" w:hAnsi="標楷體" w:cs="Arial"/>
          <w:b/>
          <w:noProof/>
          <w:sz w:val="20"/>
          <w:szCs w:val="20"/>
        </w:rPr>
        <w:pict>
          <v:rect id="_x0000_s1094" style="position:absolute;margin-left:30.3pt;margin-top:74.4pt;width:522.25pt;height:487.3pt;z-index:251654144;mso-position-horizontal-relative:page;mso-position-vertical-relative:page" filled="f" strokeweight="4pt">
            <v:stroke linestyle="thickThin"/>
            <w10:wrap anchorx="page" anchory="page"/>
            <w10:anchorlock/>
          </v:rect>
        </w:pict>
      </w:r>
    </w:p>
    <w:p w:rsidR="00D619B7" w:rsidRPr="002B29E8" w:rsidRDefault="00D619B7" w:rsidP="00D619B7">
      <w:pPr>
        <w:snapToGrid w:val="0"/>
        <w:rPr>
          <w:rFonts w:ascii="標楷體" w:eastAsia="標楷體" w:hAnsi="標楷體" w:cs="Arial"/>
          <w:b/>
          <w:sz w:val="20"/>
          <w:szCs w:val="20"/>
        </w:rPr>
      </w:pPr>
      <w:r w:rsidRPr="002B29E8">
        <w:rPr>
          <w:rFonts w:ascii="標楷體" w:eastAsia="標楷體" w:hAnsi="標楷體" w:cs="Arial"/>
          <w:b/>
          <w:sz w:val="20"/>
          <w:szCs w:val="20"/>
        </w:rPr>
        <w:t>一、申請科別：(限填一科)</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672"/>
        <w:gridCol w:w="3836"/>
        <w:gridCol w:w="2160"/>
        <w:gridCol w:w="2160"/>
      </w:tblGrid>
      <w:tr w:rsidR="00D619B7" w:rsidRPr="002B29E8" w:rsidTr="00E54F10">
        <w:trPr>
          <w:trHeight w:val="487"/>
          <w:jc w:val="center"/>
        </w:trPr>
        <w:tc>
          <w:tcPr>
            <w:tcW w:w="1672" w:type="dxa"/>
            <w:vAlign w:val="center"/>
          </w:tcPr>
          <w:p w:rsidR="00D619B7" w:rsidRPr="002B29E8" w:rsidRDefault="00D619B7" w:rsidP="00E54F10">
            <w:pPr>
              <w:snapToGrid w:val="0"/>
              <w:jc w:val="center"/>
              <w:rPr>
                <w:rFonts w:ascii="標楷體" w:eastAsia="標楷體" w:hAnsi="標楷體" w:cs="Arial"/>
              </w:rPr>
            </w:pPr>
            <w:r w:rsidRPr="002B29E8">
              <w:rPr>
                <w:rFonts w:ascii="標楷體" w:eastAsia="標楷體" w:hAnsi="標楷體" w:cs="Arial"/>
              </w:rPr>
              <w:t>科</w:t>
            </w:r>
            <w:r w:rsidR="006478A1">
              <w:rPr>
                <w:rFonts w:ascii="標楷體" w:eastAsia="標楷體" w:hAnsi="標楷體" w:cs="Arial"/>
              </w:rPr>
              <w:t>班</w:t>
            </w:r>
            <w:r w:rsidRPr="002B29E8">
              <w:rPr>
                <w:rFonts w:ascii="標楷體" w:eastAsia="標楷體" w:hAnsi="標楷體" w:cs="Arial"/>
              </w:rPr>
              <w:t>別代碼</w:t>
            </w:r>
          </w:p>
        </w:tc>
        <w:tc>
          <w:tcPr>
            <w:tcW w:w="3836" w:type="dxa"/>
            <w:vAlign w:val="center"/>
          </w:tcPr>
          <w:p w:rsidR="00D619B7" w:rsidRPr="002B29E8" w:rsidRDefault="00D619B7" w:rsidP="00E54F10">
            <w:pPr>
              <w:snapToGrid w:val="0"/>
              <w:jc w:val="center"/>
              <w:rPr>
                <w:rFonts w:ascii="標楷體" w:eastAsia="標楷體" w:hAnsi="標楷體" w:cs="Arial"/>
              </w:rPr>
            </w:pPr>
          </w:p>
        </w:tc>
        <w:tc>
          <w:tcPr>
            <w:tcW w:w="2160" w:type="dxa"/>
            <w:vAlign w:val="center"/>
          </w:tcPr>
          <w:p w:rsidR="00D619B7" w:rsidRPr="002B29E8" w:rsidRDefault="006478A1" w:rsidP="00E54F10">
            <w:pPr>
              <w:snapToGrid w:val="0"/>
              <w:jc w:val="center"/>
              <w:rPr>
                <w:rFonts w:ascii="標楷體" w:eastAsia="標楷體" w:hAnsi="標楷體" w:cs="Arial"/>
              </w:rPr>
            </w:pPr>
            <w:r>
              <w:rPr>
                <w:rFonts w:ascii="標楷體" w:eastAsia="標楷體" w:hAnsi="標楷體" w:cs="Arial"/>
              </w:rPr>
              <w:t>招生</w:t>
            </w:r>
            <w:r w:rsidR="00D619B7" w:rsidRPr="002B29E8">
              <w:rPr>
                <w:rFonts w:ascii="標楷體" w:eastAsia="標楷體" w:hAnsi="標楷體" w:cs="Arial"/>
              </w:rPr>
              <w:t>科</w:t>
            </w:r>
            <w:r>
              <w:rPr>
                <w:rFonts w:ascii="標楷體" w:eastAsia="標楷體" w:hAnsi="標楷體" w:cs="Arial"/>
              </w:rPr>
              <w:t>班別</w:t>
            </w:r>
          </w:p>
        </w:tc>
        <w:tc>
          <w:tcPr>
            <w:tcW w:w="2160" w:type="dxa"/>
            <w:vAlign w:val="center"/>
          </w:tcPr>
          <w:p w:rsidR="00D619B7" w:rsidRPr="002B29E8" w:rsidRDefault="00D619B7" w:rsidP="00E54F10">
            <w:pPr>
              <w:snapToGrid w:val="0"/>
              <w:jc w:val="center"/>
              <w:rPr>
                <w:rFonts w:ascii="標楷體" w:eastAsia="標楷體" w:hAnsi="標楷體" w:cs="Arial"/>
              </w:rPr>
            </w:pPr>
          </w:p>
        </w:tc>
      </w:tr>
    </w:tbl>
    <w:p w:rsidR="00D619B7" w:rsidRPr="002B29E8" w:rsidRDefault="00D619B7" w:rsidP="00D619B7">
      <w:pPr>
        <w:snapToGrid w:val="0"/>
        <w:rPr>
          <w:rFonts w:ascii="標楷體" w:eastAsia="標楷體" w:hAnsi="標楷體" w:cs="Arial"/>
          <w:b/>
          <w:sz w:val="20"/>
          <w:szCs w:val="20"/>
        </w:rPr>
      </w:pPr>
    </w:p>
    <w:p w:rsidR="00D619B7" w:rsidRPr="002B29E8" w:rsidRDefault="00D619B7" w:rsidP="00D619B7">
      <w:pPr>
        <w:snapToGrid w:val="0"/>
        <w:rPr>
          <w:rFonts w:ascii="標楷體" w:eastAsia="標楷體" w:hAnsi="標楷體" w:cs="Arial"/>
          <w:b/>
          <w:sz w:val="20"/>
          <w:szCs w:val="20"/>
        </w:rPr>
      </w:pPr>
      <w:r w:rsidRPr="002B29E8">
        <w:rPr>
          <w:rFonts w:ascii="標楷體" w:eastAsia="標楷體" w:hAnsi="標楷體" w:cs="Arial" w:hint="eastAsia"/>
          <w:b/>
          <w:sz w:val="20"/>
          <w:szCs w:val="20"/>
        </w:rPr>
        <w:t>二</w:t>
      </w:r>
      <w:r w:rsidR="00EB34E6">
        <w:rPr>
          <w:rFonts w:ascii="標楷體" w:eastAsia="標楷體" w:hAnsi="標楷體" w:cs="Arial"/>
          <w:b/>
          <w:sz w:val="20"/>
          <w:szCs w:val="20"/>
        </w:rPr>
        <w:t>、申請就讀志願</w:t>
      </w:r>
      <w:r w:rsidR="00266FF4">
        <w:rPr>
          <w:rFonts w:ascii="標楷體" w:eastAsia="標楷體" w:hAnsi="標楷體" w:cs="Arial" w:hint="eastAsia"/>
          <w:b/>
          <w:sz w:val="20"/>
          <w:szCs w:val="20"/>
        </w:rPr>
        <w:t>「</w:t>
      </w:r>
      <w:r w:rsidR="00EB34E6">
        <w:rPr>
          <w:rFonts w:ascii="標楷體" w:eastAsia="標楷體" w:hAnsi="標楷體" w:cs="Arial" w:hint="eastAsia"/>
          <w:b/>
          <w:sz w:val="20"/>
          <w:szCs w:val="20"/>
        </w:rPr>
        <w:t>學校</w:t>
      </w:r>
      <w:r w:rsidRPr="002B29E8">
        <w:rPr>
          <w:rFonts w:ascii="標楷體" w:eastAsia="標楷體" w:hAnsi="標楷體" w:cs="Arial"/>
          <w:b/>
          <w:sz w:val="20"/>
          <w:szCs w:val="20"/>
        </w:rPr>
        <w:t>代碼</w:t>
      </w:r>
      <w:r w:rsidR="00266FF4">
        <w:rPr>
          <w:rFonts w:ascii="標楷體" w:eastAsia="標楷體" w:hAnsi="標楷體" w:cs="Arial"/>
          <w:b/>
          <w:sz w:val="20"/>
          <w:szCs w:val="20"/>
        </w:rPr>
        <w:t>」</w:t>
      </w:r>
      <w:r w:rsidR="00EB34E6">
        <w:rPr>
          <w:rFonts w:ascii="標楷體" w:eastAsia="標楷體" w:hAnsi="標楷體" w:cs="Arial"/>
          <w:b/>
          <w:sz w:val="20"/>
          <w:szCs w:val="20"/>
        </w:rPr>
        <w:t>及</w:t>
      </w:r>
      <w:r w:rsidR="00266FF4">
        <w:rPr>
          <w:rFonts w:ascii="標楷體" w:eastAsia="標楷體" w:hAnsi="標楷體" w:cs="Arial"/>
          <w:b/>
          <w:sz w:val="20"/>
          <w:szCs w:val="20"/>
        </w:rPr>
        <w:t>「</w:t>
      </w:r>
      <w:r w:rsidR="00EB34E6">
        <w:rPr>
          <w:rFonts w:ascii="標楷體" w:eastAsia="標楷體" w:hAnsi="標楷體" w:cs="Arial"/>
          <w:b/>
          <w:sz w:val="20"/>
          <w:szCs w:val="20"/>
        </w:rPr>
        <w:t>學校名稱</w:t>
      </w:r>
      <w:r w:rsidR="00266FF4">
        <w:rPr>
          <w:rFonts w:ascii="標楷體" w:eastAsia="標楷體" w:hAnsi="標楷體" w:cs="Arial"/>
          <w:b/>
          <w:sz w:val="20"/>
          <w:szCs w:val="20"/>
        </w:rPr>
        <w:t>」：</w:t>
      </w:r>
      <w:r w:rsidRPr="002B29E8">
        <w:rPr>
          <w:rFonts w:ascii="標楷體" w:eastAsia="標楷體" w:hAnsi="標楷體" w:cs="Arial"/>
          <w:b/>
          <w:sz w:val="20"/>
          <w:szCs w:val="20"/>
        </w:rPr>
        <w:t>(可選填一科多校)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63"/>
        <w:gridCol w:w="992"/>
        <w:gridCol w:w="1693"/>
        <w:gridCol w:w="717"/>
        <w:gridCol w:w="850"/>
        <w:gridCol w:w="1673"/>
        <w:gridCol w:w="737"/>
        <w:gridCol w:w="838"/>
        <w:gridCol w:w="1665"/>
      </w:tblGrid>
      <w:tr w:rsidR="00831FD6" w:rsidRPr="002B29E8" w:rsidTr="003C6722">
        <w:trPr>
          <w:jc w:val="center"/>
        </w:trPr>
        <w:tc>
          <w:tcPr>
            <w:tcW w:w="663" w:type="dxa"/>
            <w:tcBorders>
              <w:top w:val="single" w:sz="12" w:space="0" w:color="auto"/>
              <w:left w:val="single" w:sz="12" w:space="0" w:color="auto"/>
              <w:bottom w:val="single" w:sz="2" w:space="0" w:color="auto"/>
              <w:right w:val="single" w:sz="2" w:space="0" w:color="auto"/>
            </w:tcBorders>
            <w:shd w:val="clear" w:color="auto" w:fill="E6E6E6"/>
            <w:vAlign w:val="center"/>
          </w:tcPr>
          <w:p w:rsidR="00EB34E6" w:rsidRDefault="00D619B7"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D619B7" w:rsidRPr="002B29E8" w:rsidRDefault="00D619B7"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992" w:type="dxa"/>
            <w:tcBorders>
              <w:top w:val="single" w:sz="12" w:space="0" w:color="auto"/>
              <w:left w:val="single" w:sz="2" w:space="0" w:color="auto"/>
              <w:bottom w:val="single" w:sz="2" w:space="0" w:color="auto"/>
              <w:right w:val="single" w:sz="2" w:space="0" w:color="auto"/>
            </w:tcBorders>
            <w:shd w:val="clear" w:color="auto" w:fill="E6E6E6"/>
            <w:vAlign w:val="center"/>
          </w:tcPr>
          <w:p w:rsidR="00EB34E6" w:rsidRDefault="00EB34E6" w:rsidP="00EB34E6">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D619B7" w:rsidRPr="002B29E8" w:rsidRDefault="00C6500E"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代碼</w:t>
            </w:r>
          </w:p>
        </w:tc>
        <w:tc>
          <w:tcPr>
            <w:tcW w:w="1693" w:type="dxa"/>
            <w:tcBorders>
              <w:top w:val="single" w:sz="12" w:space="0" w:color="auto"/>
              <w:left w:val="single" w:sz="2" w:space="0" w:color="auto"/>
              <w:bottom w:val="single" w:sz="2" w:space="0" w:color="auto"/>
              <w:right w:val="single" w:sz="12" w:space="0" w:color="auto"/>
            </w:tcBorders>
            <w:shd w:val="clear" w:color="auto" w:fill="E6E6E6"/>
            <w:vAlign w:val="center"/>
          </w:tcPr>
          <w:p w:rsidR="00EB34E6" w:rsidRDefault="00C6500E"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D619B7" w:rsidRPr="002B29E8" w:rsidRDefault="00C6500E"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c>
          <w:tcPr>
            <w:tcW w:w="717" w:type="dxa"/>
            <w:tcBorders>
              <w:top w:val="single" w:sz="12" w:space="0" w:color="auto"/>
              <w:left w:val="single" w:sz="12" w:space="0" w:color="auto"/>
              <w:bottom w:val="single" w:sz="2" w:space="0" w:color="auto"/>
              <w:right w:val="single" w:sz="2" w:space="0" w:color="auto"/>
            </w:tcBorders>
            <w:shd w:val="clear" w:color="auto" w:fill="E6E6E6"/>
            <w:vAlign w:val="center"/>
          </w:tcPr>
          <w:p w:rsidR="00EB34E6" w:rsidRDefault="00D619B7"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D619B7" w:rsidRPr="002B29E8" w:rsidRDefault="00D619B7"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850" w:type="dxa"/>
            <w:tcBorders>
              <w:top w:val="single" w:sz="12" w:space="0" w:color="auto"/>
              <w:left w:val="single" w:sz="2" w:space="0" w:color="auto"/>
              <w:bottom w:val="single" w:sz="2" w:space="0" w:color="auto"/>
              <w:right w:val="single" w:sz="2" w:space="0" w:color="auto"/>
            </w:tcBorders>
            <w:shd w:val="clear" w:color="auto" w:fill="E6E6E6"/>
            <w:vAlign w:val="center"/>
          </w:tcPr>
          <w:p w:rsidR="00EB34E6" w:rsidRDefault="00EB34E6" w:rsidP="00EB34E6">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D619B7" w:rsidRPr="002B29E8" w:rsidRDefault="00EB34E6" w:rsidP="00EB34E6">
            <w:pPr>
              <w:snapToGrid w:val="0"/>
              <w:jc w:val="center"/>
              <w:rPr>
                <w:rFonts w:ascii="標楷體" w:eastAsia="標楷體" w:hAnsi="標楷體" w:cs="Arial"/>
                <w:sz w:val="20"/>
                <w:szCs w:val="20"/>
              </w:rPr>
            </w:pPr>
            <w:r>
              <w:rPr>
                <w:rFonts w:ascii="標楷體" w:eastAsia="標楷體" w:hAnsi="標楷體" w:cs="Arial"/>
                <w:sz w:val="20"/>
                <w:szCs w:val="20"/>
              </w:rPr>
              <w:t>代</w:t>
            </w:r>
            <w:r w:rsidR="005646C0" w:rsidRPr="002B29E8">
              <w:rPr>
                <w:rFonts w:ascii="標楷體" w:eastAsia="標楷體" w:hAnsi="標楷體" w:cs="Arial"/>
                <w:sz w:val="20"/>
                <w:szCs w:val="20"/>
              </w:rPr>
              <w:t>碼</w:t>
            </w:r>
          </w:p>
        </w:tc>
        <w:tc>
          <w:tcPr>
            <w:tcW w:w="1673" w:type="dxa"/>
            <w:tcBorders>
              <w:top w:val="single" w:sz="12" w:space="0" w:color="auto"/>
              <w:left w:val="single" w:sz="2" w:space="0" w:color="auto"/>
              <w:bottom w:val="single" w:sz="2" w:space="0" w:color="auto"/>
              <w:right w:val="single" w:sz="12" w:space="0" w:color="auto"/>
            </w:tcBorders>
            <w:shd w:val="clear" w:color="auto" w:fill="E6E6E6"/>
            <w:vAlign w:val="center"/>
          </w:tcPr>
          <w:p w:rsidR="00EB34E6" w:rsidRDefault="005646C0"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D619B7" w:rsidRPr="002B29E8" w:rsidRDefault="005646C0"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c>
          <w:tcPr>
            <w:tcW w:w="737" w:type="dxa"/>
            <w:tcBorders>
              <w:top w:val="single" w:sz="12" w:space="0" w:color="auto"/>
              <w:left w:val="single" w:sz="12" w:space="0" w:color="auto"/>
              <w:bottom w:val="single" w:sz="2" w:space="0" w:color="auto"/>
              <w:right w:val="single" w:sz="2" w:space="0" w:color="auto"/>
            </w:tcBorders>
            <w:shd w:val="clear" w:color="auto" w:fill="E6E6E6"/>
            <w:vAlign w:val="center"/>
          </w:tcPr>
          <w:p w:rsidR="00EB34E6" w:rsidRDefault="00D619B7"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D619B7" w:rsidRPr="002B29E8" w:rsidRDefault="00D619B7"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838" w:type="dxa"/>
            <w:tcBorders>
              <w:top w:val="single" w:sz="12" w:space="0" w:color="auto"/>
              <w:left w:val="single" w:sz="2" w:space="0" w:color="auto"/>
              <w:bottom w:val="single" w:sz="2" w:space="0" w:color="auto"/>
              <w:right w:val="single" w:sz="2" w:space="0" w:color="auto"/>
            </w:tcBorders>
            <w:shd w:val="clear" w:color="auto" w:fill="E6E6E6"/>
            <w:vAlign w:val="center"/>
          </w:tcPr>
          <w:p w:rsidR="00EB34E6" w:rsidRDefault="00EB34E6" w:rsidP="00EB34E6">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D619B7" w:rsidRPr="002B29E8" w:rsidRDefault="005646C0"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代碼</w:t>
            </w:r>
          </w:p>
        </w:tc>
        <w:tc>
          <w:tcPr>
            <w:tcW w:w="1665" w:type="dxa"/>
            <w:tcBorders>
              <w:top w:val="single" w:sz="12" w:space="0" w:color="auto"/>
              <w:left w:val="single" w:sz="2" w:space="0" w:color="auto"/>
              <w:bottom w:val="single" w:sz="2" w:space="0" w:color="auto"/>
              <w:right w:val="single" w:sz="12" w:space="0" w:color="auto"/>
            </w:tcBorders>
            <w:shd w:val="clear" w:color="auto" w:fill="E6E6E6"/>
            <w:vAlign w:val="center"/>
          </w:tcPr>
          <w:p w:rsidR="00EB34E6" w:rsidRDefault="005646C0" w:rsidP="00EB34E6">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D619B7" w:rsidRPr="002B29E8" w:rsidRDefault="005646C0" w:rsidP="00EB34E6">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r>
      <w:tr w:rsidR="00831FD6" w:rsidRPr="002B29E8" w:rsidTr="003C6722">
        <w:trPr>
          <w:jc w:val="center"/>
        </w:trPr>
        <w:tc>
          <w:tcPr>
            <w:tcW w:w="663" w:type="dxa"/>
            <w:tcBorders>
              <w:top w:val="single" w:sz="2" w:space="0" w:color="auto"/>
              <w:left w:val="single" w:sz="12" w:space="0" w:color="auto"/>
              <w:bottom w:val="single" w:sz="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1</w:t>
            </w:r>
          </w:p>
        </w:tc>
        <w:tc>
          <w:tcPr>
            <w:tcW w:w="992"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93"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17" w:type="dxa"/>
            <w:tcBorders>
              <w:top w:val="single" w:sz="2" w:space="0" w:color="auto"/>
              <w:left w:val="single" w:sz="12" w:space="0" w:color="auto"/>
              <w:bottom w:val="single" w:sz="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4</w:t>
            </w:r>
          </w:p>
        </w:tc>
        <w:tc>
          <w:tcPr>
            <w:tcW w:w="850"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73"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37" w:type="dxa"/>
            <w:tcBorders>
              <w:top w:val="single" w:sz="2" w:space="0" w:color="auto"/>
              <w:left w:val="single" w:sz="12" w:space="0" w:color="auto"/>
              <w:bottom w:val="single" w:sz="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7</w:t>
            </w:r>
          </w:p>
        </w:tc>
        <w:tc>
          <w:tcPr>
            <w:tcW w:w="838"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65"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r>
      <w:tr w:rsidR="00831FD6" w:rsidRPr="002B29E8" w:rsidTr="003C6722">
        <w:trPr>
          <w:jc w:val="center"/>
        </w:trPr>
        <w:tc>
          <w:tcPr>
            <w:tcW w:w="663" w:type="dxa"/>
            <w:tcBorders>
              <w:top w:val="single" w:sz="2" w:space="0" w:color="auto"/>
              <w:left w:val="single" w:sz="12" w:space="0" w:color="auto"/>
              <w:bottom w:val="single" w:sz="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2</w:t>
            </w:r>
          </w:p>
        </w:tc>
        <w:tc>
          <w:tcPr>
            <w:tcW w:w="992"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93"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17" w:type="dxa"/>
            <w:tcBorders>
              <w:top w:val="single" w:sz="2" w:space="0" w:color="auto"/>
              <w:left w:val="single" w:sz="12" w:space="0" w:color="auto"/>
              <w:bottom w:val="single" w:sz="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5</w:t>
            </w:r>
          </w:p>
        </w:tc>
        <w:tc>
          <w:tcPr>
            <w:tcW w:w="850"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73"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37" w:type="dxa"/>
            <w:tcBorders>
              <w:top w:val="single" w:sz="2" w:space="0" w:color="auto"/>
              <w:left w:val="single" w:sz="12" w:space="0" w:color="auto"/>
              <w:bottom w:val="single" w:sz="2" w:space="0" w:color="auto"/>
              <w:right w:val="single" w:sz="2" w:space="0" w:color="auto"/>
            </w:tcBorders>
            <w:vAlign w:val="center"/>
          </w:tcPr>
          <w:p w:rsidR="00D619B7" w:rsidRPr="002B29E8" w:rsidRDefault="00C30573" w:rsidP="00E54F10">
            <w:pPr>
              <w:snapToGrid w:val="0"/>
              <w:jc w:val="center"/>
              <w:rPr>
                <w:rFonts w:ascii="標楷體" w:eastAsia="標楷體" w:hAnsi="標楷體" w:cs="Arial"/>
                <w:sz w:val="20"/>
                <w:szCs w:val="20"/>
              </w:rPr>
            </w:pPr>
            <w:r>
              <w:rPr>
                <w:rFonts w:ascii="標楷體" w:eastAsia="標楷體" w:hAnsi="標楷體" w:cs="Arial" w:hint="eastAsia"/>
                <w:sz w:val="20"/>
                <w:szCs w:val="20"/>
              </w:rPr>
              <w:t>8</w:t>
            </w:r>
          </w:p>
        </w:tc>
        <w:tc>
          <w:tcPr>
            <w:tcW w:w="838" w:type="dxa"/>
            <w:tcBorders>
              <w:top w:val="single" w:sz="2" w:space="0" w:color="auto"/>
              <w:left w:val="single" w:sz="2" w:space="0" w:color="auto"/>
              <w:bottom w:val="single" w:sz="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65" w:type="dxa"/>
            <w:tcBorders>
              <w:top w:val="single" w:sz="2" w:space="0" w:color="auto"/>
              <w:left w:val="single" w:sz="2" w:space="0" w:color="auto"/>
              <w:bottom w:val="single" w:sz="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r>
      <w:tr w:rsidR="00831FD6" w:rsidRPr="002B29E8" w:rsidTr="003C6722">
        <w:trPr>
          <w:jc w:val="center"/>
        </w:trPr>
        <w:tc>
          <w:tcPr>
            <w:tcW w:w="663" w:type="dxa"/>
            <w:tcBorders>
              <w:top w:val="single" w:sz="2" w:space="0" w:color="auto"/>
              <w:left w:val="single" w:sz="12" w:space="0" w:color="auto"/>
              <w:bottom w:val="single" w:sz="1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3</w:t>
            </w:r>
          </w:p>
        </w:tc>
        <w:tc>
          <w:tcPr>
            <w:tcW w:w="992" w:type="dxa"/>
            <w:tcBorders>
              <w:top w:val="single" w:sz="2" w:space="0" w:color="auto"/>
              <w:left w:val="single" w:sz="2" w:space="0" w:color="auto"/>
              <w:bottom w:val="single" w:sz="1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93" w:type="dxa"/>
            <w:tcBorders>
              <w:top w:val="single" w:sz="2" w:space="0" w:color="auto"/>
              <w:left w:val="single" w:sz="2" w:space="0" w:color="auto"/>
              <w:bottom w:val="single" w:sz="1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17" w:type="dxa"/>
            <w:tcBorders>
              <w:top w:val="single" w:sz="2" w:space="0" w:color="auto"/>
              <w:left w:val="single" w:sz="12" w:space="0" w:color="auto"/>
              <w:bottom w:val="single" w:sz="12" w:space="0" w:color="auto"/>
              <w:right w:val="single" w:sz="2" w:space="0" w:color="auto"/>
            </w:tcBorders>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6</w:t>
            </w:r>
          </w:p>
        </w:tc>
        <w:tc>
          <w:tcPr>
            <w:tcW w:w="850" w:type="dxa"/>
            <w:tcBorders>
              <w:top w:val="single" w:sz="2" w:space="0" w:color="auto"/>
              <w:left w:val="single" w:sz="2" w:space="0" w:color="auto"/>
              <w:bottom w:val="single" w:sz="1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73" w:type="dxa"/>
            <w:tcBorders>
              <w:top w:val="single" w:sz="2" w:space="0" w:color="auto"/>
              <w:left w:val="single" w:sz="2" w:space="0" w:color="auto"/>
              <w:bottom w:val="single" w:sz="1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c>
          <w:tcPr>
            <w:tcW w:w="737" w:type="dxa"/>
            <w:tcBorders>
              <w:top w:val="single" w:sz="2" w:space="0" w:color="auto"/>
              <w:left w:val="single" w:sz="12" w:space="0" w:color="auto"/>
              <w:bottom w:val="single" w:sz="12" w:space="0" w:color="auto"/>
              <w:right w:val="single" w:sz="2" w:space="0" w:color="auto"/>
            </w:tcBorders>
            <w:vAlign w:val="center"/>
          </w:tcPr>
          <w:p w:rsidR="00D619B7" w:rsidRPr="002B29E8" w:rsidRDefault="00C30573" w:rsidP="00E54F10">
            <w:pPr>
              <w:snapToGrid w:val="0"/>
              <w:jc w:val="center"/>
              <w:rPr>
                <w:rFonts w:ascii="標楷體" w:eastAsia="標楷體" w:hAnsi="標楷體" w:cs="Arial"/>
                <w:sz w:val="20"/>
                <w:szCs w:val="20"/>
              </w:rPr>
            </w:pPr>
            <w:r>
              <w:rPr>
                <w:rFonts w:ascii="標楷體" w:eastAsia="標楷體" w:hAnsi="標楷體" w:cs="Arial" w:hint="eastAsia"/>
                <w:sz w:val="20"/>
                <w:szCs w:val="20"/>
              </w:rPr>
              <w:t>9</w:t>
            </w:r>
          </w:p>
        </w:tc>
        <w:tc>
          <w:tcPr>
            <w:tcW w:w="838" w:type="dxa"/>
            <w:tcBorders>
              <w:top w:val="single" w:sz="2" w:space="0" w:color="auto"/>
              <w:left w:val="single" w:sz="2" w:space="0" w:color="auto"/>
              <w:bottom w:val="single" w:sz="12" w:space="0" w:color="auto"/>
              <w:right w:val="single" w:sz="2" w:space="0" w:color="auto"/>
            </w:tcBorders>
          </w:tcPr>
          <w:p w:rsidR="00D619B7" w:rsidRPr="002B29E8" w:rsidRDefault="00D619B7" w:rsidP="00E54F10">
            <w:pPr>
              <w:snapToGrid w:val="0"/>
              <w:rPr>
                <w:rFonts w:ascii="標楷體" w:eastAsia="標楷體" w:hAnsi="標楷體" w:cs="Arial"/>
                <w:sz w:val="20"/>
                <w:szCs w:val="20"/>
              </w:rPr>
            </w:pPr>
          </w:p>
        </w:tc>
        <w:tc>
          <w:tcPr>
            <w:tcW w:w="1665" w:type="dxa"/>
            <w:tcBorders>
              <w:top w:val="single" w:sz="2" w:space="0" w:color="auto"/>
              <w:left w:val="single" w:sz="2" w:space="0" w:color="auto"/>
              <w:bottom w:val="single" w:sz="12" w:space="0" w:color="auto"/>
              <w:right w:val="single" w:sz="12" w:space="0" w:color="auto"/>
            </w:tcBorders>
          </w:tcPr>
          <w:p w:rsidR="00D619B7" w:rsidRPr="002B29E8" w:rsidRDefault="00D619B7" w:rsidP="00E54F10">
            <w:pPr>
              <w:snapToGrid w:val="0"/>
              <w:rPr>
                <w:rFonts w:ascii="標楷體" w:eastAsia="標楷體" w:hAnsi="標楷體" w:cs="Arial"/>
                <w:sz w:val="20"/>
                <w:szCs w:val="20"/>
              </w:rPr>
            </w:pPr>
          </w:p>
        </w:tc>
      </w:tr>
    </w:tbl>
    <w:p w:rsidR="00D619B7" w:rsidRPr="002B29E8" w:rsidRDefault="00D619B7" w:rsidP="00D619B7">
      <w:pPr>
        <w:snapToGrid w:val="0"/>
        <w:rPr>
          <w:rFonts w:ascii="標楷體" w:eastAsia="標楷體" w:hAnsi="標楷體" w:cs="Arial"/>
          <w:b/>
          <w:sz w:val="20"/>
          <w:szCs w:val="20"/>
        </w:rPr>
      </w:pPr>
    </w:p>
    <w:p w:rsidR="00D619B7" w:rsidRPr="002B29E8" w:rsidRDefault="00D619B7" w:rsidP="00D619B7">
      <w:pPr>
        <w:snapToGrid w:val="0"/>
        <w:rPr>
          <w:rFonts w:ascii="標楷體" w:eastAsia="標楷體" w:hAnsi="標楷體" w:cs="Arial"/>
          <w:b/>
          <w:sz w:val="20"/>
          <w:szCs w:val="20"/>
        </w:rPr>
      </w:pPr>
      <w:r w:rsidRPr="002B29E8">
        <w:rPr>
          <w:rFonts w:ascii="標楷體" w:eastAsia="標楷體" w:hAnsi="標楷體" w:cs="Arial" w:hint="eastAsia"/>
          <w:b/>
          <w:sz w:val="20"/>
          <w:szCs w:val="20"/>
        </w:rPr>
        <w:t>三</w:t>
      </w:r>
      <w:r w:rsidRPr="002B29E8">
        <w:rPr>
          <w:rFonts w:ascii="標楷體" w:eastAsia="標楷體" w:hAnsi="標楷體" w:cs="Arial"/>
          <w:b/>
          <w:sz w:val="20"/>
          <w:szCs w:val="20"/>
        </w:rPr>
        <w:t>、學生基本資料：(請參照報名表件填寫)</w:t>
      </w:r>
    </w:p>
    <w:p w:rsidR="00D619B7" w:rsidRPr="002B29E8" w:rsidRDefault="00D619B7" w:rsidP="00D619B7">
      <w:pPr>
        <w:snapToGrid w:val="0"/>
        <w:rPr>
          <w:rFonts w:ascii="標楷體" w:eastAsia="標楷體" w:hAnsi="標楷體" w:cs="Arial"/>
          <w:b/>
          <w:sz w:val="20"/>
          <w:szCs w:val="20"/>
        </w:rPr>
      </w:pPr>
    </w:p>
    <w:p w:rsidR="00D619B7" w:rsidRPr="002B29E8" w:rsidRDefault="00D619B7" w:rsidP="00D619B7">
      <w:pPr>
        <w:snapToGrid w:val="0"/>
        <w:rPr>
          <w:rFonts w:ascii="標楷體" w:eastAsia="標楷體" w:hAnsi="標楷體" w:cs="Arial"/>
          <w:b/>
          <w:sz w:val="20"/>
          <w:szCs w:val="20"/>
        </w:rPr>
      </w:pPr>
      <w:r w:rsidRPr="002B29E8">
        <w:rPr>
          <w:rFonts w:ascii="標楷體" w:eastAsia="標楷體" w:hAnsi="標楷體" w:cs="Arial" w:hint="eastAsia"/>
          <w:b/>
          <w:sz w:val="20"/>
          <w:szCs w:val="20"/>
        </w:rPr>
        <w:t>四</w:t>
      </w:r>
      <w:r w:rsidRPr="002B29E8">
        <w:rPr>
          <w:rFonts w:ascii="標楷體" w:eastAsia="標楷體" w:hAnsi="標楷體" w:cs="Arial"/>
          <w:b/>
          <w:sz w:val="20"/>
          <w:szCs w:val="20"/>
        </w:rPr>
        <w:t>、</w:t>
      </w:r>
      <w:r w:rsidRPr="002B29E8">
        <w:rPr>
          <w:rFonts w:ascii="標楷體" w:eastAsia="標楷體" w:hAnsi="標楷體" w:cs="Arial" w:hint="eastAsia"/>
          <w:b/>
          <w:sz w:val="20"/>
          <w:szCs w:val="20"/>
        </w:rPr>
        <w:t>甄審</w:t>
      </w:r>
      <w:r w:rsidRPr="002B29E8">
        <w:rPr>
          <w:rFonts w:ascii="標楷體" w:eastAsia="標楷體" w:hAnsi="標楷體" w:cs="Arial"/>
          <w:b/>
          <w:sz w:val="20"/>
          <w:szCs w:val="20"/>
        </w:rPr>
        <w:t>條件：</w:t>
      </w:r>
    </w:p>
    <w:p w:rsidR="00D619B7" w:rsidRPr="002B29E8" w:rsidRDefault="00D619B7" w:rsidP="00D619B7">
      <w:pPr>
        <w:snapToGrid w:val="0"/>
        <w:ind w:firstLineChars="50" w:firstLine="100"/>
        <w:rPr>
          <w:rFonts w:ascii="標楷體" w:eastAsia="標楷體" w:hAnsi="標楷體" w:cs="Arial"/>
          <w:sz w:val="20"/>
          <w:szCs w:val="20"/>
        </w:rPr>
      </w:pPr>
      <w:r w:rsidRPr="002B29E8">
        <w:rPr>
          <w:rFonts w:ascii="標楷體" w:eastAsia="標楷體" w:hAnsi="標楷體" w:cs="Arial"/>
          <w:b/>
          <w:sz w:val="20"/>
          <w:szCs w:val="20"/>
        </w:rPr>
        <w:t>A</w:t>
      </w:r>
      <w:r w:rsidRPr="002B29E8">
        <w:rPr>
          <w:rFonts w:ascii="標楷體" w:eastAsia="標楷體" w:hAnsi="標楷體" w:cs="Arial" w:hint="eastAsia"/>
          <w:b/>
          <w:sz w:val="20"/>
          <w:szCs w:val="20"/>
        </w:rPr>
        <w:t xml:space="preserve">. </w:t>
      </w:r>
      <w:r w:rsidRPr="002B29E8">
        <w:rPr>
          <w:rFonts w:ascii="標楷體" w:eastAsia="標楷體" w:hAnsi="標楷體" w:cs="Arial"/>
          <w:b/>
          <w:sz w:val="20"/>
          <w:szCs w:val="20"/>
        </w:rPr>
        <w:t>參加比賽(展覽)項目</w:t>
      </w:r>
      <w:r w:rsidRPr="002B29E8">
        <w:rPr>
          <w:rFonts w:ascii="標楷體" w:eastAsia="標楷體" w:hAnsi="標楷體" w:cs="Arial"/>
          <w:sz w:val="20"/>
          <w:szCs w:val="20"/>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672"/>
        <w:gridCol w:w="1672"/>
        <w:gridCol w:w="2164"/>
        <w:gridCol w:w="2160"/>
        <w:gridCol w:w="2160"/>
      </w:tblGrid>
      <w:tr w:rsidR="00D619B7" w:rsidRPr="002B29E8" w:rsidTr="00E54F10">
        <w:trPr>
          <w:jc w:val="center"/>
        </w:trPr>
        <w:tc>
          <w:tcPr>
            <w:tcW w:w="1672" w:type="dxa"/>
            <w:shd w:val="clear" w:color="auto" w:fill="E6E6E6"/>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參加</w:t>
            </w:r>
            <w:r w:rsidRPr="002B29E8">
              <w:rPr>
                <w:rFonts w:ascii="標楷體" w:eastAsia="標楷體" w:hAnsi="標楷體" w:cs="Arial"/>
                <w:sz w:val="20"/>
                <w:szCs w:val="20"/>
              </w:rPr>
              <w:br/>
              <w:t>比賽(展覽)名稱</w:t>
            </w:r>
          </w:p>
        </w:tc>
        <w:tc>
          <w:tcPr>
            <w:tcW w:w="1672" w:type="dxa"/>
            <w:shd w:val="clear" w:color="auto" w:fill="E6E6E6"/>
            <w:vAlign w:val="center"/>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主辦單位</w:t>
            </w:r>
          </w:p>
        </w:tc>
        <w:tc>
          <w:tcPr>
            <w:tcW w:w="2164" w:type="dxa"/>
            <w:shd w:val="clear" w:color="auto" w:fill="E6E6E6"/>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等級</w:t>
            </w:r>
          </w:p>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(國際性、全國性、</w:t>
            </w:r>
            <w:r w:rsidRPr="002B29E8">
              <w:rPr>
                <w:rFonts w:ascii="標楷體" w:eastAsia="標楷體" w:hAnsi="標楷體" w:cs="Arial"/>
                <w:sz w:val="20"/>
                <w:szCs w:val="20"/>
              </w:rPr>
              <w:br/>
              <w:t>臺灣區、縣市性)</w:t>
            </w:r>
          </w:p>
        </w:tc>
        <w:tc>
          <w:tcPr>
            <w:tcW w:w="2160" w:type="dxa"/>
            <w:shd w:val="clear" w:color="auto" w:fill="E6E6E6"/>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名次或等級</w:t>
            </w:r>
          </w:p>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(請填1、2、3…名或</w:t>
            </w:r>
            <w:r w:rsidRPr="002B29E8">
              <w:rPr>
                <w:rFonts w:ascii="標楷體" w:eastAsia="標楷體" w:hAnsi="標楷體" w:cs="Arial"/>
                <w:sz w:val="20"/>
                <w:szCs w:val="20"/>
              </w:rPr>
              <w:br/>
              <w:t>特等、優等、佳作等)</w:t>
            </w:r>
          </w:p>
        </w:tc>
        <w:tc>
          <w:tcPr>
            <w:tcW w:w="2160" w:type="dxa"/>
            <w:shd w:val="clear" w:color="auto" w:fill="E6E6E6"/>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(A)</w:t>
            </w:r>
          </w:p>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比賽(展覽)積分</w:t>
            </w:r>
            <w:r w:rsidRPr="002B29E8">
              <w:rPr>
                <w:rFonts w:ascii="標楷體" w:eastAsia="標楷體" w:hAnsi="標楷體" w:cs="Arial"/>
                <w:sz w:val="20"/>
                <w:szCs w:val="20"/>
              </w:rPr>
              <w:br/>
              <w:t>(請參照簡章第</w:t>
            </w:r>
            <w:r w:rsidRPr="002B29E8">
              <w:rPr>
                <w:rFonts w:ascii="標楷體" w:eastAsia="標楷體" w:hAnsi="標楷體" w:cs="Arial" w:hint="eastAsia"/>
                <w:sz w:val="16"/>
                <w:szCs w:val="16"/>
              </w:rPr>
              <w:t>○○</w:t>
            </w:r>
            <w:r w:rsidRPr="002B29E8">
              <w:rPr>
                <w:rFonts w:ascii="標楷體" w:eastAsia="標楷體" w:hAnsi="標楷體" w:cs="Arial"/>
                <w:sz w:val="20"/>
                <w:szCs w:val="20"/>
              </w:rPr>
              <w:t>頁)</w:t>
            </w:r>
          </w:p>
        </w:tc>
      </w:tr>
      <w:tr w:rsidR="00D619B7" w:rsidRPr="002B29E8" w:rsidTr="00E54F10">
        <w:trPr>
          <w:jc w:val="center"/>
        </w:trPr>
        <w:tc>
          <w:tcPr>
            <w:tcW w:w="1672" w:type="dxa"/>
          </w:tcPr>
          <w:p w:rsidR="00D619B7" w:rsidRPr="002B29E8" w:rsidRDefault="00D619B7" w:rsidP="00E54F10">
            <w:pPr>
              <w:snapToGrid w:val="0"/>
              <w:rPr>
                <w:rFonts w:ascii="標楷體" w:eastAsia="標楷體" w:hAnsi="標楷體" w:cs="Arial"/>
              </w:rPr>
            </w:pPr>
          </w:p>
        </w:tc>
        <w:tc>
          <w:tcPr>
            <w:tcW w:w="1672" w:type="dxa"/>
          </w:tcPr>
          <w:p w:rsidR="00D619B7" w:rsidRPr="002B29E8" w:rsidRDefault="00D619B7" w:rsidP="00E54F10">
            <w:pPr>
              <w:snapToGrid w:val="0"/>
              <w:rPr>
                <w:rFonts w:ascii="標楷體" w:eastAsia="標楷體" w:hAnsi="標楷體" w:cs="Arial"/>
              </w:rPr>
            </w:pPr>
          </w:p>
        </w:tc>
        <w:tc>
          <w:tcPr>
            <w:tcW w:w="2164" w:type="dxa"/>
          </w:tcPr>
          <w:p w:rsidR="00D619B7" w:rsidRPr="002B29E8" w:rsidRDefault="00D619B7" w:rsidP="00E54F10">
            <w:pPr>
              <w:snapToGrid w:val="0"/>
              <w:rPr>
                <w:rFonts w:ascii="標楷體" w:eastAsia="標楷體" w:hAnsi="標楷體" w:cs="Arial"/>
              </w:rPr>
            </w:pPr>
          </w:p>
        </w:tc>
        <w:tc>
          <w:tcPr>
            <w:tcW w:w="2160" w:type="dxa"/>
          </w:tcPr>
          <w:p w:rsidR="00D619B7" w:rsidRPr="002B29E8" w:rsidRDefault="00D619B7" w:rsidP="00E54F10">
            <w:pPr>
              <w:snapToGrid w:val="0"/>
              <w:rPr>
                <w:rFonts w:ascii="標楷體" w:eastAsia="標楷體" w:hAnsi="標楷體" w:cs="Arial"/>
              </w:rPr>
            </w:pPr>
          </w:p>
        </w:tc>
        <w:tc>
          <w:tcPr>
            <w:tcW w:w="2160" w:type="dxa"/>
          </w:tcPr>
          <w:p w:rsidR="00D619B7" w:rsidRPr="002B29E8" w:rsidRDefault="00D619B7" w:rsidP="00E54F10">
            <w:pPr>
              <w:snapToGrid w:val="0"/>
              <w:rPr>
                <w:rFonts w:ascii="標楷體" w:eastAsia="標楷體" w:hAnsi="標楷體" w:cs="Arial"/>
              </w:rPr>
            </w:pPr>
          </w:p>
        </w:tc>
      </w:tr>
      <w:tr w:rsidR="00D619B7" w:rsidRPr="002B29E8" w:rsidTr="00E54F10">
        <w:trPr>
          <w:jc w:val="center"/>
        </w:trPr>
        <w:tc>
          <w:tcPr>
            <w:tcW w:w="1672" w:type="dxa"/>
          </w:tcPr>
          <w:p w:rsidR="00D619B7" w:rsidRPr="002B29E8" w:rsidRDefault="00D619B7" w:rsidP="00E54F10">
            <w:pPr>
              <w:snapToGrid w:val="0"/>
              <w:rPr>
                <w:rFonts w:ascii="標楷體" w:eastAsia="標楷體" w:hAnsi="標楷體" w:cs="Arial"/>
              </w:rPr>
            </w:pPr>
          </w:p>
        </w:tc>
        <w:tc>
          <w:tcPr>
            <w:tcW w:w="1672" w:type="dxa"/>
          </w:tcPr>
          <w:p w:rsidR="00D619B7" w:rsidRPr="002B29E8" w:rsidRDefault="00D619B7" w:rsidP="00E54F10">
            <w:pPr>
              <w:snapToGrid w:val="0"/>
              <w:rPr>
                <w:rFonts w:ascii="標楷體" w:eastAsia="標楷體" w:hAnsi="標楷體" w:cs="Arial"/>
              </w:rPr>
            </w:pPr>
          </w:p>
        </w:tc>
        <w:tc>
          <w:tcPr>
            <w:tcW w:w="2164" w:type="dxa"/>
          </w:tcPr>
          <w:p w:rsidR="00D619B7" w:rsidRPr="002B29E8" w:rsidRDefault="00D619B7" w:rsidP="00E54F10">
            <w:pPr>
              <w:snapToGrid w:val="0"/>
              <w:rPr>
                <w:rFonts w:ascii="標楷體" w:eastAsia="標楷體" w:hAnsi="標楷體" w:cs="Arial"/>
              </w:rPr>
            </w:pPr>
          </w:p>
        </w:tc>
        <w:tc>
          <w:tcPr>
            <w:tcW w:w="2160" w:type="dxa"/>
          </w:tcPr>
          <w:p w:rsidR="00D619B7" w:rsidRPr="002B29E8" w:rsidRDefault="00D619B7" w:rsidP="00E54F10">
            <w:pPr>
              <w:snapToGrid w:val="0"/>
              <w:rPr>
                <w:rFonts w:ascii="標楷體" w:eastAsia="標楷體" w:hAnsi="標楷體" w:cs="Arial"/>
              </w:rPr>
            </w:pPr>
          </w:p>
        </w:tc>
        <w:tc>
          <w:tcPr>
            <w:tcW w:w="2160" w:type="dxa"/>
          </w:tcPr>
          <w:p w:rsidR="00D619B7" w:rsidRPr="002B29E8" w:rsidRDefault="00D619B7" w:rsidP="00E54F10">
            <w:pPr>
              <w:snapToGrid w:val="0"/>
              <w:rPr>
                <w:rFonts w:ascii="標楷體" w:eastAsia="標楷體" w:hAnsi="標楷體" w:cs="Arial"/>
              </w:rPr>
            </w:pPr>
          </w:p>
        </w:tc>
      </w:tr>
    </w:tbl>
    <w:p w:rsidR="00D619B7" w:rsidRPr="002B29E8" w:rsidRDefault="00D619B7" w:rsidP="00D619B7">
      <w:pPr>
        <w:snapToGrid w:val="0"/>
        <w:rPr>
          <w:rFonts w:ascii="標楷體" w:eastAsia="標楷體" w:hAnsi="標楷體" w:cs="Arial"/>
        </w:rPr>
      </w:pPr>
    </w:p>
    <w:p w:rsidR="00D619B7" w:rsidRPr="002B29E8" w:rsidRDefault="00D619B7" w:rsidP="00D619B7">
      <w:pPr>
        <w:snapToGrid w:val="0"/>
        <w:ind w:firstLineChars="50" w:firstLine="100"/>
        <w:rPr>
          <w:rFonts w:ascii="標楷體" w:eastAsia="標楷體" w:hAnsi="標楷體" w:cs="Arial"/>
          <w:b/>
          <w:sz w:val="20"/>
          <w:szCs w:val="20"/>
        </w:rPr>
      </w:pPr>
      <w:r w:rsidRPr="002B29E8">
        <w:rPr>
          <w:rFonts w:ascii="標楷體" w:eastAsia="標楷體" w:hAnsi="標楷體" w:cs="Arial"/>
          <w:b/>
          <w:sz w:val="20"/>
          <w:szCs w:val="20"/>
        </w:rPr>
        <w:t>B</w:t>
      </w:r>
      <w:r w:rsidRPr="002B29E8">
        <w:rPr>
          <w:rFonts w:ascii="標楷體" w:eastAsia="標楷體" w:hAnsi="標楷體" w:cs="Arial" w:hint="eastAsia"/>
          <w:b/>
          <w:sz w:val="20"/>
          <w:szCs w:val="20"/>
        </w:rPr>
        <w:t xml:space="preserve">. </w:t>
      </w:r>
      <w:r w:rsidRPr="002B29E8">
        <w:rPr>
          <w:rFonts w:ascii="標楷體" w:eastAsia="標楷體" w:hAnsi="標楷體" w:cs="Arial"/>
          <w:b/>
          <w:sz w:val="20"/>
          <w:szCs w:val="20"/>
        </w:rPr>
        <w:t>國中技藝教育學程成績優良項目:</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808"/>
        <w:gridCol w:w="3600"/>
        <w:gridCol w:w="3420"/>
      </w:tblGrid>
      <w:tr w:rsidR="00D619B7" w:rsidRPr="002B29E8" w:rsidTr="00E54F10">
        <w:trPr>
          <w:jc w:val="center"/>
        </w:trPr>
        <w:tc>
          <w:tcPr>
            <w:tcW w:w="2808" w:type="dxa"/>
            <w:shd w:val="clear" w:color="auto" w:fill="E6E6E6"/>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技藝教育學程名稱</w:t>
            </w:r>
          </w:p>
        </w:tc>
        <w:tc>
          <w:tcPr>
            <w:tcW w:w="3600" w:type="dxa"/>
            <w:shd w:val="clear" w:color="auto" w:fill="E6E6E6"/>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技藝教育學程</w:t>
            </w:r>
            <w:r w:rsidRPr="002B29E8">
              <w:rPr>
                <w:rFonts w:ascii="標楷體" w:eastAsia="標楷體" w:hAnsi="標楷體" w:cs="Arial" w:hint="eastAsia"/>
                <w:sz w:val="18"/>
                <w:szCs w:val="18"/>
              </w:rPr>
              <w:t>PR值</w:t>
            </w:r>
          </w:p>
        </w:tc>
        <w:tc>
          <w:tcPr>
            <w:tcW w:w="3420" w:type="dxa"/>
            <w:shd w:val="clear" w:color="auto" w:fill="E6E6E6"/>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(B)技藝教育學程優良積分</w:t>
            </w:r>
          </w:p>
        </w:tc>
      </w:tr>
      <w:tr w:rsidR="00D619B7" w:rsidRPr="002B29E8" w:rsidTr="00E54F10">
        <w:trPr>
          <w:jc w:val="center"/>
        </w:trPr>
        <w:tc>
          <w:tcPr>
            <w:tcW w:w="2808" w:type="dxa"/>
          </w:tcPr>
          <w:p w:rsidR="00D619B7" w:rsidRPr="002B29E8" w:rsidRDefault="00D619B7" w:rsidP="00E54F10">
            <w:pPr>
              <w:snapToGrid w:val="0"/>
              <w:rPr>
                <w:rFonts w:ascii="標楷體" w:eastAsia="標楷體" w:hAnsi="標楷體" w:cs="Arial"/>
              </w:rPr>
            </w:pPr>
          </w:p>
        </w:tc>
        <w:tc>
          <w:tcPr>
            <w:tcW w:w="3600" w:type="dxa"/>
          </w:tcPr>
          <w:p w:rsidR="00D619B7" w:rsidRPr="002B29E8" w:rsidRDefault="00D619B7" w:rsidP="00E54F10">
            <w:pPr>
              <w:snapToGrid w:val="0"/>
              <w:rPr>
                <w:rFonts w:ascii="標楷體" w:eastAsia="標楷體" w:hAnsi="標楷體" w:cs="Arial"/>
              </w:rPr>
            </w:pPr>
            <w:r w:rsidRPr="002B29E8">
              <w:rPr>
                <w:rFonts w:ascii="標楷體" w:eastAsia="標楷體" w:hAnsi="標楷體" w:cs="Arial"/>
              </w:rPr>
              <w:t xml:space="preserve">        </w:t>
            </w:r>
            <w:r w:rsidRPr="002B29E8">
              <w:rPr>
                <w:rFonts w:ascii="標楷體" w:eastAsia="標楷體" w:hAnsi="標楷體" w:cs="Arial" w:hint="eastAsia"/>
              </w:rPr>
              <w:t>PR值：</w:t>
            </w:r>
          </w:p>
        </w:tc>
        <w:tc>
          <w:tcPr>
            <w:tcW w:w="3420" w:type="dxa"/>
          </w:tcPr>
          <w:p w:rsidR="00D619B7" w:rsidRPr="002B29E8" w:rsidRDefault="00D619B7" w:rsidP="00E54F10">
            <w:pPr>
              <w:snapToGrid w:val="0"/>
              <w:rPr>
                <w:rFonts w:ascii="標楷體" w:eastAsia="標楷體" w:hAnsi="標楷體" w:cs="Arial"/>
              </w:rPr>
            </w:pPr>
            <w:r w:rsidRPr="002B29E8">
              <w:rPr>
                <w:rFonts w:ascii="標楷體" w:eastAsia="標楷體" w:hAnsi="標楷體" w:cs="Arial"/>
              </w:rPr>
              <w:t xml:space="preserve">                      分</w:t>
            </w:r>
          </w:p>
        </w:tc>
      </w:tr>
    </w:tbl>
    <w:p w:rsidR="00D619B7" w:rsidRPr="002B29E8" w:rsidRDefault="00D619B7" w:rsidP="00D619B7">
      <w:pPr>
        <w:snapToGrid w:val="0"/>
        <w:rPr>
          <w:rFonts w:ascii="標楷體" w:eastAsia="標楷體" w:hAnsi="標楷體" w:cs="Arial"/>
        </w:rPr>
      </w:pPr>
    </w:p>
    <w:p w:rsidR="00D619B7" w:rsidRPr="002B29E8" w:rsidRDefault="00D619B7" w:rsidP="00D619B7">
      <w:pPr>
        <w:snapToGrid w:val="0"/>
        <w:ind w:firstLineChars="50" w:firstLine="100"/>
        <w:rPr>
          <w:rFonts w:ascii="標楷體" w:eastAsia="標楷體" w:hAnsi="標楷體" w:cs="Arial"/>
          <w:b/>
          <w:sz w:val="20"/>
          <w:szCs w:val="20"/>
        </w:rPr>
      </w:pPr>
      <w:r w:rsidRPr="002B29E8">
        <w:rPr>
          <w:rFonts w:ascii="標楷體" w:eastAsia="標楷體" w:hAnsi="標楷體" w:cs="Arial"/>
          <w:b/>
          <w:sz w:val="20"/>
          <w:szCs w:val="20"/>
        </w:rPr>
        <w:t>C</w:t>
      </w:r>
      <w:r w:rsidRPr="002B29E8">
        <w:rPr>
          <w:rFonts w:ascii="標楷體" w:eastAsia="標楷體" w:hAnsi="標楷體" w:cs="Arial" w:hint="eastAsia"/>
          <w:b/>
          <w:sz w:val="20"/>
          <w:szCs w:val="20"/>
        </w:rPr>
        <w:t xml:space="preserve">. </w:t>
      </w:r>
      <w:r w:rsidRPr="002B29E8">
        <w:rPr>
          <w:rFonts w:ascii="標楷體" w:eastAsia="標楷體" w:hAnsi="標楷體" w:cs="Arial"/>
          <w:b/>
          <w:sz w:val="20"/>
          <w:szCs w:val="20"/>
        </w:rPr>
        <w:t>在校成績分數(*成績均採百分制，最高採計至100分;分數取至小數點後第一位，第二位後無條件捨去。)</w:t>
      </w:r>
    </w:p>
    <w:tbl>
      <w:tblPr>
        <w:tblW w:w="0" w:type="auto"/>
        <w:jc w:val="center"/>
        <w:tblInd w:w="-10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3573"/>
        <w:gridCol w:w="2744"/>
        <w:gridCol w:w="3544"/>
      </w:tblGrid>
      <w:tr w:rsidR="00D619B7" w:rsidRPr="002B29E8" w:rsidTr="00E54F10">
        <w:trPr>
          <w:trHeight w:val="704"/>
          <w:jc w:val="center"/>
        </w:trPr>
        <w:tc>
          <w:tcPr>
            <w:tcW w:w="3573" w:type="dxa"/>
            <w:shd w:val="clear" w:color="auto" w:fill="E6E6E6"/>
            <w:vAlign w:val="center"/>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成績項目</w:t>
            </w:r>
          </w:p>
        </w:tc>
        <w:tc>
          <w:tcPr>
            <w:tcW w:w="2744" w:type="dxa"/>
            <w:shd w:val="clear" w:color="auto" w:fill="E6E6E6"/>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七大學習領域(應屆生)</w:t>
            </w:r>
            <w:r w:rsidRPr="002B29E8">
              <w:rPr>
                <w:rFonts w:ascii="標楷體" w:eastAsia="標楷體" w:hAnsi="標楷體" w:cs="Arial"/>
                <w:sz w:val="18"/>
                <w:szCs w:val="18"/>
              </w:rPr>
              <w:br/>
              <w:t>一般學科(非應屆生)</w:t>
            </w:r>
            <w:r w:rsidRPr="002B29E8">
              <w:rPr>
                <w:rFonts w:ascii="標楷體" w:eastAsia="標楷體" w:hAnsi="標楷體" w:cs="Arial"/>
                <w:sz w:val="18"/>
                <w:szCs w:val="18"/>
              </w:rPr>
              <w:br/>
              <w:t>(占</w:t>
            </w:r>
            <w:r w:rsidRPr="002B29E8">
              <w:rPr>
                <w:rFonts w:ascii="標楷體" w:eastAsia="標楷體" w:hAnsi="標楷體" w:cs="Arial" w:hint="eastAsia"/>
                <w:sz w:val="18"/>
                <w:szCs w:val="18"/>
              </w:rPr>
              <w:t>100</w:t>
            </w:r>
            <w:r w:rsidRPr="002B29E8">
              <w:rPr>
                <w:rFonts w:ascii="標楷體" w:eastAsia="標楷體" w:hAnsi="標楷體" w:cs="Arial"/>
                <w:sz w:val="18"/>
                <w:szCs w:val="18"/>
              </w:rPr>
              <w:t>%)</w:t>
            </w:r>
          </w:p>
        </w:tc>
        <w:tc>
          <w:tcPr>
            <w:tcW w:w="3544" w:type="dxa"/>
            <w:shd w:val="clear" w:color="auto" w:fill="E6E6E6"/>
            <w:vAlign w:val="center"/>
          </w:tcPr>
          <w:p w:rsidR="00D619B7" w:rsidRPr="002B29E8" w:rsidRDefault="00D619B7" w:rsidP="00E54F10">
            <w:pPr>
              <w:snapToGrid w:val="0"/>
              <w:jc w:val="center"/>
              <w:rPr>
                <w:rFonts w:ascii="標楷體" w:eastAsia="標楷體" w:hAnsi="標楷體" w:cs="Arial"/>
                <w:sz w:val="18"/>
                <w:szCs w:val="18"/>
              </w:rPr>
            </w:pPr>
            <w:r w:rsidRPr="002B29E8">
              <w:rPr>
                <w:rFonts w:ascii="標楷體" w:eastAsia="標楷體" w:hAnsi="標楷體" w:cs="Arial"/>
                <w:sz w:val="18"/>
                <w:szCs w:val="18"/>
              </w:rPr>
              <w:t>(C)在校成績分數</w:t>
            </w:r>
            <w:r w:rsidRPr="002B29E8">
              <w:rPr>
                <w:rFonts w:ascii="標楷體" w:eastAsia="標楷體" w:hAnsi="標楷體" w:cs="Arial"/>
                <w:sz w:val="18"/>
                <w:szCs w:val="18"/>
              </w:rPr>
              <w:br/>
              <w:t>七大學習領域 ×</w:t>
            </w:r>
            <w:r w:rsidRPr="002B29E8">
              <w:rPr>
                <w:rFonts w:ascii="標楷體" w:eastAsia="標楷體" w:hAnsi="標楷體" w:cs="Arial" w:hint="eastAsia"/>
                <w:sz w:val="18"/>
                <w:szCs w:val="18"/>
              </w:rPr>
              <w:t>1.0</w:t>
            </w:r>
          </w:p>
        </w:tc>
      </w:tr>
      <w:tr w:rsidR="00D619B7" w:rsidRPr="002B29E8" w:rsidTr="00E54F10">
        <w:trPr>
          <w:trHeight w:val="309"/>
          <w:jc w:val="center"/>
        </w:trPr>
        <w:tc>
          <w:tcPr>
            <w:tcW w:w="3573"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前五(六)學期平均成績</w:t>
            </w:r>
          </w:p>
        </w:tc>
        <w:tc>
          <w:tcPr>
            <w:tcW w:w="2744"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w:t>
            </w:r>
          </w:p>
        </w:tc>
        <w:tc>
          <w:tcPr>
            <w:tcW w:w="3544"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w:t>
            </w:r>
          </w:p>
        </w:tc>
      </w:tr>
    </w:tbl>
    <w:p w:rsidR="00D619B7" w:rsidRPr="002B29E8" w:rsidRDefault="00D619B7" w:rsidP="00D619B7">
      <w:pPr>
        <w:snapToGrid w:val="0"/>
        <w:rPr>
          <w:rFonts w:ascii="標楷體" w:eastAsia="標楷體" w:hAnsi="標楷體" w:cs="Arial"/>
          <w:sz w:val="20"/>
          <w:szCs w:val="20"/>
        </w:rPr>
      </w:pPr>
    </w:p>
    <w:p w:rsidR="00D619B7" w:rsidRPr="002B29E8" w:rsidRDefault="00D619B7" w:rsidP="00D619B7">
      <w:pPr>
        <w:snapToGrid w:val="0"/>
        <w:ind w:firstLineChars="50" w:firstLine="100"/>
        <w:rPr>
          <w:rFonts w:ascii="標楷體" w:eastAsia="標楷體" w:hAnsi="標楷體" w:cs="Arial"/>
          <w:b/>
          <w:sz w:val="20"/>
          <w:szCs w:val="20"/>
        </w:rPr>
      </w:pPr>
      <w:r w:rsidRPr="002B29E8">
        <w:rPr>
          <w:rFonts w:ascii="標楷體" w:eastAsia="標楷體" w:hAnsi="標楷體" w:cs="Arial"/>
          <w:b/>
          <w:sz w:val="20"/>
          <w:szCs w:val="20"/>
        </w:rPr>
        <w:t>D</w:t>
      </w:r>
      <w:r w:rsidRPr="002B29E8">
        <w:rPr>
          <w:rFonts w:ascii="標楷體" w:eastAsia="標楷體" w:hAnsi="標楷體" w:cs="Arial" w:hint="eastAsia"/>
          <w:b/>
          <w:sz w:val="20"/>
          <w:szCs w:val="20"/>
        </w:rPr>
        <w:t xml:space="preserve">. </w:t>
      </w:r>
      <w:r w:rsidRPr="002B29E8">
        <w:rPr>
          <w:rFonts w:ascii="標楷體" w:eastAsia="標楷體" w:hAnsi="標楷體" w:cs="Arial"/>
          <w:b/>
          <w:sz w:val="20"/>
          <w:szCs w:val="20"/>
        </w:rPr>
        <w:t>總積分計算:總積分 =〔技藝技能積分(A)或(B)選擇較高者〕</w:t>
      </w:r>
      <w:r w:rsidRPr="002B29E8">
        <w:rPr>
          <w:rFonts w:ascii="標楷體" w:eastAsia="標楷體" w:hAnsi="標楷體" w:cs="Arial"/>
          <w:b/>
          <w:sz w:val="18"/>
          <w:szCs w:val="18"/>
        </w:rPr>
        <w:t>＋</w:t>
      </w:r>
      <w:r w:rsidRPr="002B29E8">
        <w:rPr>
          <w:rFonts w:ascii="標楷體" w:eastAsia="標楷體" w:hAnsi="標楷體" w:cs="Arial"/>
          <w:b/>
          <w:sz w:val="20"/>
          <w:szCs w:val="20"/>
        </w:rPr>
        <w:t>在校成績(C)</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088"/>
        <w:gridCol w:w="3960"/>
        <w:gridCol w:w="1800"/>
        <w:gridCol w:w="2044"/>
      </w:tblGrid>
      <w:tr w:rsidR="00D619B7" w:rsidRPr="002B29E8" w:rsidTr="00E54F10">
        <w:trPr>
          <w:jc w:val="center"/>
        </w:trPr>
        <w:tc>
          <w:tcPr>
            <w:tcW w:w="2088" w:type="dxa"/>
            <w:shd w:val="clear" w:color="auto" w:fill="E6E6E6"/>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(A)比賽(展覽)積分</w:t>
            </w:r>
          </w:p>
        </w:tc>
        <w:tc>
          <w:tcPr>
            <w:tcW w:w="3960" w:type="dxa"/>
            <w:shd w:val="clear" w:color="auto" w:fill="E6E6E6"/>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(B)技藝教育學程成績優良積分</w:t>
            </w:r>
          </w:p>
        </w:tc>
        <w:tc>
          <w:tcPr>
            <w:tcW w:w="1800" w:type="dxa"/>
            <w:shd w:val="clear" w:color="auto" w:fill="E6E6E6"/>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(C)在校成績總分</w:t>
            </w:r>
          </w:p>
        </w:tc>
        <w:tc>
          <w:tcPr>
            <w:tcW w:w="2044" w:type="dxa"/>
            <w:shd w:val="clear" w:color="auto" w:fill="E6E6E6"/>
          </w:tcPr>
          <w:p w:rsidR="00D619B7" w:rsidRPr="002B29E8" w:rsidRDefault="00D619B7" w:rsidP="00E54F10">
            <w:pPr>
              <w:snapToGrid w:val="0"/>
              <w:jc w:val="center"/>
              <w:rPr>
                <w:rFonts w:ascii="標楷體" w:eastAsia="標楷體" w:hAnsi="標楷體" w:cs="Arial"/>
                <w:sz w:val="20"/>
                <w:szCs w:val="20"/>
              </w:rPr>
            </w:pPr>
            <w:r w:rsidRPr="002B29E8">
              <w:rPr>
                <w:rFonts w:ascii="標楷體" w:eastAsia="標楷體" w:hAnsi="標楷體" w:cs="Arial"/>
                <w:sz w:val="20"/>
                <w:szCs w:val="20"/>
              </w:rPr>
              <w:t>(D)總積分</w:t>
            </w:r>
          </w:p>
        </w:tc>
      </w:tr>
      <w:tr w:rsidR="00D619B7" w:rsidRPr="002B29E8" w:rsidTr="00E54F10">
        <w:trPr>
          <w:jc w:val="center"/>
        </w:trPr>
        <w:tc>
          <w:tcPr>
            <w:tcW w:w="2088"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w:t>
            </w:r>
          </w:p>
        </w:tc>
        <w:tc>
          <w:tcPr>
            <w:tcW w:w="3960"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w:t>
            </w:r>
          </w:p>
        </w:tc>
        <w:tc>
          <w:tcPr>
            <w:tcW w:w="1800"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 </w:t>
            </w:r>
          </w:p>
        </w:tc>
        <w:tc>
          <w:tcPr>
            <w:tcW w:w="2044" w:type="dxa"/>
          </w:tcPr>
          <w:p w:rsidR="00D619B7" w:rsidRPr="002B29E8" w:rsidRDefault="00D619B7" w:rsidP="00E54F10">
            <w:pPr>
              <w:snapToGrid w:val="0"/>
              <w:rPr>
                <w:rFonts w:ascii="標楷體" w:eastAsia="標楷體" w:hAnsi="標楷體" w:cs="Arial"/>
                <w:sz w:val="20"/>
                <w:szCs w:val="20"/>
              </w:rPr>
            </w:pPr>
            <w:r w:rsidRPr="002B29E8">
              <w:rPr>
                <w:rFonts w:ascii="標楷體" w:eastAsia="標楷體" w:hAnsi="標楷體" w:cs="Arial"/>
                <w:sz w:val="20"/>
                <w:szCs w:val="20"/>
              </w:rPr>
              <w:t xml:space="preserve">            分</w:t>
            </w:r>
          </w:p>
        </w:tc>
      </w:tr>
    </w:tbl>
    <w:p w:rsidR="00D619B7" w:rsidRPr="002B29E8" w:rsidRDefault="00D619B7" w:rsidP="00D619B7">
      <w:pPr>
        <w:snapToGrid w:val="0"/>
        <w:rPr>
          <w:rFonts w:ascii="標楷體" w:eastAsia="標楷體" w:hAnsi="標楷體" w:cs="Arial"/>
          <w:sz w:val="20"/>
          <w:szCs w:val="20"/>
        </w:rPr>
      </w:pPr>
    </w:p>
    <w:p w:rsidR="00D619B7" w:rsidRPr="002B29E8" w:rsidRDefault="00D619B7" w:rsidP="00D619B7">
      <w:pPr>
        <w:snapToGrid w:val="0"/>
        <w:spacing w:line="360" w:lineRule="atLeast"/>
        <w:ind w:left="480" w:hangingChars="200" w:hanging="480"/>
        <w:rPr>
          <w:rFonts w:ascii="標楷體" w:eastAsia="標楷體" w:hAnsi="標楷體" w:cs="Arial"/>
        </w:rPr>
      </w:pPr>
    </w:p>
    <w:p w:rsidR="00D619B7" w:rsidRPr="002B29E8" w:rsidRDefault="00D619B7" w:rsidP="00D619B7">
      <w:pPr>
        <w:snapToGrid w:val="0"/>
        <w:spacing w:line="320" w:lineRule="atLeast"/>
        <w:ind w:left="480" w:hangingChars="200" w:hanging="480"/>
        <w:rPr>
          <w:rFonts w:ascii="標楷體" w:eastAsia="標楷體" w:hAnsi="標楷體" w:cs="Arial"/>
        </w:rPr>
      </w:pPr>
      <w:r w:rsidRPr="002B29E8">
        <w:rPr>
          <w:rFonts w:ascii="標楷體" w:eastAsia="標楷體" w:hAnsi="標楷體" w:cs="Arial"/>
        </w:rPr>
        <w:t>一、以甲類、乙類、丙類三種資格之一報名者限選表列(簡章第</w:t>
      </w:r>
      <w:r w:rsidR="00F2697E" w:rsidRPr="002B29E8">
        <w:rPr>
          <w:rFonts w:ascii="標楷體" w:eastAsia="標楷體" w:hAnsi="標楷體" w:cs="Arial" w:hint="eastAsia"/>
        </w:rPr>
        <w:t>21</w:t>
      </w:r>
      <w:r w:rsidRPr="002B29E8">
        <w:rPr>
          <w:rFonts w:ascii="標楷體" w:eastAsia="標楷體" w:hAnsi="標楷體" w:cs="Arial" w:hint="eastAsia"/>
        </w:rPr>
        <w:t>～</w:t>
      </w:r>
      <w:r w:rsidR="00F2697E" w:rsidRPr="002B29E8">
        <w:rPr>
          <w:rFonts w:ascii="標楷體" w:eastAsia="標楷體" w:hAnsi="標楷體" w:cs="Arial" w:hint="eastAsia"/>
        </w:rPr>
        <w:t>26</w:t>
      </w:r>
      <w:r w:rsidRPr="002B29E8">
        <w:rPr>
          <w:rFonts w:ascii="標楷體" w:eastAsia="標楷體" w:hAnsi="標楷體" w:cs="Arial"/>
        </w:rPr>
        <w:t>頁)相關職業類科志願，選非相關類科之志願視為無效。</w:t>
      </w:r>
    </w:p>
    <w:p w:rsidR="00D619B7" w:rsidRPr="002B29E8" w:rsidRDefault="00D619B7" w:rsidP="00D619B7">
      <w:pPr>
        <w:snapToGrid w:val="0"/>
        <w:spacing w:line="320" w:lineRule="atLeast"/>
        <w:ind w:left="480" w:hangingChars="200" w:hanging="480"/>
        <w:rPr>
          <w:rFonts w:ascii="標楷體" w:eastAsia="標楷體" w:hAnsi="標楷體" w:cs="Arial"/>
        </w:rPr>
      </w:pPr>
      <w:r w:rsidRPr="002B29E8">
        <w:rPr>
          <w:rFonts w:ascii="標楷體" w:eastAsia="標楷體" w:hAnsi="標楷體" w:cs="Arial" w:hint="eastAsia"/>
        </w:rPr>
        <w:t>二、</w:t>
      </w:r>
      <w:r w:rsidRPr="002B29E8">
        <w:rPr>
          <w:rFonts w:ascii="標楷體" w:eastAsia="標楷體" w:hAnsi="標楷體" w:cs="Arial"/>
        </w:rPr>
        <w:t>基於「單一選科」、「志願多校」的填選志願原則，請於報名表最上方欄填入欲申請就讀的科別及代碼，並於</w:t>
      </w:r>
      <w:r w:rsidRPr="002B29E8">
        <w:rPr>
          <w:rFonts w:ascii="標楷體" w:eastAsia="標楷體" w:hAnsi="標楷體" w:cs="Arial" w:hint="eastAsia"/>
        </w:rPr>
        <w:t>二</w:t>
      </w:r>
      <w:r w:rsidRPr="002B29E8">
        <w:rPr>
          <w:rFonts w:ascii="標楷體" w:eastAsia="標楷體" w:hAnsi="標楷體" w:cs="Arial"/>
        </w:rPr>
        <w:t>、申請就讀志願學校表格以志願順序填入設有該科之學校名稱及代碼(參考簡章第</w:t>
      </w:r>
      <w:r w:rsidR="00F2697E" w:rsidRPr="002B29E8">
        <w:rPr>
          <w:rFonts w:ascii="標楷體" w:eastAsia="標楷體" w:hAnsi="標楷體" w:cs="Arial" w:hint="eastAsia"/>
        </w:rPr>
        <w:t>3</w:t>
      </w:r>
      <w:r w:rsidRPr="002B29E8">
        <w:rPr>
          <w:rFonts w:ascii="標楷體" w:eastAsia="標楷體" w:hAnsi="標楷體" w:cs="Arial" w:hint="eastAsia"/>
        </w:rPr>
        <w:t>～</w:t>
      </w:r>
      <w:r w:rsidR="00F2697E" w:rsidRPr="002B29E8">
        <w:rPr>
          <w:rFonts w:ascii="標楷體" w:eastAsia="標楷體" w:hAnsi="標楷體" w:cs="Arial" w:hint="eastAsia"/>
        </w:rPr>
        <w:t>10</w:t>
      </w:r>
      <w:r w:rsidRPr="002B29E8">
        <w:rPr>
          <w:rFonts w:ascii="標楷體" w:eastAsia="標楷體" w:hAnsi="標楷體" w:cs="Arial"/>
        </w:rPr>
        <w:t>頁</w:t>
      </w:r>
      <w:r w:rsidRPr="002B29E8">
        <w:rPr>
          <w:rFonts w:ascii="標楷體" w:eastAsia="標楷體" w:hAnsi="標楷體" w:cs="Arial" w:hint="eastAsia"/>
        </w:rPr>
        <w:t>及第</w:t>
      </w:r>
      <w:r w:rsidR="00F2697E" w:rsidRPr="002B29E8">
        <w:rPr>
          <w:rFonts w:ascii="標楷體" w:eastAsia="標楷體" w:hAnsi="標楷體" w:cs="Arial" w:hint="eastAsia"/>
        </w:rPr>
        <w:t>28</w:t>
      </w:r>
      <w:r w:rsidRPr="002B29E8">
        <w:rPr>
          <w:rFonts w:ascii="標楷體" w:eastAsia="標楷體" w:hAnsi="標楷體" w:cs="Arial" w:hint="eastAsia"/>
        </w:rPr>
        <w:t>頁</w:t>
      </w:r>
      <w:r w:rsidRPr="002B29E8">
        <w:rPr>
          <w:rFonts w:ascii="標楷體" w:eastAsia="標楷體" w:hAnsi="標楷體" w:cs="Arial"/>
        </w:rPr>
        <w:t>)。</w:t>
      </w:r>
    </w:p>
    <w:p w:rsidR="00D619B7" w:rsidRPr="002B29E8" w:rsidRDefault="00D619B7" w:rsidP="00D619B7">
      <w:pPr>
        <w:snapToGrid w:val="0"/>
        <w:spacing w:line="320" w:lineRule="atLeast"/>
        <w:ind w:left="480" w:hangingChars="200" w:hanging="480"/>
        <w:rPr>
          <w:rFonts w:ascii="標楷體" w:eastAsia="標楷體" w:hAnsi="標楷體" w:cs="Arial"/>
        </w:rPr>
      </w:pPr>
      <w:r w:rsidRPr="002B29E8">
        <w:rPr>
          <w:rFonts w:ascii="標楷體" w:eastAsia="標楷體" w:hAnsi="標楷體" w:cs="Arial" w:hint="eastAsia"/>
        </w:rPr>
        <w:t>三、</w:t>
      </w:r>
      <w:r w:rsidRPr="002B29E8">
        <w:rPr>
          <w:rFonts w:ascii="標楷體" w:eastAsia="標楷體" w:hAnsi="標楷體" w:cs="Arial"/>
        </w:rPr>
        <w:t>報名資格若是甲類(國際及全國競賽、技術士)或乙類(縣市級技藝技能比賽)者，須填妥</w:t>
      </w:r>
      <w:r w:rsidRPr="002B29E8">
        <w:rPr>
          <w:rFonts w:ascii="標楷體" w:eastAsia="標楷體" w:hAnsi="標楷體" w:cs="Arial"/>
          <w:b/>
        </w:rPr>
        <w:t>A</w:t>
      </w:r>
      <w:r w:rsidRPr="002B29E8">
        <w:rPr>
          <w:rFonts w:ascii="標楷體" w:eastAsia="標楷體" w:hAnsi="標楷體" w:cs="Arial" w:hint="eastAsia"/>
          <w:b/>
        </w:rPr>
        <w:t>.</w:t>
      </w:r>
      <w:r w:rsidRPr="002B29E8">
        <w:rPr>
          <w:rFonts w:ascii="標楷體" w:eastAsia="標楷體" w:hAnsi="標楷體" w:cs="Arial"/>
          <w:b/>
        </w:rPr>
        <w:t>參加比賽(展覽)項目</w:t>
      </w:r>
      <w:r w:rsidRPr="002B29E8">
        <w:rPr>
          <w:rFonts w:ascii="標楷體" w:eastAsia="標楷體" w:hAnsi="標楷體" w:cs="Arial"/>
        </w:rPr>
        <w:t>表格。</w:t>
      </w:r>
    </w:p>
    <w:p w:rsidR="00D619B7" w:rsidRPr="002B29E8" w:rsidRDefault="00D619B7" w:rsidP="00D619B7">
      <w:pPr>
        <w:snapToGrid w:val="0"/>
        <w:spacing w:line="320" w:lineRule="atLeast"/>
        <w:ind w:left="480" w:hangingChars="200" w:hanging="480"/>
        <w:rPr>
          <w:rFonts w:ascii="標楷體" w:eastAsia="標楷體" w:hAnsi="標楷體" w:cs="Arial"/>
        </w:rPr>
      </w:pPr>
      <w:r w:rsidRPr="002B29E8">
        <w:rPr>
          <w:rFonts w:ascii="標楷體" w:eastAsia="標楷體" w:hAnsi="標楷體" w:cs="Arial" w:hint="eastAsia"/>
        </w:rPr>
        <w:t>四</w:t>
      </w:r>
      <w:r w:rsidRPr="002B29E8">
        <w:rPr>
          <w:rFonts w:ascii="標楷體" w:eastAsia="標楷體" w:hAnsi="標楷體" w:cs="Arial"/>
        </w:rPr>
        <w:t>、報名資格若是丙類(國中技藝教育學程成績優良者)，以國中技藝教育學程成績填於</w:t>
      </w:r>
      <w:r w:rsidRPr="002B29E8">
        <w:rPr>
          <w:rFonts w:ascii="標楷體" w:eastAsia="標楷體" w:hAnsi="標楷體" w:cs="Arial"/>
          <w:b/>
        </w:rPr>
        <w:t>B</w:t>
      </w:r>
      <w:r w:rsidRPr="002B29E8">
        <w:rPr>
          <w:rFonts w:ascii="標楷體" w:eastAsia="標楷體" w:hAnsi="標楷體" w:cs="Arial" w:hint="eastAsia"/>
          <w:b/>
        </w:rPr>
        <w:t>.</w:t>
      </w:r>
      <w:r w:rsidRPr="002B29E8">
        <w:rPr>
          <w:rFonts w:ascii="標楷體" w:eastAsia="標楷體" w:hAnsi="標楷體" w:cs="Arial"/>
          <w:b/>
        </w:rPr>
        <w:t>國中技藝教育學程成績優良項目</w:t>
      </w:r>
      <w:r w:rsidRPr="002B29E8">
        <w:rPr>
          <w:rFonts w:ascii="標楷體" w:eastAsia="標楷體" w:hAnsi="標楷體" w:cs="Arial"/>
        </w:rPr>
        <w:t>表格中之技藝教育學程成績(百分制)項目，再轉換成技藝教育學程優良積分(簡章第</w:t>
      </w:r>
      <w:r w:rsidR="00F2697E" w:rsidRPr="002B29E8">
        <w:rPr>
          <w:rFonts w:ascii="標楷體" w:eastAsia="標楷體" w:hAnsi="標楷體" w:cs="Arial" w:hint="eastAsia"/>
        </w:rPr>
        <w:t>25</w:t>
      </w:r>
      <w:r w:rsidRPr="002B29E8">
        <w:rPr>
          <w:rFonts w:ascii="標楷體" w:eastAsia="標楷體" w:hAnsi="標楷體" w:cs="Arial"/>
        </w:rPr>
        <w:t>頁)。</w:t>
      </w:r>
    </w:p>
    <w:p w:rsidR="00D619B7" w:rsidRPr="002B29E8" w:rsidRDefault="00D619B7" w:rsidP="00D619B7">
      <w:pPr>
        <w:snapToGrid w:val="0"/>
        <w:spacing w:line="320" w:lineRule="atLeast"/>
        <w:ind w:left="480" w:hangingChars="200" w:hanging="480"/>
        <w:rPr>
          <w:rFonts w:ascii="標楷體" w:eastAsia="標楷體" w:hAnsi="標楷體" w:cs="Arial"/>
        </w:rPr>
      </w:pPr>
      <w:r w:rsidRPr="002B29E8">
        <w:rPr>
          <w:rFonts w:ascii="標楷體" w:eastAsia="標楷體" w:hAnsi="標楷體" w:cs="Arial" w:hint="eastAsia"/>
        </w:rPr>
        <w:t>五</w:t>
      </w:r>
      <w:r w:rsidRPr="002B29E8">
        <w:rPr>
          <w:rFonts w:ascii="標楷體" w:eastAsia="標楷體" w:hAnsi="標楷體" w:cs="Arial"/>
        </w:rPr>
        <w:t>、</w:t>
      </w:r>
      <w:r w:rsidRPr="002B29E8">
        <w:rPr>
          <w:rFonts w:ascii="標楷體" w:eastAsia="標楷體" w:hAnsi="標楷體" w:cs="Arial"/>
          <w:b/>
        </w:rPr>
        <w:t>C</w:t>
      </w:r>
      <w:r w:rsidRPr="002B29E8">
        <w:rPr>
          <w:rFonts w:ascii="標楷體" w:eastAsia="標楷體" w:hAnsi="標楷體" w:cs="Arial" w:hint="eastAsia"/>
          <w:b/>
        </w:rPr>
        <w:t>.</w:t>
      </w:r>
      <w:r w:rsidRPr="002B29E8">
        <w:rPr>
          <w:rFonts w:ascii="標楷體" w:eastAsia="標楷體" w:hAnsi="標楷體" w:cs="Arial"/>
          <w:b/>
        </w:rPr>
        <w:t>在校成績分數</w:t>
      </w:r>
      <w:r w:rsidRPr="002B29E8">
        <w:rPr>
          <w:rFonts w:ascii="標楷體" w:eastAsia="標楷體" w:hAnsi="標楷體" w:cs="Arial"/>
        </w:rPr>
        <w:t>表格請填入國中前五學期(非應屆畢業生六學期)之「七大學習領域加權平均成績</w:t>
      </w:r>
      <w:r w:rsidRPr="002B29E8">
        <w:rPr>
          <w:rFonts w:ascii="標楷體" w:eastAsia="標楷體" w:hAnsi="標楷體" w:cs="Arial" w:hint="eastAsia"/>
        </w:rPr>
        <w:t>。</w:t>
      </w:r>
    </w:p>
    <w:p w:rsidR="00AD563C" w:rsidRDefault="00D619B7" w:rsidP="00D619B7">
      <w:pPr>
        <w:snapToGrid w:val="0"/>
        <w:spacing w:line="320" w:lineRule="atLeast"/>
        <w:rPr>
          <w:rFonts w:ascii="標楷體" w:eastAsia="標楷體" w:hAnsi="標楷體" w:cs="Arial" w:hint="eastAsia"/>
        </w:rPr>
      </w:pPr>
      <w:r w:rsidRPr="002B29E8">
        <w:rPr>
          <w:rFonts w:ascii="標楷體" w:eastAsia="標楷體" w:hAnsi="標楷體" w:cs="Arial" w:hint="eastAsia"/>
        </w:rPr>
        <w:t>六</w:t>
      </w:r>
      <w:r w:rsidRPr="002B29E8">
        <w:rPr>
          <w:rFonts w:ascii="標楷體" w:eastAsia="標楷體" w:hAnsi="標楷體" w:cs="Arial"/>
        </w:rPr>
        <w:t>、</w:t>
      </w:r>
      <w:r w:rsidRPr="002B29E8">
        <w:rPr>
          <w:rFonts w:ascii="標楷體" w:eastAsia="標楷體" w:hAnsi="標楷體" w:cs="Arial"/>
          <w:b/>
        </w:rPr>
        <w:t>D</w:t>
      </w:r>
      <w:r w:rsidRPr="002B29E8">
        <w:rPr>
          <w:rFonts w:ascii="標楷體" w:eastAsia="標楷體" w:hAnsi="標楷體" w:cs="Arial" w:hint="eastAsia"/>
          <w:b/>
        </w:rPr>
        <w:t>.</w:t>
      </w:r>
      <w:r w:rsidRPr="002B29E8">
        <w:rPr>
          <w:rFonts w:ascii="標楷體" w:eastAsia="標楷體" w:hAnsi="標楷體" w:cs="Arial"/>
        </w:rPr>
        <w:t>總積分計算：就</w:t>
      </w:r>
      <w:r w:rsidRPr="002B29E8">
        <w:rPr>
          <w:rFonts w:ascii="標楷體" w:eastAsia="標楷體" w:hAnsi="標楷體" w:cs="Arial"/>
          <w:b/>
        </w:rPr>
        <w:t>A</w:t>
      </w:r>
      <w:r w:rsidRPr="002B29E8">
        <w:rPr>
          <w:rFonts w:ascii="標楷體" w:eastAsia="標楷體" w:hAnsi="標楷體" w:cs="Arial" w:hint="eastAsia"/>
          <w:b/>
        </w:rPr>
        <w:t>.</w:t>
      </w:r>
      <w:r w:rsidRPr="002B29E8">
        <w:rPr>
          <w:rFonts w:ascii="標楷體" w:eastAsia="標楷體" w:hAnsi="標楷體" w:cs="Arial"/>
        </w:rPr>
        <w:t>或</w:t>
      </w:r>
      <w:r w:rsidRPr="002B29E8">
        <w:rPr>
          <w:rFonts w:ascii="標楷體" w:eastAsia="標楷體" w:hAnsi="標楷體" w:cs="Arial"/>
          <w:b/>
        </w:rPr>
        <w:t>B</w:t>
      </w:r>
      <w:r w:rsidRPr="002B29E8">
        <w:rPr>
          <w:rFonts w:ascii="標楷體" w:eastAsia="標楷體" w:hAnsi="標楷體" w:cs="Arial" w:hint="eastAsia"/>
          <w:b/>
        </w:rPr>
        <w:t>.</w:t>
      </w:r>
      <w:r w:rsidRPr="002B29E8">
        <w:rPr>
          <w:rFonts w:ascii="標楷體" w:eastAsia="標楷體" w:hAnsi="標楷體" w:cs="Arial"/>
        </w:rPr>
        <w:t>表成績選擇較高者加上</w:t>
      </w:r>
      <w:r w:rsidRPr="002B29E8">
        <w:rPr>
          <w:rFonts w:ascii="標楷體" w:eastAsia="標楷體" w:hAnsi="標楷體" w:cs="Arial"/>
          <w:b/>
        </w:rPr>
        <w:t>C</w:t>
      </w:r>
      <w:r w:rsidRPr="002B29E8">
        <w:rPr>
          <w:rFonts w:ascii="標楷體" w:eastAsia="標楷體" w:hAnsi="標楷體" w:cs="Arial" w:hint="eastAsia"/>
          <w:b/>
        </w:rPr>
        <w:t>.</w:t>
      </w:r>
      <w:r w:rsidRPr="002B29E8">
        <w:rPr>
          <w:rFonts w:ascii="標楷體" w:eastAsia="標楷體" w:hAnsi="標楷體" w:cs="Arial"/>
        </w:rPr>
        <w:t>成績即是總積分</w:t>
      </w:r>
      <w:r w:rsidRPr="002B29E8">
        <w:rPr>
          <w:rFonts w:ascii="標楷體" w:eastAsia="標楷體" w:hAnsi="標楷體" w:cs="Arial" w:hint="eastAsia"/>
        </w:rPr>
        <w:t>。</w:t>
      </w:r>
    </w:p>
    <w:p w:rsidR="00EA22B0" w:rsidRPr="00EA22B0" w:rsidRDefault="00EA22B0" w:rsidP="00D619B7">
      <w:pPr>
        <w:snapToGrid w:val="0"/>
        <w:spacing w:line="320" w:lineRule="atLeast"/>
        <w:rPr>
          <w:rFonts w:ascii="標楷體" w:eastAsia="標楷體" w:hAnsi="標楷體" w:cs="Arial"/>
        </w:rPr>
      </w:pPr>
    </w:p>
    <w:p w:rsidR="00AD563C" w:rsidRPr="002B29E8" w:rsidRDefault="00AD563C" w:rsidP="00AD563C">
      <w:pPr>
        <w:adjustRightInd w:val="0"/>
        <w:snapToGrid w:val="0"/>
        <w:jc w:val="center"/>
        <w:rPr>
          <w:rFonts w:ascii="標楷體" w:eastAsia="標楷體" w:hAnsi="標楷體"/>
          <w:b/>
          <w:bCs/>
          <w:w w:val="90"/>
          <w:sz w:val="28"/>
        </w:rPr>
      </w:pPr>
      <w:r w:rsidRPr="002B29E8">
        <w:rPr>
          <w:rFonts w:ascii="標楷體" w:eastAsia="標楷體" w:hAnsi="標楷體" w:hint="eastAsia"/>
          <w:b/>
          <w:w w:val="90"/>
          <w:sz w:val="28"/>
        </w:rPr>
        <w:t>中投</w:t>
      </w:r>
      <w:r w:rsidRPr="002B29E8">
        <w:rPr>
          <w:rFonts w:ascii="標楷體" w:eastAsia="標楷體" w:hAnsi="標楷體"/>
          <w:b/>
          <w:w w:val="90"/>
          <w:sz w:val="28"/>
        </w:rPr>
        <w:t>區</w:t>
      </w:r>
      <w:r w:rsidRPr="002B29E8">
        <w:rPr>
          <w:rFonts w:ascii="標楷體" w:eastAsia="標楷體" w:hAnsi="標楷體" w:hint="eastAsia"/>
          <w:b/>
          <w:w w:val="90"/>
          <w:sz w:val="28"/>
        </w:rPr>
        <w:t>102</w:t>
      </w:r>
      <w:r w:rsidRPr="002B29E8">
        <w:rPr>
          <w:rFonts w:ascii="標楷體" w:eastAsia="標楷體" w:hAnsi="標楷體"/>
          <w:b/>
          <w:w w:val="90"/>
          <w:sz w:val="28"/>
        </w:rPr>
        <w:t>學年度</w:t>
      </w:r>
      <w:r w:rsidRPr="002B29E8">
        <w:rPr>
          <w:rFonts w:ascii="標楷體" w:eastAsia="標楷體" w:hAnsi="標楷體"/>
          <w:b/>
          <w:bCs/>
          <w:w w:val="90"/>
          <w:sz w:val="28"/>
        </w:rPr>
        <w:t>技藝技能優良學生</w:t>
      </w:r>
      <w:r w:rsidRPr="002B29E8">
        <w:rPr>
          <w:rFonts w:ascii="標楷體" w:eastAsia="標楷體" w:hAnsi="標楷體" w:hint="eastAsia"/>
          <w:b/>
          <w:bCs/>
          <w:w w:val="90"/>
          <w:sz w:val="28"/>
        </w:rPr>
        <w:t>甄審</w:t>
      </w:r>
      <w:r w:rsidRPr="002B29E8">
        <w:rPr>
          <w:rFonts w:ascii="標楷體" w:eastAsia="標楷體" w:hAnsi="標楷體"/>
          <w:b/>
          <w:bCs/>
          <w:w w:val="90"/>
          <w:sz w:val="28"/>
        </w:rPr>
        <w:t>入學各校提列申請科別及</w:t>
      </w:r>
      <w:r w:rsidRPr="002B29E8">
        <w:rPr>
          <w:rFonts w:ascii="標楷體" w:eastAsia="標楷體" w:hAnsi="標楷體" w:hint="eastAsia"/>
          <w:b/>
          <w:bCs/>
          <w:w w:val="90"/>
          <w:sz w:val="28"/>
        </w:rPr>
        <w:t>名額</w:t>
      </w:r>
      <w:r w:rsidRPr="002B29E8">
        <w:rPr>
          <w:rFonts w:ascii="標楷體" w:eastAsia="標楷體" w:hAnsi="標楷體"/>
          <w:b/>
          <w:bCs/>
          <w:w w:val="90"/>
          <w:sz w:val="28"/>
        </w:rPr>
        <w:t>對照表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37"/>
        <w:gridCol w:w="1844"/>
        <w:gridCol w:w="7115"/>
        <w:gridCol w:w="564"/>
      </w:tblGrid>
      <w:tr w:rsidR="00AD563C" w:rsidRPr="002B29E8" w:rsidTr="00A604A5">
        <w:trPr>
          <w:cantSplit/>
          <w:trHeight w:val="388"/>
          <w:jc w:val="center"/>
        </w:trPr>
        <w:tc>
          <w:tcPr>
            <w:tcW w:w="737" w:type="dxa"/>
            <w:vAlign w:val="center"/>
          </w:tcPr>
          <w:p w:rsidR="00AD563C" w:rsidRPr="002B29E8" w:rsidRDefault="00AD563C" w:rsidP="00AD563C">
            <w:pPr>
              <w:pStyle w:val="Web"/>
              <w:widowControl w:val="0"/>
              <w:spacing w:before="0" w:beforeAutospacing="0" w:after="0" w:afterAutospacing="0" w:line="240" w:lineRule="exact"/>
              <w:jc w:val="center"/>
              <w:rPr>
                <w:rFonts w:ascii="Times New Roman" w:eastAsia="標楷體" w:hAnsi="Times New Roman" w:cs="Arial"/>
                <w:kern w:val="2"/>
                <w:sz w:val="20"/>
              </w:rPr>
            </w:pPr>
            <w:r w:rsidRPr="002B29E8">
              <w:rPr>
                <w:rFonts w:ascii="Times New Roman" w:eastAsia="標楷體" w:hAnsi="標楷體" w:cs="Arial"/>
                <w:kern w:val="2"/>
                <w:sz w:val="20"/>
              </w:rPr>
              <w:t>科</w:t>
            </w:r>
            <w:r w:rsidR="00A604A5">
              <w:rPr>
                <w:rFonts w:ascii="Times New Roman" w:eastAsia="標楷體" w:hAnsi="標楷體" w:cs="Arial" w:hint="eastAsia"/>
                <w:kern w:val="2"/>
                <w:sz w:val="20"/>
              </w:rPr>
              <w:t>班</w:t>
            </w:r>
            <w:r w:rsidRPr="002B29E8">
              <w:rPr>
                <w:rFonts w:ascii="Times New Roman" w:eastAsia="標楷體" w:hAnsi="標楷體" w:cs="Arial"/>
                <w:kern w:val="2"/>
                <w:sz w:val="20"/>
              </w:rPr>
              <w:t>別</w:t>
            </w:r>
          </w:p>
          <w:p w:rsidR="00AD563C" w:rsidRPr="002B29E8" w:rsidRDefault="00AD563C" w:rsidP="00AD563C">
            <w:pPr>
              <w:pStyle w:val="Web"/>
              <w:widowControl w:val="0"/>
              <w:spacing w:before="0" w:beforeAutospacing="0" w:after="0" w:afterAutospacing="0" w:line="240" w:lineRule="exact"/>
              <w:jc w:val="center"/>
              <w:rPr>
                <w:rFonts w:ascii="Times New Roman" w:eastAsia="標楷體" w:hAnsi="Times New Roman" w:cs="Arial"/>
                <w:kern w:val="2"/>
                <w:sz w:val="20"/>
              </w:rPr>
            </w:pPr>
            <w:r w:rsidRPr="002B29E8">
              <w:rPr>
                <w:rFonts w:ascii="Times New Roman" w:eastAsia="標楷體" w:hAnsi="標楷體" w:cs="Arial"/>
                <w:kern w:val="2"/>
                <w:sz w:val="20"/>
              </w:rPr>
              <w:t>代碼</w:t>
            </w:r>
          </w:p>
        </w:tc>
        <w:tc>
          <w:tcPr>
            <w:tcW w:w="1844" w:type="dxa"/>
            <w:vAlign w:val="center"/>
          </w:tcPr>
          <w:p w:rsidR="00AD563C" w:rsidRPr="002B29E8" w:rsidRDefault="001252D2" w:rsidP="00AD563C">
            <w:pPr>
              <w:pStyle w:val="Web"/>
              <w:widowControl w:val="0"/>
              <w:spacing w:before="0" w:beforeAutospacing="0" w:after="0" w:afterAutospacing="0" w:line="240" w:lineRule="exact"/>
              <w:jc w:val="center"/>
              <w:rPr>
                <w:rFonts w:ascii="Times New Roman" w:eastAsia="標楷體" w:hAnsi="Times New Roman" w:cs="Arial"/>
                <w:kern w:val="2"/>
              </w:rPr>
            </w:pPr>
            <w:r>
              <w:rPr>
                <w:rFonts w:ascii="Times New Roman" w:eastAsia="標楷體" w:hAnsi="標楷體" w:cs="Arial"/>
                <w:kern w:val="2"/>
              </w:rPr>
              <w:t>招生</w:t>
            </w:r>
            <w:r w:rsidR="00AD563C" w:rsidRPr="002B29E8">
              <w:rPr>
                <w:rFonts w:ascii="Times New Roman" w:eastAsia="標楷體" w:hAnsi="標楷體" w:cs="Arial"/>
                <w:kern w:val="2"/>
              </w:rPr>
              <w:t>科</w:t>
            </w:r>
            <w:r>
              <w:rPr>
                <w:rFonts w:ascii="Times New Roman" w:eastAsia="標楷體" w:hAnsi="標楷體" w:cs="Arial"/>
                <w:kern w:val="2"/>
              </w:rPr>
              <w:t>班</w:t>
            </w:r>
            <w:r w:rsidR="00AD563C" w:rsidRPr="002B29E8">
              <w:rPr>
                <w:rFonts w:ascii="Times New Roman" w:eastAsia="標楷體" w:hAnsi="標楷體" w:cs="Arial"/>
                <w:kern w:val="2"/>
              </w:rPr>
              <w:t>別</w:t>
            </w:r>
          </w:p>
        </w:tc>
        <w:tc>
          <w:tcPr>
            <w:tcW w:w="7115" w:type="dxa"/>
            <w:vAlign w:val="center"/>
          </w:tcPr>
          <w:p w:rsidR="00AD563C" w:rsidRPr="002B29E8" w:rsidRDefault="00AD563C" w:rsidP="00AD563C">
            <w:pPr>
              <w:pStyle w:val="Web"/>
              <w:widowControl w:val="0"/>
              <w:spacing w:before="0" w:beforeAutospacing="0" w:after="0" w:afterAutospacing="0" w:line="240" w:lineRule="exact"/>
              <w:jc w:val="center"/>
              <w:rPr>
                <w:rFonts w:ascii="Times New Roman" w:eastAsia="標楷體" w:hAnsi="Times New Roman" w:cs="Arial"/>
                <w:kern w:val="2"/>
              </w:rPr>
            </w:pPr>
            <w:r w:rsidRPr="002B29E8">
              <w:rPr>
                <w:rFonts w:ascii="Times New Roman" w:eastAsia="標楷體" w:hAnsi="標楷體" w:cs="Arial"/>
                <w:kern w:val="2"/>
              </w:rPr>
              <w:t>招</w:t>
            </w:r>
            <w:r w:rsidRPr="002B29E8">
              <w:rPr>
                <w:rFonts w:ascii="Times New Roman" w:eastAsia="標楷體" w:hAnsi="Times New Roman" w:cs="Arial"/>
                <w:kern w:val="2"/>
              </w:rPr>
              <w:t xml:space="preserve">       </w:t>
            </w:r>
            <w:r w:rsidRPr="002B29E8">
              <w:rPr>
                <w:rFonts w:ascii="Times New Roman" w:eastAsia="標楷體" w:hAnsi="標楷體" w:cs="Arial"/>
                <w:kern w:val="2"/>
              </w:rPr>
              <w:t>生</w:t>
            </w:r>
            <w:r w:rsidRPr="002B29E8">
              <w:rPr>
                <w:rFonts w:ascii="Times New Roman" w:eastAsia="標楷體" w:hAnsi="Times New Roman" w:cs="Arial"/>
                <w:kern w:val="2"/>
              </w:rPr>
              <w:t xml:space="preserve">       </w:t>
            </w:r>
            <w:r w:rsidRPr="002B29E8">
              <w:rPr>
                <w:rFonts w:ascii="Times New Roman" w:eastAsia="標楷體" w:hAnsi="標楷體" w:cs="Arial"/>
                <w:kern w:val="2"/>
              </w:rPr>
              <w:t>學</w:t>
            </w:r>
            <w:r w:rsidRPr="002B29E8">
              <w:rPr>
                <w:rFonts w:ascii="Times New Roman" w:eastAsia="標楷體" w:hAnsi="Times New Roman" w:cs="Arial"/>
                <w:kern w:val="2"/>
              </w:rPr>
              <w:t xml:space="preserve">      </w:t>
            </w:r>
            <w:r w:rsidRPr="002B29E8">
              <w:rPr>
                <w:rFonts w:ascii="Times New Roman" w:eastAsia="標楷體" w:hAnsi="標楷體" w:cs="Arial"/>
                <w:kern w:val="2"/>
              </w:rPr>
              <w:t>校</w:t>
            </w:r>
            <w:r w:rsidRPr="002B29E8">
              <w:rPr>
                <w:rFonts w:ascii="Times New Roman" w:eastAsia="標楷體" w:hAnsi="Times New Roman" w:cs="Arial"/>
                <w:kern w:val="2"/>
              </w:rPr>
              <w:t xml:space="preserve">      </w:t>
            </w:r>
            <w:r w:rsidRPr="002B29E8">
              <w:rPr>
                <w:rFonts w:ascii="Times New Roman" w:eastAsia="標楷體" w:hAnsi="標楷體" w:cs="Arial"/>
                <w:kern w:val="2"/>
              </w:rPr>
              <w:t>及</w:t>
            </w:r>
            <w:r w:rsidRPr="002B29E8">
              <w:rPr>
                <w:rFonts w:ascii="Times New Roman" w:eastAsia="標楷體" w:hAnsi="Times New Roman" w:cs="Arial"/>
                <w:kern w:val="2"/>
              </w:rPr>
              <w:t xml:space="preserve">      </w:t>
            </w:r>
            <w:r w:rsidRPr="002B29E8">
              <w:rPr>
                <w:rFonts w:ascii="Times New Roman" w:eastAsia="標楷體" w:hAnsi="標楷體" w:cs="Arial" w:hint="eastAsia"/>
                <w:kern w:val="2"/>
              </w:rPr>
              <w:t>人</w:t>
            </w:r>
            <w:r w:rsidRPr="002B29E8">
              <w:rPr>
                <w:rFonts w:ascii="Times New Roman" w:eastAsia="標楷體" w:hAnsi="Times New Roman" w:cs="Arial"/>
                <w:kern w:val="2"/>
              </w:rPr>
              <w:t xml:space="preserve">      </w:t>
            </w:r>
            <w:r w:rsidRPr="002B29E8">
              <w:rPr>
                <w:rFonts w:ascii="Times New Roman" w:eastAsia="標楷體" w:hAnsi="標楷體" w:cs="Arial" w:hint="eastAsia"/>
                <w:kern w:val="2"/>
              </w:rPr>
              <w:t>數</w:t>
            </w:r>
          </w:p>
        </w:tc>
        <w:tc>
          <w:tcPr>
            <w:tcW w:w="564" w:type="dxa"/>
            <w:vAlign w:val="center"/>
          </w:tcPr>
          <w:p w:rsidR="00AD563C" w:rsidRPr="002B29E8" w:rsidRDefault="00AD563C" w:rsidP="00AD563C">
            <w:pPr>
              <w:pStyle w:val="Web"/>
              <w:widowControl w:val="0"/>
              <w:spacing w:before="0" w:beforeAutospacing="0" w:after="0" w:afterAutospacing="0" w:line="240" w:lineRule="exact"/>
              <w:jc w:val="center"/>
              <w:rPr>
                <w:rFonts w:ascii="Times New Roman" w:eastAsia="標楷體" w:hAnsi="Times New Roman" w:cs="Arial"/>
                <w:kern w:val="2"/>
              </w:rPr>
            </w:pPr>
            <w:r w:rsidRPr="002B29E8">
              <w:rPr>
                <w:rFonts w:ascii="Times New Roman" w:eastAsia="標楷體" w:hAnsi="標楷體" w:cs="Arial" w:hint="eastAsia"/>
                <w:kern w:val="2"/>
              </w:rPr>
              <w:t>小計</w:t>
            </w:r>
          </w:p>
        </w:tc>
      </w:tr>
      <w:tr w:rsidR="00AD563C" w:rsidRPr="002B29E8" w:rsidTr="00A604A5">
        <w:trPr>
          <w:cantSplit/>
          <w:trHeight w:hRule="exact" w:val="423"/>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31</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土木科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32</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化工科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）、埔里高工（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16</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33</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消防工程科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34</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汽車科</w:t>
            </w:r>
          </w:p>
        </w:tc>
        <w:tc>
          <w:tcPr>
            <w:tcW w:w="7115" w:type="dxa"/>
            <w:vAlign w:val="center"/>
          </w:tcPr>
          <w:p w:rsidR="00AD563C" w:rsidRPr="002B29E8" w:rsidRDefault="00AD563C" w:rsidP="00A817A8">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）、致用高中（</w:t>
            </w:r>
            <w:r w:rsidR="00A817A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8E52E6">
            <w:pPr>
              <w:jc w:val="center"/>
              <w:rPr>
                <w:rFonts w:eastAsia="標楷體" w:cs="新細明體"/>
                <w:sz w:val="22"/>
                <w:szCs w:val="22"/>
              </w:rPr>
            </w:pPr>
            <w:r w:rsidRPr="002B29E8">
              <w:rPr>
                <w:rFonts w:eastAsia="標楷體" w:hint="eastAsia"/>
                <w:sz w:val="22"/>
                <w:szCs w:val="22"/>
              </w:rPr>
              <w:t>3</w:t>
            </w:r>
            <w:r w:rsidR="008E52E6">
              <w:rPr>
                <w:rFonts w:eastAsia="標楷體" w:hint="eastAsia"/>
                <w:sz w:val="22"/>
                <w:szCs w:val="22"/>
              </w:rPr>
              <w:t>6</w:t>
            </w:r>
          </w:p>
        </w:tc>
      </w:tr>
      <w:tr w:rsidR="00AD563C" w:rsidRPr="002B29E8" w:rsidTr="00A604A5">
        <w:trPr>
          <w:cantSplit/>
          <w:trHeight w:val="335"/>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35</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建築科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）、埔里高工（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16</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36</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製圖科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16</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37</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板金科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35"/>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38</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控制科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39</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資訊科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）、埔里高工（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）、水里商工（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10</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）、宜寧高中（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72</w:t>
            </w:r>
          </w:p>
        </w:tc>
      </w:tr>
      <w:tr w:rsidR="00AD563C" w:rsidRPr="002B29E8" w:rsidTr="00A604A5">
        <w:trPr>
          <w:cantSplit/>
          <w:trHeight w:hRule="exact" w:val="369"/>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40</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冷凍空調科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69"/>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41</w:t>
            </w:r>
          </w:p>
        </w:tc>
        <w:tc>
          <w:tcPr>
            <w:tcW w:w="1844" w:type="dxa"/>
            <w:vAlign w:val="center"/>
          </w:tcPr>
          <w:p w:rsidR="00AD563C" w:rsidRPr="002B29E8" w:rsidRDefault="00AD563C" w:rsidP="00AD563C">
            <w:pPr>
              <w:jc w:val="center"/>
              <w:rPr>
                <w:rFonts w:eastAsia="標楷體"/>
                <w:sz w:val="22"/>
                <w:szCs w:val="22"/>
              </w:rPr>
            </w:pPr>
            <w:r w:rsidRPr="002B29E8">
              <w:rPr>
                <w:rFonts w:eastAsia="標楷體" w:hAnsi="標楷體" w:hint="eastAsia"/>
                <w:sz w:val="22"/>
                <w:szCs w:val="22"/>
              </w:rPr>
              <w:t>家具設計科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sz w:val="22"/>
                <w:szCs w:val="22"/>
              </w:rPr>
            </w:pPr>
            <w:r w:rsidRPr="002B29E8">
              <w:rPr>
                <w:rFonts w:ascii="Times New Roman" w:eastAsia="標楷體" w:hint="eastAsia"/>
                <w:sz w:val="22"/>
                <w:szCs w:val="22"/>
              </w:rPr>
              <w:t>東勢高工</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69"/>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42</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室內空間設計科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6</w:t>
            </w:r>
          </w:p>
        </w:tc>
      </w:tr>
      <w:tr w:rsidR="00AD563C" w:rsidRPr="002B29E8" w:rsidTr="00A604A5">
        <w:trPr>
          <w:cantSplit/>
          <w:trHeight w:val="335"/>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43</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電子科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）、慈明高中（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44</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電機科</w:t>
            </w:r>
          </w:p>
        </w:tc>
        <w:tc>
          <w:tcPr>
            <w:tcW w:w="7115" w:type="dxa"/>
            <w:shd w:val="clear" w:color="auto" w:fill="FFFFFF"/>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）、埔里高工（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）、水里商工（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）、宜寧高中（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shd w:val="clear" w:color="auto" w:fill="FFFFFF"/>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34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45</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美工科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6</w:t>
            </w:r>
          </w:p>
        </w:tc>
      </w:tr>
      <w:tr w:rsidR="00AD563C" w:rsidRPr="002B29E8" w:rsidTr="00A604A5">
        <w:trPr>
          <w:cantSplit/>
          <w:trHeight w:val="335"/>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46</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機械科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）、東勢高工（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）、大甲高工（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）、埔里高工（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）、草屯商工（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42</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47</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圖文傳播科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48</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配管科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草屯商工（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35"/>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49</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紡織科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50</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染整科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3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51</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會計事務科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）、草屯商工（</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）、南投高商（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10</w:t>
            </w:r>
          </w:p>
        </w:tc>
      </w:tr>
      <w:tr w:rsidR="00AD563C" w:rsidRPr="002B29E8" w:rsidTr="00A604A5">
        <w:trPr>
          <w:cantSplit/>
          <w:trHeight w:val="1696"/>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52</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資料處理科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）、沙鹿高工（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）、豐原高商（</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）、草屯商工（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）、水里商工（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10</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r w:rsidRPr="002B29E8">
              <w:rPr>
                <w:rFonts w:ascii="Times New Roman" w:eastAsia="標楷體" w:hAnsi="標楷體" w:cs="Times New Roman"/>
                <w:kern w:val="2"/>
                <w:sz w:val="22"/>
                <w:szCs w:val="22"/>
              </w:rPr>
              <w:t>、</w:t>
            </w:r>
            <w:r w:rsidRPr="002B29E8">
              <w:rPr>
                <w:rFonts w:ascii="Times New Roman" w:eastAsia="標楷體" w:hAnsi="標楷體" w:cs="Times New Roman" w:hint="eastAsia"/>
                <w:kern w:val="2"/>
                <w:sz w:val="22"/>
                <w:szCs w:val="22"/>
              </w:rPr>
              <w:t>同德家商（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）、暨大附中（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r w:rsidRPr="002B29E8">
              <w:rPr>
                <w:rFonts w:ascii="Times New Roman" w:eastAsia="標楷體" w:hAnsi="標楷體" w:cs="Times New Roman"/>
                <w:kern w:val="2"/>
                <w:sz w:val="22"/>
                <w:szCs w:val="22"/>
              </w:rPr>
              <w:t>、</w:t>
            </w:r>
            <w:r w:rsidRPr="002B29E8">
              <w:rPr>
                <w:rFonts w:ascii="Times New Roman" w:eastAsia="標楷體" w:hAnsi="標楷體" w:cs="Times New Roman" w:hint="eastAsia"/>
                <w:kern w:val="2"/>
                <w:sz w:val="22"/>
                <w:szCs w:val="22"/>
              </w:rPr>
              <w:t>玉山高中（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）、宜寧高中（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）、卓蘭實中（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）、龍德家商（</w:t>
            </w:r>
            <w:r w:rsidRPr="002B29E8">
              <w:rPr>
                <w:rFonts w:ascii="Times New Roman" w:eastAsia="標楷體" w:hAnsi="Times New Roman" w:cs="Times New Roman" w:hint="eastAsia"/>
                <w:kern w:val="2"/>
                <w:sz w:val="22"/>
                <w:szCs w:val="22"/>
              </w:rPr>
              <w:t>1</w:t>
            </w:r>
            <w:r w:rsidRPr="002B29E8">
              <w:rPr>
                <w:rFonts w:ascii="Times New Roman" w:eastAsia="標楷體" w:hAnsi="標楷體" w:cs="Times New Roman" w:hint="eastAsia"/>
                <w:kern w:val="2"/>
                <w:sz w:val="22"/>
                <w:szCs w:val="22"/>
              </w:rPr>
              <w:t>）、竹山高中（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）、新社高中（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99</w:t>
            </w:r>
          </w:p>
        </w:tc>
      </w:tr>
      <w:tr w:rsidR="00AD563C" w:rsidRPr="002B29E8" w:rsidTr="00A604A5">
        <w:trPr>
          <w:cantSplit/>
          <w:trHeight w:val="724"/>
          <w:jc w:val="center"/>
        </w:trPr>
        <w:tc>
          <w:tcPr>
            <w:tcW w:w="737"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53</w:t>
            </w:r>
          </w:p>
        </w:tc>
        <w:tc>
          <w:tcPr>
            <w:tcW w:w="1844" w:type="dxa"/>
            <w:vAlign w:val="center"/>
          </w:tcPr>
          <w:p w:rsidR="00AD563C" w:rsidRPr="002B29E8" w:rsidRDefault="00AD563C" w:rsidP="00AD563C">
            <w:pPr>
              <w:pStyle w:val="Web"/>
              <w:widowControl w:val="0"/>
              <w:spacing w:before="0" w:beforeAutospacing="0" w:after="0" w:afterAutospacing="0" w:line="0" w:lineRule="atLeas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國際貿易科</w:t>
            </w:r>
          </w:p>
        </w:tc>
        <w:tc>
          <w:tcPr>
            <w:tcW w:w="7115" w:type="dxa"/>
            <w:vAlign w:val="center"/>
          </w:tcPr>
          <w:p w:rsidR="00AD563C" w:rsidRPr="002B29E8" w:rsidRDefault="00AD563C" w:rsidP="00AD563C">
            <w:pPr>
              <w:pStyle w:val="Web"/>
              <w:widowControl w:val="0"/>
              <w:spacing w:before="0" w:beforeAutospacing="0" w:after="0" w:afterAutospacing="0" w:line="0" w:lineRule="atLeas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）、豐原高商（</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）、南投高商（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）、暨大附中（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）、卓蘭實中（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）、竹山高中</w:t>
            </w:r>
            <w:r w:rsidRPr="002B29E8">
              <w:rPr>
                <w:rFonts w:ascii="Times New Roman" w:eastAsia="標楷體" w:hAnsi="標楷體" w:cs="Times New Roman" w:hint="eastAsia"/>
                <w:kern w:val="2"/>
                <w:sz w:val="22"/>
                <w:szCs w:val="22"/>
              </w:rPr>
              <w:t>(2)</w:t>
            </w:r>
          </w:p>
        </w:tc>
        <w:tc>
          <w:tcPr>
            <w:tcW w:w="564" w:type="dxa"/>
            <w:vAlign w:val="center"/>
          </w:tcPr>
          <w:p w:rsidR="00AD563C" w:rsidRPr="002B29E8" w:rsidRDefault="00AD563C" w:rsidP="00AD563C">
            <w:pPr>
              <w:jc w:val="center"/>
              <w:rPr>
                <w:rFonts w:eastAsia="標楷體" w:cs="新細明體"/>
                <w:sz w:val="22"/>
                <w:szCs w:val="22"/>
              </w:rPr>
            </w:pPr>
            <w:r w:rsidRPr="002B29E8">
              <w:rPr>
                <w:rFonts w:eastAsia="標楷體" w:hint="eastAsia"/>
                <w:sz w:val="22"/>
                <w:szCs w:val="22"/>
              </w:rPr>
              <w:t>36</w:t>
            </w:r>
          </w:p>
        </w:tc>
      </w:tr>
    </w:tbl>
    <w:p w:rsidR="00AD563C" w:rsidRPr="002B29E8" w:rsidRDefault="00AD563C" w:rsidP="00D619B7">
      <w:pPr>
        <w:snapToGrid w:val="0"/>
        <w:spacing w:line="320" w:lineRule="atLeast"/>
        <w:rPr>
          <w:rFonts w:ascii="標楷體" w:eastAsia="標楷體" w:hAnsi="標楷體" w:cs="Arial"/>
        </w:rPr>
      </w:pPr>
      <w:r w:rsidRPr="002B29E8">
        <w:rPr>
          <w:rFonts w:eastAsia="標楷體"/>
          <w:sz w:val="12"/>
        </w:rPr>
        <w:tab/>
      </w:r>
    </w:p>
    <w:p w:rsidR="00AD563C" w:rsidRPr="002B29E8" w:rsidRDefault="00AD563C" w:rsidP="00AD563C">
      <w:pPr>
        <w:tabs>
          <w:tab w:val="left" w:pos="3220"/>
        </w:tabs>
        <w:snapToGrid w:val="0"/>
        <w:rPr>
          <w:rFonts w:eastAsia="標楷體"/>
          <w:sz w:val="12"/>
        </w:rPr>
      </w:pPr>
    </w:p>
    <w:tbl>
      <w:tblPr>
        <w:tblpPr w:leftFromText="180" w:rightFromText="180" w:vertAnchor="page" w:horzAnchor="margin" w:tblpY="1032"/>
        <w:tblW w:w="10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37"/>
        <w:gridCol w:w="1691"/>
        <w:gridCol w:w="7276"/>
        <w:gridCol w:w="557"/>
      </w:tblGrid>
      <w:tr w:rsidR="00AD563C" w:rsidRPr="002B29E8" w:rsidTr="00A604A5">
        <w:trPr>
          <w:cantSplit/>
          <w:trHeight w:val="397"/>
        </w:trPr>
        <w:tc>
          <w:tcPr>
            <w:tcW w:w="737" w:type="dxa"/>
            <w:vAlign w:val="center"/>
          </w:tcPr>
          <w:p w:rsidR="00AD563C" w:rsidRPr="002B29E8" w:rsidRDefault="00AD563C" w:rsidP="001D37E1">
            <w:pPr>
              <w:pStyle w:val="Web"/>
              <w:widowControl w:val="0"/>
              <w:spacing w:before="0" w:beforeAutospacing="0" w:after="0" w:afterAutospacing="0" w:line="240" w:lineRule="exact"/>
              <w:jc w:val="center"/>
              <w:rPr>
                <w:rFonts w:ascii="Times New Roman" w:eastAsia="標楷體" w:hAnsi="Times New Roman" w:cs="Arial"/>
                <w:kern w:val="2"/>
                <w:sz w:val="20"/>
              </w:rPr>
            </w:pPr>
            <w:r w:rsidRPr="002B29E8">
              <w:rPr>
                <w:rFonts w:ascii="Times New Roman" w:eastAsia="標楷體" w:hAnsi="Times New Roman"/>
              </w:rPr>
              <w:lastRenderedPageBreak/>
              <w:br w:type="page"/>
            </w:r>
            <w:r w:rsidRPr="002B29E8">
              <w:rPr>
                <w:rFonts w:ascii="Times New Roman" w:eastAsia="標楷體" w:hAnsi="標楷體" w:cs="Arial"/>
                <w:kern w:val="2"/>
                <w:sz w:val="20"/>
              </w:rPr>
              <w:t>科</w:t>
            </w:r>
            <w:r w:rsidR="00A604A5">
              <w:rPr>
                <w:rFonts w:ascii="Times New Roman" w:eastAsia="標楷體" w:hAnsi="標楷體" w:cs="Arial" w:hint="eastAsia"/>
                <w:kern w:val="2"/>
                <w:sz w:val="20"/>
              </w:rPr>
              <w:t>班</w:t>
            </w:r>
            <w:r w:rsidRPr="002B29E8">
              <w:rPr>
                <w:rFonts w:ascii="Times New Roman" w:eastAsia="標楷體" w:hAnsi="標楷體" w:cs="Arial"/>
                <w:kern w:val="2"/>
                <w:sz w:val="20"/>
              </w:rPr>
              <w:t>別</w:t>
            </w:r>
          </w:p>
          <w:p w:rsidR="00AD563C" w:rsidRPr="002B29E8" w:rsidRDefault="00AD563C" w:rsidP="001D37E1">
            <w:pPr>
              <w:pStyle w:val="Web"/>
              <w:widowControl w:val="0"/>
              <w:spacing w:before="0" w:beforeAutospacing="0" w:after="0" w:afterAutospacing="0" w:line="240" w:lineRule="exact"/>
              <w:jc w:val="center"/>
              <w:rPr>
                <w:rFonts w:ascii="Times New Roman" w:eastAsia="標楷體" w:hAnsi="Times New Roman" w:cs="Arial"/>
                <w:kern w:val="2"/>
                <w:sz w:val="20"/>
              </w:rPr>
            </w:pPr>
            <w:r w:rsidRPr="002B29E8">
              <w:rPr>
                <w:rFonts w:ascii="Times New Roman" w:eastAsia="標楷體" w:hAnsi="標楷體" w:cs="Arial"/>
                <w:kern w:val="2"/>
                <w:sz w:val="20"/>
              </w:rPr>
              <w:t>代碼</w:t>
            </w:r>
          </w:p>
        </w:tc>
        <w:tc>
          <w:tcPr>
            <w:tcW w:w="1691" w:type="dxa"/>
            <w:vAlign w:val="center"/>
          </w:tcPr>
          <w:p w:rsidR="00AD563C" w:rsidRPr="002B29E8" w:rsidRDefault="001252D2" w:rsidP="001D37E1">
            <w:pPr>
              <w:pStyle w:val="Web"/>
              <w:widowControl w:val="0"/>
              <w:spacing w:before="0" w:beforeAutospacing="0" w:after="0" w:afterAutospacing="0" w:line="240" w:lineRule="exact"/>
              <w:jc w:val="center"/>
              <w:rPr>
                <w:rFonts w:ascii="Times New Roman" w:eastAsia="標楷體" w:hAnsi="Times New Roman" w:cs="Arial"/>
                <w:kern w:val="2"/>
              </w:rPr>
            </w:pPr>
            <w:r>
              <w:rPr>
                <w:rFonts w:ascii="Times New Roman" w:eastAsia="標楷體" w:hAnsi="標楷體" w:cs="Arial"/>
                <w:kern w:val="2"/>
              </w:rPr>
              <w:t>招生科班別</w:t>
            </w:r>
          </w:p>
        </w:tc>
        <w:tc>
          <w:tcPr>
            <w:tcW w:w="7276" w:type="dxa"/>
            <w:vAlign w:val="center"/>
          </w:tcPr>
          <w:p w:rsidR="00AD563C" w:rsidRPr="002B29E8" w:rsidRDefault="00AD563C" w:rsidP="001D37E1">
            <w:pPr>
              <w:pStyle w:val="Web"/>
              <w:widowControl w:val="0"/>
              <w:spacing w:before="0" w:beforeAutospacing="0" w:after="0" w:afterAutospacing="0" w:line="240" w:lineRule="exact"/>
              <w:jc w:val="center"/>
              <w:rPr>
                <w:rFonts w:ascii="Times New Roman" w:eastAsia="標楷體" w:hAnsi="Times New Roman" w:cs="Arial"/>
                <w:kern w:val="2"/>
              </w:rPr>
            </w:pPr>
            <w:r w:rsidRPr="002B29E8">
              <w:rPr>
                <w:rFonts w:ascii="Times New Roman" w:eastAsia="標楷體" w:hAnsi="標楷體" w:cs="Arial"/>
                <w:kern w:val="2"/>
              </w:rPr>
              <w:t>招</w:t>
            </w:r>
            <w:r w:rsidRPr="002B29E8">
              <w:rPr>
                <w:rFonts w:ascii="Times New Roman" w:eastAsia="標楷體" w:hAnsi="Times New Roman" w:cs="Arial"/>
                <w:kern w:val="2"/>
              </w:rPr>
              <w:t xml:space="preserve">       </w:t>
            </w:r>
            <w:r w:rsidRPr="002B29E8">
              <w:rPr>
                <w:rFonts w:ascii="Times New Roman" w:eastAsia="標楷體" w:hAnsi="標楷體" w:cs="Arial"/>
                <w:kern w:val="2"/>
              </w:rPr>
              <w:t>生</w:t>
            </w:r>
            <w:r w:rsidRPr="002B29E8">
              <w:rPr>
                <w:rFonts w:ascii="Times New Roman" w:eastAsia="標楷體" w:hAnsi="Times New Roman" w:cs="Arial"/>
                <w:kern w:val="2"/>
              </w:rPr>
              <w:t xml:space="preserve">       </w:t>
            </w:r>
            <w:r w:rsidRPr="002B29E8">
              <w:rPr>
                <w:rFonts w:ascii="Times New Roman" w:eastAsia="標楷體" w:hAnsi="標楷體" w:cs="Arial"/>
                <w:kern w:val="2"/>
              </w:rPr>
              <w:t>學</w:t>
            </w:r>
            <w:r w:rsidRPr="002B29E8">
              <w:rPr>
                <w:rFonts w:ascii="Times New Roman" w:eastAsia="標楷體" w:hAnsi="Times New Roman" w:cs="Arial"/>
                <w:kern w:val="2"/>
              </w:rPr>
              <w:t xml:space="preserve">      </w:t>
            </w:r>
            <w:r w:rsidRPr="002B29E8">
              <w:rPr>
                <w:rFonts w:ascii="Times New Roman" w:eastAsia="標楷體" w:hAnsi="標楷體" w:cs="Arial"/>
                <w:kern w:val="2"/>
              </w:rPr>
              <w:t>校</w:t>
            </w:r>
            <w:r w:rsidRPr="002B29E8">
              <w:rPr>
                <w:rFonts w:ascii="Times New Roman" w:eastAsia="標楷體" w:hAnsi="Times New Roman" w:cs="Arial"/>
                <w:kern w:val="2"/>
              </w:rPr>
              <w:t xml:space="preserve">      </w:t>
            </w:r>
            <w:r w:rsidRPr="002B29E8">
              <w:rPr>
                <w:rFonts w:ascii="Times New Roman" w:eastAsia="標楷體" w:hAnsi="標楷體" w:cs="Arial"/>
                <w:kern w:val="2"/>
              </w:rPr>
              <w:t>及</w:t>
            </w:r>
            <w:r w:rsidRPr="002B29E8">
              <w:rPr>
                <w:rFonts w:ascii="Times New Roman" w:eastAsia="標楷體" w:hAnsi="Times New Roman" w:cs="Arial"/>
                <w:kern w:val="2"/>
              </w:rPr>
              <w:t xml:space="preserve">      </w:t>
            </w:r>
            <w:r w:rsidRPr="002B29E8">
              <w:rPr>
                <w:rFonts w:ascii="Times New Roman" w:eastAsia="標楷體" w:hAnsi="標楷體" w:cs="Arial" w:hint="eastAsia"/>
                <w:kern w:val="2"/>
              </w:rPr>
              <w:t>人</w:t>
            </w:r>
            <w:r w:rsidRPr="002B29E8">
              <w:rPr>
                <w:rFonts w:ascii="Times New Roman" w:eastAsia="標楷體" w:hAnsi="Times New Roman" w:cs="Arial"/>
                <w:kern w:val="2"/>
              </w:rPr>
              <w:t xml:space="preserve">      </w:t>
            </w:r>
            <w:r w:rsidRPr="002B29E8">
              <w:rPr>
                <w:rFonts w:ascii="Times New Roman" w:eastAsia="標楷體" w:hAnsi="標楷體" w:cs="Arial" w:hint="eastAsia"/>
                <w:kern w:val="2"/>
              </w:rPr>
              <w:t>數</w:t>
            </w:r>
          </w:p>
        </w:tc>
        <w:tc>
          <w:tcPr>
            <w:tcW w:w="557" w:type="dxa"/>
            <w:vAlign w:val="center"/>
          </w:tcPr>
          <w:p w:rsidR="00AD563C" w:rsidRPr="002B29E8" w:rsidRDefault="00AD563C" w:rsidP="001D37E1">
            <w:pPr>
              <w:pStyle w:val="Web"/>
              <w:widowControl w:val="0"/>
              <w:spacing w:before="0" w:beforeAutospacing="0" w:after="0" w:afterAutospacing="0" w:line="240" w:lineRule="exact"/>
              <w:jc w:val="center"/>
              <w:rPr>
                <w:rFonts w:ascii="Times New Roman" w:eastAsia="標楷體" w:hAnsi="Times New Roman" w:cs="Arial"/>
                <w:kern w:val="2"/>
              </w:rPr>
            </w:pPr>
            <w:r w:rsidRPr="002B29E8">
              <w:rPr>
                <w:rFonts w:ascii="Times New Roman" w:eastAsia="標楷體" w:hAnsi="標楷體" w:cs="Arial" w:hint="eastAsia"/>
                <w:kern w:val="2"/>
              </w:rPr>
              <w:t>小計</w:t>
            </w:r>
          </w:p>
        </w:tc>
      </w:tr>
      <w:tr w:rsidR="00AD563C" w:rsidRPr="002B29E8" w:rsidTr="00A604A5">
        <w:trPr>
          <w:cantSplit/>
          <w:trHeight w:val="388"/>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54</w:t>
            </w:r>
          </w:p>
        </w:tc>
        <w:tc>
          <w:tcPr>
            <w:tcW w:w="1691"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商業經營科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）、豐原高商（</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）、草屯商工（</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）、南投高商（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）、暨大附中（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）、竹山高中（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）、新社高中（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42</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56</w:t>
            </w:r>
          </w:p>
        </w:tc>
        <w:tc>
          <w:tcPr>
            <w:tcW w:w="1691"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7E6FBC">
              <w:rPr>
                <w:rFonts w:ascii="Times New Roman" w:eastAsia="標楷體" w:hAnsi="標楷體" w:cs="Times New Roman"/>
                <w:kern w:val="2"/>
                <w:sz w:val="20"/>
                <w:szCs w:val="20"/>
              </w:rPr>
              <w:t>應用外語科日文組</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）、宜寧高中（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14</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57</w:t>
            </w:r>
          </w:p>
        </w:tc>
        <w:tc>
          <w:tcPr>
            <w:tcW w:w="1691" w:type="dxa"/>
            <w:vAlign w:val="center"/>
          </w:tcPr>
          <w:p w:rsidR="00AD563C" w:rsidRPr="007E6FBC"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0"/>
                <w:szCs w:val="20"/>
              </w:rPr>
            </w:pPr>
            <w:r w:rsidRPr="007E6FBC">
              <w:rPr>
                <w:rFonts w:ascii="Times New Roman" w:eastAsia="標楷體" w:hAnsi="標楷體" w:cs="Times New Roman"/>
                <w:kern w:val="2"/>
                <w:sz w:val="20"/>
                <w:szCs w:val="20"/>
              </w:rPr>
              <w:t>應用外語科英文組</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）、豐原高商（</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）、草屯商工（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）、南投高商（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）、宜寧高中（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）、五育高中（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）、卓蘭實中（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）、三育高中（</w:t>
            </w:r>
            <w:r w:rsidRPr="002B29E8">
              <w:rPr>
                <w:rFonts w:ascii="Times New Roman" w:eastAsia="標楷體" w:hAnsi="Times New Roman" w:cs="Times New Roman"/>
                <w:kern w:val="2"/>
                <w:sz w:val="22"/>
                <w:szCs w:val="22"/>
              </w:rPr>
              <w:t>2</w:t>
            </w:r>
            <w:r w:rsidRPr="002B29E8">
              <w:rPr>
                <w:rFonts w:ascii="Times New Roman" w:eastAsia="標楷體" w:hAnsi="標楷體" w:cs="Times New Roman" w:hint="eastAsia"/>
                <w:kern w:val="2"/>
                <w:sz w:val="22"/>
                <w:szCs w:val="22"/>
              </w:rPr>
              <w:t>）、葳格高中</w:t>
            </w:r>
            <w:r w:rsidRPr="002B29E8">
              <w:rPr>
                <w:rFonts w:ascii="Times New Roman" w:eastAsia="標楷體" w:hAnsi="標楷體" w:cs="Times New Roman" w:hint="eastAsia"/>
                <w:kern w:val="2"/>
                <w:sz w:val="22"/>
                <w:szCs w:val="22"/>
              </w:rPr>
              <w:t>(6)</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66</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58</w:t>
            </w:r>
          </w:p>
        </w:tc>
        <w:tc>
          <w:tcPr>
            <w:tcW w:w="1691"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廣告設計科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）、青年高中（</w:t>
            </w:r>
            <w:r w:rsidRPr="002B29E8">
              <w:rPr>
                <w:rFonts w:ascii="Times New Roman" w:eastAsia="標楷體" w:hAnsi="標楷體" w:cs="Times New Roman" w:hint="eastAsia"/>
                <w:kern w:val="2"/>
                <w:sz w:val="22"/>
                <w:szCs w:val="22"/>
              </w:rPr>
              <w:t>6</w:t>
            </w:r>
            <w:r w:rsidRPr="002B29E8">
              <w:rPr>
                <w:rFonts w:ascii="Times New Roman" w:eastAsia="標楷體" w:hAnsi="標楷體" w:cs="Times New Roman" w:hint="eastAsia"/>
                <w:kern w:val="2"/>
                <w:sz w:val="22"/>
                <w:szCs w:val="22"/>
              </w:rPr>
              <w:t>）、嘉陽高中（</w:t>
            </w:r>
            <w:r w:rsidRPr="002B29E8">
              <w:rPr>
                <w:rFonts w:ascii="Times New Roman" w:eastAsia="標楷體" w:hAnsi="標楷體" w:cs="Times New Roman" w:hint="eastAsia"/>
                <w:kern w:val="2"/>
                <w:sz w:val="22"/>
                <w:szCs w:val="22"/>
              </w:rPr>
              <w:t>2</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）、竹山高中（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32</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59</w:t>
            </w:r>
          </w:p>
        </w:tc>
        <w:tc>
          <w:tcPr>
            <w:tcW w:w="1691"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餐飲管理科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）、水里商工（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16</w:t>
            </w:r>
            <w:r w:rsidRPr="002B29E8">
              <w:rPr>
                <w:rFonts w:ascii="Times New Roman" w:eastAsia="標楷體" w:hAnsi="標楷體" w:cs="Times New Roman" w:hint="eastAsia"/>
                <w:kern w:val="2"/>
                <w:sz w:val="22"/>
                <w:szCs w:val="22"/>
              </w:rPr>
              <w:t>）、玉山高中（</w:t>
            </w:r>
            <w:r w:rsidRPr="002B29E8">
              <w:rPr>
                <w:rFonts w:ascii="Times New Roman" w:eastAsia="標楷體" w:hAnsi="Times New Roman" w:cs="Times New Roman" w:hint="eastAsia"/>
                <w:kern w:val="2"/>
                <w:sz w:val="22"/>
                <w:szCs w:val="22"/>
              </w:rPr>
              <w:t>10</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20</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10</w:t>
            </w: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14</w:t>
            </w:r>
            <w:r w:rsidRPr="002B29E8">
              <w:rPr>
                <w:rFonts w:ascii="Times New Roman" w:eastAsia="標楷體" w:hAnsi="標楷體" w:cs="Times New Roman"/>
                <w:kern w:val="2"/>
                <w:sz w:val="22"/>
                <w:szCs w:val="22"/>
              </w:rPr>
              <w:t>）</w:t>
            </w:r>
            <w:r w:rsidRPr="002B29E8">
              <w:rPr>
                <w:rFonts w:ascii="Times New Roman" w:eastAsia="標楷體" w:hAnsi="標楷體" w:cs="Times New Roman" w:hint="eastAsia"/>
                <w:kern w:val="2"/>
                <w:sz w:val="22"/>
                <w:szCs w:val="22"/>
              </w:rPr>
              <w:t>、同德家商（</w:t>
            </w:r>
            <w:r w:rsidRPr="002B29E8">
              <w:rPr>
                <w:rFonts w:ascii="Times New Roman" w:eastAsia="標楷體" w:hAnsi="Times New Roman" w:cs="Times New Roman" w:hint="eastAsia"/>
                <w:kern w:val="2"/>
                <w:sz w:val="22"/>
                <w:szCs w:val="22"/>
              </w:rPr>
              <w:t>12</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）、龍德家商（</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）、葳格高中</w:t>
            </w:r>
            <w:r w:rsidRPr="002B29E8">
              <w:rPr>
                <w:rFonts w:ascii="Times New Roman" w:eastAsia="標楷體" w:hAnsi="標楷體" w:cs="Times New Roman" w:hint="eastAsia"/>
                <w:kern w:val="2"/>
                <w:sz w:val="22"/>
                <w:szCs w:val="22"/>
              </w:rPr>
              <w:t>(10)</w:t>
            </w:r>
          </w:p>
        </w:tc>
        <w:tc>
          <w:tcPr>
            <w:tcW w:w="557" w:type="dxa"/>
            <w:vAlign w:val="center"/>
          </w:tcPr>
          <w:p w:rsidR="00AD563C" w:rsidRPr="002B29E8" w:rsidRDefault="00AD563C" w:rsidP="0035094F">
            <w:pPr>
              <w:spacing w:line="280" w:lineRule="exact"/>
              <w:jc w:val="center"/>
              <w:rPr>
                <w:rFonts w:eastAsia="標楷體" w:cs="新細明體"/>
                <w:sz w:val="22"/>
                <w:szCs w:val="22"/>
              </w:rPr>
            </w:pPr>
            <w:r w:rsidRPr="002B29E8">
              <w:rPr>
                <w:rFonts w:eastAsia="標楷體" w:hint="eastAsia"/>
                <w:sz w:val="22"/>
                <w:szCs w:val="22"/>
              </w:rPr>
              <w:t>12</w:t>
            </w:r>
            <w:r w:rsidR="0035094F">
              <w:rPr>
                <w:rFonts w:eastAsia="標楷體" w:hint="eastAsia"/>
                <w:sz w:val="22"/>
                <w:szCs w:val="22"/>
              </w:rPr>
              <w:t>4</w:t>
            </w:r>
          </w:p>
        </w:tc>
      </w:tr>
      <w:tr w:rsidR="00AD563C" w:rsidRPr="002B29E8" w:rsidTr="00A604A5">
        <w:trPr>
          <w:cantSplit/>
          <w:trHeight w:val="335"/>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60</w:t>
            </w:r>
          </w:p>
        </w:tc>
        <w:tc>
          <w:tcPr>
            <w:tcW w:w="1691"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標楷體" w:cs="Times New Roman"/>
                <w:kern w:val="2"/>
                <w:sz w:val="22"/>
                <w:szCs w:val="22"/>
              </w:rPr>
              <w:t>觀光事業科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）、水里商工（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）、嶺東高中（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）、玉山高中（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10</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）、宜寧高中（</w:t>
            </w:r>
            <w:r w:rsidRPr="002B29E8">
              <w:rPr>
                <w:rFonts w:ascii="Times New Roman" w:eastAsia="標楷體" w:hAnsi="標楷體" w:cs="Times New Roman" w:hint="eastAsia"/>
                <w:kern w:val="2"/>
                <w:sz w:val="22"/>
                <w:szCs w:val="22"/>
              </w:rPr>
              <w:t>8</w:t>
            </w:r>
            <w:r w:rsidRPr="002B29E8">
              <w:rPr>
                <w:rFonts w:ascii="Times New Roman" w:eastAsia="標楷體" w:hAnsi="標楷體" w:cs="Times New Roman" w:hint="eastAsia"/>
                <w:kern w:val="2"/>
                <w:sz w:val="22"/>
                <w:szCs w:val="22"/>
              </w:rPr>
              <w:t>）、新民高中（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）、同德家商（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）、大明高中（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8</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）、葳格高中</w:t>
            </w:r>
            <w:r w:rsidRPr="002B29E8">
              <w:rPr>
                <w:rFonts w:ascii="Times New Roman" w:eastAsia="標楷體" w:hAnsi="標楷體" w:cs="Times New Roman" w:hint="eastAsia"/>
                <w:kern w:val="2"/>
                <w:sz w:val="22"/>
                <w:szCs w:val="22"/>
              </w:rPr>
              <w:t>(6)</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76</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61</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hint="eastAsia"/>
                <w:sz w:val="22"/>
                <w:szCs w:val="22"/>
              </w:rPr>
              <w:t>電子商務科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shd w:val="clear" w:color="auto" w:fill="FFFF00"/>
              </w:rPr>
            </w:pPr>
            <w:r w:rsidRPr="002B29E8">
              <w:rPr>
                <w:rFonts w:ascii="Times New Roman" w:eastAsia="標楷體" w:hAnsi="標楷體" w:cs="Times New Roman" w:hint="eastAsia"/>
                <w:kern w:val="2"/>
                <w:sz w:val="22"/>
                <w:szCs w:val="22"/>
              </w:rPr>
              <w:t>南投高中（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r w:rsidRPr="002B29E8">
              <w:rPr>
                <w:rFonts w:ascii="Times New Roman" w:eastAsia="標楷體" w:hint="eastAsia"/>
                <w:sz w:val="22"/>
                <w:szCs w:val="22"/>
              </w:rPr>
              <w:t>慈明高中</w:t>
            </w:r>
            <w:r w:rsidRPr="002B29E8">
              <w:rPr>
                <w:rFonts w:ascii="Times New Roman" w:eastAsia="標楷體" w:hAnsi="標楷體" w:cs="Times New Roman" w:hint="eastAsia"/>
                <w:kern w:val="2"/>
                <w:sz w:val="22"/>
                <w:szCs w:val="22"/>
              </w:rPr>
              <w:t>（</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6</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62</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幼兒保育科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）、臺中家商（</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）、卓蘭實中（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20</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63</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服裝科</w:t>
            </w:r>
          </w:p>
        </w:tc>
        <w:tc>
          <w:tcPr>
            <w:tcW w:w="7276" w:type="dxa"/>
            <w:shd w:val="clear" w:color="auto" w:fill="FFFFFF"/>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僑泰高中（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shd w:val="clear" w:color="auto" w:fill="FFFFFF"/>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64</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家政科</w:t>
            </w:r>
          </w:p>
        </w:tc>
        <w:tc>
          <w:tcPr>
            <w:tcW w:w="7276" w:type="dxa"/>
            <w:shd w:val="clear" w:color="auto" w:fill="FFFFFF"/>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shd w:val="clear" w:color="auto" w:fill="FFFFFF"/>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87"/>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65</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美容科</w:t>
            </w:r>
          </w:p>
        </w:tc>
        <w:tc>
          <w:tcPr>
            <w:tcW w:w="7276" w:type="dxa"/>
            <w:shd w:val="clear" w:color="auto" w:fill="FFFFFF"/>
            <w:vAlign w:val="center"/>
          </w:tcPr>
          <w:p w:rsidR="00AD563C" w:rsidRPr="002B29E8" w:rsidRDefault="00AD563C" w:rsidP="007C56CB">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）、僑泰高中（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）、明台高中（</w:t>
            </w:r>
            <w:r w:rsidRPr="002B29E8">
              <w:rPr>
                <w:rFonts w:ascii="Times New Roman" w:eastAsia="標楷體" w:hAnsi="標楷體" w:cs="Times New Roman" w:hint="eastAsia"/>
                <w:kern w:val="2"/>
                <w:sz w:val="22"/>
                <w:szCs w:val="22"/>
              </w:rPr>
              <w:t>6</w:t>
            </w: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）、致用高中（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）、同德家商（</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）、明德女中（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）、玉山高中（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）、龍德家商（</w:t>
            </w:r>
            <w:r w:rsidRPr="002B29E8">
              <w:rPr>
                <w:rFonts w:ascii="Times New Roman" w:eastAsia="標楷體" w:hAnsi="Times New Roman" w:cs="Times New Roman" w:hint="eastAsia"/>
                <w:kern w:val="2"/>
                <w:sz w:val="22"/>
                <w:szCs w:val="22"/>
              </w:rPr>
              <w:t>1</w:t>
            </w:r>
            <w:r w:rsidRPr="002B29E8">
              <w:rPr>
                <w:rFonts w:ascii="Times New Roman" w:eastAsia="標楷體" w:hAnsi="標楷體" w:cs="Times New Roman" w:hint="eastAsia"/>
                <w:kern w:val="2"/>
                <w:sz w:val="22"/>
                <w:szCs w:val="22"/>
              </w:rPr>
              <w:t>）、五育高中</w:t>
            </w:r>
            <w:r w:rsidRPr="002B29E8">
              <w:rPr>
                <w:rFonts w:ascii="Times New Roman" w:eastAsia="標楷體" w:hAnsi="Times New Roman" w:cs="Times New Roman" w:hint="eastAsia"/>
                <w:kern w:val="2"/>
                <w:sz w:val="22"/>
                <w:szCs w:val="22"/>
              </w:rPr>
              <w:t>(</w:t>
            </w:r>
            <w:r w:rsidR="007C56CB">
              <w:rPr>
                <w:rFonts w:ascii="Times New Roman" w:eastAsia="標楷體" w:hAnsi="Times New Roman" w:cs="Times New Roman" w:hint="eastAsia"/>
                <w:kern w:val="2"/>
                <w:sz w:val="22"/>
                <w:szCs w:val="22"/>
              </w:rPr>
              <w:t>4</w:t>
            </w:r>
            <w:r w:rsidRPr="002B29E8">
              <w:rPr>
                <w:rFonts w:ascii="Times New Roman" w:eastAsia="標楷體" w:hAnsi="Times New Roman" w:cs="Times New Roman" w:hint="eastAsia"/>
                <w:kern w:val="2"/>
                <w:sz w:val="22"/>
                <w:szCs w:val="22"/>
              </w:rPr>
              <w:t>)</w:t>
            </w:r>
          </w:p>
        </w:tc>
        <w:tc>
          <w:tcPr>
            <w:tcW w:w="557" w:type="dxa"/>
            <w:shd w:val="clear" w:color="auto" w:fill="FFFFFF"/>
            <w:vAlign w:val="center"/>
          </w:tcPr>
          <w:p w:rsidR="00AD563C" w:rsidRPr="002B29E8" w:rsidRDefault="00AD563C" w:rsidP="007C56CB">
            <w:pPr>
              <w:spacing w:line="280" w:lineRule="exact"/>
              <w:jc w:val="center"/>
              <w:rPr>
                <w:rFonts w:eastAsia="標楷體" w:cs="新細明體"/>
                <w:sz w:val="22"/>
                <w:szCs w:val="22"/>
              </w:rPr>
            </w:pPr>
            <w:r w:rsidRPr="002B29E8">
              <w:rPr>
                <w:rFonts w:eastAsia="標楷體" w:hint="eastAsia"/>
                <w:sz w:val="22"/>
                <w:szCs w:val="22"/>
              </w:rPr>
              <w:t>3</w:t>
            </w:r>
            <w:r w:rsidR="007C56CB">
              <w:rPr>
                <w:rFonts w:eastAsia="標楷體" w:hint="eastAsia"/>
                <w:sz w:val="22"/>
                <w:szCs w:val="22"/>
              </w:rPr>
              <w:t>9</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66</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室內設計科</w:t>
            </w:r>
          </w:p>
        </w:tc>
        <w:tc>
          <w:tcPr>
            <w:tcW w:w="7276" w:type="dxa"/>
            <w:shd w:val="clear" w:color="auto" w:fill="FFFFFF"/>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明台高中（</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）、玉山高中（</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57" w:type="dxa"/>
            <w:shd w:val="clear" w:color="auto" w:fill="FFFFFF"/>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10</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67</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森林科</w:t>
            </w:r>
          </w:p>
        </w:tc>
        <w:tc>
          <w:tcPr>
            <w:tcW w:w="7276" w:type="dxa"/>
            <w:shd w:val="clear" w:color="auto" w:fill="FFFFFF"/>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shd w:val="clear" w:color="auto" w:fill="FFFFFF"/>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68</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農場經營科</w:t>
            </w:r>
          </w:p>
        </w:tc>
        <w:tc>
          <w:tcPr>
            <w:tcW w:w="7276" w:type="dxa"/>
            <w:shd w:val="clear" w:color="auto" w:fill="FFFFFF"/>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shd w:val="clear" w:color="auto" w:fill="FFFFFF"/>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6</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69</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畜產保健科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70</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園藝科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8</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71</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食品加工科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）、霧峰農工（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6</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73</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生物產業機電科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臺中高農（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75</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電影電視科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青年高中（</w:t>
            </w:r>
            <w:r w:rsidRPr="002B29E8">
              <w:rPr>
                <w:rFonts w:ascii="Times New Roman" w:eastAsia="標楷體" w:hAnsi="標楷體" w:cs="Times New Roman" w:hint="eastAsia"/>
                <w:kern w:val="2"/>
                <w:sz w:val="22"/>
                <w:szCs w:val="22"/>
              </w:rPr>
              <w:t>4</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299"/>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76</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音樂科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青年高中（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hRule="exact" w:val="340"/>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kern w:val="2"/>
                <w:sz w:val="22"/>
                <w:szCs w:val="22"/>
              </w:rPr>
              <w:t>79</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航空電子科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慈明高中（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r w:rsidRPr="002B29E8">
              <w:rPr>
                <w:rFonts w:ascii="Times New Roman" w:eastAsia="標楷體"/>
                <w:sz w:val="22"/>
                <w:szCs w:val="22"/>
              </w:rPr>
              <w:t>嘉陽高中</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299"/>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83</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hint="eastAsia"/>
                <w:sz w:val="22"/>
                <w:szCs w:val="22"/>
              </w:rPr>
              <w:t>模具科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84</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hint="eastAsia"/>
                <w:sz w:val="22"/>
                <w:szCs w:val="22"/>
              </w:rPr>
              <w:t>多媒體動畫科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光華高工（</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r w:rsidRPr="002B29E8">
              <w:rPr>
                <w:rFonts w:ascii="Times New Roman" w:eastAsia="標楷體"/>
                <w:sz w:val="22"/>
                <w:szCs w:val="22"/>
              </w:rPr>
              <w:t>同德家</w:t>
            </w:r>
            <w:r w:rsidRPr="002B29E8">
              <w:rPr>
                <w:rFonts w:ascii="Times New Roman" w:eastAsia="標楷體" w:hint="eastAsia"/>
                <w:sz w:val="22"/>
                <w:szCs w:val="22"/>
              </w:rPr>
              <w:t>商</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r w:rsidRPr="002B29E8">
              <w:rPr>
                <w:rFonts w:ascii="Times New Roman" w:eastAsia="標楷體" w:hint="eastAsia"/>
                <w:sz w:val="22"/>
                <w:szCs w:val="22"/>
              </w:rPr>
              <w:t>、五育高中</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6</w:t>
            </w:r>
            <w:r w:rsidRPr="002B29E8">
              <w:rPr>
                <w:rFonts w:ascii="Times New Roman" w:eastAsia="標楷體" w:hAnsi="標楷體" w:cs="Times New Roman" w:hint="eastAsia"/>
                <w:kern w:val="2"/>
                <w:sz w:val="22"/>
                <w:szCs w:val="22"/>
              </w:rPr>
              <w:t>）、大明高中</w:t>
            </w:r>
            <w:r w:rsidRPr="002B29E8">
              <w:rPr>
                <w:rFonts w:ascii="Times New Roman" w:eastAsia="標楷體" w:hAnsi="標楷體" w:cs="Times New Roman" w:hint="eastAsia"/>
                <w:kern w:val="2"/>
                <w:sz w:val="22"/>
                <w:szCs w:val="22"/>
              </w:rPr>
              <w:t>(4)</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18</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85</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Ansi="標楷體"/>
                <w:sz w:val="22"/>
                <w:szCs w:val="22"/>
              </w:rPr>
              <w:t>飛機修護科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嘉陽高中（</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299"/>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86</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表演藝術科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Times New Roman" w:hint="eastAsia"/>
                <w:sz w:val="22"/>
                <w:szCs w:val="22"/>
              </w:rPr>
              <w:t>新民高中</w:t>
            </w:r>
            <w:r w:rsidRPr="002B29E8">
              <w:rPr>
                <w:rFonts w:ascii="Times New Roman" w:eastAsia="標楷體" w:hAnsi="Times New Roman" w:cs="Times New Roman" w:hint="eastAsia"/>
                <w:kern w:val="2"/>
                <w:sz w:val="22"/>
                <w:szCs w:val="22"/>
              </w:rPr>
              <w:t>（</w:t>
            </w:r>
            <w:r w:rsidRPr="002B29E8">
              <w:rPr>
                <w:rFonts w:ascii="Times New Roman" w:eastAsia="標楷體" w:hAnsi="Times New Roman" w:cs="Times New Roman" w:hint="eastAsia"/>
                <w:kern w:val="2"/>
                <w:sz w:val="22"/>
                <w:szCs w:val="22"/>
              </w:rPr>
              <w:t>2</w:t>
            </w:r>
            <w:r w:rsidRPr="002B29E8">
              <w:rPr>
                <w:rFonts w:ascii="Times New Roman" w:eastAsia="標楷體" w:hAnsi="Times New Roman"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2</w:t>
            </w:r>
          </w:p>
        </w:tc>
      </w:tr>
      <w:tr w:rsidR="00AD563C" w:rsidRPr="002B29E8" w:rsidTr="00A604A5">
        <w:trPr>
          <w:cantSplit/>
          <w:trHeight w:val="299"/>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89</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流行服飾科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sz w:val="22"/>
                <w:szCs w:val="22"/>
              </w:rPr>
            </w:pPr>
            <w:r w:rsidRPr="002B29E8">
              <w:rPr>
                <w:rFonts w:ascii="Times New Roman" w:eastAsia="標楷體" w:hAnsi="Times New Roman" w:hint="eastAsia"/>
                <w:sz w:val="22"/>
                <w:szCs w:val="22"/>
              </w:rPr>
              <w:t>臺中家商</w:t>
            </w:r>
            <w:r w:rsidRPr="002B29E8">
              <w:rPr>
                <w:rFonts w:ascii="Times New Roman" w:eastAsia="標楷體" w:hAnsi="Times New Roman" w:cs="Times New Roman" w:hint="eastAsia"/>
                <w:kern w:val="2"/>
                <w:sz w:val="22"/>
                <w:szCs w:val="22"/>
              </w:rPr>
              <w:t>（</w:t>
            </w:r>
            <w:r w:rsidRPr="002B29E8">
              <w:rPr>
                <w:rFonts w:ascii="Times New Roman" w:eastAsia="標楷體" w:hAnsi="Times New Roman" w:cs="Times New Roman" w:hint="eastAsia"/>
                <w:kern w:val="2"/>
                <w:sz w:val="22"/>
                <w:szCs w:val="22"/>
              </w:rPr>
              <w:t>4</w:t>
            </w:r>
            <w:r w:rsidRPr="002B29E8">
              <w:rPr>
                <w:rFonts w:ascii="Times New Roman" w:eastAsia="標楷體" w:hAnsi="Times New Roman" w:cs="Times New Roman" w:hint="eastAsia"/>
                <w:kern w:val="2"/>
                <w:sz w:val="22"/>
                <w:szCs w:val="22"/>
              </w:rPr>
              <w:t>）</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4</w:t>
            </w:r>
          </w:p>
        </w:tc>
      </w:tr>
      <w:tr w:rsidR="00AD563C" w:rsidRPr="002B29E8" w:rsidTr="00A604A5">
        <w:trPr>
          <w:cantSplit/>
          <w:trHeight w:val="299"/>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90</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時尚造型科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sz w:val="22"/>
                <w:szCs w:val="22"/>
              </w:rPr>
            </w:pPr>
            <w:r w:rsidRPr="002B29E8">
              <w:rPr>
                <w:rFonts w:ascii="Times New Roman" w:eastAsia="標楷體" w:hAnsi="Times New Roman" w:cs="Times New Roman" w:hint="eastAsia"/>
                <w:kern w:val="2"/>
                <w:sz w:val="22"/>
                <w:szCs w:val="22"/>
              </w:rPr>
              <w:t>嘉陽高中（</w:t>
            </w:r>
            <w:r w:rsidRPr="002B29E8">
              <w:rPr>
                <w:rFonts w:ascii="Times New Roman" w:eastAsia="標楷體" w:hAnsi="Times New Roman" w:cs="Times New Roman" w:hint="eastAsia"/>
                <w:kern w:val="2"/>
                <w:sz w:val="22"/>
                <w:szCs w:val="22"/>
              </w:rPr>
              <w:t>4</w:t>
            </w:r>
            <w:r w:rsidRPr="002B29E8">
              <w:rPr>
                <w:rFonts w:ascii="Times New Roman" w:eastAsia="標楷體" w:hAnsi="Times New Roman" w:cs="Times New Roman" w:hint="eastAsia"/>
                <w:kern w:val="2"/>
                <w:sz w:val="22"/>
                <w:szCs w:val="22"/>
              </w:rPr>
              <w:t>）、青年高中</w:t>
            </w:r>
            <w:r w:rsidRPr="002B29E8">
              <w:rPr>
                <w:rFonts w:ascii="Times New Roman" w:eastAsia="標楷體" w:hAnsi="Times New Roman" w:cs="Times New Roman" w:hint="eastAsia"/>
                <w:kern w:val="2"/>
                <w:sz w:val="22"/>
                <w:szCs w:val="22"/>
              </w:rPr>
              <w:t>(4)</w:t>
            </w:r>
            <w:r w:rsidRPr="002B29E8">
              <w:rPr>
                <w:rFonts w:ascii="Times New Roman" w:eastAsia="標楷體" w:hAnsi="Times New Roman" w:cs="Times New Roman" w:hint="eastAsia"/>
                <w:kern w:val="2"/>
                <w:sz w:val="22"/>
                <w:szCs w:val="22"/>
              </w:rPr>
              <w:t>、龍德家商</w:t>
            </w:r>
            <w:r w:rsidRPr="002B29E8">
              <w:rPr>
                <w:rFonts w:ascii="Times New Roman" w:eastAsia="標楷體" w:hAnsi="Times New Roman" w:cs="Times New Roman" w:hint="eastAsia"/>
                <w:kern w:val="2"/>
                <w:sz w:val="22"/>
                <w:szCs w:val="22"/>
              </w:rPr>
              <w:t>(1)</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9</w:t>
            </w:r>
          </w:p>
        </w:tc>
      </w:tr>
      <w:tr w:rsidR="00AD563C" w:rsidRPr="002B29E8" w:rsidTr="00A604A5">
        <w:trPr>
          <w:cantSplit/>
          <w:trHeight w:val="334"/>
        </w:trPr>
        <w:tc>
          <w:tcPr>
            <w:tcW w:w="737" w:type="dxa"/>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91</w:t>
            </w:r>
          </w:p>
        </w:tc>
        <w:tc>
          <w:tcPr>
            <w:tcW w:w="1691" w:type="dxa"/>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多媒體設計科</w:t>
            </w:r>
          </w:p>
        </w:tc>
        <w:tc>
          <w:tcPr>
            <w:tcW w:w="7276" w:type="dxa"/>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sz w:val="22"/>
                <w:szCs w:val="22"/>
              </w:rPr>
            </w:pPr>
            <w:r w:rsidRPr="002B29E8">
              <w:rPr>
                <w:rFonts w:ascii="Times New Roman" w:eastAsia="標楷體" w:hAnsi="Times New Roman" w:cs="Times New Roman" w:hint="eastAsia"/>
                <w:kern w:val="2"/>
                <w:sz w:val="22"/>
                <w:szCs w:val="22"/>
              </w:rPr>
              <w:t>僑泰高中（</w:t>
            </w:r>
            <w:r w:rsidRPr="002B29E8">
              <w:rPr>
                <w:rFonts w:ascii="Times New Roman" w:eastAsia="標楷體" w:hAnsi="Times New Roman" w:cs="Times New Roman" w:hint="eastAsia"/>
                <w:kern w:val="2"/>
                <w:sz w:val="22"/>
                <w:szCs w:val="22"/>
              </w:rPr>
              <w:t>4</w:t>
            </w:r>
            <w:r w:rsidRPr="002B29E8">
              <w:rPr>
                <w:rFonts w:ascii="Times New Roman" w:eastAsia="標楷體" w:hAnsi="Times New Roman" w:cs="Times New Roman" w:hint="eastAsia"/>
                <w:kern w:val="2"/>
                <w:sz w:val="22"/>
                <w:szCs w:val="22"/>
              </w:rPr>
              <w:t>）</w:t>
            </w:r>
            <w:r w:rsidRPr="002B29E8">
              <w:rPr>
                <w:rFonts w:ascii="Times New Roman" w:eastAsia="標楷體" w:hint="eastAsia"/>
                <w:sz w:val="22"/>
                <w:szCs w:val="22"/>
              </w:rPr>
              <w:t>、新民高中</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4</w:t>
            </w:r>
            <w:r w:rsidRPr="002B29E8">
              <w:rPr>
                <w:rFonts w:ascii="Times New Roman" w:eastAsia="標楷體" w:hAnsi="標楷體" w:cs="Times New Roman" w:hint="eastAsia"/>
                <w:kern w:val="2"/>
                <w:sz w:val="22"/>
                <w:szCs w:val="22"/>
              </w:rPr>
              <w:t>）</w:t>
            </w:r>
            <w:r w:rsidRPr="002B29E8">
              <w:rPr>
                <w:rFonts w:ascii="Times New Roman" w:eastAsia="標楷體" w:hint="eastAsia"/>
                <w:sz w:val="22"/>
                <w:szCs w:val="22"/>
              </w:rPr>
              <w:t>、明德女中</w:t>
            </w:r>
            <w:r w:rsidRPr="002B29E8">
              <w:rPr>
                <w:rFonts w:ascii="Times New Roman" w:eastAsia="標楷體" w:hAnsi="標楷體" w:cs="Times New Roman" w:hint="eastAsia"/>
                <w:kern w:val="2"/>
                <w:sz w:val="22"/>
                <w:szCs w:val="22"/>
              </w:rPr>
              <w:t>（</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）、青年高中</w:t>
            </w:r>
            <w:r w:rsidRPr="002B29E8">
              <w:rPr>
                <w:rFonts w:ascii="Times New Roman" w:eastAsia="標楷體" w:hAnsi="標楷體" w:cs="Times New Roman" w:hint="eastAsia"/>
                <w:kern w:val="2"/>
                <w:sz w:val="22"/>
                <w:szCs w:val="22"/>
              </w:rPr>
              <w:t>(2)</w:t>
            </w:r>
            <w:r w:rsidRPr="002B29E8">
              <w:rPr>
                <w:rFonts w:ascii="Times New Roman" w:eastAsia="標楷體" w:hAnsi="標楷體" w:cs="Times New Roman" w:hint="eastAsia"/>
                <w:kern w:val="2"/>
                <w:sz w:val="22"/>
                <w:szCs w:val="22"/>
              </w:rPr>
              <w:t>、竹山高中</w:t>
            </w:r>
            <w:r w:rsidRPr="002B29E8">
              <w:rPr>
                <w:rFonts w:ascii="Times New Roman" w:eastAsia="標楷體" w:hAnsi="標楷體" w:cs="Times New Roman" w:hint="eastAsia"/>
                <w:kern w:val="2"/>
                <w:sz w:val="22"/>
                <w:szCs w:val="22"/>
              </w:rPr>
              <w:t>(2)</w:t>
            </w:r>
          </w:p>
        </w:tc>
        <w:tc>
          <w:tcPr>
            <w:tcW w:w="557" w:type="dxa"/>
            <w:vAlign w:val="center"/>
          </w:tcPr>
          <w:p w:rsidR="00AD563C" w:rsidRPr="002B29E8" w:rsidRDefault="00AD563C" w:rsidP="001D37E1">
            <w:pPr>
              <w:spacing w:line="280" w:lineRule="exact"/>
              <w:jc w:val="center"/>
              <w:rPr>
                <w:rFonts w:eastAsia="標楷體" w:cs="新細明體"/>
                <w:sz w:val="22"/>
                <w:szCs w:val="22"/>
              </w:rPr>
            </w:pPr>
            <w:r w:rsidRPr="002B29E8">
              <w:rPr>
                <w:rFonts w:eastAsia="標楷體" w:hint="eastAsia"/>
                <w:sz w:val="22"/>
                <w:szCs w:val="22"/>
              </w:rPr>
              <w:t>14</w:t>
            </w:r>
          </w:p>
        </w:tc>
      </w:tr>
      <w:tr w:rsidR="00AD563C" w:rsidRPr="002B29E8" w:rsidTr="00A604A5">
        <w:trPr>
          <w:cantSplit/>
          <w:trHeight w:val="299"/>
        </w:trPr>
        <w:tc>
          <w:tcPr>
            <w:tcW w:w="737"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92</w:t>
            </w:r>
          </w:p>
        </w:tc>
        <w:tc>
          <w:tcPr>
            <w:tcW w:w="1691"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食品科</w:t>
            </w:r>
          </w:p>
        </w:tc>
        <w:tc>
          <w:tcPr>
            <w:tcW w:w="7276"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同德家商</w:t>
            </w:r>
            <w:r w:rsidRPr="002B29E8">
              <w:rPr>
                <w:rFonts w:ascii="Times New Roman" w:eastAsia="標楷體" w:hAnsi="Times New Roman" w:cs="Times New Roman" w:hint="eastAsia"/>
                <w:kern w:val="2"/>
                <w:sz w:val="22"/>
                <w:szCs w:val="22"/>
              </w:rPr>
              <w:t xml:space="preserve"> (2)</w:t>
            </w:r>
          </w:p>
        </w:tc>
        <w:tc>
          <w:tcPr>
            <w:tcW w:w="557"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2</w:t>
            </w:r>
          </w:p>
        </w:tc>
      </w:tr>
      <w:tr w:rsidR="00AD563C" w:rsidRPr="002B29E8" w:rsidTr="00A604A5">
        <w:trPr>
          <w:cantSplit/>
          <w:trHeight w:val="284"/>
        </w:trPr>
        <w:tc>
          <w:tcPr>
            <w:tcW w:w="737"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93</w:t>
            </w:r>
          </w:p>
        </w:tc>
        <w:tc>
          <w:tcPr>
            <w:tcW w:w="1691"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空間測繪科</w:t>
            </w:r>
          </w:p>
        </w:tc>
        <w:tc>
          <w:tcPr>
            <w:tcW w:w="7276"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Times New Roman" w:cs="Times New Roman"/>
                <w:kern w:val="2"/>
                <w:sz w:val="22"/>
                <w:szCs w:val="22"/>
              </w:rPr>
            </w:pPr>
            <w:r w:rsidRPr="002B29E8">
              <w:rPr>
                <w:rFonts w:ascii="Times New Roman" w:eastAsia="標楷體" w:hAnsi="標楷體" w:cs="Times New Roman" w:hint="eastAsia"/>
                <w:kern w:val="2"/>
                <w:sz w:val="22"/>
                <w:szCs w:val="22"/>
              </w:rPr>
              <w:t>仁愛高農（</w:t>
            </w:r>
            <w:r w:rsidRPr="002B29E8">
              <w:rPr>
                <w:rFonts w:ascii="Times New Roman" w:eastAsia="標楷體" w:hAnsi="Times New Roman" w:cs="Times New Roman" w:hint="eastAsia"/>
                <w:kern w:val="2"/>
                <w:sz w:val="22"/>
                <w:szCs w:val="22"/>
              </w:rPr>
              <w:t>2</w:t>
            </w:r>
            <w:r w:rsidRPr="002B29E8">
              <w:rPr>
                <w:rFonts w:ascii="Times New Roman" w:eastAsia="標楷體" w:hAnsi="標楷體" w:cs="Times New Roman" w:hint="eastAsia"/>
                <w:kern w:val="2"/>
                <w:sz w:val="22"/>
                <w:szCs w:val="22"/>
              </w:rPr>
              <w:t>）</w:t>
            </w:r>
          </w:p>
        </w:tc>
        <w:tc>
          <w:tcPr>
            <w:tcW w:w="557"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2</w:t>
            </w:r>
          </w:p>
        </w:tc>
      </w:tr>
      <w:tr w:rsidR="00AD563C" w:rsidRPr="002B29E8" w:rsidTr="00A604A5">
        <w:trPr>
          <w:cantSplit/>
          <w:trHeight w:val="334"/>
        </w:trPr>
        <w:tc>
          <w:tcPr>
            <w:tcW w:w="737"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jc w:val="center"/>
              <w:rPr>
                <w:rFonts w:ascii="Times New Roman" w:eastAsia="標楷體" w:hAnsi="Times New Roman" w:cs="Times New Roman"/>
                <w:kern w:val="2"/>
                <w:sz w:val="22"/>
                <w:szCs w:val="22"/>
              </w:rPr>
            </w:pPr>
            <w:r w:rsidRPr="002B29E8">
              <w:rPr>
                <w:rFonts w:ascii="Times New Roman" w:eastAsia="標楷體" w:hAnsi="Times New Roman" w:cs="Times New Roman" w:hint="eastAsia"/>
                <w:kern w:val="2"/>
                <w:sz w:val="22"/>
                <w:szCs w:val="22"/>
              </w:rPr>
              <w:t>94</w:t>
            </w:r>
          </w:p>
        </w:tc>
        <w:tc>
          <w:tcPr>
            <w:tcW w:w="1691"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電腦機械製圖科</w:t>
            </w:r>
          </w:p>
        </w:tc>
        <w:tc>
          <w:tcPr>
            <w:tcW w:w="7276" w:type="dxa"/>
            <w:tcBorders>
              <w:bottom w:val="single" w:sz="4" w:space="0" w:color="auto"/>
            </w:tcBorders>
            <w:vAlign w:val="center"/>
          </w:tcPr>
          <w:p w:rsidR="00AD563C" w:rsidRPr="002B29E8" w:rsidRDefault="00AD563C" w:rsidP="001D37E1">
            <w:pPr>
              <w:pStyle w:val="Web"/>
              <w:widowControl w:val="0"/>
              <w:spacing w:before="0" w:beforeAutospacing="0" w:after="0" w:afterAutospacing="0" w:line="280" w:lineRule="exact"/>
              <w:rPr>
                <w:rFonts w:ascii="Times New Roman" w:eastAsia="標楷體" w:hAnsi="標楷體" w:cs="Times New Roman"/>
                <w:kern w:val="2"/>
                <w:sz w:val="22"/>
                <w:szCs w:val="22"/>
              </w:rPr>
            </w:pPr>
            <w:r w:rsidRPr="002B29E8">
              <w:rPr>
                <w:rFonts w:ascii="Times New Roman" w:eastAsia="標楷體" w:hAnsi="標楷體" w:cs="Times New Roman" w:hint="eastAsia"/>
                <w:kern w:val="2"/>
                <w:sz w:val="22"/>
                <w:szCs w:val="22"/>
              </w:rPr>
              <w:t>南投高中</w:t>
            </w:r>
            <w:r w:rsidRPr="002B29E8">
              <w:rPr>
                <w:rFonts w:ascii="Times New Roman" w:eastAsia="標楷體" w:hAnsi="標楷體" w:cs="Times New Roman" w:hint="eastAsia"/>
                <w:kern w:val="2"/>
                <w:sz w:val="22"/>
                <w:szCs w:val="22"/>
              </w:rPr>
              <w:t>(2)</w:t>
            </w:r>
          </w:p>
        </w:tc>
        <w:tc>
          <w:tcPr>
            <w:tcW w:w="557" w:type="dxa"/>
            <w:tcBorders>
              <w:bottom w:val="single" w:sz="4" w:space="0" w:color="auto"/>
            </w:tcBorders>
            <w:vAlign w:val="center"/>
          </w:tcPr>
          <w:p w:rsidR="00AD563C" w:rsidRPr="002B29E8" w:rsidRDefault="00AD563C" w:rsidP="001D37E1">
            <w:pPr>
              <w:spacing w:line="280" w:lineRule="exact"/>
              <w:jc w:val="center"/>
              <w:rPr>
                <w:rFonts w:eastAsia="標楷體"/>
                <w:sz w:val="22"/>
                <w:szCs w:val="22"/>
              </w:rPr>
            </w:pPr>
            <w:r w:rsidRPr="002B29E8">
              <w:rPr>
                <w:rFonts w:eastAsia="標楷體" w:hint="eastAsia"/>
                <w:sz w:val="22"/>
                <w:szCs w:val="22"/>
              </w:rPr>
              <w:t>2</w:t>
            </w:r>
          </w:p>
        </w:tc>
      </w:tr>
      <w:tr w:rsidR="00AD563C" w:rsidRPr="002B29E8" w:rsidTr="00A604A5">
        <w:trPr>
          <w:cantSplit/>
          <w:trHeight w:val="136"/>
        </w:trPr>
        <w:tc>
          <w:tcPr>
            <w:tcW w:w="737" w:type="dxa"/>
            <w:tcBorders>
              <w:top w:val="single" w:sz="4" w:space="0" w:color="auto"/>
              <w:bottom w:val="single" w:sz="12" w:space="0" w:color="auto"/>
            </w:tcBorders>
            <w:vAlign w:val="center"/>
          </w:tcPr>
          <w:p w:rsidR="00AD563C" w:rsidRPr="002B29E8" w:rsidRDefault="00AD563C" w:rsidP="001D37E1">
            <w:pPr>
              <w:pStyle w:val="Web"/>
              <w:widowControl w:val="0"/>
              <w:spacing w:before="0" w:beforeAutospacing="0" w:after="0" w:afterAutospacing="0" w:line="280" w:lineRule="exact"/>
              <w:jc w:val="center"/>
              <w:rPr>
                <w:rFonts w:ascii="標楷體" w:eastAsia="標楷體" w:hAnsi="標楷體" w:cs="Times New Roman"/>
                <w:kern w:val="2"/>
                <w:sz w:val="22"/>
                <w:szCs w:val="22"/>
              </w:rPr>
            </w:pPr>
            <w:r w:rsidRPr="002B29E8">
              <w:rPr>
                <w:rFonts w:ascii="標楷體" w:eastAsia="標楷體" w:hAnsi="標楷體" w:cs="Times New Roman" w:hint="eastAsia"/>
                <w:kern w:val="2"/>
                <w:sz w:val="22"/>
                <w:szCs w:val="22"/>
              </w:rPr>
              <w:t>合計</w:t>
            </w:r>
          </w:p>
        </w:tc>
        <w:tc>
          <w:tcPr>
            <w:tcW w:w="9524" w:type="dxa"/>
            <w:gridSpan w:val="3"/>
            <w:tcBorders>
              <w:top w:val="single" w:sz="4" w:space="0" w:color="auto"/>
              <w:bottom w:val="single" w:sz="12" w:space="0" w:color="auto"/>
            </w:tcBorders>
            <w:vAlign w:val="center"/>
          </w:tcPr>
          <w:p w:rsidR="00AD563C" w:rsidRPr="002B29E8" w:rsidRDefault="00AD563C" w:rsidP="008E52E6">
            <w:pPr>
              <w:spacing w:line="280" w:lineRule="exact"/>
              <w:ind w:leftChars="178" w:left="427"/>
              <w:rPr>
                <w:sz w:val="22"/>
                <w:szCs w:val="22"/>
              </w:rPr>
            </w:pPr>
            <w:r w:rsidRPr="002B29E8">
              <w:rPr>
                <w:rFonts w:ascii="標楷體" w:hAnsi="標楷體" w:hint="eastAsia"/>
                <w:sz w:val="22"/>
                <w:szCs w:val="22"/>
              </w:rPr>
              <w:t>54</w:t>
            </w:r>
            <w:r w:rsidRPr="002B29E8">
              <w:rPr>
                <w:rFonts w:eastAsia="標楷體" w:hint="eastAsia"/>
                <w:sz w:val="22"/>
                <w:szCs w:val="22"/>
              </w:rPr>
              <w:t>科</w:t>
            </w:r>
            <w:r w:rsidRPr="002B29E8">
              <w:rPr>
                <w:rFonts w:eastAsia="標楷體" w:hint="eastAsia"/>
                <w:sz w:val="22"/>
                <w:szCs w:val="22"/>
              </w:rPr>
              <w:t xml:space="preserve">  </w:t>
            </w:r>
            <w:r w:rsidR="00FE2D6C">
              <w:rPr>
                <w:rFonts w:ascii="標楷體" w:hAnsi="標楷體" w:hint="eastAsia"/>
                <w:sz w:val="22"/>
                <w:szCs w:val="22"/>
              </w:rPr>
              <w:t>9</w:t>
            </w:r>
            <w:r w:rsidR="0035094F">
              <w:rPr>
                <w:rFonts w:ascii="標楷體" w:hAnsi="標楷體" w:hint="eastAsia"/>
                <w:sz w:val="22"/>
                <w:szCs w:val="22"/>
              </w:rPr>
              <w:t>8</w:t>
            </w:r>
            <w:r w:rsidR="008E52E6">
              <w:rPr>
                <w:rFonts w:ascii="標楷體" w:hAnsi="標楷體" w:hint="eastAsia"/>
                <w:sz w:val="22"/>
                <w:szCs w:val="22"/>
              </w:rPr>
              <w:t>9</w:t>
            </w:r>
            <w:r w:rsidRPr="002B29E8">
              <w:rPr>
                <w:rFonts w:ascii="標楷體" w:hAnsi="標楷體" w:hint="eastAsia"/>
                <w:sz w:val="22"/>
                <w:szCs w:val="22"/>
              </w:rPr>
              <w:t xml:space="preserve">  </w:t>
            </w:r>
            <w:r w:rsidRPr="002B29E8">
              <w:rPr>
                <w:rFonts w:eastAsia="標楷體" w:hint="eastAsia"/>
                <w:sz w:val="22"/>
                <w:szCs w:val="22"/>
              </w:rPr>
              <w:t>人</w:t>
            </w:r>
          </w:p>
        </w:tc>
      </w:tr>
      <w:tr w:rsidR="001D37E1" w:rsidRPr="002B29E8" w:rsidTr="001D37E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261" w:type="dxa"/>
            <w:gridSpan w:val="4"/>
            <w:tcBorders>
              <w:top w:val="single" w:sz="12" w:space="0" w:color="auto"/>
            </w:tcBorders>
          </w:tcPr>
          <w:p w:rsidR="001D37E1" w:rsidRPr="002B29E8" w:rsidRDefault="001D37E1" w:rsidP="001D37E1">
            <w:pPr>
              <w:pStyle w:val="Web"/>
              <w:widowControl w:val="0"/>
              <w:spacing w:before="0" w:beforeAutospacing="0" w:after="0" w:afterAutospacing="0" w:line="0" w:lineRule="atLeast"/>
              <w:rPr>
                <w:rFonts w:ascii="標楷體" w:eastAsia="標楷體" w:hAnsi="標楷體"/>
                <w:b/>
                <w:bCs/>
                <w:sz w:val="48"/>
              </w:rPr>
            </w:pPr>
          </w:p>
        </w:tc>
      </w:tr>
    </w:tbl>
    <w:p w:rsidR="001D37E1" w:rsidRPr="002B29E8" w:rsidRDefault="001D37E1" w:rsidP="001D37E1">
      <w:pPr>
        <w:pStyle w:val="Web"/>
        <w:widowControl w:val="0"/>
        <w:spacing w:before="0" w:beforeAutospacing="0" w:after="0" w:afterAutospacing="0" w:line="0" w:lineRule="atLeast"/>
        <w:rPr>
          <w:rFonts w:ascii="標楷體" w:eastAsia="標楷體" w:hAnsi="標楷體"/>
          <w:b/>
          <w:bCs/>
          <w:sz w:val="48"/>
        </w:rPr>
      </w:pPr>
    </w:p>
    <w:p w:rsidR="00576711" w:rsidRPr="002B29E8" w:rsidRDefault="00576711" w:rsidP="00442ABA">
      <w:pPr>
        <w:adjustRightInd w:val="0"/>
        <w:spacing w:beforeLines="40" w:line="0" w:lineRule="atLeast"/>
        <w:rPr>
          <w:rFonts w:ascii="標楷體" w:eastAsia="標楷體" w:hAnsi="標楷體"/>
        </w:rPr>
      </w:pPr>
    </w:p>
    <w:p w:rsidR="002848EA" w:rsidRPr="002B29E8" w:rsidRDefault="002848EA" w:rsidP="00442ABA">
      <w:pPr>
        <w:adjustRightInd w:val="0"/>
        <w:spacing w:beforeLines="40" w:line="0" w:lineRule="atLeast"/>
        <w:rPr>
          <w:rFonts w:ascii="標楷體" w:eastAsia="標楷體" w:hAnsi="標楷體"/>
        </w:rPr>
      </w:pPr>
    </w:p>
    <w:p w:rsidR="003B7083" w:rsidRPr="002B29E8" w:rsidRDefault="003B7083" w:rsidP="00442ABA">
      <w:pPr>
        <w:adjustRightInd w:val="0"/>
        <w:spacing w:beforeLines="40" w:line="0" w:lineRule="atLeast"/>
        <w:rPr>
          <w:rFonts w:ascii="標楷體" w:eastAsia="標楷體" w:hAnsi="標楷體"/>
        </w:rPr>
      </w:pPr>
    </w:p>
    <w:p w:rsidR="003B7083" w:rsidRPr="002B29E8" w:rsidRDefault="003B7083" w:rsidP="00442ABA">
      <w:pPr>
        <w:adjustRightInd w:val="0"/>
        <w:spacing w:beforeLines="40" w:line="0" w:lineRule="atLeast"/>
        <w:rPr>
          <w:rFonts w:ascii="標楷體" w:eastAsia="標楷體" w:hAnsi="標楷體"/>
        </w:rPr>
      </w:pPr>
    </w:p>
    <w:p w:rsidR="002848EA" w:rsidRPr="002B29E8" w:rsidRDefault="002848EA" w:rsidP="00442ABA">
      <w:pPr>
        <w:adjustRightInd w:val="0"/>
        <w:spacing w:beforeLines="40" w:line="0" w:lineRule="atLeast"/>
        <w:rPr>
          <w:rFonts w:ascii="標楷體" w:eastAsia="標楷體" w:hAnsi="標楷體"/>
        </w:rPr>
      </w:pPr>
    </w:p>
    <w:p w:rsidR="002848EA" w:rsidRPr="002B29E8" w:rsidRDefault="002848EA" w:rsidP="00442ABA">
      <w:pPr>
        <w:adjustRightInd w:val="0"/>
        <w:spacing w:beforeLines="40" w:line="0" w:lineRule="atLeast"/>
        <w:rPr>
          <w:rFonts w:ascii="標楷體" w:eastAsia="標楷體" w:hAnsi="標楷體"/>
        </w:rPr>
      </w:pPr>
    </w:p>
    <w:p w:rsidR="002848EA" w:rsidRPr="002B29E8" w:rsidRDefault="002848EA" w:rsidP="00442ABA">
      <w:pPr>
        <w:adjustRightInd w:val="0"/>
        <w:spacing w:beforeLines="40" w:line="0" w:lineRule="atLeast"/>
        <w:rPr>
          <w:rFonts w:ascii="標楷體" w:eastAsia="標楷體" w:hAnsi="標楷體"/>
        </w:rPr>
      </w:pPr>
    </w:p>
    <w:p w:rsidR="002848EA" w:rsidRPr="002B29E8" w:rsidRDefault="002848EA" w:rsidP="00442ABA">
      <w:pPr>
        <w:adjustRightInd w:val="0"/>
        <w:spacing w:beforeLines="40" w:line="0" w:lineRule="atLeast"/>
        <w:rPr>
          <w:rFonts w:ascii="標楷體" w:eastAsia="標楷體" w:hAnsi="標楷體"/>
        </w:rPr>
      </w:pPr>
    </w:p>
    <w:p w:rsidR="0072093E" w:rsidRPr="002B29E8" w:rsidRDefault="0072093E" w:rsidP="0072093E">
      <w:pPr>
        <w:pStyle w:val="Web"/>
        <w:widowControl w:val="0"/>
        <w:spacing w:before="0" w:beforeAutospacing="0" w:after="0" w:afterAutospacing="0" w:line="0" w:lineRule="atLeast"/>
        <w:jc w:val="center"/>
        <w:rPr>
          <w:rFonts w:ascii="標楷體" w:eastAsia="標楷體" w:hAnsi="標楷體" w:cs="Times New Roman"/>
          <w:b/>
          <w:bCs/>
          <w:kern w:val="2"/>
        </w:rPr>
      </w:pPr>
    </w:p>
    <w:p w:rsidR="002848EA" w:rsidRPr="002B29E8" w:rsidRDefault="002848EA">
      <w:pPr>
        <w:pStyle w:val="Web"/>
        <w:widowControl w:val="0"/>
        <w:spacing w:before="0" w:beforeAutospacing="0" w:after="0" w:afterAutospacing="0" w:line="0" w:lineRule="atLeast"/>
        <w:jc w:val="center"/>
        <w:rPr>
          <w:rFonts w:ascii="標楷體" w:eastAsia="標楷體" w:hAnsi="標楷體"/>
          <w:b/>
          <w:bCs/>
          <w:sz w:val="48"/>
        </w:rPr>
      </w:pPr>
      <w:r w:rsidRPr="002B29E8">
        <w:rPr>
          <w:rFonts w:ascii="標楷體" w:eastAsia="標楷體" w:hAnsi="標楷體" w:hint="eastAsia"/>
          <w:b/>
          <w:bCs/>
          <w:sz w:val="48"/>
        </w:rPr>
        <w:t>公私立高中</w:t>
      </w:r>
      <w:r w:rsidR="00FB2C79" w:rsidRPr="002B29E8">
        <w:rPr>
          <w:rFonts w:ascii="標楷體" w:eastAsia="標楷體" w:hAnsi="標楷體" w:hint="eastAsia"/>
          <w:b/>
          <w:bCs/>
          <w:sz w:val="48"/>
        </w:rPr>
        <w:t>學校</w:t>
      </w:r>
      <w:r w:rsidRPr="002B29E8">
        <w:rPr>
          <w:rFonts w:ascii="標楷體" w:eastAsia="標楷體" w:hAnsi="標楷體" w:hint="eastAsia"/>
          <w:b/>
          <w:bCs/>
          <w:sz w:val="48"/>
        </w:rPr>
        <w:t>招生簡章</w:t>
      </w:r>
    </w:p>
    <w:p w:rsidR="002848EA" w:rsidRPr="002B29E8" w:rsidRDefault="002848EA">
      <w:pPr>
        <w:pStyle w:val="Web"/>
        <w:widowControl w:val="0"/>
        <w:spacing w:before="0" w:beforeAutospacing="0" w:after="0" w:afterAutospacing="0" w:line="0" w:lineRule="atLeast"/>
        <w:jc w:val="center"/>
        <w:rPr>
          <w:rFonts w:ascii="標楷體" w:eastAsia="標楷體" w:hAnsi="標楷體"/>
          <w:sz w:val="36"/>
        </w:rPr>
      </w:pPr>
    </w:p>
    <w:p w:rsidR="002848EA" w:rsidRPr="002B29E8" w:rsidRDefault="002848EA">
      <w:pPr>
        <w:pStyle w:val="Web"/>
        <w:widowControl w:val="0"/>
        <w:spacing w:before="0" w:beforeAutospacing="0" w:after="0" w:afterAutospacing="0" w:line="0" w:lineRule="atLeast"/>
        <w:jc w:val="center"/>
        <w:rPr>
          <w:rFonts w:ascii="標楷體" w:eastAsia="標楷體" w:hAnsi="標楷體" w:cs="Times New Roman"/>
          <w:b/>
          <w:bCs/>
          <w:kern w:val="2"/>
          <w:sz w:val="32"/>
        </w:rPr>
      </w:pPr>
      <w:r w:rsidRPr="002B29E8">
        <w:rPr>
          <w:rFonts w:ascii="標楷體" w:eastAsia="標楷體" w:hAnsi="標楷體" w:hint="eastAsia"/>
          <w:b/>
          <w:bCs/>
          <w:sz w:val="32"/>
        </w:rPr>
        <w:t>＊ 請用淺紅色報名表</w:t>
      </w:r>
    </w:p>
    <w:p w:rsidR="002848EA" w:rsidRPr="002B29E8" w:rsidRDefault="002848EA">
      <w:pPr>
        <w:pStyle w:val="Web"/>
        <w:widowControl w:val="0"/>
        <w:spacing w:before="0" w:beforeAutospacing="0" w:after="0" w:afterAutospacing="0" w:line="0" w:lineRule="atLeast"/>
        <w:jc w:val="center"/>
        <w:rPr>
          <w:rFonts w:ascii="標楷體" w:eastAsia="標楷體" w:hAnsi="標楷體" w:cs="Times New Roman"/>
          <w:b/>
          <w:bCs/>
          <w:kern w:val="2"/>
        </w:rPr>
      </w:pPr>
    </w:p>
    <w:p w:rsidR="00DF2907" w:rsidRPr="002B29E8" w:rsidRDefault="00DF2907">
      <w:pPr>
        <w:pStyle w:val="Web"/>
        <w:widowControl w:val="0"/>
        <w:spacing w:before="0" w:beforeAutospacing="0" w:after="0" w:afterAutospacing="0" w:line="0" w:lineRule="atLeast"/>
        <w:jc w:val="center"/>
        <w:rPr>
          <w:rFonts w:ascii="標楷體" w:eastAsia="標楷體" w:hAnsi="標楷體" w:cs="Times New Roman"/>
          <w:b/>
          <w:bCs/>
          <w:kern w:val="2"/>
        </w:rPr>
      </w:pPr>
    </w:p>
    <w:p w:rsidR="00DF2907" w:rsidRPr="002B29E8" w:rsidRDefault="00DF2907">
      <w:pPr>
        <w:pStyle w:val="Web"/>
        <w:widowControl w:val="0"/>
        <w:spacing w:before="0" w:beforeAutospacing="0" w:after="0" w:afterAutospacing="0" w:line="0" w:lineRule="atLeast"/>
        <w:jc w:val="center"/>
        <w:rPr>
          <w:rFonts w:ascii="標楷體" w:eastAsia="標楷體" w:hAnsi="標楷體" w:cs="Times New Roman"/>
          <w:b/>
          <w:bCs/>
          <w:kern w:val="2"/>
        </w:rPr>
      </w:pPr>
    </w:p>
    <w:p w:rsidR="00DF2907" w:rsidRPr="002B29E8" w:rsidRDefault="00DF2907">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A25374" w:rsidP="00F12720">
      <w:pPr>
        <w:pStyle w:val="Web"/>
        <w:widowControl w:val="0"/>
        <w:spacing w:before="0" w:beforeAutospacing="0" w:after="0" w:afterAutospacing="0" w:line="260" w:lineRule="exact"/>
        <w:ind w:right="4"/>
        <w:jc w:val="right"/>
        <w:rPr>
          <w:rFonts w:ascii="標楷體" w:eastAsia="標楷體" w:hAnsi="標楷體"/>
        </w:rPr>
      </w:pPr>
      <w:r w:rsidRPr="002B29E8">
        <w:rPr>
          <w:rFonts w:ascii="標楷體" w:eastAsia="標楷體" w:hAnsi="標楷體" w:cs="Times New Roman"/>
          <w:b/>
          <w:bCs/>
          <w:kern w:val="2"/>
        </w:rPr>
        <w:br w:type="page"/>
      </w:r>
      <w:r w:rsidR="00F12720" w:rsidRPr="002B29E8">
        <w:rPr>
          <w:rFonts w:ascii="標楷體" w:eastAsia="標楷體" w:hAnsi="標楷體" w:cs="Times New Roman"/>
          <w:bCs/>
          <w:kern w:val="2"/>
        </w:rPr>
        <w:lastRenderedPageBreak/>
        <w:t>【高中、綜高】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37"/>
        <w:gridCol w:w="5730"/>
        <w:gridCol w:w="729"/>
        <w:gridCol w:w="484"/>
        <w:gridCol w:w="485"/>
        <w:gridCol w:w="485"/>
        <w:gridCol w:w="484"/>
        <w:gridCol w:w="485"/>
        <w:gridCol w:w="485"/>
      </w:tblGrid>
      <w:tr w:rsidR="00F12720" w:rsidRPr="002B29E8" w:rsidTr="003C3D2D">
        <w:trPr>
          <w:trHeight w:hRule="exact" w:val="369"/>
          <w:jc w:val="center"/>
        </w:trPr>
        <w:tc>
          <w:tcPr>
            <w:tcW w:w="83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730" w:type="dxa"/>
          </w:tcPr>
          <w:p w:rsidR="00F12720" w:rsidRPr="002B29E8" w:rsidRDefault="00F12720" w:rsidP="003C3D2D">
            <w:pPr>
              <w:rPr>
                <w:rFonts w:ascii="標楷體" w:eastAsia="標楷體" w:hAnsi="標楷體"/>
                <w:b/>
              </w:rPr>
            </w:pPr>
            <w:r w:rsidRPr="002B29E8">
              <w:rPr>
                <w:rFonts w:ascii="標楷體" w:eastAsia="標楷體" w:hAnsi="標楷體"/>
                <w:b/>
              </w:rPr>
              <w:t>國立</w:t>
            </w:r>
            <w:r w:rsidRPr="002B29E8">
              <w:rPr>
                <w:rFonts w:ascii="標楷體" w:eastAsia="標楷體" w:hAnsi="標楷體" w:hint="eastAsia"/>
                <w:b/>
              </w:rPr>
              <w:t>臺</w:t>
            </w:r>
            <w:r w:rsidRPr="002B29E8">
              <w:rPr>
                <w:rFonts w:ascii="標楷體" w:eastAsia="標楷體" w:hAnsi="標楷體"/>
                <w:b/>
              </w:rPr>
              <w:t>中女子高級中學</w:t>
            </w:r>
          </w:p>
        </w:tc>
        <w:tc>
          <w:tcPr>
            <w:tcW w:w="729" w:type="dxa"/>
          </w:tcPr>
          <w:p w:rsidR="00F12720" w:rsidRPr="002B29E8" w:rsidRDefault="00F12720" w:rsidP="003C3D2D">
            <w:pPr>
              <w:rPr>
                <w:rFonts w:ascii="標楷體" w:eastAsia="標楷體" w:hAnsi="標楷體"/>
              </w:rPr>
            </w:pPr>
            <w:r w:rsidRPr="002B29E8">
              <w:rPr>
                <w:rFonts w:ascii="標楷體" w:eastAsia="標楷體" w:hAnsi="標楷體"/>
              </w:rPr>
              <w:t>代碼</w:t>
            </w:r>
          </w:p>
        </w:tc>
        <w:tc>
          <w:tcPr>
            <w:tcW w:w="484"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c>
          <w:tcPr>
            <w:tcW w:w="485"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9</w:t>
            </w:r>
          </w:p>
        </w:tc>
        <w:tc>
          <w:tcPr>
            <w:tcW w:w="485"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4"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w:t>
            </w:r>
          </w:p>
        </w:tc>
        <w:tc>
          <w:tcPr>
            <w:tcW w:w="485"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5"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r>
      <w:tr w:rsidR="00F12720" w:rsidRPr="002B29E8" w:rsidTr="003C3D2D">
        <w:trPr>
          <w:trHeight w:hRule="exact" w:val="369"/>
          <w:jc w:val="center"/>
        </w:trPr>
        <w:tc>
          <w:tcPr>
            <w:tcW w:w="83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730" w:type="dxa"/>
          </w:tcPr>
          <w:p w:rsidR="00F12720" w:rsidRPr="002B29E8" w:rsidRDefault="00F12720" w:rsidP="003C3D2D">
            <w:pPr>
              <w:rPr>
                <w:rFonts w:ascii="標楷體" w:eastAsia="標楷體" w:hAnsi="標楷體"/>
              </w:rPr>
            </w:pPr>
            <w:r w:rsidRPr="002B29E8">
              <w:rPr>
                <w:rFonts w:ascii="標楷體" w:eastAsia="標楷體" w:hAnsi="標楷體" w:hint="eastAsia"/>
              </w:rPr>
              <w:t>(</w:t>
            </w:r>
            <w:r w:rsidRPr="002B29E8">
              <w:rPr>
                <w:rFonts w:ascii="標楷體" w:eastAsia="標楷體" w:hAnsi="標楷體"/>
              </w:rPr>
              <w:t>403</w:t>
            </w:r>
            <w:r w:rsidRPr="002B29E8">
              <w:rPr>
                <w:rFonts w:ascii="標楷體" w:eastAsia="標楷體" w:hAnsi="標楷體" w:hint="eastAsia"/>
              </w:rPr>
              <w:t>)臺</w:t>
            </w:r>
            <w:r w:rsidRPr="002B29E8">
              <w:rPr>
                <w:rFonts w:ascii="標楷體" w:eastAsia="標楷體" w:hAnsi="標楷體"/>
              </w:rPr>
              <w:t>中市西區自由路一段95號</w:t>
            </w:r>
          </w:p>
        </w:tc>
        <w:tc>
          <w:tcPr>
            <w:tcW w:w="729" w:type="dxa"/>
          </w:tcPr>
          <w:p w:rsidR="00F12720" w:rsidRPr="002B29E8" w:rsidRDefault="00F12720" w:rsidP="003C3D2D">
            <w:pPr>
              <w:rPr>
                <w:rFonts w:ascii="標楷體" w:eastAsia="標楷體" w:hAnsi="標楷體"/>
              </w:rPr>
            </w:pPr>
            <w:r w:rsidRPr="002B29E8">
              <w:rPr>
                <w:rFonts w:ascii="標楷體" w:eastAsia="標楷體" w:hAnsi="標楷體"/>
              </w:rPr>
              <w:t>電話</w:t>
            </w:r>
          </w:p>
        </w:tc>
        <w:tc>
          <w:tcPr>
            <w:tcW w:w="2908" w:type="dxa"/>
            <w:gridSpan w:val="6"/>
          </w:tcPr>
          <w:p w:rsidR="00F12720" w:rsidRPr="002B29E8" w:rsidRDefault="00F12720" w:rsidP="003C3D2D">
            <w:pPr>
              <w:rPr>
                <w:rFonts w:ascii="標楷體" w:eastAsia="標楷體" w:hAnsi="標楷體"/>
              </w:rPr>
            </w:pPr>
            <w:r w:rsidRPr="002B29E8">
              <w:rPr>
                <w:rFonts w:ascii="標楷體" w:eastAsia="標楷體" w:hAnsi="標楷體"/>
              </w:rPr>
              <w:t>(04)22205108#125</w:t>
            </w:r>
          </w:p>
        </w:tc>
      </w:tr>
      <w:tr w:rsidR="00F12720" w:rsidRPr="002B29E8" w:rsidTr="003C3D2D">
        <w:trPr>
          <w:trHeight w:hRule="exact" w:val="369"/>
          <w:jc w:val="center"/>
        </w:trPr>
        <w:tc>
          <w:tcPr>
            <w:tcW w:w="83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730" w:type="dxa"/>
          </w:tcPr>
          <w:p w:rsidR="00F12720" w:rsidRPr="002B29E8" w:rsidRDefault="00F12720" w:rsidP="003C3D2D">
            <w:pPr>
              <w:rPr>
                <w:rFonts w:eastAsia="標楷體"/>
              </w:rPr>
            </w:pPr>
            <w:r w:rsidRPr="002B29E8">
              <w:rPr>
                <w:rFonts w:eastAsia="標楷體"/>
              </w:rPr>
              <w:t>www.tcgs.tc.edu.tw</w:t>
            </w:r>
          </w:p>
        </w:tc>
        <w:tc>
          <w:tcPr>
            <w:tcW w:w="729" w:type="dxa"/>
          </w:tcPr>
          <w:p w:rsidR="00F12720" w:rsidRPr="002B29E8" w:rsidRDefault="00F12720" w:rsidP="003C3D2D">
            <w:pPr>
              <w:rPr>
                <w:rFonts w:ascii="標楷體" w:eastAsia="標楷體" w:hAnsi="標楷體"/>
              </w:rPr>
            </w:pPr>
            <w:r w:rsidRPr="002B29E8">
              <w:rPr>
                <w:rFonts w:ascii="標楷體" w:eastAsia="標楷體" w:hAnsi="標楷體"/>
              </w:rPr>
              <w:t>傳真</w:t>
            </w:r>
          </w:p>
        </w:tc>
        <w:tc>
          <w:tcPr>
            <w:tcW w:w="2908" w:type="dxa"/>
            <w:gridSpan w:val="6"/>
          </w:tcPr>
          <w:p w:rsidR="00F12720" w:rsidRPr="002B29E8" w:rsidRDefault="00F12720" w:rsidP="003C3D2D">
            <w:pPr>
              <w:rPr>
                <w:rFonts w:ascii="標楷體" w:eastAsia="標楷體" w:hAnsi="標楷體"/>
              </w:rPr>
            </w:pPr>
            <w:r w:rsidRPr="002B29E8">
              <w:rPr>
                <w:rFonts w:ascii="標楷體" w:eastAsia="標楷體" w:hAnsi="標楷體"/>
              </w:rPr>
              <w:t>(04)22226850</w:t>
            </w:r>
          </w:p>
        </w:tc>
      </w:tr>
    </w:tbl>
    <w:p w:rsidR="00F12720" w:rsidRPr="002B29E8" w:rsidRDefault="00F12720" w:rsidP="00F12720">
      <w:pPr>
        <w:adjustRightInd w:val="0"/>
        <w:snapToGrid w:val="0"/>
        <w:spacing w:line="200" w:lineRule="exact"/>
        <w:rPr>
          <w:rFonts w:ascii="標楷體" w:eastAsia="標楷體" w:hAnsi="標楷體"/>
          <w:sz w:val="16"/>
          <w:szCs w:val="1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36"/>
        <w:gridCol w:w="896"/>
        <w:gridCol w:w="778"/>
        <w:gridCol w:w="10"/>
        <w:gridCol w:w="858"/>
        <w:gridCol w:w="826"/>
        <w:gridCol w:w="659"/>
        <w:gridCol w:w="272"/>
        <w:gridCol w:w="1074"/>
        <w:gridCol w:w="1053"/>
        <w:gridCol w:w="81"/>
        <w:gridCol w:w="923"/>
        <w:gridCol w:w="70"/>
        <w:gridCol w:w="782"/>
        <w:gridCol w:w="851"/>
        <w:gridCol w:w="267"/>
      </w:tblGrid>
      <w:tr w:rsidR="00F12720" w:rsidRPr="002B29E8" w:rsidTr="003C3D2D">
        <w:trPr>
          <w:jc w:val="center"/>
        </w:trPr>
        <w:tc>
          <w:tcPr>
            <w:tcW w:w="2488" w:type="dxa"/>
            <w:gridSpan w:val="5"/>
            <w:tcBorders>
              <w:top w:val="single" w:sz="12" w:space="0" w:color="auto"/>
              <w:left w:val="single" w:sz="12"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rPr>
              <w:t>招生科班別</w:t>
            </w:r>
          </w:p>
        </w:tc>
        <w:tc>
          <w:tcPr>
            <w:tcW w:w="2343" w:type="dxa"/>
            <w:gridSpan w:val="3"/>
            <w:tcBorders>
              <w:top w:val="single" w:sz="12"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rPr>
              <w:t>普通科</w:t>
            </w:r>
          </w:p>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一般生</w:t>
            </w:r>
            <w:r w:rsidRPr="002B29E8">
              <w:rPr>
                <w:rFonts w:ascii="標楷體" w:eastAsia="標楷體" w:hAnsi="標楷體" w:hint="eastAsia"/>
              </w:rPr>
              <w:t>)</w:t>
            </w:r>
          </w:p>
        </w:tc>
        <w:tc>
          <w:tcPr>
            <w:tcW w:w="2480" w:type="dxa"/>
            <w:gridSpan w:val="4"/>
            <w:tcBorders>
              <w:top w:val="single" w:sz="12"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rPr>
              <w:t>普通科</w:t>
            </w:r>
          </w:p>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特殊專長生</w:t>
            </w:r>
            <w:r w:rsidRPr="002B29E8">
              <w:rPr>
                <w:rFonts w:ascii="標楷體" w:eastAsia="標楷體" w:hAnsi="標楷體" w:hint="eastAsia"/>
              </w:rPr>
              <w:t>)</w:t>
            </w:r>
          </w:p>
        </w:tc>
        <w:tc>
          <w:tcPr>
            <w:tcW w:w="993" w:type="dxa"/>
            <w:gridSpan w:val="2"/>
            <w:vMerge w:val="restart"/>
            <w:tcBorders>
              <w:top w:val="single" w:sz="12" w:space="0" w:color="auto"/>
            </w:tcBorders>
            <w:textDirection w:val="tbRlV"/>
            <w:vAlign w:val="center"/>
          </w:tcPr>
          <w:p w:rsidR="00F12720" w:rsidRPr="002B29E8" w:rsidRDefault="00F12720" w:rsidP="003C3D2D">
            <w:pPr>
              <w:ind w:left="113" w:right="113"/>
              <w:jc w:val="center"/>
              <w:rPr>
                <w:rFonts w:ascii="標楷體" w:eastAsia="標楷體" w:hAnsi="標楷體"/>
              </w:rPr>
            </w:pPr>
            <w:r w:rsidRPr="002B29E8">
              <w:rPr>
                <w:rFonts w:ascii="標楷體" w:eastAsia="標楷體" w:hAnsi="標楷體"/>
              </w:rPr>
              <w:t>合計</w:t>
            </w:r>
          </w:p>
        </w:tc>
        <w:tc>
          <w:tcPr>
            <w:tcW w:w="1900" w:type="dxa"/>
            <w:gridSpan w:val="3"/>
            <w:vMerge w:val="restart"/>
            <w:tcBorders>
              <w:top w:val="single" w:sz="12" w:space="0" w:color="auto"/>
              <w:right w:val="single" w:sz="12" w:space="0" w:color="auto"/>
            </w:tcBorders>
            <w:textDirection w:val="tbRlV"/>
            <w:vAlign w:val="center"/>
          </w:tcPr>
          <w:p w:rsidR="00F12720" w:rsidRPr="002B29E8" w:rsidRDefault="00F12720" w:rsidP="003C3D2D">
            <w:pPr>
              <w:ind w:left="113" w:right="113"/>
              <w:jc w:val="center"/>
              <w:rPr>
                <w:rFonts w:ascii="標楷體" w:eastAsia="標楷體" w:hAnsi="標楷體"/>
              </w:rPr>
            </w:pPr>
            <w:r w:rsidRPr="002B29E8">
              <w:rPr>
                <w:rFonts w:ascii="標楷體" w:eastAsia="標楷體" w:hAnsi="標楷體" w:hint="eastAsia"/>
              </w:rPr>
              <w:t>備註</w:t>
            </w:r>
          </w:p>
        </w:tc>
      </w:tr>
      <w:tr w:rsidR="00F12720" w:rsidRPr="002B29E8" w:rsidTr="003C3D2D">
        <w:trPr>
          <w:jc w:val="center"/>
        </w:trPr>
        <w:tc>
          <w:tcPr>
            <w:tcW w:w="2488" w:type="dxa"/>
            <w:gridSpan w:val="5"/>
            <w:tcBorders>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科班別代碼</w:t>
            </w:r>
          </w:p>
        </w:tc>
        <w:tc>
          <w:tcPr>
            <w:tcW w:w="2343" w:type="dxa"/>
            <w:gridSpan w:val="3"/>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01</w:t>
            </w:r>
          </w:p>
        </w:tc>
        <w:tc>
          <w:tcPr>
            <w:tcW w:w="2480" w:type="dxa"/>
            <w:gridSpan w:val="4"/>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03</w:t>
            </w:r>
          </w:p>
        </w:tc>
        <w:tc>
          <w:tcPr>
            <w:tcW w:w="993" w:type="dxa"/>
            <w:gridSpan w:val="2"/>
            <w:vMerge/>
            <w:vAlign w:val="center"/>
          </w:tcPr>
          <w:p w:rsidR="00F12720" w:rsidRPr="002B29E8" w:rsidRDefault="00F12720" w:rsidP="003C3D2D">
            <w:pPr>
              <w:jc w:val="center"/>
              <w:rPr>
                <w:rFonts w:ascii="標楷體" w:eastAsia="標楷體" w:hAnsi="標楷體"/>
              </w:rPr>
            </w:pPr>
          </w:p>
        </w:tc>
        <w:tc>
          <w:tcPr>
            <w:tcW w:w="1900" w:type="dxa"/>
            <w:gridSpan w:val="3"/>
            <w:vMerge/>
            <w:tcBorders>
              <w:right w:val="single" w:sz="12" w:space="0" w:color="auto"/>
            </w:tcBorders>
            <w:vAlign w:val="center"/>
          </w:tcPr>
          <w:p w:rsidR="00F12720" w:rsidRPr="002B29E8" w:rsidRDefault="00F12720" w:rsidP="003C3D2D">
            <w:pPr>
              <w:jc w:val="center"/>
              <w:rPr>
                <w:rFonts w:ascii="標楷體" w:eastAsia="標楷體" w:hAnsi="標楷體"/>
              </w:rPr>
            </w:pPr>
          </w:p>
        </w:tc>
      </w:tr>
      <w:tr w:rsidR="00F12720" w:rsidRPr="002B29E8" w:rsidTr="003C3D2D">
        <w:trPr>
          <w:trHeight w:val="342"/>
          <w:jc w:val="center"/>
        </w:trPr>
        <w:tc>
          <w:tcPr>
            <w:tcW w:w="568" w:type="dxa"/>
            <w:vMerge w:val="restart"/>
            <w:tcBorders>
              <w:left w:val="single" w:sz="12" w:space="0" w:color="auto"/>
            </w:tcBorders>
            <w:textDirection w:val="tbRlV"/>
            <w:vAlign w:val="center"/>
          </w:tcPr>
          <w:p w:rsidR="00F12720" w:rsidRPr="002B29E8" w:rsidRDefault="00F12720" w:rsidP="003C3D2D">
            <w:pPr>
              <w:ind w:left="113" w:right="113"/>
              <w:jc w:val="center"/>
              <w:rPr>
                <w:rFonts w:ascii="標楷體" w:eastAsia="標楷體" w:hAnsi="標楷體"/>
                <w:sz w:val="20"/>
                <w:szCs w:val="20"/>
              </w:rPr>
            </w:pPr>
            <w:bookmarkStart w:id="1" w:name="_Hlk167043582"/>
            <w:r w:rsidRPr="002B29E8">
              <w:rPr>
                <w:rFonts w:ascii="標楷體" w:eastAsia="標楷體" w:hAnsi="標楷體"/>
                <w:sz w:val="20"/>
                <w:szCs w:val="20"/>
              </w:rPr>
              <w:t>招生名額</w:t>
            </w:r>
          </w:p>
        </w:tc>
        <w:tc>
          <w:tcPr>
            <w:tcW w:w="1920" w:type="dxa"/>
            <w:gridSpan w:val="4"/>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rPr>
              <w:t>一般生</w:t>
            </w:r>
          </w:p>
        </w:tc>
        <w:tc>
          <w:tcPr>
            <w:tcW w:w="2343" w:type="dxa"/>
            <w:gridSpan w:val="3"/>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393</w:t>
            </w:r>
          </w:p>
        </w:tc>
        <w:tc>
          <w:tcPr>
            <w:tcW w:w="2480" w:type="dxa"/>
            <w:gridSpan w:val="4"/>
            <w:vAlign w:val="center"/>
          </w:tcPr>
          <w:p w:rsidR="00F12720" w:rsidRPr="002B29E8" w:rsidRDefault="00F12720" w:rsidP="003C3D2D">
            <w:pPr>
              <w:jc w:val="center"/>
              <w:rPr>
                <w:rFonts w:ascii="標楷體" w:eastAsia="標楷體" w:hAnsi="標楷體"/>
                <w:u w:val="single"/>
              </w:rPr>
            </w:pPr>
            <w:r w:rsidRPr="002B29E8">
              <w:rPr>
                <w:rFonts w:ascii="標楷體" w:eastAsia="標楷體" w:hAnsi="標楷體" w:hint="eastAsia"/>
              </w:rPr>
              <w:t>20</w:t>
            </w:r>
          </w:p>
        </w:tc>
        <w:tc>
          <w:tcPr>
            <w:tcW w:w="993" w:type="dxa"/>
            <w:gridSpan w:val="2"/>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413</w:t>
            </w:r>
          </w:p>
        </w:tc>
        <w:tc>
          <w:tcPr>
            <w:tcW w:w="1900" w:type="dxa"/>
            <w:gridSpan w:val="3"/>
            <w:vMerge w:val="restart"/>
            <w:tcBorders>
              <w:right w:val="single" w:sz="12" w:space="0" w:color="auto"/>
            </w:tcBorders>
            <w:vAlign w:val="center"/>
          </w:tcPr>
          <w:p w:rsidR="00F12720" w:rsidRPr="002B29E8" w:rsidRDefault="00F12720" w:rsidP="003C3D2D">
            <w:pPr>
              <w:jc w:val="center"/>
              <w:rPr>
                <w:rFonts w:ascii="標楷體" w:eastAsia="標楷體" w:hAnsi="標楷體"/>
                <w:sz w:val="18"/>
                <w:szCs w:val="18"/>
              </w:rPr>
            </w:pPr>
            <w:r w:rsidRPr="002B29E8">
              <w:rPr>
                <w:rFonts w:ascii="標楷體" w:eastAsia="標楷體" w:hAnsi="標楷體"/>
                <w:sz w:val="18"/>
                <w:szCs w:val="18"/>
              </w:rPr>
              <w:t>◎本校僅招收女生</w:t>
            </w:r>
            <w:r w:rsidRPr="002B29E8">
              <w:rPr>
                <w:rFonts w:ascii="標楷體" w:eastAsia="標楷體" w:hAnsi="標楷體" w:hint="eastAsia"/>
                <w:sz w:val="18"/>
                <w:szCs w:val="18"/>
              </w:rPr>
              <w:t>。</w:t>
            </w:r>
          </w:p>
        </w:tc>
      </w:tr>
      <w:tr w:rsidR="00F12720" w:rsidRPr="002B29E8" w:rsidTr="003C3D2D">
        <w:trPr>
          <w:trHeight w:val="313"/>
          <w:jc w:val="center"/>
        </w:trPr>
        <w:tc>
          <w:tcPr>
            <w:tcW w:w="568" w:type="dxa"/>
            <w:vMerge/>
            <w:tcBorders>
              <w:left w:val="single" w:sz="12" w:space="0" w:color="auto"/>
            </w:tcBorders>
            <w:textDirection w:val="tbRlV"/>
            <w:vAlign w:val="center"/>
          </w:tcPr>
          <w:p w:rsidR="00F12720" w:rsidRPr="002B29E8" w:rsidRDefault="00F12720" w:rsidP="003C3D2D">
            <w:pPr>
              <w:ind w:left="113" w:right="113"/>
              <w:jc w:val="center"/>
              <w:rPr>
                <w:rFonts w:ascii="標楷體" w:eastAsia="標楷體" w:hAnsi="標楷體"/>
              </w:rPr>
            </w:pPr>
          </w:p>
        </w:tc>
        <w:tc>
          <w:tcPr>
            <w:tcW w:w="1920" w:type="dxa"/>
            <w:gridSpan w:val="4"/>
            <w:vAlign w:val="center"/>
          </w:tcPr>
          <w:p w:rsidR="00F12720" w:rsidRPr="002B29E8" w:rsidRDefault="00F12720" w:rsidP="003C3D2D">
            <w:pPr>
              <w:snapToGrid w:val="0"/>
              <w:jc w:val="distribute"/>
              <w:rPr>
                <w:rFonts w:ascii="標楷體" w:eastAsia="標楷體" w:hAnsi="標楷體"/>
              </w:rPr>
            </w:pPr>
            <w:r w:rsidRPr="002B29E8">
              <w:rPr>
                <w:rFonts w:ascii="標楷體" w:eastAsia="標楷體" w:hAnsi="標楷體"/>
              </w:rPr>
              <w:t>身心障礙生</w:t>
            </w:r>
          </w:p>
        </w:tc>
        <w:tc>
          <w:tcPr>
            <w:tcW w:w="2343" w:type="dxa"/>
            <w:gridSpan w:val="3"/>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8</w:t>
            </w:r>
          </w:p>
        </w:tc>
        <w:tc>
          <w:tcPr>
            <w:tcW w:w="2480" w:type="dxa"/>
            <w:gridSpan w:val="4"/>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w:t>
            </w:r>
          </w:p>
        </w:tc>
        <w:tc>
          <w:tcPr>
            <w:tcW w:w="993" w:type="dxa"/>
            <w:gridSpan w:val="2"/>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9</w:t>
            </w:r>
          </w:p>
        </w:tc>
        <w:tc>
          <w:tcPr>
            <w:tcW w:w="1900" w:type="dxa"/>
            <w:gridSpan w:val="3"/>
            <w:vMerge/>
            <w:tcBorders>
              <w:right w:val="single" w:sz="12" w:space="0" w:color="auto"/>
            </w:tcBorders>
            <w:vAlign w:val="center"/>
          </w:tcPr>
          <w:p w:rsidR="00F12720" w:rsidRPr="002B29E8" w:rsidRDefault="00F12720" w:rsidP="003C3D2D">
            <w:pPr>
              <w:jc w:val="center"/>
              <w:rPr>
                <w:rFonts w:ascii="標楷體" w:eastAsia="標楷體" w:hAnsi="標楷體"/>
              </w:rPr>
            </w:pPr>
          </w:p>
        </w:tc>
      </w:tr>
      <w:tr w:rsidR="00F12720" w:rsidRPr="002B29E8" w:rsidTr="003C3D2D">
        <w:trPr>
          <w:trHeight w:val="181"/>
          <w:jc w:val="center"/>
        </w:trPr>
        <w:tc>
          <w:tcPr>
            <w:tcW w:w="568" w:type="dxa"/>
            <w:vMerge/>
            <w:tcBorders>
              <w:left w:val="single" w:sz="12" w:space="0" w:color="auto"/>
            </w:tcBorders>
            <w:textDirection w:val="tbRlV"/>
            <w:vAlign w:val="center"/>
          </w:tcPr>
          <w:p w:rsidR="00F12720" w:rsidRPr="002B29E8" w:rsidRDefault="00F12720" w:rsidP="003C3D2D">
            <w:pPr>
              <w:ind w:left="113" w:right="113"/>
              <w:jc w:val="center"/>
              <w:rPr>
                <w:rFonts w:ascii="標楷體" w:eastAsia="標楷體" w:hAnsi="標楷體"/>
              </w:rPr>
            </w:pPr>
          </w:p>
        </w:tc>
        <w:tc>
          <w:tcPr>
            <w:tcW w:w="1920" w:type="dxa"/>
            <w:gridSpan w:val="4"/>
            <w:vAlign w:val="center"/>
          </w:tcPr>
          <w:p w:rsidR="00F12720" w:rsidRPr="002B29E8" w:rsidRDefault="00F12720" w:rsidP="003C3D2D">
            <w:pPr>
              <w:snapToGrid w:val="0"/>
              <w:jc w:val="distribute"/>
              <w:rPr>
                <w:rFonts w:ascii="標楷體" w:eastAsia="標楷體" w:hAnsi="標楷體"/>
              </w:rPr>
            </w:pPr>
            <w:r w:rsidRPr="002B29E8">
              <w:rPr>
                <w:rFonts w:ascii="標楷體" w:eastAsia="標楷體" w:hAnsi="標楷體"/>
              </w:rPr>
              <w:t>原住民生</w:t>
            </w:r>
          </w:p>
        </w:tc>
        <w:tc>
          <w:tcPr>
            <w:tcW w:w="2343" w:type="dxa"/>
            <w:gridSpan w:val="3"/>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9</w:t>
            </w:r>
          </w:p>
        </w:tc>
        <w:tc>
          <w:tcPr>
            <w:tcW w:w="2480" w:type="dxa"/>
            <w:gridSpan w:val="4"/>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0</w:t>
            </w:r>
          </w:p>
        </w:tc>
        <w:tc>
          <w:tcPr>
            <w:tcW w:w="993" w:type="dxa"/>
            <w:gridSpan w:val="2"/>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kern w:val="0"/>
              </w:rPr>
              <w:t>9</w:t>
            </w:r>
          </w:p>
        </w:tc>
        <w:tc>
          <w:tcPr>
            <w:tcW w:w="1900" w:type="dxa"/>
            <w:gridSpan w:val="3"/>
            <w:vMerge/>
            <w:tcBorders>
              <w:right w:val="single" w:sz="12" w:space="0" w:color="auto"/>
            </w:tcBorders>
            <w:vAlign w:val="center"/>
          </w:tcPr>
          <w:p w:rsidR="00F12720" w:rsidRPr="002B29E8" w:rsidRDefault="00F12720" w:rsidP="003C3D2D">
            <w:pPr>
              <w:jc w:val="center"/>
              <w:rPr>
                <w:rFonts w:ascii="標楷體" w:eastAsia="標楷體" w:hAnsi="標楷體"/>
              </w:rPr>
            </w:pPr>
          </w:p>
        </w:tc>
      </w:tr>
      <w:bookmarkEnd w:id="1"/>
      <w:tr w:rsidR="00F12720" w:rsidRPr="002B29E8" w:rsidTr="003C3D2D">
        <w:trPr>
          <w:cantSplit/>
          <w:trHeight w:val="1061"/>
          <w:jc w:val="center"/>
        </w:trPr>
        <w:tc>
          <w:tcPr>
            <w:tcW w:w="568" w:type="dxa"/>
            <w:tcBorders>
              <w:left w:val="single" w:sz="12" w:space="0" w:color="auto"/>
            </w:tcBorders>
            <w:tcMar>
              <w:left w:w="0" w:type="dxa"/>
              <w:right w:w="0" w:type="dxa"/>
            </w:tcMar>
            <w:textDirection w:val="tbRlV"/>
            <w:vAlign w:val="center"/>
          </w:tcPr>
          <w:p w:rsidR="00F12720" w:rsidRPr="002B29E8" w:rsidRDefault="00F12720" w:rsidP="003C3D2D">
            <w:pPr>
              <w:snapToGrid w:val="0"/>
              <w:ind w:left="113" w:right="113"/>
              <w:jc w:val="center"/>
              <w:rPr>
                <w:rFonts w:ascii="標楷體" w:eastAsia="標楷體" w:hAnsi="標楷體"/>
                <w:spacing w:val="-20"/>
              </w:rPr>
            </w:pPr>
            <w:r w:rsidRPr="002B29E8">
              <w:rPr>
                <w:rFonts w:ascii="標楷體" w:eastAsia="標楷體" w:hAnsi="標楷體" w:hint="eastAsia"/>
                <w:spacing w:val="-20"/>
              </w:rPr>
              <w:t>申請條件</w:t>
            </w:r>
          </w:p>
        </w:tc>
        <w:tc>
          <w:tcPr>
            <w:tcW w:w="9636" w:type="dxa"/>
            <w:gridSpan w:val="16"/>
            <w:tcBorders>
              <w:right w:val="single" w:sz="12" w:space="0" w:color="auto"/>
            </w:tcBorders>
            <w:vAlign w:val="center"/>
          </w:tcPr>
          <w:p w:rsidR="00F12720" w:rsidRPr="002B29E8" w:rsidRDefault="00F12720" w:rsidP="003C3D2D">
            <w:pPr>
              <w:adjustRightInd w:val="0"/>
              <w:snapToGrid w:val="0"/>
              <w:rPr>
                <w:rFonts w:ascii="標楷體" w:eastAsia="標楷體" w:hAnsi="標楷體"/>
                <w:sz w:val="18"/>
                <w:szCs w:val="18"/>
              </w:rPr>
            </w:pPr>
            <w:r w:rsidRPr="002B29E8">
              <w:rPr>
                <w:rFonts w:ascii="標楷體" w:eastAsia="標楷體" w:hAnsi="標楷體" w:hint="eastAsia"/>
                <w:sz w:val="18"/>
                <w:szCs w:val="18"/>
              </w:rPr>
              <w:t>1.一般生：102年國中基測分數百分等級在90(含)以上者，102年寫作測驗</w:t>
            </w:r>
            <w:r w:rsidR="00F0355C" w:rsidRPr="002B29E8">
              <w:rPr>
                <w:rFonts w:ascii="標楷體" w:eastAsia="標楷體" w:hAnsi="標楷體" w:hint="eastAsia"/>
                <w:sz w:val="18"/>
                <w:szCs w:val="18"/>
              </w:rPr>
              <w:t>級分：</w:t>
            </w:r>
            <w:r w:rsidRPr="002B29E8">
              <w:rPr>
                <w:rFonts w:ascii="標楷體" w:eastAsia="標楷體" w:hAnsi="標楷體" w:hint="eastAsia"/>
                <w:sz w:val="18"/>
                <w:szCs w:val="18"/>
              </w:rPr>
              <w:t>四級分(含)以上。</w:t>
            </w:r>
          </w:p>
          <w:p w:rsidR="00F12720" w:rsidRPr="002B29E8" w:rsidRDefault="00F12720" w:rsidP="003C3D2D">
            <w:pPr>
              <w:adjustRightInd w:val="0"/>
              <w:snapToGrid w:val="0"/>
              <w:ind w:left="1301" w:hangingChars="723" w:hanging="1301"/>
              <w:rPr>
                <w:rFonts w:ascii="標楷體" w:eastAsia="標楷體" w:hAnsi="標楷體"/>
                <w:sz w:val="18"/>
                <w:szCs w:val="18"/>
              </w:rPr>
            </w:pPr>
            <w:r w:rsidRPr="002B29E8">
              <w:rPr>
                <w:rFonts w:ascii="標楷體" w:eastAsia="標楷體" w:hAnsi="標楷體" w:hint="eastAsia"/>
                <w:sz w:val="18"/>
                <w:szCs w:val="18"/>
              </w:rPr>
              <w:t xml:space="preserve">2.特殊專長生：需兼具以下兩項條件： </w:t>
            </w:r>
          </w:p>
          <w:p w:rsidR="00F12720" w:rsidRPr="002B29E8" w:rsidRDefault="00F12720" w:rsidP="003C3D2D">
            <w:pPr>
              <w:adjustRightInd w:val="0"/>
              <w:snapToGrid w:val="0"/>
              <w:ind w:leftChars="75" w:left="1301" w:hangingChars="623" w:hanging="1121"/>
              <w:rPr>
                <w:rFonts w:ascii="標楷體" w:eastAsia="標楷體" w:hAnsi="標楷體"/>
                <w:sz w:val="18"/>
                <w:szCs w:val="18"/>
              </w:rPr>
            </w:pPr>
            <w:r w:rsidRPr="002B29E8">
              <w:rPr>
                <w:rFonts w:ascii="標楷體" w:eastAsia="標楷體" w:hAnsi="標楷體" w:hint="eastAsia"/>
                <w:sz w:val="18"/>
                <w:szCs w:val="18"/>
              </w:rPr>
              <w:t xml:space="preserve">(1) 102年國中基測分數百分等級在85(含)以上者。 </w:t>
            </w:r>
          </w:p>
          <w:p w:rsidR="00F12720" w:rsidRPr="002B29E8" w:rsidRDefault="00F12720" w:rsidP="003C3D2D">
            <w:pPr>
              <w:adjustRightInd w:val="0"/>
              <w:snapToGrid w:val="0"/>
              <w:ind w:leftChars="75" w:left="1301" w:hangingChars="623" w:hanging="1121"/>
              <w:rPr>
                <w:rFonts w:ascii="標楷體" w:eastAsia="標楷體" w:hAnsi="標楷體"/>
                <w:sz w:val="18"/>
                <w:szCs w:val="18"/>
              </w:rPr>
            </w:pPr>
            <w:r w:rsidRPr="002B29E8">
              <w:rPr>
                <w:rFonts w:ascii="標楷體" w:eastAsia="標楷體" w:hAnsi="標楷體" w:hint="eastAsia"/>
                <w:sz w:val="18"/>
                <w:szCs w:val="18"/>
              </w:rPr>
              <w:t>(2) 參加表列各項競賽獲得優良成績。(每人限報其中一類，並於報名表上註明)</w:t>
            </w:r>
          </w:p>
          <w:p w:rsidR="00F12720" w:rsidRPr="002B29E8" w:rsidRDefault="00F12720" w:rsidP="003C3D2D">
            <w:pPr>
              <w:adjustRightInd w:val="0"/>
              <w:snapToGrid w:val="0"/>
              <w:ind w:left="32"/>
              <w:rPr>
                <w:rFonts w:ascii="標楷體" w:eastAsia="標楷體" w:hAnsi="標楷體"/>
              </w:rPr>
            </w:pPr>
            <w:r w:rsidRPr="002B29E8">
              <w:rPr>
                <w:rFonts w:ascii="標楷體" w:eastAsia="標楷體" w:hAnsi="標楷體" w:hint="eastAsia"/>
                <w:sz w:val="18"/>
                <w:szCs w:val="18"/>
              </w:rPr>
              <w:t>●經由特殊專長管道申請進入本校就讀之學生，在校期間由學校安排參加專長相關之社團與競賽。</w:t>
            </w:r>
          </w:p>
        </w:tc>
      </w:tr>
      <w:tr w:rsidR="00F12720" w:rsidRPr="002B29E8" w:rsidTr="003C3D2D">
        <w:trPr>
          <w:trHeight w:val="255"/>
          <w:jc w:val="center"/>
        </w:trPr>
        <w:tc>
          <w:tcPr>
            <w:tcW w:w="568" w:type="dxa"/>
            <w:vMerge w:val="restart"/>
            <w:tcBorders>
              <w:left w:val="single" w:sz="12"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評選方式</w:t>
            </w:r>
          </w:p>
        </w:tc>
        <w:tc>
          <w:tcPr>
            <w:tcW w:w="9636" w:type="dxa"/>
            <w:gridSpan w:val="16"/>
            <w:tcBorders>
              <w:right w:val="single" w:sz="12" w:space="0" w:color="auto"/>
            </w:tcBorders>
            <w:vAlign w:val="center"/>
          </w:tcPr>
          <w:p w:rsidR="00F12720" w:rsidRPr="002B29E8" w:rsidRDefault="00F12720" w:rsidP="003C3D2D">
            <w:pPr>
              <w:jc w:val="center"/>
              <w:rPr>
                <w:rFonts w:ascii="標楷體" w:eastAsia="標楷體" w:hAnsi="標楷體"/>
                <w:sz w:val="22"/>
                <w:szCs w:val="22"/>
              </w:rPr>
            </w:pPr>
            <w:r w:rsidRPr="002B29E8">
              <w:rPr>
                <w:rFonts w:ascii="標楷體" w:eastAsia="標楷體" w:hAnsi="標楷體" w:hint="eastAsia"/>
                <w:sz w:val="22"/>
                <w:szCs w:val="22"/>
              </w:rPr>
              <w:t>一般生  計分與錄取方式</w:t>
            </w:r>
          </w:p>
        </w:tc>
      </w:tr>
      <w:tr w:rsidR="00F12720" w:rsidRPr="002B29E8" w:rsidTr="003C3D2D">
        <w:trPr>
          <w:trHeight w:val="25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right w:val="single" w:sz="12" w:space="0" w:color="auto"/>
            </w:tcBorders>
            <w:vAlign w:val="center"/>
          </w:tcPr>
          <w:p w:rsidR="00F12720" w:rsidRPr="002B29E8" w:rsidRDefault="00F12720" w:rsidP="003C3D2D">
            <w:pPr>
              <w:adjustRightInd w:val="0"/>
              <w:snapToGrid w:val="0"/>
              <w:rPr>
                <w:rFonts w:ascii="標楷體" w:eastAsia="標楷體" w:hAnsi="標楷體"/>
                <w:kern w:val="0"/>
                <w:sz w:val="18"/>
                <w:szCs w:val="18"/>
              </w:rPr>
            </w:pPr>
            <w:r w:rsidRPr="002B29E8">
              <w:rPr>
                <w:rFonts w:ascii="標楷體" w:eastAsia="標楷體" w:hAnsi="標楷體" w:hint="eastAsia"/>
                <w:sz w:val="18"/>
                <w:szCs w:val="18"/>
              </w:rPr>
              <w:t>1.</w:t>
            </w:r>
            <w:r w:rsidRPr="002B29E8">
              <w:rPr>
                <w:rFonts w:ascii="標楷體" w:eastAsia="標楷體" w:hAnsi="標楷體" w:hint="eastAsia"/>
                <w:kern w:val="0"/>
                <w:sz w:val="18"/>
                <w:szCs w:val="18"/>
              </w:rPr>
              <w:t>基測分數中數學與自然各加重計分</w:t>
            </w:r>
            <w:r w:rsidRPr="002B29E8">
              <w:rPr>
                <w:rFonts w:ascii="標楷體" w:eastAsia="標楷體" w:hAnsi="標楷體"/>
                <w:kern w:val="0"/>
                <w:sz w:val="18"/>
                <w:szCs w:val="18"/>
              </w:rPr>
              <w:t>50%</w:t>
            </w:r>
            <w:r w:rsidRPr="002B29E8">
              <w:rPr>
                <w:rFonts w:ascii="標楷體" w:eastAsia="標楷體" w:hAnsi="標楷體" w:hint="eastAsia"/>
                <w:kern w:val="0"/>
                <w:sz w:val="18"/>
                <w:szCs w:val="18"/>
              </w:rPr>
              <w:t>，依加權後六科總分高低依序錄取。</w:t>
            </w:r>
          </w:p>
          <w:p w:rsidR="00F12720" w:rsidRPr="002B29E8" w:rsidRDefault="00F12720" w:rsidP="003C3D2D">
            <w:pPr>
              <w:adjustRightInd w:val="0"/>
              <w:snapToGrid w:val="0"/>
              <w:ind w:left="175" w:hangingChars="97" w:hanging="175"/>
              <w:rPr>
                <w:rFonts w:ascii="標楷體" w:eastAsia="標楷體" w:hAnsi="標楷體"/>
                <w:sz w:val="22"/>
                <w:szCs w:val="22"/>
              </w:rPr>
            </w:pPr>
            <w:r w:rsidRPr="002B29E8">
              <w:rPr>
                <w:rFonts w:ascii="標楷體" w:eastAsia="標楷體" w:hAnsi="標楷體" w:hint="eastAsia"/>
                <w:sz w:val="18"/>
                <w:szCs w:val="18"/>
              </w:rPr>
              <w:t>2.</w:t>
            </w:r>
            <w:r w:rsidRPr="002B29E8">
              <w:rPr>
                <w:rFonts w:ascii="標楷體" w:eastAsia="標楷體" w:hAnsi="標楷體" w:hint="eastAsia"/>
                <w:kern w:val="0"/>
                <w:sz w:val="18"/>
                <w:szCs w:val="18"/>
              </w:rPr>
              <w:t>依上項總分成績擇優錄取，若有同分而超過錄取名額，則依：基測原始總分、國文成績、英語成績、數學成績、自然成績、社會成績、寫作測驗成績高低依序錄取，其最低分無法評比者，則採增額錄取。</w:t>
            </w:r>
          </w:p>
        </w:tc>
      </w:tr>
      <w:tr w:rsidR="00F12720" w:rsidRPr="002B29E8" w:rsidTr="003C3D2D">
        <w:trPr>
          <w:trHeight w:val="25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right w:val="single" w:sz="12" w:space="0" w:color="auto"/>
            </w:tcBorders>
            <w:vAlign w:val="center"/>
          </w:tcPr>
          <w:p w:rsidR="00F12720" w:rsidRPr="002B29E8" w:rsidRDefault="00F12720" w:rsidP="003C3D2D">
            <w:pPr>
              <w:jc w:val="center"/>
              <w:rPr>
                <w:rFonts w:ascii="標楷體" w:eastAsia="標楷體" w:hAnsi="標楷體"/>
                <w:sz w:val="22"/>
                <w:szCs w:val="22"/>
              </w:rPr>
            </w:pPr>
            <w:r w:rsidRPr="002B29E8">
              <w:rPr>
                <w:rFonts w:ascii="標楷體" w:eastAsia="標楷體" w:hAnsi="標楷體" w:hint="eastAsia"/>
                <w:sz w:val="22"/>
                <w:szCs w:val="22"/>
              </w:rPr>
              <w:t>特殊專長生  計分與錄取方式</w:t>
            </w:r>
          </w:p>
        </w:tc>
      </w:tr>
      <w:tr w:rsidR="00F12720" w:rsidRPr="002B29E8" w:rsidTr="003C3D2D">
        <w:trPr>
          <w:trHeight w:val="25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right w:val="single" w:sz="12" w:space="0" w:color="auto"/>
            </w:tcBorders>
            <w:vAlign w:val="center"/>
          </w:tcPr>
          <w:p w:rsidR="00F12720" w:rsidRPr="002B29E8" w:rsidRDefault="00F12720" w:rsidP="00F12720">
            <w:pPr>
              <w:numPr>
                <w:ilvl w:val="0"/>
                <w:numId w:val="10"/>
              </w:numPr>
              <w:tabs>
                <w:tab w:val="clear" w:pos="0"/>
              </w:tabs>
              <w:autoSpaceDE w:val="0"/>
              <w:autoSpaceDN w:val="0"/>
              <w:adjustRightInd w:val="0"/>
              <w:snapToGrid w:val="0"/>
              <w:spacing w:line="200" w:lineRule="exact"/>
              <w:ind w:left="180" w:hangingChars="100" w:hanging="180"/>
              <w:rPr>
                <w:rFonts w:ascii="標楷體" w:eastAsia="標楷體" w:hAnsi="標楷體"/>
                <w:kern w:val="0"/>
                <w:sz w:val="18"/>
              </w:rPr>
            </w:pPr>
            <w:r w:rsidRPr="002B29E8">
              <w:rPr>
                <w:rFonts w:ascii="標楷體" w:eastAsia="標楷體" w:hAnsi="標楷體" w:hint="eastAsia"/>
                <w:kern w:val="0"/>
                <w:sz w:val="18"/>
              </w:rPr>
              <w:t>具有參加競賽成績之特殊專長生，依下列公式計算總分，擇優錄取，總分＝基測總分＋特殊專長競賽成績核分。參加團體競賽項目者，其競賽成績核分以</w:t>
            </w:r>
            <w:r w:rsidRPr="002B29E8">
              <w:rPr>
                <w:rFonts w:ascii="標楷體" w:eastAsia="標楷體" w:hAnsi="標楷體"/>
                <w:kern w:val="0"/>
                <w:sz w:val="18"/>
              </w:rPr>
              <w:t>1/2</w:t>
            </w:r>
            <w:r w:rsidRPr="002B29E8">
              <w:rPr>
                <w:rFonts w:ascii="標楷體" w:eastAsia="標楷體" w:hAnsi="標楷體" w:hint="eastAsia"/>
                <w:kern w:val="0"/>
                <w:sz w:val="18"/>
              </w:rPr>
              <w:t>計分。</w:t>
            </w:r>
          </w:p>
          <w:p w:rsidR="00F12720" w:rsidRPr="002B29E8" w:rsidRDefault="00F12720" w:rsidP="00F12720">
            <w:pPr>
              <w:numPr>
                <w:ilvl w:val="0"/>
                <w:numId w:val="10"/>
              </w:numPr>
              <w:tabs>
                <w:tab w:val="clear" w:pos="0"/>
              </w:tabs>
              <w:autoSpaceDE w:val="0"/>
              <w:autoSpaceDN w:val="0"/>
              <w:adjustRightInd w:val="0"/>
              <w:snapToGrid w:val="0"/>
              <w:spacing w:line="200" w:lineRule="exact"/>
              <w:ind w:left="180" w:hangingChars="100" w:hanging="180"/>
              <w:rPr>
                <w:rFonts w:ascii="標楷體" w:eastAsia="標楷體" w:hAnsi="標楷體"/>
                <w:kern w:val="0"/>
                <w:sz w:val="18"/>
              </w:rPr>
            </w:pPr>
            <w:r w:rsidRPr="002B29E8">
              <w:rPr>
                <w:rFonts w:ascii="標楷體" w:eastAsia="標楷體" w:hAnsi="標楷體" w:hint="eastAsia"/>
                <w:kern w:val="0"/>
                <w:sz w:val="18"/>
              </w:rPr>
              <w:t>國中階段參加各項競賽給分標準如下表。申請時應繳附獲獎證明文件影本(經國中蓋章)。</w:t>
            </w:r>
          </w:p>
          <w:p w:rsidR="00F12720" w:rsidRPr="002B29E8" w:rsidRDefault="00F12720" w:rsidP="00F12720">
            <w:pPr>
              <w:numPr>
                <w:ilvl w:val="0"/>
                <w:numId w:val="10"/>
              </w:numPr>
              <w:tabs>
                <w:tab w:val="clear" w:pos="0"/>
              </w:tabs>
              <w:autoSpaceDE w:val="0"/>
              <w:autoSpaceDN w:val="0"/>
              <w:adjustRightInd w:val="0"/>
              <w:snapToGrid w:val="0"/>
              <w:spacing w:line="200" w:lineRule="exact"/>
              <w:ind w:left="180" w:hangingChars="100" w:hanging="180"/>
              <w:rPr>
                <w:rFonts w:ascii="標楷體" w:eastAsia="標楷體" w:hAnsi="標楷體"/>
                <w:kern w:val="0"/>
                <w:sz w:val="18"/>
              </w:rPr>
            </w:pPr>
            <w:r w:rsidRPr="002B29E8">
              <w:rPr>
                <w:rFonts w:ascii="標楷體" w:eastAsia="標楷體" w:hAnsi="標楷體" w:hint="eastAsia"/>
                <w:kern w:val="0"/>
                <w:sz w:val="18"/>
              </w:rPr>
              <w:t>以專長分類，並依第</w:t>
            </w:r>
            <w:r w:rsidRPr="002B29E8">
              <w:rPr>
                <w:rFonts w:ascii="標楷體" w:eastAsia="標楷體" w:hAnsi="標楷體"/>
                <w:kern w:val="0"/>
                <w:sz w:val="18"/>
              </w:rPr>
              <w:t>1</w:t>
            </w:r>
            <w:r w:rsidRPr="002B29E8">
              <w:rPr>
                <w:rFonts w:ascii="標楷體" w:eastAsia="標楷體" w:hAnsi="標楷體" w:hint="eastAsia"/>
                <w:kern w:val="0"/>
                <w:sz w:val="18"/>
              </w:rPr>
              <w:t>項總分成績高低依序擇優錄取，本校可調整各類專長錄取人數及總名額。若有同分而超過各類錄取名額時，則依：基測原始總分、國文成績、英語成績、數學成績、自然成績、社會成績、寫作測驗成績高低依序錄取，其最低分無法評比者，則採增額錄取。增額錄取名額將由登記分發名額中扣除。</w:t>
            </w:r>
          </w:p>
          <w:p w:rsidR="00F12720" w:rsidRPr="002B29E8" w:rsidRDefault="00F12720" w:rsidP="00F12720">
            <w:pPr>
              <w:numPr>
                <w:ilvl w:val="0"/>
                <w:numId w:val="10"/>
              </w:numPr>
              <w:tabs>
                <w:tab w:val="clear" w:pos="0"/>
              </w:tabs>
              <w:autoSpaceDE w:val="0"/>
              <w:autoSpaceDN w:val="0"/>
              <w:adjustRightInd w:val="0"/>
              <w:snapToGrid w:val="0"/>
              <w:spacing w:line="200" w:lineRule="exact"/>
              <w:ind w:left="180" w:hangingChars="100" w:hanging="180"/>
              <w:rPr>
                <w:rFonts w:ascii="標楷體" w:eastAsia="標楷體" w:hAnsi="標楷體"/>
                <w:kern w:val="0"/>
                <w:sz w:val="18"/>
              </w:rPr>
            </w:pPr>
            <w:r w:rsidRPr="002B29E8">
              <w:rPr>
                <w:rFonts w:ascii="標楷體" w:eastAsia="標楷體" w:hAnsi="標楷體" w:hint="eastAsia"/>
                <w:kern w:val="0"/>
                <w:sz w:val="18"/>
              </w:rPr>
              <w:t>特殊專長錄取人數不足時，其缺額遞補至一般學生名額。</w:t>
            </w:r>
          </w:p>
          <w:p w:rsidR="00F12720" w:rsidRPr="002B29E8" w:rsidRDefault="00F12720" w:rsidP="00F12720">
            <w:pPr>
              <w:numPr>
                <w:ilvl w:val="0"/>
                <w:numId w:val="10"/>
              </w:numPr>
              <w:tabs>
                <w:tab w:val="clear" w:pos="0"/>
              </w:tabs>
              <w:autoSpaceDE w:val="0"/>
              <w:autoSpaceDN w:val="0"/>
              <w:adjustRightInd w:val="0"/>
              <w:snapToGrid w:val="0"/>
              <w:spacing w:line="200" w:lineRule="exact"/>
              <w:ind w:left="180" w:hangingChars="100" w:hanging="180"/>
              <w:rPr>
                <w:rFonts w:ascii="標楷體" w:eastAsia="標楷體" w:hAnsi="標楷體"/>
                <w:sz w:val="22"/>
                <w:szCs w:val="22"/>
              </w:rPr>
            </w:pPr>
            <w:r w:rsidRPr="002B29E8">
              <w:rPr>
                <w:rFonts w:ascii="標楷體" w:eastAsia="標楷體" w:hAnsi="標楷體" w:hint="eastAsia"/>
                <w:kern w:val="0"/>
                <w:sz w:val="18"/>
              </w:rPr>
              <w:t>未獲錄取之學生，若其基測成績達一般學生報名條件者，併入一般學生類評比。</w:t>
            </w:r>
          </w:p>
        </w:tc>
      </w:tr>
      <w:tr w:rsidR="00F12720" w:rsidRPr="002B29E8" w:rsidTr="003C3D2D">
        <w:trPr>
          <w:trHeight w:val="25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bottom w:val="nil"/>
              <w:right w:val="single" w:sz="12" w:space="0" w:color="auto"/>
            </w:tcBorders>
            <w:vAlign w:val="center"/>
          </w:tcPr>
          <w:p w:rsidR="00F12720" w:rsidRPr="002B29E8" w:rsidRDefault="00F12720" w:rsidP="003C3D2D">
            <w:pPr>
              <w:spacing w:line="240" w:lineRule="exact"/>
              <w:jc w:val="center"/>
              <w:rPr>
                <w:rFonts w:ascii="標楷體" w:eastAsia="標楷體" w:hAnsi="標楷體"/>
                <w:sz w:val="22"/>
                <w:szCs w:val="22"/>
              </w:rPr>
            </w:pPr>
            <w:r w:rsidRPr="002B29E8">
              <w:rPr>
                <w:rFonts w:ascii="標楷體" w:eastAsia="標楷體" w:hAnsi="標楷體" w:hint="eastAsia"/>
                <w:sz w:val="22"/>
                <w:szCs w:val="22"/>
              </w:rPr>
              <w:t>特殊專長競賽成績核分參照表</w:t>
            </w:r>
          </w:p>
        </w:tc>
      </w:tr>
      <w:tr w:rsidR="00F12720" w:rsidRPr="002B29E8" w:rsidTr="003C3D2D">
        <w:trPr>
          <w:trHeight w:val="25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bottom w:val="nil"/>
              <w:right w:val="single" w:sz="12" w:space="0" w:color="auto"/>
            </w:tcBorders>
            <w:vAlign w:val="center"/>
          </w:tcPr>
          <w:p w:rsidR="00F12720" w:rsidRPr="002B29E8" w:rsidRDefault="00F12720" w:rsidP="003C3D2D">
            <w:pPr>
              <w:snapToGrid w:val="0"/>
              <w:rPr>
                <w:rFonts w:ascii="標楷體" w:eastAsia="標楷體" w:hAnsi="標楷體"/>
                <w:sz w:val="16"/>
                <w:szCs w:val="16"/>
              </w:rPr>
            </w:pPr>
          </w:p>
        </w:tc>
      </w:tr>
      <w:tr w:rsidR="00F12720" w:rsidRPr="002B29E8" w:rsidTr="003C3D2D">
        <w:trPr>
          <w:trHeight w:val="224"/>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spacing w:line="200" w:lineRule="exact"/>
              <w:jc w:val="center"/>
              <w:rPr>
                <w:rFonts w:ascii="標楷體" w:eastAsia="標楷體" w:hAnsi="標楷體"/>
                <w:sz w:val="16"/>
                <w:szCs w:val="16"/>
              </w:rPr>
            </w:pPr>
          </w:p>
        </w:tc>
        <w:tc>
          <w:tcPr>
            <w:tcW w:w="896" w:type="dxa"/>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語文類</w:t>
            </w:r>
          </w:p>
        </w:tc>
        <w:tc>
          <w:tcPr>
            <w:tcW w:w="2472" w:type="dxa"/>
            <w:gridSpan w:val="4"/>
            <w:shd w:val="clear" w:color="auto" w:fill="auto"/>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科  學  類</w:t>
            </w:r>
          </w:p>
        </w:tc>
        <w:tc>
          <w:tcPr>
            <w:tcW w:w="931" w:type="dxa"/>
            <w:gridSpan w:val="2"/>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資  訊</w:t>
            </w:r>
          </w:p>
        </w:tc>
        <w:tc>
          <w:tcPr>
            <w:tcW w:w="2127" w:type="dxa"/>
            <w:gridSpan w:val="2"/>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運 動 競 賽</w:t>
            </w:r>
          </w:p>
        </w:tc>
        <w:tc>
          <w:tcPr>
            <w:tcW w:w="1004" w:type="dxa"/>
            <w:gridSpan w:val="2"/>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美   展</w:t>
            </w:r>
          </w:p>
        </w:tc>
        <w:tc>
          <w:tcPr>
            <w:tcW w:w="1703" w:type="dxa"/>
            <w:gridSpan w:val="3"/>
            <w:vAlign w:val="center"/>
          </w:tcPr>
          <w:p w:rsidR="00F12720" w:rsidRPr="002B29E8" w:rsidRDefault="00F12720" w:rsidP="003C3D2D">
            <w:pPr>
              <w:snapToGrid w:val="0"/>
              <w:spacing w:line="200" w:lineRule="exact"/>
              <w:jc w:val="center"/>
              <w:rPr>
                <w:rFonts w:ascii="標楷體" w:eastAsia="標楷體" w:hAnsi="標楷體"/>
                <w:sz w:val="20"/>
                <w:szCs w:val="20"/>
              </w:rPr>
            </w:pPr>
            <w:r w:rsidRPr="002B29E8">
              <w:rPr>
                <w:rFonts w:ascii="標楷體" w:eastAsia="標楷體" w:hAnsi="標楷體" w:hint="eastAsia"/>
                <w:sz w:val="20"/>
                <w:szCs w:val="20"/>
              </w:rPr>
              <w:t>音 樂 比 賽</w:t>
            </w:r>
          </w:p>
        </w:tc>
        <w:tc>
          <w:tcPr>
            <w:tcW w:w="267" w:type="dxa"/>
            <w:tcBorders>
              <w:top w:val="nil"/>
              <w:bottom w:val="nil"/>
              <w:right w:val="single" w:sz="12" w:space="0" w:color="auto"/>
            </w:tcBorders>
            <w:vAlign w:val="center"/>
          </w:tcPr>
          <w:p w:rsidR="00F12720" w:rsidRPr="002B29E8" w:rsidRDefault="00F12720" w:rsidP="003C3D2D">
            <w:pPr>
              <w:spacing w:line="200" w:lineRule="exact"/>
              <w:jc w:val="center"/>
              <w:rPr>
                <w:rFonts w:ascii="標楷體" w:eastAsia="標楷體" w:hAnsi="標楷體"/>
                <w:sz w:val="16"/>
                <w:szCs w:val="16"/>
              </w:rPr>
            </w:pPr>
          </w:p>
        </w:tc>
      </w:tr>
      <w:tr w:rsidR="00F12720" w:rsidRPr="002B29E8" w:rsidTr="003C3D2D">
        <w:trPr>
          <w:trHeight w:val="534"/>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jc w:val="center"/>
              <w:rPr>
                <w:rFonts w:ascii="標楷體" w:eastAsia="標楷體" w:hAnsi="標楷體"/>
                <w:sz w:val="16"/>
                <w:szCs w:val="16"/>
              </w:rPr>
            </w:pPr>
          </w:p>
        </w:tc>
        <w:tc>
          <w:tcPr>
            <w:tcW w:w="896" w:type="dxa"/>
            <w:vAlign w:val="center"/>
          </w:tcPr>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臺灣區</w:t>
            </w: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國際科學奧林匹亞</w:t>
            </w: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國際</w:t>
            </w:r>
            <w:r w:rsidRPr="002B29E8">
              <w:rPr>
                <w:rFonts w:ascii="標楷體" w:eastAsia="標楷體" w:hAnsi="標楷體"/>
                <w:sz w:val="16"/>
                <w:szCs w:val="16"/>
              </w:rPr>
              <w:br/>
            </w:r>
            <w:r w:rsidRPr="002B29E8">
              <w:rPr>
                <w:rFonts w:ascii="標楷體" w:eastAsia="標楷體" w:hAnsi="標楷體" w:hint="eastAsia"/>
                <w:sz w:val="16"/>
                <w:szCs w:val="16"/>
              </w:rPr>
              <w:t>科展</w:t>
            </w: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全國  科展</w:t>
            </w:r>
          </w:p>
        </w:tc>
        <w:tc>
          <w:tcPr>
            <w:tcW w:w="931" w:type="dxa"/>
            <w:gridSpan w:val="2"/>
            <w:vAlign w:val="center"/>
          </w:tcPr>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全國</w:t>
            </w:r>
          </w:p>
        </w:tc>
        <w:tc>
          <w:tcPr>
            <w:tcW w:w="1074"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全運會</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全中運</w:t>
            </w:r>
          </w:p>
        </w:tc>
        <w:tc>
          <w:tcPr>
            <w:tcW w:w="1053"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全國協會</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或聯賽</w:t>
            </w:r>
          </w:p>
        </w:tc>
        <w:tc>
          <w:tcPr>
            <w:tcW w:w="1004" w:type="dxa"/>
            <w:gridSpan w:val="2"/>
            <w:vAlign w:val="center"/>
          </w:tcPr>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全國學生美展</w:t>
            </w:r>
          </w:p>
        </w:tc>
        <w:tc>
          <w:tcPr>
            <w:tcW w:w="852" w:type="dxa"/>
            <w:gridSpan w:val="2"/>
            <w:vAlign w:val="center"/>
          </w:tcPr>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全國</w:t>
            </w:r>
          </w:p>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音樂班</w:t>
            </w:r>
          </w:p>
        </w:tc>
        <w:tc>
          <w:tcPr>
            <w:tcW w:w="851" w:type="dxa"/>
            <w:vAlign w:val="center"/>
          </w:tcPr>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全國</w:t>
            </w:r>
          </w:p>
          <w:p w:rsidR="00F12720" w:rsidRPr="002B29E8" w:rsidRDefault="00F12720" w:rsidP="003C3D2D">
            <w:pPr>
              <w:snapToGrid w:val="0"/>
              <w:jc w:val="center"/>
              <w:rPr>
                <w:rFonts w:ascii="標楷體" w:eastAsia="標楷體" w:hAnsi="標楷體"/>
                <w:sz w:val="18"/>
                <w:szCs w:val="18"/>
              </w:rPr>
            </w:pPr>
            <w:r w:rsidRPr="002B29E8">
              <w:rPr>
                <w:rFonts w:ascii="標楷體" w:eastAsia="標楷體" w:hAnsi="標楷體" w:hint="eastAsia"/>
                <w:sz w:val="18"/>
                <w:szCs w:val="18"/>
              </w:rPr>
              <w:t>普通班</w:t>
            </w:r>
          </w:p>
        </w:tc>
        <w:tc>
          <w:tcPr>
            <w:tcW w:w="267" w:type="dxa"/>
            <w:tcBorders>
              <w:top w:val="nil"/>
              <w:bottom w:val="nil"/>
              <w:right w:val="single" w:sz="12" w:space="0" w:color="auto"/>
            </w:tcBorders>
            <w:vAlign w:val="center"/>
          </w:tcPr>
          <w:p w:rsidR="00F12720" w:rsidRPr="002B29E8" w:rsidRDefault="00F12720" w:rsidP="003C3D2D">
            <w:pPr>
              <w:widowControl/>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r>
      <w:tr w:rsidR="00F12720" w:rsidRPr="002B29E8" w:rsidTr="003C3D2D">
        <w:trPr>
          <w:trHeight w:val="34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jc w:val="center"/>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c>
          <w:tcPr>
            <w:tcW w:w="896"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金牌</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250分</w:t>
            </w: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出國參賽得獎</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150分</w:t>
            </w: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931"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1074"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1053"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1004"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w:t>
            </w:r>
            <w:r w:rsidRPr="002B29E8">
              <w:rPr>
                <w:rFonts w:ascii="標楷體" w:eastAsia="標楷體" w:hAnsi="標楷體"/>
                <w:sz w:val="16"/>
                <w:szCs w:val="16"/>
              </w:rPr>
              <w:br/>
            </w:r>
            <w:r w:rsidRPr="002B29E8">
              <w:rPr>
                <w:rFonts w:ascii="標楷體" w:eastAsia="標楷體" w:hAnsi="標楷體" w:hint="eastAsia"/>
                <w:sz w:val="16"/>
                <w:szCs w:val="16"/>
              </w:rPr>
              <w:t>(特優)</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852"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第一名(特優)</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851"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第一名(特優)</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8</w:t>
            </w:r>
            <w:r w:rsidRPr="002B29E8">
              <w:rPr>
                <w:rFonts w:ascii="標楷體" w:eastAsia="標楷體" w:hAnsi="標楷體"/>
                <w:sz w:val="16"/>
                <w:szCs w:val="16"/>
              </w:rPr>
              <w:t>0</w:t>
            </w:r>
            <w:r w:rsidRPr="002B29E8">
              <w:rPr>
                <w:rFonts w:ascii="標楷體" w:eastAsia="標楷體" w:hAnsi="標楷體" w:hint="eastAsia"/>
                <w:sz w:val="16"/>
                <w:szCs w:val="16"/>
              </w:rPr>
              <w:t>分</w:t>
            </w:r>
          </w:p>
        </w:tc>
        <w:tc>
          <w:tcPr>
            <w:tcW w:w="267" w:type="dxa"/>
            <w:tcBorders>
              <w:top w:val="nil"/>
              <w:bottom w:val="nil"/>
              <w:right w:val="single" w:sz="12" w:space="0" w:color="auto"/>
            </w:tcBorders>
            <w:vAlign w:val="center"/>
          </w:tcPr>
          <w:p w:rsidR="00F12720" w:rsidRPr="002B29E8" w:rsidRDefault="00F12720" w:rsidP="003C3D2D">
            <w:pPr>
              <w:widowControl/>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r>
      <w:tr w:rsidR="00F12720" w:rsidRPr="002B29E8" w:rsidTr="003C3D2D">
        <w:trPr>
          <w:trHeight w:val="34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jc w:val="center"/>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c>
          <w:tcPr>
            <w:tcW w:w="896"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銀牌</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200分</w:t>
            </w: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正選</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代表</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100分</w:t>
            </w: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931"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1074"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1053"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1004"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w:t>
            </w:r>
            <w:r w:rsidRPr="002B29E8">
              <w:rPr>
                <w:rFonts w:ascii="標楷體" w:eastAsia="標楷體" w:hAnsi="標楷體"/>
                <w:sz w:val="16"/>
                <w:szCs w:val="16"/>
              </w:rPr>
              <w:br/>
            </w:r>
            <w:r w:rsidRPr="002B29E8">
              <w:rPr>
                <w:rFonts w:ascii="標楷體" w:eastAsia="標楷體" w:hAnsi="標楷體" w:hint="eastAsia"/>
                <w:sz w:val="16"/>
                <w:szCs w:val="16"/>
              </w:rPr>
              <w:t>(優等)</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95</w:t>
            </w:r>
            <w:r w:rsidRPr="002B29E8">
              <w:rPr>
                <w:rFonts w:ascii="標楷體" w:eastAsia="標楷體" w:hAnsi="標楷體" w:hint="eastAsia"/>
                <w:sz w:val="16"/>
                <w:szCs w:val="16"/>
              </w:rPr>
              <w:t>分</w:t>
            </w:r>
          </w:p>
        </w:tc>
        <w:tc>
          <w:tcPr>
            <w:tcW w:w="852"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第二名(優等)</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851"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第二名(優等)</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7</w:t>
            </w:r>
            <w:r w:rsidRPr="002B29E8">
              <w:rPr>
                <w:rFonts w:ascii="標楷體" w:eastAsia="標楷體" w:hAnsi="標楷體"/>
                <w:sz w:val="16"/>
                <w:szCs w:val="16"/>
              </w:rPr>
              <w:t>0</w:t>
            </w:r>
            <w:r w:rsidRPr="002B29E8">
              <w:rPr>
                <w:rFonts w:ascii="標楷體" w:eastAsia="標楷體" w:hAnsi="標楷體" w:hint="eastAsia"/>
                <w:sz w:val="16"/>
                <w:szCs w:val="16"/>
              </w:rPr>
              <w:t>分</w:t>
            </w:r>
          </w:p>
        </w:tc>
        <w:tc>
          <w:tcPr>
            <w:tcW w:w="267" w:type="dxa"/>
            <w:tcBorders>
              <w:top w:val="nil"/>
              <w:bottom w:val="nil"/>
              <w:right w:val="single" w:sz="12" w:space="0" w:color="auto"/>
            </w:tcBorders>
            <w:vAlign w:val="center"/>
          </w:tcPr>
          <w:p w:rsidR="00F12720" w:rsidRPr="002B29E8" w:rsidRDefault="00F12720" w:rsidP="003C3D2D">
            <w:pPr>
              <w:widowControl/>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r>
      <w:tr w:rsidR="00F12720" w:rsidRPr="002B29E8" w:rsidTr="003C3D2D">
        <w:trPr>
          <w:trHeight w:val="465"/>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jc w:val="center"/>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c>
          <w:tcPr>
            <w:tcW w:w="896"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第三名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銅牌</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150分</w:t>
            </w: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備取</w:t>
            </w:r>
            <w:r w:rsidRPr="002B29E8">
              <w:rPr>
                <w:rFonts w:ascii="標楷體" w:eastAsia="標楷體" w:hAnsi="標楷體"/>
                <w:sz w:val="16"/>
                <w:szCs w:val="16"/>
              </w:rPr>
              <w:br/>
            </w:r>
            <w:r w:rsidRPr="002B29E8">
              <w:rPr>
                <w:rFonts w:ascii="標楷體" w:eastAsia="標楷體" w:hAnsi="標楷體" w:hint="eastAsia"/>
                <w:sz w:val="16"/>
                <w:szCs w:val="16"/>
              </w:rPr>
              <w:t>代表</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80分</w:t>
            </w: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第三名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931" w:type="dxa"/>
            <w:gridSpan w:val="2"/>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第三、四名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1074" w:type="dxa"/>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w:t>
            </w:r>
            <w:r w:rsidRPr="002B29E8">
              <w:rPr>
                <w:rFonts w:ascii="標楷體" w:eastAsia="標楷體" w:hAnsi="標楷體"/>
                <w:sz w:val="14"/>
                <w:szCs w:val="14"/>
              </w:rPr>
              <w:t>、</w:t>
            </w:r>
            <w:r w:rsidRPr="002B29E8">
              <w:rPr>
                <w:rFonts w:ascii="標楷體" w:eastAsia="標楷體" w:hAnsi="標楷體" w:hint="eastAsia"/>
                <w:sz w:val="14"/>
                <w:szCs w:val="14"/>
              </w:rPr>
              <w:t>四名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1053" w:type="dxa"/>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w:t>
            </w:r>
            <w:r w:rsidRPr="002B29E8">
              <w:rPr>
                <w:rFonts w:ascii="標楷體" w:eastAsia="標楷體" w:hAnsi="標楷體"/>
                <w:sz w:val="14"/>
                <w:szCs w:val="14"/>
              </w:rPr>
              <w:t>、</w:t>
            </w:r>
            <w:r w:rsidRPr="002B29E8">
              <w:rPr>
                <w:rFonts w:ascii="標楷體" w:eastAsia="標楷體" w:hAnsi="標楷體" w:hint="eastAsia"/>
                <w:sz w:val="14"/>
                <w:szCs w:val="14"/>
              </w:rPr>
              <w:t>四名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1004"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第三名</w:t>
            </w:r>
            <w:r w:rsidRPr="002B29E8">
              <w:rPr>
                <w:rFonts w:ascii="標楷體" w:eastAsia="標楷體" w:hAnsi="標楷體"/>
                <w:sz w:val="16"/>
                <w:szCs w:val="16"/>
              </w:rPr>
              <w:br/>
            </w:r>
            <w:r w:rsidRPr="002B29E8">
              <w:rPr>
                <w:rFonts w:ascii="標楷體" w:eastAsia="標楷體" w:hAnsi="標楷體" w:hint="eastAsia"/>
                <w:sz w:val="16"/>
                <w:szCs w:val="16"/>
              </w:rPr>
              <w:t>(甲等)</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852"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第三名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851"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第三名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6</w:t>
            </w:r>
            <w:r w:rsidRPr="002B29E8">
              <w:rPr>
                <w:rFonts w:ascii="標楷體" w:eastAsia="標楷體" w:hAnsi="標楷體"/>
                <w:sz w:val="16"/>
                <w:szCs w:val="16"/>
              </w:rPr>
              <w:t>0</w:t>
            </w:r>
            <w:r w:rsidRPr="002B29E8">
              <w:rPr>
                <w:rFonts w:ascii="標楷體" w:eastAsia="標楷體" w:hAnsi="標楷體" w:hint="eastAsia"/>
                <w:sz w:val="16"/>
                <w:szCs w:val="16"/>
              </w:rPr>
              <w:t>分</w:t>
            </w:r>
          </w:p>
        </w:tc>
        <w:tc>
          <w:tcPr>
            <w:tcW w:w="267" w:type="dxa"/>
            <w:tcBorders>
              <w:top w:val="nil"/>
              <w:bottom w:val="nil"/>
              <w:right w:val="single" w:sz="12" w:space="0" w:color="auto"/>
            </w:tcBorders>
            <w:vAlign w:val="center"/>
          </w:tcPr>
          <w:p w:rsidR="00F12720" w:rsidRPr="002B29E8" w:rsidRDefault="00F12720" w:rsidP="003C3D2D">
            <w:pPr>
              <w:widowControl/>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r>
      <w:tr w:rsidR="00F12720" w:rsidRPr="002B29E8" w:rsidTr="003C3D2D">
        <w:trPr>
          <w:trHeight w:val="517"/>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tcBorders>
              <w:top w:val="nil"/>
              <w:bottom w:val="nil"/>
            </w:tcBorders>
            <w:vAlign w:val="center"/>
          </w:tcPr>
          <w:p w:rsidR="00F12720" w:rsidRPr="002B29E8" w:rsidRDefault="00F12720" w:rsidP="003C3D2D">
            <w:pPr>
              <w:snapToGrid w:val="0"/>
              <w:jc w:val="center"/>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c>
          <w:tcPr>
            <w:tcW w:w="896" w:type="dxa"/>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第四名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正選</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國手</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100分</w:t>
            </w: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70分</w:t>
            </w: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931" w:type="dxa"/>
            <w:gridSpan w:val="2"/>
            <w:vAlign w:val="center"/>
          </w:tcPr>
          <w:p w:rsidR="00F12720" w:rsidRPr="002B29E8" w:rsidRDefault="00F12720" w:rsidP="003C3D2D">
            <w:pPr>
              <w:snapToGrid w:val="0"/>
              <w:jc w:val="center"/>
              <w:rPr>
                <w:rFonts w:ascii="標楷體" w:eastAsia="標楷體" w:hAnsi="標楷體"/>
                <w:spacing w:val="-20"/>
                <w:sz w:val="16"/>
                <w:szCs w:val="16"/>
              </w:rPr>
            </w:pPr>
            <w:r w:rsidRPr="002B29E8">
              <w:rPr>
                <w:rFonts w:ascii="標楷體" w:eastAsia="標楷體" w:hAnsi="標楷體" w:hint="eastAsia"/>
                <w:spacing w:val="-20"/>
                <w:sz w:val="16"/>
                <w:szCs w:val="16"/>
              </w:rPr>
              <w:t>第五、六名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1074" w:type="dxa"/>
            <w:vAlign w:val="center"/>
          </w:tcPr>
          <w:p w:rsidR="00F12720" w:rsidRPr="002B29E8" w:rsidRDefault="00F12720" w:rsidP="003C3D2D">
            <w:pPr>
              <w:snapToGrid w:val="0"/>
              <w:jc w:val="center"/>
              <w:rPr>
                <w:rFonts w:ascii="標楷體" w:eastAsia="標楷體" w:hAnsi="標楷體"/>
                <w:spacing w:val="-20"/>
                <w:sz w:val="16"/>
                <w:szCs w:val="16"/>
              </w:rPr>
            </w:pPr>
            <w:r w:rsidRPr="002B29E8">
              <w:rPr>
                <w:rFonts w:ascii="標楷體" w:eastAsia="標楷體" w:hAnsi="標楷體" w:hint="eastAsia"/>
                <w:spacing w:val="-20"/>
                <w:sz w:val="16"/>
                <w:szCs w:val="16"/>
              </w:rPr>
              <w:t>第五、六名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1053" w:type="dxa"/>
            <w:vAlign w:val="center"/>
          </w:tcPr>
          <w:p w:rsidR="00F12720" w:rsidRPr="002B29E8" w:rsidRDefault="00F12720" w:rsidP="003C3D2D">
            <w:pPr>
              <w:snapToGrid w:val="0"/>
              <w:jc w:val="center"/>
              <w:rPr>
                <w:rFonts w:ascii="標楷體" w:eastAsia="標楷體" w:hAnsi="標楷體"/>
                <w:spacing w:val="-20"/>
                <w:sz w:val="16"/>
                <w:szCs w:val="16"/>
              </w:rPr>
            </w:pPr>
            <w:r w:rsidRPr="002B29E8">
              <w:rPr>
                <w:rFonts w:ascii="標楷體" w:eastAsia="標楷體" w:hAnsi="標楷體" w:hint="eastAsia"/>
                <w:spacing w:val="-20"/>
                <w:sz w:val="16"/>
                <w:szCs w:val="16"/>
              </w:rPr>
              <w:t>第五-八名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60</w:t>
            </w:r>
            <w:r w:rsidRPr="002B29E8">
              <w:rPr>
                <w:rFonts w:ascii="標楷體" w:eastAsia="標楷體" w:hAnsi="標楷體" w:hint="eastAsia"/>
                <w:sz w:val="16"/>
                <w:szCs w:val="16"/>
              </w:rPr>
              <w:t>分</w:t>
            </w:r>
          </w:p>
        </w:tc>
        <w:tc>
          <w:tcPr>
            <w:tcW w:w="1004" w:type="dxa"/>
            <w:gridSpan w:val="2"/>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85</w:t>
            </w:r>
            <w:r w:rsidRPr="002B29E8">
              <w:rPr>
                <w:rFonts w:ascii="標楷體" w:eastAsia="標楷體" w:hAnsi="標楷體" w:hint="eastAsia"/>
                <w:sz w:val="16"/>
                <w:szCs w:val="16"/>
              </w:rPr>
              <w:t>分</w:t>
            </w:r>
          </w:p>
        </w:tc>
        <w:tc>
          <w:tcPr>
            <w:tcW w:w="1703" w:type="dxa"/>
            <w:gridSpan w:val="3"/>
            <w:vMerge w:val="restart"/>
            <w:vAlign w:val="center"/>
          </w:tcPr>
          <w:p w:rsidR="00F12720" w:rsidRPr="002B29E8" w:rsidRDefault="00F12720" w:rsidP="003C3D2D">
            <w:pPr>
              <w:rPr>
                <w:rFonts w:ascii="標楷體" w:eastAsia="標楷體" w:hAnsi="標楷體"/>
                <w:sz w:val="18"/>
                <w:szCs w:val="18"/>
                <w:bdr w:val="single" w:sz="4" w:space="0" w:color="auto"/>
              </w:rPr>
            </w:pPr>
            <w:r w:rsidRPr="002B29E8">
              <w:rPr>
                <w:rFonts w:ascii="標楷體" w:eastAsia="標楷體" w:hAnsi="標楷體" w:hint="eastAsia"/>
                <w:sz w:val="18"/>
                <w:szCs w:val="18"/>
              </w:rPr>
              <w:t>甲等不予計分。</w:t>
            </w:r>
          </w:p>
        </w:tc>
        <w:tc>
          <w:tcPr>
            <w:tcW w:w="267" w:type="dxa"/>
            <w:tcBorders>
              <w:top w:val="nil"/>
              <w:bottom w:val="nil"/>
              <w:right w:val="single" w:sz="12" w:space="0" w:color="auto"/>
            </w:tcBorders>
            <w:vAlign w:val="center"/>
          </w:tcPr>
          <w:p w:rsidR="00F12720" w:rsidRPr="002B29E8" w:rsidRDefault="00F12720" w:rsidP="003C3D2D">
            <w:pPr>
              <w:rPr>
                <w:rFonts w:ascii="標楷體" w:eastAsia="標楷體" w:hAnsi="標楷體"/>
                <w:sz w:val="16"/>
                <w:szCs w:val="16"/>
                <w:bdr w:val="single" w:sz="4" w:space="0" w:color="auto"/>
              </w:rPr>
            </w:pPr>
          </w:p>
        </w:tc>
      </w:tr>
      <w:tr w:rsidR="00F12720" w:rsidRPr="002B29E8" w:rsidTr="003C3D2D">
        <w:trPr>
          <w:trHeight w:val="274"/>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vMerge w:val="restart"/>
            <w:tcBorders>
              <w:top w:val="nil"/>
            </w:tcBorders>
            <w:vAlign w:val="center"/>
          </w:tcPr>
          <w:p w:rsidR="00F12720" w:rsidRPr="002B29E8" w:rsidRDefault="00F12720" w:rsidP="003C3D2D">
            <w:pPr>
              <w:snapToGrid w:val="0"/>
              <w:jc w:val="center"/>
              <w:rPr>
                <w:rFonts w:ascii="標楷體" w:eastAsia="標楷體" w:hAnsi="標楷體"/>
                <w:sz w:val="16"/>
                <w:szCs w:val="16"/>
              </w:rPr>
            </w:pPr>
          </w:p>
          <w:p w:rsidR="00F12720" w:rsidRPr="002B29E8" w:rsidRDefault="00F12720" w:rsidP="003C3D2D">
            <w:pPr>
              <w:snapToGrid w:val="0"/>
              <w:jc w:val="center"/>
              <w:rPr>
                <w:rFonts w:ascii="標楷體" w:eastAsia="標楷體" w:hAnsi="標楷體"/>
                <w:sz w:val="16"/>
                <w:szCs w:val="16"/>
              </w:rPr>
            </w:pPr>
          </w:p>
        </w:tc>
        <w:tc>
          <w:tcPr>
            <w:tcW w:w="896" w:type="dxa"/>
            <w:tcBorders>
              <w:bottom w:val="single" w:sz="4" w:space="0" w:color="auto"/>
            </w:tcBorders>
            <w:vAlign w:val="center"/>
          </w:tcPr>
          <w:p w:rsidR="00F12720" w:rsidRPr="002B29E8" w:rsidRDefault="00F12720" w:rsidP="003C3D2D">
            <w:pPr>
              <w:snapToGrid w:val="0"/>
              <w:jc w:val="center"/>
              <w:rPr>
                <w:rFonts w:ascii="標楷體" w:eastAsia="標楷體" w:hAnsi="標楷體"/>
                <w:spacing w:val="-20"/>
                <w:sz w:val="16"/>
                <w:szCs w:val="16"/>
              </w:rPr>
            </w:pPr>
            <w:r w:rsidRPr="002B29E8">
              <w:rPr>
                <w:rFonts w:ascii="標楷體" w:eastAsia="標楷體" w:hAnsi="標楷體" w:hint="eastAsia"/>
                <w:spacing w:val="-20"/>
                <w:sz w:val="16"/>
                <w:szCs w:val="16"/>
              </w:rPr>
              <w:t>第五、六名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60</w:t>
            </w:r>
            <w:r w:rsidRPr="002B29E8">
              <w:rPr>
                <w:rFonts w:ascii="標楷體" w:eastAsia="標楷體" w:hAnsi="標楷體" w:hint="eastAsia"/>
                <w:sz w:val="16"/>
                <w:szCs w:val="16"/>
              </w:rPr>
              <w:t>分</w:t>
            </w:r>
          </w:p>
        </w:tc>
        <w:tc>
          <w:tcPr>
            <w:tcW w:w="778" w:type="dxa"/>
            <w:tcBorders>
              <w:bottom w:val="single" w:sz="4" w:space="0" w:color="auto"/>
            </w:tcBorders>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868" w:type="dxa"/>
            <w:gridSpan w:val="2"/>
            <w:tcBorders>
              <w:bottom w:val="single" w:sz="4" w:space="0" w:color="auto"/>
            </w:tcBorders>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826" w:type="dxa"/>
            <w:tcBorders>
              <w:bottom w:val="single" w:sz="4" w:space="0" w:color="auto"/>
            </w:tcBorders>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931" w:type="dxa"/>
            <w:gridSpan w:val="2"/>
            <w:tcBorders>
              <w:bottom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60</w:t>
            </w:r>
            <w:r w:rsidRPr="002B29E8">
              <w:rPr>
                <w:rFonts w:ascii="標楷體" w:eastAsia="標楷體" w:hAnsi="標楷體" w:hint="eastAsia"/>
                <w:sz w:val="16"/>
                <w:szCs w:val="16"/>
              </w:rPr>
              <w:t>分</w:t>
            </w:r>
          </w:p>
        </w:tc>
        <w:tc>
          <w:tcPr>
            <w:tcW w:w="1074" w:type="dxa"/>
            <w:tcBorders>
              <w:bottom w:val="single" w:sz="4" w:space="0" w:color="auto"/>
            </w:tcBorders>
            <w:vAlign w:val="center"/>
          </w:tcPr>
          <w:p w:rsidR="00F12720" w:rsidRPr="002B29E8" w:rsidRDefault="00F12720" w:rsidP="003C3D2D">
            <w:pPr>
              <w:snapToGrid w:val="0"/>
              <w:jc w:val="center"/>
              <w:rPr>
                <w:rFonts w:ascii="標楷體" w:eastAsia="標楷體" w:hAnsi="標楷體"/>
                <w:spacing w:val="-20"/>
                <w:sz w:val="16"/>
                <w:szCs w:val="16"/>
              </w:rPr>
            </w:pPr>
            <w:r w:rsidRPr="002B29E8">
              <w:rPr>
                <w:rFonts w:ascii="標楷體" w:eastAsia="標楷體" w:hAnsi="標楷體" w:hint="eastAsia"/>
                <w:spacing w:val="-20"/>
                <w:sz w:val="16"/>
                <w:szCs w:val="16"/>
              </w:rPr>
              <w:t>第七、八名</w:t>
            </w:r>
          </w:p>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sz w:val="16"/>
                <w:szCs w:val="16"/>
              </w:rPr>
              <w:t>60</w:t>
            </w:r>
            <w:r w:rsidRPr="002B29E8">
              <w:rPr>
                <w:rFonts w:ascii="標楷體" w:eastAsia="標楷體" w:hAnsi="標楷體" w:hint="eastAsia"/>
                <w:sz w:val="16"/>
                <w:szCs w:val="16"/>
              </w:rPr>
              <w:t>分</w:t>
            </w:r>
          </w:p>
        </w:tc>
        <w:tc>
          <w:tcPr>
            <w:tcW w:w="1053" w:type="dxa"/>
            <w:tcBorders>
              <w:bottom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p>
        </w:tc>
        <w:tc>
          <w:tcPr>
            <w:tcW w:w="1004" w:type="dxa"/>
            <w:gridSpan w:val="2"/>
            <w:tcBorders>
              <w:bottom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入選</w:t>
            </w:r>
          </w:p>
          <w:p w:rsidR="00F12720" w:rsidRPr="002B29E8" w:rsidRDefault="00F12720" w:rsidP="003C3D2D">
            <w:pPr>
              <w:snapToGrid w:val="0"/>
              <w:jc w:val="center"/>
              <w:rPr>
                <w:rFonts w:ascii="標楷體" w:eastAsia="標楷體" w:hAnsi="標楷體"/>
                <w:sz w:val="16"/>
                <w:szCs w:val="16"/>
                <w:bdr w:val="single" w:sz="4" w:space="0" w:color="auto"/>
              </w:rPr>
            </w:pP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1703" w:type="dxa"/>
            <w:gridSpan w:val="3"/>
            <w:vMerge/>
            <w:tcBorders>
              <w:bottom w:val="single" w:sz="4" w:space="0" w:color="auto"/>
            </w:tcBorders>
            <w:vAlign w:val="center"/>
          </w:tcPr>
          <w:p w:rsidR="00F12720" w:rsidRPr="002B29E8" w:rsidRDefault="00F12720" w:rsidP="003C3D2D">
            <w:pPr>
              <w:rPr>
                <w:rFonts w:ascii="標楷體" w:eastAsia="標楷體" w:hAnsi="標楷體"/>
                <w:sz w:val="18"/>
                <w:szCs w:val="18"/>
                <w:bdr w:val="single" w:sz="4" w:space="0" w:color="auto"/>
              </w:rPr>
            </w:pPr>
          </w:p>
        </w:tc>
        <w:tc>
          <w:tcPr>
            <w:tcW w:w="267" w:type="dxa"/>
            <w:vMerge w:val="restart"/>
            <w:tcBorders>
              <w:top w:val="nil"/>
              <w:right w:val="single" w:sz="12" w:space="0" w:color="auto"/>
            </w:tcBorders>
            <w:vAlign w:val="center"/>
          </w:tcPr>
          <w:p w:rsidR="00F12720" w:rsidRPr="002B29E8" w:rsidRDefault="00F12720" w:rsidP="003C3D2D">
            <w:pPr>
              <w:rPr>
                <w:rFonts w:ascii="標楷體" w:eastAsia="標楷體" w:hAnsi="標楷體"/>
                <w:sz w:val="16"/>
                <w:szCs w:val="16"/>
                <w:bdr w:val="single" w:sz="4" w:space="0" w:color="auto"/>
              </w:rPr>
            </w:pPr>
          </w:p>
        </w:tc>
      </w:tr>
      <w:tr w:rsidR="00F12720" w:rsidRPr="002B29E8" w:rsidTr="003C3D2D">
        <w:trPr>
          <w:trHeight w:val="447"/>
          <w:jc w:val="center"/>
        </w:trPr>
        <w:tc>
          <w:tcPr>
            <w:tcW w:w="568" w:type="dxa"/>
            <w:vMerge/>
            <w:tcBorders>
              <w:left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236" w:type="dxa"/>
            <w:vMerge/>
            <w:tcBorders>
              <w:bottom w:val="nil"/>
            </w:tcBorders>
            <w:vAlign w:val="center"/>
          </w:tcPr>
          <w:p w:rsidR="00F12720" w:rsidRPr="002B29E8" w:rsidRDefault="00F12720" w:rsidP="003C3D2D">
            <w:pPr>
              <w:snapToGrid w:val="0"/>
              <w:jc w:val="center"/>
              <w:rPr>
                <w:rFonts w:ascii="標楷體" w:eastAsia="標楷體" w:hAnsi="標楷體"/>
                <w:sz w:val="16"/>
                <w:szCs w:val="16"/>
              </w:rPr>
            </w:pPr>
          </w:p>
        </w:tc>
        <w:tc>
          <w:tcPr>
            <w:tcW w:w="896" w:type="dxa"/>
            <w:shd w:val="clear" w:color="auto" w:fill="auto"/>
            <w:vAlign w:val="center"/>
          </w:tcPr>
          <w:p w:rsidR="00F12720" w:rsidRPr="002B29E8" w:rsidRDefault="00F12720" w:rsidP="003C3D2D">
            <w:pPr>
              <w:snapToGrid w:val="0"/>
              <w:jc w:val="center"/>
              <w:rPr>
                <w:rFonts w:ascii="標楷體" w:eastAsia="標楷體" w:hAnsi="標楷體"/>
                <w:spacing w:val="-20"/>
                <w:sz w:val="16"/>
                <w:szCs w:val="16"/>
              </w:rPr>
            </w:pPr>
          </w:p>
        </w:tc>
        <w:tc>
          <w:tcPr>
            <w:tcW w:w="778"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868"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826" w:type="dxa"/>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931" w:type="dxa"/>
            <w:gridSpan w:val="2"/>
            <w:shd w:val="clear" w:color="auto" w:fill="auto"/>
            <w:vAlign w:val="center"/>
          </w:tcPr>
          <w:p w:rsidR="00F12720" w:rsidRPr="002B29E8" w:rsidRDefault="00F12720" w:rsidP="003C3D2D">
            <w:pPr>
              <w:snapToGrid w:val="0"/>
              <w:jc w:val="center"/>
              <w:rPr>
                <w:rFonts w:ascii="標楷體" w:eastAsia="標楷體" w:hAnsi="標楷體"/>
                <w:sz w:val="16"/>
                <w:szCs w:val="16"/>
              </w:rPr>
            </w:pPr>
          </w:p>
        </w:tc>
        <w:tc>
          <w:tcPr>
            <w:tcW w:w="2127" w:type="dxa"/>
            <w:gridSpan w:val="2"/>
            <w:shd w:val="clear" w:color="auto" w:fill="auto"/>
            <w:vAlign w:val="center"/>
          </w:tcPr>
          <w:p w:rsidR="00F12720" w:rsidRPr="002B29E8" w:rsidRDefault="00F12720" w:rsidP="003C3D2D">
            <w:pPr>
              <w:snapToGrid w:val="0"/>
              <w:rPr>
                <w:rFonts w:ascii="標楷體" w:eastAsia="標楷體" w:hAnsi="標楷體"/>
                <w:sz w:val="12"/>
                <w:szCs w:val="12"/>
              </w:rPr>
            </w:pPr>
            <w:r w:rsidRPr="002B29E8">
              <w:rPr>
                <w:rFonts w:ascii="標楷體" w:eastAsia="標楷體" w:hAnsi="標楷體" w:hint="eastAsia"/>
                <w:sz w:val="12"/>
                <w:szCs w:val="12"/>
              </w:rPr>
              <w:t>田徑項目單項縣市第一名以50分計。</w:t>
            </w:r>
          </w:p>
        </w:tc>
        <w:tc>
          <w:tcPr>
            <w:tcW w:w="1004" w:type="dxa"/>
            <w:gridSpan w:val="2"/>
            <w:shd w:val="clear" w:color="auto" w:fill="auto"/>
            <w:vAlign w:val="center"/>
          </w:tcPr>
          <w:p w:rsidR="00F12720" w:rsidRPr="002B29E8" w:rsidRDefault="00F12720" w:rsidP="003C3D2D">
            <w:pPr>
              <w:snapToGrid w:val="0"/>
              <w:rPr>
                <w:rFonts w:ascii="標楷體" w:eastAsia="標楷體" w:hAnsi="標楷體"/>
                <w:sz w:val="12"/>
                <w:szCs w:val="12"/>
              </w:rPr>
            </w:pPr>
          </w:p>
        </w:tc>
        <w:tc>
          <w:tcPr>
            <w:tcW w:w="1703" w:type="dxa"/>
            <w:gridSpan w:val="3"/>
            <w:shd w:val="clear" w:color="auto" w:fill="auto"/>
            <w:vAlign w:val="center"/>
          </w:tcPr>
          <w:p w:rsidR="00F12720" w:rsidRPr="002B29E8" w:rsidRDefault="00F12720" w:rsidP="003C3D2D">
            <w:pPr>
              <w:snapToGrid w:val="0"/>
              <w:rPr>
                <w:rFonts w:ascii="標楷體" w:eastAsia="標楷體" w:hAnsi="標楷體"/>
                <w:sz w:val="12"/>
                <w:szCs w:val="12"/>
                <w:bdr w:val="single" w:sz="4" w:space="0" w:color="auto"/>
              </w:rPr>
            </w:pPr>
            <w:r w:rsidRPr="002B29E8">
              <w:rPr>
                <w:rFonts w:ascii="標楷體" w:eastAsia="標楷體" w:hAnsi="標楷體" w:hint="eastAsia"/>
                <w:sz w:val="12"/>
                <w:szCs w:val="12"/>
              </w:rPr>
              <w:t>合奏</w:t>
            </w:r>
            <w:r w:rsidRPr="002B29E8">
              <w:rPr>
                <w:rFonts w:ascii="標楷體" w:eastAsia="標楷體" w:hAnsi="標楷體"/>
                <w:sz w:val="12"/>
                <w:szCs w:val="12"/>
              </w:rPr>
              <w:t>(</w:t>
            </w:r>
            <w:r w:rsidRPr="002B29E8">
              <w:rPr>
                <w:rFonts w:ascii="標楷體" w:eastAsia="標楷體" w:hAnsi="標楷體" w:hint="eastAsia"/>
                <w:sz w:val="12"/>
                <w:szCs w:val="12"/>
              </w:rPr>
              <w:t>唱</w:t>
            </w:r>
            <w:r w:rsidRPr="002B29E8">
              <w:rPr>
                <w:rFonts w:ascii="標楷體" w:eastAsia="標楷體" w:hAnsi="標楷體"/>
                <w:sz w:val="12"/>
                <w:szCs w:val="12"/>
              </w:rPr>
              <w:t>)</w:t>
            </w:r>
            <w:r w:rsidRPr="002B29E8">
              <w:rPr>
                <w:rFonts w:ascii="標楷體" w:eastAsia="標楷體" w:hAnsi="標楷體" w:hint="eastAsia"/>
                <w:sz w:val="12"/>
                <w:szCs w:val="12"/>
              </w:rPr>
              <w:t>之評比為表列分數的</w:t>
            </w:r>
            <w:r w:rsidRPr="002B29E8">
              <w:rPr>
                <w:rFonts w:ascii="標楷體" w:eastAsia="標楷體" w:hAnsi="標楷體"/>
                <w:sz w:val="12"/>
                <w:szCs w:val="12"/>
              </w:rPr>
              <w:t>50</w:t>
            </w:r>
            <w:r w:rsidRPr="002B29E8">
              <w:rPr>
                <w:rFonts w:ascii="標楷體" w:eastAsia="標楷體" w:hAnsi="標楷體" w:hint="eastAsia"/>
                <w:sz w:val="12"/>
                <w:szCs w:val="12"/>
              </w:rPr>
              <w:t>%，絲竹樂、重奏為表列分數的80%。</w:t>
            </w:r>
          </w:p>
        </w:tc>
        <w:tc>
          <w:tcPr>
            <w:tcW w:w="267" w:type="dxa"/>
            <w:vMerge/>
            <w:tcBorders>
              <w:bottom w:val="nil"/>
              <w:right w:val="single" w:sz="12" w:space="0" w:color="auto"/>
            </w:tcBorders>
            <w:vAlign w:val="center"/>
          </w:tcPr>
          <w:p w:rsidR="00F12720" w:rsidRPr="002B29E8" w:rsidRDefault="00F12720" w:rsidP="003C3D2D">
            <w:pPr>
              <w:rPr>
                <w:rFonts w:ascii="標楷體" w:eastAsia="標楷體" w:hAnsi="標楷體"/>
                <w:sz w:val="16"/>
                <w:szCs w:val="16"/>
                <w:bdr w:val="single" w:sz="4" w:space="0" w:color="auto"/>
              </w:rPr>
            </w:pPr>
          </w:p>
        </w:tc>
      </w:tr>
      <w:tr w:rsidR="00F12720" w:rsidRPr="002B29E8" w:rsidTr="003C3D2D">
        <w:trPr>
          <w:trHeight w:val="1833"/>
          <w:jc w:val="center"/>
        </w:trPr>
        <w:tc>
          <w:tcPr>
            <w:tcW w:w="568" w:type="dxa"/>
            <w:vMerge/>
            <w:tcBorders>
              <w:left w:val="single" w:sz="12" w:space="0" w:color="auto"/>
              <w:bottom w:val="single" w:sz="12" w:space="0" w:color="auto"/>
            </w:tcBorders>
            <w:vAlign w:val="center"/>
          </w:tcPr>
          <w:p w:rsidR="00F12720" w:rsidRPr="002B29E8" w:rsidRDefault="00F12720" w:rsidP="003C3D2D">
            <w:pPr>
              <w:snapToGrid w:val="0"/>
              <w:jc w:val="center"/>
              <w:rPr>
                <w:rFonts w:ascii="標楷體" w:eastAsia="標楷體" w:hAnsi="標楷體"/>
              </w:rPr>
            </w:pPr>
          </w:p>
        </w:tc>
        <w:tc>
          <w:tcPr>
            <w:tcW w:w="9636" w:type="dxa"/>
            <w:gridSpan w:val="16"/>
            <w:tcBorders>
              <w:top w:val="nil"/>
              <w:bottom w:val="single" w:sz="12" w:space="0" w:color="auto"/>
              <w:right w:val="single" w:sz="12" w:space="0" w:color="auto"/>
            </w:tcBorders>
            <w:vAlign w:val="center"/>
          </w:tcPr>
          <w:p w:rsidR="00F12720" w:rsidRPr="002B29E8" w:rsidRDefault="00F12720" w:rsidP="003C3D2D">
            <w:pPr>
              <w:ind w:firstLineChars="100" w:firstLine="160"/>
              <w:rPr>
                <w:rFonts w:ascii="標楷體" w:eastAsia="標楷體" w:hAnsi="標楷體"/>
                <w:sz w:val="16"/>
                <w:szCs w:val="16"/>
              </w:rPr>
            </w:pPr>
            <w:r w:rsidRPr="002B29E8">
              <w:rPr>
                <w:rFonts w:ascii="標楷體" w:eastAsia="標楷體" w:hAnsi="標楷體" w:hint="eastAsia"/>
                <w:kern w:val="0"/>
                <w:sz w:val="16"/>
                <w:szCs w:val="16"/>
              </w:rPr>
              <w:t>*註：參加團體競賽項目者，其競賽成績核分以</w:t>
            </w:r>
            <w:r w:rsidRPr="002B29E8">
              <w:rPr>
                <w:rFonts w:ascii="標楷體" w:eastAsia="標楷體" w:hAnsi="標楷體"/>
                <w:kern w:val="0"/>
                <w:sz w:val="16"/>
                <w:szCs w:val="16"/>
              </w:rPr>
              <w:t>1/2</w:t>
            </w:r>
            <w:r w:rsidRPr="002B29E8">
              <w:rPr>
                <w:rFonts w:ascii="標楷體" w:eastAsia="標楷體" w:hAnsi="標楷體" w:hint="eastAsia"/>
                <w:kern w:val="0"/>
                <w:sz w:val="16"/>
                <w:szCs w:val="16"/>
              </w:rPr>
              <w:t>計分。</w:t>
            </w:r>
          </w:p>
          <w:p w:rsidR="00F12720" w:rsidRPr="002B29E8" w:rsidRDefault="00F12720" w:rsidP="003C3D2D">
            <w:pPr>
              <w:snapToGrid w:val="0"/>
              <w:spacing w:line="180" w:lineRule="exact"/>
              <w:rPr>
                <w:rFonts w:ascii="標楷體" w:eastAsia="標楷體" w:hAnsi="標楷體"/>
                <w:sz w:val="18"/>
                <w:szCs w:val="18"/>
              </w:rPr>
            </w:pPr>
            <w:r w:rsidRPr="002B29E8">
              <w:rPr>
                <w:rFonts w:ascii="標楷體" w:eastAsia="標楷體" w:hAnsi="標楷體" w:hint="eastAsia"/>
                <w:sz w:val="18"/>
                <w:szCs w:val="18"/>
              </w:rPr>
              <w:t>語文競賽係指教育部舉辦之臺灣區字音字形、朗讀</w:t>
            </w:r>
            <w:r w:rsidRPr="002B29E8">
              <w:rPr>
                <w:rFonts w:ascii="標楷體" w:eastAsia="標楷體" w:hAnsi="標楷體"/>
                <w:sz w:val="18"/>
                <w:szCs w:val="18"/>
              </w:rPr>
              <w:t>(</w:t>
            </w:r>
            <w:r w:rsidRPr="002B29E8">
              <w:rPr>
                <w:rFonts w:ascii="標楷體" w:eastAsia="標楷體" w:hAnsi="標楷體" w:hint="eastAsia"/>
                <w:sz w:val="18"/>
                <w:szCs w:val="18"/>
              </w:rPr>
              <w:t>國語)、演說(國語、英語)、書法及作文(國文、英文)比賽。</w:t>
            </w:r>
          </w:p>
          <w:p w:rsidR="00F12720" w:rsidRPr="002B29E8" w:rsidRDefault="00F12720" w:rsidP="00F12720">
            <w:pPr>
              <w:numPr>
                <w:ilvl w:val="0"/>
                <w:numId w:val="9"/>
              </w:numPr>
              <w:snapToGrid w:val="0"/>
              <w:spacing w:line="180" w:lineRule="exact"/>
              <w:ind w:left="229" w:hangingChars="127" w:hanging="229"/>
              <w:rPr>
                <w:rFonts w:ascii="標楷體" w:eastAsia="標楷體" w:hAnsi="標楷體"/>
                <w:sz w:val="18"/>
                <w:szCs w:val="18"/>
              </w:rPr>
            </w:pPr>
            <w:r w:rsidRPr="002B29E8">
              <w:rPr>
                <w:rFonts w:ascii="標楷體" w:eastAsia="標楷體" w:hAnsi="標楷體" w:hint="eastAsia"/>
                <w:sz w:val="18"/>
                <w:szCs w:val="18"/>
              </w:rPr>
              <w:t>資訊類競賽係指教育部或各大學主辦之程式設計競賽或</w:t>
            </w:r>
            <w:r w:rsidRPr="002B29E8">
              <w:rPr>
                <w:rFonts w:ascii="標楷體" w:eastAsia="標楷體" w:hAnsi="標楷體"/>
                <w:sz w:val="18"/>
                <w:szCs w:val="18"/>
              </w:rPr>
              <w:t>以程式設計為主</w:t>
            </w:r>
            <w:r w:rsidRPr="002B29E8">
              <w:rPr>
                <w:rFonts w:ascii="標楷體" w:eastAsia="標楷體" w:hAnsi="標楷體" w:hint="eastAsia"/>
                <w:sz w:val="18"/>
                <w:szCs w:val="18"/>
              </w:rPr>
              <w:t>之資訊能力競賽，不含網頁、動畫設計競賽。</w:t>
            </w:r>
          </w:p>
          <w:p w:rsidR="00F12720" w:rsidRPr="002B29E8" w:rsidRDefault="00F12720" w:rsidP="00F12720">
            <w:pPr>
              <w:numPr>
                <w:ilvl w:val="0"/>
                <w:numId w:val="9"/>
              </w:numPr>
              <w:snapToGrid w:val="0"/>
              <w:spacing w:line="180" w:lineRule="exact"/>
              <w:ind w:left="191" w:hangingChars="106" w:hanging="191"/>
              <w:rPr>
                <w:rFonts w:ascii="標楷體" w:eastAsia="標楷體" w:hAnsi="標楷體"/>
                <w:sz w:val="18"/>
                <w:szCs w:val="18"/>
              </w:rPr>
            </w:pPr>
            <w:r w:rsidRPr="002B29E8">
              <w:rPr>
                <w:rFonts w:ascii="標楷體" w:eastAsia="標楷體" w:hAnsi="標楷體" w:hint="eastAsia"/>
                <w:sz w:val="18"/>
                <w:szCs w:val="18"/>
              </w:rPr>
              <w:t>運動競賽係指</w:t>
            </w:r>
            <w:r w:rsidRPr="002B29E8">
              <w:rPr>
                <w:rFonts w:ascii="標楷體" w:eastAsia="標楷體" w:hAnsi="標楷體" w:hint="eastAsia"/>
                <w:iCs/>
                <w:sz w:val="18"/>
                <w:szCs w:val="18"/>
              </w:rPr>
              <w:t>全國運動會、全國單項協會或聯賽</w:t>
            </w:r>
            <w:r w:rsidRPr="002B29E8">
              <w:rPr>
                <w:rFonts w:ascii="標楷體" w:eastAsia="標楷體" w:hAnsi="標楷體" w:hint="eastAsia"/>
                <w:sz w:val="18"/>
                <w:szCs w:val="18"/>
              </w:rPr>
              <w:t>之桌球、籃球、排球、田徑、羽球、游泳項目競賽或</w:t>
            </w:r>
            <w:r w:rsidRPr="002B29E8">
              <w:rPr>
                <w:rFonts w:ascii="標楷體" w:eastAsia="標楷體" w:hAnsi="標楷體" w:hint="eastAsia"/>
                <w:iCs/>
                <w:sz w:val="18"/>
                <w:szCs w:val="18"/>
              </w:rPr>
              <w:t>全國中等學校運動會</w:t>
            </w:r>
            <w:r w:rsidRPr="002B29E8">
              <w:rPr>
                <w:rFonts w:ascii="標楷體" w:eastAsia="標楷體" w:hAnsi="標楷體" w:hint="eastAsia"/>
                <w:sz w:val="18"/>
                <w:szCs w:val="18"/>
              </w:rPr>
              <w:t>所舉辦之上項比賽，其他項目不予採計。</w:t>
            </w:r>
          </w:p>
          <w:p w:rsidR="00F12720" w:rsidRPr="002B29E8" w:rsidRDefault="00F12720" w:rsidP="00F12720">
            <w:pPr>
              <w:numPr>
                <w:ilvl w:val="0"/>
                <w:numId w:val="9"/>
              </w:numPr>
              <w:snapToGrid w:val="0"/>
              <w:spacing w:line="180" w:lineRule="exact"/>
              <w:ind w:left="191" w:hangingChars="106" w:hanging="191"/>
              <w:rPr>
                <w:rFonts w:ascii="標楷體" w:eastAsia="標楷體" w:hAnsi="標楷體"/>
                <w:sz w:val="20"/>
                <w:szCs w:val="20"/>
              </w:rPr>
            </w:pPr>
            <w:r w:rsidRPr="002B29E8">
              <w:rPr>
                <w:rFonts w:ascii="標楷體" w:eastAsia="標楷體" w:hAnsi="標楷體" w:hint="eastAsia"/>
                <w:sz w:val="18"/>
                <w:szCs w:val="18"/>
              </w:rPr>
              <w:t>美術類表列核分以參加全國學生美展為準，若全國性公辦美術競賽其成績比照全國學生美展分數之50%計算。參加美展評比者，應繳交各次獲獎證明，以便同分時評比。</w:t>
            </w:r>
          </w:p>
          <w:p w:rsidR="00F12720" w:rsidRPr="002B29E8" w:rsidRDefault="00F12720" w:rsidP="00F12720">
            <w:pPr>
              <w:numPr>
                <w:ilvl w:val="0"/>
                <w:numId w:val="9"/>
              </w:numPr>
              <w:snapToGrid w:val="0"/>
              <w:spacing w:line="180" w:lineRule="exact"/>
              <w:ind w:left="191" w:hangingChars="106" w:hanging="191"/>
              <w:rPr>
                <w:rFonts w:ascii="標楷體" w:eastAsia="標楷體" w:hAnsi="標楷體"/>
                <w:sz w:val="18"/>
                <w:szCs w:val="18"/>
              </w:rPr>
            </w:pPr>
            <w:r w:rsidRPr="002B29E8">
              <w:rPr>
                <w:rFonts w:ascii="標楷體" w:eastAsia="標楷體" w:hAnsi="標楷體" w:hint="eastAsia"/>
                <w:sz w:val="18"/>
                <w:szCs w:val="18"/>
              </w:rPr>
              <w:t>音樂類競賽係指全國</w:t>
            </w:r>
            <w:r w:rsidRPr="002B29E8">
              <w:rPr>
                <w:rFonts w:ascii="標楷體" w:eastAsia="標楷體" w:hAnsi="標楷體" w:hint="eastAsia"/>
                <w:iCs/>
                <w:sz w:val="18"/>
                <w:szCs w:val="18"/>
              </w:rPr>
              <w:t>音樂比賽</w:t>
            </w:r>
            <w:r w:rsidRPr="002B29E8">
              <w:rPr>
                <w:rFonts w:ascii="標楷體" w:eastAsia="標楷體" w:hAnsi="標楷體" w:hint="eastAsia"/>
                <w:sz w:val="18"/>
                <w:szCs w:val="18"/>
              </w:rPr>
              <w:t>之獨(合)唱、獨奏(國樂、管樂、鋼琴、大提琴、低音提琴、打擊)、絲竹樂、國樂合奏、合(重)奏(限管樂或大提琴、低音提琴、打擊；需附證明文件)，管樂不含直笛、口琴。</w:t>
            </w:r>
          </w:p>
        </w:tc>
      </w:tr>
    </w:tbl>
    <w:p w:rsidR="00F12720" w:rsidRPr="002B29E8" w:rsidRDefault="00F12720" w:rsidP="00F12720">
      <w:pPr>
        <w:spacing w:line="0" w:lineRule="atLeast"/>
        <w:jc w:val="right"/>
        <w:rPr>
          <w:rFonts w:ascii="Arial" w:eastAsia="標楷體" w:hAnsi="Arial" w:cs="Arial"/>
          <w:sz w:val="20"/>
        </w:rPr>
      </w:pPr>
      <w:r w:rsidRPr="002B29E8">
        <w:rPr>
          <w:rFonts w:ascii="Arial" w:eastAsia="標楷體" w:hAnsi="Arial" w:cs="Arial"/>
          <w:sz w:val="20"/>
        </w:rPr>
        <w:t xml:space="preserve">                                                        </w:t>
      </w:r>
    </w:p>
    <w:p w:rsidR="00F12720" w:rsidRPr="002B29E8" w:rsidRDefault="00F12720" w:rsidP="00F12720">
      <w:pPr>
        <w:spacing w:line="0" w:lineRule="atLeast"/>
        <w:jc w:val="right"/>
        <w:rPr>
          <w:rFonts w:ascii="Arial" w:eastAsia="標楷體" w:hAnsi="Arial" w:cs="Arial"/>
        </w:rPr>
      </w:pPr>
      <w:r w:rsidRPr="002B29E8">
        <w:rPr>
          <w:rFonts w:ascii="Arial" w:eastAsia="標楷體" w:hAnsi="Arial" w:cs="Arial"/>
          <w:sz w:val="20"/>
        </w:rPr>
        <w:br w:type="page"/>
      </w:r>
      <w:r w:rsidRPr="002B29E8">
        <w:rPr>
          <w:rFonts w:ascii="Arial" w:eastAsia="標楷體" w:hAnsi="Arial" w:cs="Arial"/>
        </w:rPr>
        <w:lastRenderedPageBreak/>
        <w:t>【高中、綜高】</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6"/>
        <w:gridCol w:w="5348"/>
        <w:gridCol w:w="992"/>
        <w:gridCol w:w="519"/>
        <w:gridCol w:w="520"/>
        <w:gridCol w:w="520"/>
        <w:gridCol w:w="519"/>
        <w:gridCol w:w="520"/>
        <w:gridCol w:w="519"/>
      </w:tblGrid>
      <w:tr w:rsidR="00F12720" w:rsidRPr="002B29E8" w:rsidTr="003C3D2D">
        <w:trPr>
          <w:cantSplit/>
        </w:trPr>
        <w:tc>
          <w:tcPr>
            <w:tcW w:w="776" w:type="dxa"/>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校名</w:t>
            </w:r>
          </w:p>
        </w:tc>
        <w:tc>
          <w:tcPr>
            <w:tcW w:w="5348"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both"/>
              <w:rPr>
                <w:rFonts w:eastAsia="標楷體"/>
                <w:b/>
              </w:rPr>
            </w:pPr>
            <w:r w:rsidRPr="002B29E8">
              <w:rPr>
                <w:rFonts w:eastAsia="標楷體"/>
                <w:b/>
              </w:rPr>
              <w:t>國立臺中第一高級中學</w:t>
            </w:r>
          </w:p>
        </w:tc>
        <w:tc>
          <w:tcPr>
            <w:tcW w:w="992"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代碼</w:t>
            </w:r>
          </w:p>
        </w:tc>
        <w:tc>
          <w:tcPr>
            <w:tcW w:w="519"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1</w:t>
            </w:r>
          </w:p>
        </w:tc>
        <w:tc>
          <w:tcPr>
            <w:tcW w:w="520"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9</w:t>
            </w:r>
          </w:p>
        </w:tc>
        <w:tc>
          <w:tcPr>
            <w:tcW w:w="520"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0</w:t>
            </w:r>
          </w:p>
        </w:tc>
        <w:tc>
          <w:tcPr>
            <w:tcW w:w="519"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3</w:t>
            </w:r>
          </w:p>
        </w:tc>
        <w:tc>
          <w:tcPr>
            <w:tcW w:w="520"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0</w:t>
            </w:r>
          </w:p>
        </w:tc>
        <w:tc>
          <w:tcPr>
            <w:tcW w:w="519" w:type="dxa"/>
            <w:tcBorders>
              <w:top w:val="single" w:sz="12" w:space="0" w:color="auto"/>
              <w:left w:val="single" w:sz="2" w:space="0" w:color="auto"/>
              <w:bottom w:val="single" w:sz="2" w:space="0" w:color="auto"/>
              <w:right w:val="single" w:sz="12" w:space="0" w:color="auto"/>
            </w:tcBorders>
            <w:vAlign w:val="center"/>
          </w:tcPr>
          <w:p w:rsidR="00F12720" w:rsidRPr="002B29E8" w:rsidRDefault="00F12720" w:rsidP="003C3D2D">
            <w:pPr>
              <w:snapToGrid w:val="0"/>
              <w:jc w:val="center"/>
              <w:rPr>
                <w:rFonts w:eastAsia="標楷體"/>
                <w:b/>
                <w:bCs/>
              </w:rPr>
            </w:pPr>
            <w:r w:rsidRPr="002B29E8">
              <w:rPr>
                <w:rFonts w:eastAsia="標楷體"/>
                <w:b/>
                <w:bCs/>
              </w:rPr>
              <w:t>2</w:t>
            </w:r>
          </w:p>
        </w:tc>
      </w:tr>
      <w:tr w:rsidR="00F12720" w:rsidRPr="002B29E8" w:rsidTr="003C3D2D">
        <w:tc>
          <w:tcPr>
            <w:tcW w:w="776"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校址</w:t>
            </w:r>
          </w:p>
        </w:tc>
        <w:tc>
          <w:tcPr>
            <w:tcW w:w="5348"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both"/>
              <w:rPr>
                <w:rFonts w:eastAsia="標楷體"/>
              </w:rPr>
            </w:pPr>
            <w:r w:rsidRPr="002B29E8">
              <w:rPr>
                <w:rFonts w:eastAsia="標楷體"/>
              </w:rPr>
              <w:t>（</w:t>
            </w:r>
            <w:r w:rsidRPr="002B29E8">
              <w:rPr>
                <w:rFonts w:eastAsia="標楷體"/>
              </w:rPr>
              <w:t>404</w:t>
            </w:r>
            <w:r w:rsidRPr="002B29E8">
              <w:rPr>
                <w:rFonts w:eastAsia="標楷體"/>
              </w:rPr>
              <w:t>）臺中市北區育才街</w:t>
            </w:r>
            <w:r w:rsidRPr="002B29E8">
              <w:rPr>
                <w:rFonts w:eastAsia="標楷體"/>
              </w:rPr>
              <w:t>2</w:t>
            </w:r>
            <w:r w:rsidRPr="002B29E8">
              <w:rPr>
                <w:rFonts w:eastAsia="標楷體"/>
              </w:rPr>
              <w:t>號</w:t>
            </w:r>
          </w:p>
        </w:tc>
        <w:tc>
          <w:tcPr>
            <w:tcW w:w="99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電話</w:t>
            </w:r>
          </w:p>
        </w:tc>
        <w:tc>
          <w:tcPr>
            <w:tcW w:w="3117" w:type="dxa"/>
            <w:gridSpan w:val="6"/>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napToGrid w:val="0"/>
              <w:jc w:val="both"/>
              <w:rPr>
                <w:rFonts w:eastAsia="標楷體"/>
              </w:rPr>
            </w:pPr>
            <w:r w:rsidRPr="002B29E8">
              <w:rPr>
                <w:rFonts w:eastAsia="標楷體"/>
              </w:rPr>
              <w:t>（</w:t>
            </w:r>
            <w:r w:rsidRPr="002B29E8">
              <w:rPr>
                <w:rFonts w:eastAsia="標楷體"/>
              </w:rPr>
              <w:t>04</w:t>
            </w:r>
            <w:r w:rsidRPr="002B29E8">
              <w:rPr>
                <w:rFonts w:eastAsia="標楷體"/>
              </w:rPr>
              <w:t>）</w:t>
            </w:r>
            <w:r w:rsidRPr="002B29E8">
              <w:rPr>
                <w:rFonts w:eastAsia="標楷體"/>
              </w:rPr>
              <w:t>22226081</w:t>
            </w:r>
            <w:r w:rsidRPr="002B29E8">
              <w:rPr>
                <w:rFonts w:eastAsia="標楷體" w:hint="eastAsia"/>
              </w:rPr>
              <w:t>#</w:t>
            </w:r>
            <w:r w:rsidRPr="002B29E8">
              <w:rPr>
                <w:rFonts w:eastAsia="標楷體"/>
              </w:rPr>
              <w:t>203</w:t>
            </w:r>
          </w:p>
        </w:tc>
      </w:tr>
      <w:tr w:rsidR="00F12720" w:rsidRPr="002B29E8" w:rsidTr="003C3D2D">
        <w:tc>
          <w:tcPr>
            <w:tcW w:w="776" w:type="dxa"/>
            <w:tcBorders>
              <w:top w:val="single" w:sz="2" w:space="0" w:color="auto"/>
              <w:left w:val="single" w:sz="12" w:space="0" w:color="auto"/>
              <w:bottom w:val="single" w:sz="1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網址</w:t>
            </w:r>
          </w:p>
        </w:tc>
        <w:tc>
          <w:tcPr>
            <w:tcW w:w="5348" w:type="dxa"/>
            <w:tcBorders>
              <w:top w:val="single" w:sz="2" w:space="0" w:color="auto"/>
              <w:left w:val="single" w:sz="2" w:space="0" w:color="auto"/>
              <w:bottom w:val="single" w:sz="12" w:space="0" w:color="auto"/>
              <w:right w:val="single" w:sz="2" w:space="0" w:color="auto"/>
            </w:tcBorders>
          </w:tcPr>
          <w:p w:rsidR="00F12720" w:rsidRPr="002B29E8" w:rsidRDefault="00F12720" w:rsidP="003C3D2D">
            <w:pPr>
              <w:rPr>
                <w:rFonts w:eastAsia="標楷體"/>
              </w:rPr>
            </w:pPr>
            <w:r w:rsidRPr="002B29E8">
              <w:rPr>
                <w:rFonts w:eastAsia="標楷體"/>
              </w:rPr>
              <w:t>www.tcfsh.tc.edu.tw</w:t>
            </w:r>
          </w:p>
        </w:tc>
        <w:tc>
          <w:tcPr>
            <w:tcW w:w="992" w:type="dxa"/>
            <w:tcBorders>
              <w:top w:val="single" w:sz="2" w:space="0" w:color="auto"/>
              <w:left w:val="single" w:sz="2" w:space="0" w:color="auto"/>
              <w:bottom w:val="single" w:sz="12" w:space="0" w:color="auto"/>
              <w:right w:val="single" w:sz="2" w:space="0" w:color="auto"/>
            </w:tcBorders>
            <w:vAlign w:val="center"/>
          </w:tcPr>
          <w:p w:rsidR="00F12720" w:rsidRPr="002B29E8" w:rsidRDefault="00F12720" w:rsidP="003C3D2D">
            <w:pPr>
              <w:snapToGrid w:val="0"/>
              <w:jc w:val="center"/>
              <w:rPr>
                <w:rFonts w:eastAsia="標楷體"/>
              </w:rPr>
            </w:pPr>
            <w:r w:rsidRPr="002B29E8">
              <w:rPr>
                <w:rFonts w:eastAsia="標楷體"/>
              </w:rPr>
              <w:t>傳真</w:t>
            </w:r>
          </w:p>
        </w:tc>
        <w:tc>
          <w:tcPr>
            <w:tcW w:w="3117" w:type="dxa"/>
            <w:gridSpan w:val="6"/>
            <w:tcBorders>
              <w:top w:val="single" w:sz="2" w:space="0" w:color="auto"/>
              <w:left w:val="single" w:sz="2" w:space="0" w:color="auto"/>
              <w:bottom w:val="single" w:sz="12" w:space="0" w:color="auto"/>
              <w:right w:val="single" w:sz="12" w:space="0" w:color="auto"/>
            </w:tcBorders>
            <w:vAlign w:val="center"/>
          </w:tcPr>
          <w:p w:rsidR="00F12720" w:rsidRPr="002B29E8" w:rsidRDefault="00F12720" w:rsidP="003C3D2D">
            <w:pPr>
              <w:snapToGrid w:val="0"/>
              <w:jc w:val="both"/>
              <w:rPr>
                <w:rFonts w:eastAsia="標楷體"/>
              </w:rPr>
            </w:pPr>
            <w:r w:rsidRPr="002B29E8">
              <w:rPr>
                <w:rFonts w:eastAsia="標楷體"/>
              </w:rPr>
              <w:t>（</w:t>
            </w:r>
            <w:r w:rsidRPr="002B29E8">
              <w:rPr>
                <w:rFonts w:eastAsia="標楷體"/>
              </w:rPr>
              <w:t>04</w:t>
            </w:r>
            <w:r w:rsidRPr="002B29E8">
              <w:rPr>
                <w:rFonts w:eastAsia="標楷體"/>
              </w:rPr>
              <w:t>）</w:t>
            </w:r>
            <w:r w:rsidRPr="002B29E8">
              <w:rPr>
                <w:rFonts w:eastAsia="標楷體"/>
              </w:rPr>
              <w:t>22288088</w:t>
            </w:r>
          </w:p>
        </w:tc>
      </w:tr>
    </w:tbl>
    <w:p w:rsidR="00F12720" w:rsidRPr="002B29E8" w:rsidRDefault="00F12720" w:rsidP="00F12720">
      <w:pPr>
        <w:snapToGrid w:val="0"/>
        <w:rPr>
          <w:rFonts w:ascii="Arial" w:eastAsia="標楷體" w:hAnsi="Arial" w:cs="Arial"/>
          <w:sz w:val="4"/>
          <w:szCs w:val="4"/>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800"/>
        <w:gridCol w:w="2534"/>
        <w:gridCol w:w="2506"/>
        <w:gridCol w:w="2820"/>
      </w:tblGrid>
      <w:tr w:rsidR="00F12720" w:rsidRPr="002B29E8" w:rsidTr="003C3D2D">
        <w:trPr>
          <w:cantSplit/>
          <w:trHeight w:val="498"/>
        </w:trPr>
        <w:tc>
          <w:tcPr>
            <w:tcW w:w="2368" w:type="dxa"/>
            <w:gridSpan w:val="2"/>
            <w:tcBorders>
              <w:top w:val="single" w:sz="12" w:space="0" w:color="auto"/>
              <w:left w:val="single" w:sz="12" w:space="0" w:color="auto"/>
              <w:bottom w:val="nil"/>
            </w:tcBorders>
            <w:vAlign w:val="center"/>
          </w:tcPr>
          <w:p w:rsidR="00F12720" w:rsidRPr="002B29E8" w:rsidRDefault="00F12720" w:rsidP="003C3D2D">
            <w:pPr>
              <w:adjustRightInd w:val="0"/>
              <w:snapToGrid w:val="0"/>
              <w:jc w:val="center"/>
              <w:rPr>
                <w:rFonts w:eastAsia="標楷體"/>
                <w:sz w:val="20"/>
                <w:szCs w:val="20"/>
              </w:rPr>
            </w:pPr>
            <w:r w:rsidRPr="002B29E8">
              <w:rPr>
                <w:rFonts w:eastAsia="標楷體" w:hAnsi="Arial"/>
                <w:sz w:val="20"/>
                <w:szCs w:val="20"/>
              </w:rPr>
              <w:t>招生科班別</w:t>
            </w:r>
          </w:p>
        </w:tc>
        <w:tc>
          <w:tcPr>
            <w:tcW w:w="2534" w:type="dxa"/>
            <w:tcBorders>
              <w:top w:val="single" w:sz="12" w:space="0" w:color="auto"/>
              <w:right w:val="double" w:sz="4" w:space="0" w:color="auto"/>
            </w:tcBorders>
            <w:shd w:val="clear" w:color="auto" w:fill="auto"/>
            <w:vAlign w:val="center"/>
          </w:tcPr>
          <w:p w:rsidR="00F12720" w:rsidRPr="002B29E8" w:rsidRDefault="00F12720" w:rsidP="003C3D2D">
            <w:pPr>
              <w:spacing w:line="0" w:lineRule="atLeast"/>
              <w:ind w:left="113" w:right="113"/>
              <w:jc w:val="center"/>
              <w:rPr>
                <w:rFonts w:eastAsia="標楷體"/>
                <w:sz w:val="20"/>
                <w:szCs w:val="20"/>
              </w:rPr>
            </w:pPr>
            <w:r w:rsidRPr="002B29E8">
              <w:rPr>
                <w:rFonts w:eastAsia="標楷體" w:hAnsi="Arial"/>
                <w:sz w:val="20"/>
                <w:szCs w:val="20"/>
              </w:rPr>
              <w:t>普通科</w:t>
            </w:r>
            <w:r w:rsidRPr="002B29E8">
              <w:rPr>
                <w:rFonts w:eastAsia="標楷體"/>
                <w:sz w:val="20"/>
                <w:szCs w:val="20"/>
              </w:rPr>
              <w:t>(</w:t>
            </w:r>
            <w:r w:rsidRPr="002B29E8">
              <w:rPr>
                <w:rFonts w:eastAsia="標楷體" w:hAnsi="Arial"/>
                <w:sz w:val="20"/>
                <w:szCs w:val="20"/>
              </w:rPr>
              <w:t>一般生</w:t>
            </w:r>
            <w:r w:rsidRPr="002B29E8">
              <w:rPr>
                <w:rFonts w:eastAsia="標楷體"/>
                <w:sz w:val="20"/>
                <w:szCs w:val="20"/>
              </w:rPr>
              <w:t>)</w:t>
            </w:r>
          </w:p>
        </w:tc>
        <w:tc>
          <w:tcPr>
            <w:tcW w:w="2506" w:type="dxa"/>
            <w:vMerge w:val="restart"/>
            <w:tcBorders>
              <w:top w:val="single" w:sz="12" w:space="0" w:color="auto"/>
              <w:bottom w:val="single" w:sz="4"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Ansi="Arial"/>
                <w:sz w:val="20"/>
                <w:szCs w:val="20"/>
              </w:rPr>
              <w:t>合計</w:t>
            </w:r>
          </w:p>
        </w:tc>
        <w:tc>
          <w:tcPr>
            <w:tcW w:w="2820"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ind w:left="113" w:right="113"/>
              <w:jc w:val="center"/>
              <w:rPr>
                <w:rFonts w:eastAsia="標楷體"/>
                <w:sz w:val="20"/>
                <w:szCs w:val="20"/>
              </w:rPr>
            </w:pPr>
            <w:r w:rsidRPr="002B29E8">
              <w:rPr>
                <w:rFonts w:ascii="標楷體" w:eastAsia="標楷體" w:hAnsi="標楷體" w:hint="eastAsia"/>
              </w:rPr>
              <w:t>備註</w:t>
            </w:r>
          </w:p>
        </w:tc>
      </w:tr>
      <w:tr w:rsidR="00F12720" w:rsidRPr="002B29E8" w:rsidTr="003C3D2D">
        <w:trPr>
          <w:cantSplit/>
          <w:trHeight w:hRule="exact" w:val="382"/>
        </w:trPr>
        <w:tc>
          <w:tcPr>
            <w:tcW w:w="2368" w:type="dxa"/>
            <w:gridSpan w:val="2"/>
            <w:tcBorders>
              <w:left w:val="single" w:sz="12"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Ansi="Arial"/>
                <w:sz w:val="20"/>
                <w:szCs w:val="20"/>
              </w:rPr>
              <w:t>科班別代碼</w:t>
            </w:r>
          </w:p>
        </w:tc>
        <w:tc>
          <w:tcPr>
            <w:tcW w:w="2534" w:type="dxa"/>
            <w:tcBorders>
              <w:right w:val="double" w:sz="4" w:space="0" w:color="auto"/>
            </w:tcBorders>
            <w:shd w:val="clear" w:color="auto" w:fill="auto"/>
            <w:vAlign w:val="center"/>
          </w:tcPr>
          <w:p w:rsidR="00F12720" w:rsidRPr="002B29E8" w:rsidRDefault="00F12720" w:rsidP="003C3D2D">
            <w:pPr>
              <w:spacing w:line="0" w:lineRule="atLeast"/>
              <w:jc w:val="center"/>
              <w:rPr>
                <w:rFonts w:eastAsia="標楷體"/>
                <w:b/>
                <w:bCs/>
                <w:sz w:val="20"/>
                <w:szCs w:val="20"/>
              </w:rPr>
            </w:pPr>
            <w:r w:rsidRPr="002B29E8">
              <w:rPr>
                <w:rFonts w:eastAsia="標楷體"/>
                <w:b/>
                <w:bCs/>
                <w:sz w:val="20"/>
                <w:szCs w:val="20"/>
              </w:rPr>
              <w:t>01</w:t>
            </w:r>
          </w:p>
        </w:tc>
        <w:tc>
          <w:tcPr>
            <w:tcW w:w="2506" w:type="dxa"/>
            <w:vMerge/>
            <w:vAlign w:val="center"/>
          </w:tcPr>
          <w:p w:rsidR="00F12720" w:rsidRPr="002B29E8" w:rsidRDefault="00F12720" w:rsidP="003C3D2D">
            <w:pPr>
              <w:spacing w:line="0" w:lineRule="atLeast"/>
              <w:jc w:val="center"/>
              <w:rPr>
                <w:rFonts w:eastAsia="標楷體"/>
                <w:sz w:val="20"/>
                <w:szCs w:val="20"/>
              </w:rPr>
            </w:pPr>
          </w:p>
        </w:tc>
        <w:tc>
          <w:tcPr>
            <w:tcW w:w="2820" w:type="dxa"/>
            <w:vMerge/>
            <w:tcBorders>
              <w:right w:val="single" w:sz="12" w:space="0" w:color="auto"/>
            </w:tcBorders>
            <w:vAlign w:val="center"/>
          </w:tcPr>
          <w:p w:rsidR="00F12720" w:rsidRPr="002B29E8" w:rsidRDefault="00F12720" w:rsidP="003C3D2D">
            <w:pPr>
              <w:spacing w:line="0" w:lineRule="atLeast"/>
              <w:jc w:val="center"/>
              <w:rPr>
                <w:rFonts w:eastAsia="標楷體"/>
                <w:sz w:val="20"/>
                <w:szCs w:val="20"/>
              </w:rPr>
            </w:pPr>
          </w:p>
        </w:tc>
      </w:tr>
      <w:tr w:rsidR="00F12720" w:rsidRPr="002B29E8" w:rsidTr="003C3D2D">
        <w:trPr>
          <w:cantSplit/>
          <w:trHeight w:val="277"/>
        </w:trPr>
        <w:tc>
          <w:tcPr>
            <w:tcW w:w="568" w:type="dxa"/>
            <w:vMerge w:val="restart"/>
            <w:tcBorders>
              <w:left w:val="single" w:sz="12"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Ansi="Arial"/>
                <w:sz w:val="20"/>
                <w:szCs w:val="20"/>
              </w:rPr>
              <w:t>招生名額</w:t>
            </w:r>
          </w:p>
        </w:tc>
        <w:tc>
          <w:tcPr>
            <w:tcW w:w="1800" w:type="dxa"/>
            <w:vAlign w:val="center"/>
          </w:tcPr>
          <w:p w:rsidR="00F12720" w:rsidRPr="002B29E8" w:rsidRDefault="00F12720" w:rsidP="003C3D2D">
            <w:pPr>
              <w:snapToGrid w:val="0"/>
              <w:jc w:val="distribute"/>
              <w:rPr>
                <w:rFonts w:eastAsia="標楷體"/>
                <w:sz w:val="20"/>
                <w:szCs w:val="20"/>
              </w:rPr>
            </w:pPr>
            <w:r w:rsidRPr="002B29E8">
              <w:rPr>
                <w:rFonts w:eastAsia="標楷體" w:hAnsi="Arial"/>
                <w:sz w:val="20"/>
                <w:szCs w:val="20"/>
              </w:rPr>
              <w:t>一般生</w:t>
            </w:r>
          </w:p>
        </w:tc>
        <w:tc>
          <w:tcPr>
            <w:tcW w:w="2534" w:type="dxa"/>
            <w:tcBorders>
              <w:right w:val="double" w:sz="4" w:space="0" w:color="auto"/>
            </w:tcBorders>
            <w:shd w:val="clear" w:color="auto" w:fill="auto"/>
            <w:vAlign w:val="center"/>
          </w:tcPr>
          <w:p w:rsidR="00F12720" w:rsidRPr="002B29E8" w:rsidRDefault="00F12720" w:rsidP="003C3D2D">
            <w:pPr>
              <w:snapToGrid w:val="0"/>
              <w:jc w:val="center"/>
              <w:rPr>
                <w:rFonts w:eastAsia="標楷體"/>
                <w:sz w:val="20"/>
                <w:szCs w:val="20"/>
              </w:rPr>
            </w:pPr>
            <w:r w:rsidRPr="002B29E8">
              <w:rPr>
                <w:rFonts w:eastAsia="標楷體"/>
                <w:sz w:val="20"/>
                <w:szCs w:val="20"/>
              </w:rPr>
              <w:t>3</w:t>
            </w:r>
            <w:r w:rsidRPr="002B29E8">
              <w:rPr>
                <w:rFonts w:eastAsia="標楷體" w:hint="eastAsia"/>
                <w:sz w:val="20"/>
                <w:szCs w:val="20"/>
              </w:rPr>
              <w:t>77</w:t>
            </w:r>
          </w:p>
        </w:tc>
        <w:tc>
          <w:tcPr>
            <w:tcW w:w="2506" w:type="dxa"/>
            <w:vAlign w:val="center"/>
          </w:tcPr>
          <w:p w:rsidR="00F12720" w:rsidRPr="002B29E8" w:rsidRDefault="00F12720" w:rsidP="003C3D2D">
            <w:pPr>
              <w:spacing w:line="0" w:lineRule="atLeast"/>
              <w:jc w:val="center"/>
              <w:rPr>
                <w:rFonts w:eastAsia="標楷體"/>
                <w:sz w:val="20"/>
                <w:szCs w:val="20"/>
              </w:rPr>
            </w:pPr>
            <w:r w:rsidRPr="002B29E8">
              <w:rPr>
                <w:rFonts w:eastAsia="標楷體" w:hint="eastAsia"/>
                <w:sz w:val="20"/>
                <w:szCs w:val="20"/>
              </w:rPr>
              <w:t>377</w:t>
            </w:r>
          </w:p>
        </w:tc>
        <w:tc>
          <w:tcPr>
            <w:tcW w:w="2820" w:type="dxa"/>
            <w:vMerge w:val="restart"/>
            <w:tcBorders>
              <w:right w:val="single" w:sz="12" w:space="0" w:color="auto"/>
            </w:tcBorders>
            <w:vAlign w:val="center"/>
          </w:tcPr>
          <w:p w:rsidR="00F12720" w:rsidRPr="002B29E8" w:rsidRDefault="00F12720" w:rsidP="003C3D2D">
            <w:pPr>
              <w:spacing w:line="200" w:lineRule="exact"/>
              <w:jc w:val="both"/>
              <w:rPr>
                <w:rFonts w:eastAsia="標楷體"/>
                <w:sz w:val="20"/>
                <w:szCs w:val="20"/>
              </w:rPr>
            </w:pPr>
            <w:r w:rsidRPr="002B29E8">
              <w:rPr>
                <w:rFonts w:eastAsia="標楷體"/>
                <w:sz w:val="20"/>
                <w:szCs w:val="20"/>
              </w:rPr>
              <w:t>1.</w:t>
            </w:r>
            <w:r w:rsidRPr="002B29E8">
              <w:rPr>
                <w:rFonts w:eastAsia="標楷體" w:hAnsi="Arial"/>
                <w:sz w:val="20"/>
                <w:szCs w:val="20"/>
              </w:rPr>
              <w:t>本校之申請入學僅招收男生。</w:t>
            </w:r>
          </w:p>
          <w:p w:rsidR="00F12720" w:rsidRPr="002B29E8" w:rsidRDefault="00F12720" w:rsidP="003C3D2D">
            <w:pPr>
              <w:spacing w:line="200" w:lineRule="exact"/>
              <w:ind w:left="178" w:hangingChars="89" w:hanging="178"/>
              <w:jc w:val="both"/>
              <w:rPr>
                <w:rFonts w:eastAsia="標楷體"/>
                <w:sz w:val="20"/>
                <w:szCs w:val="20"/>
              </w:rPr>
            </w:pPr>
            <w:r w:rsidRPr="002B29E8">
              <w:rPr>
                <w:rFonts w:eastAsia="標楷體"/>
                <w:sz w:val="20"/>
                <w:szCs w:val="20"/>
              </w:rPr>
              <w:t>2.</w:t>
            </w:r>
            <w:r w:rsidRPr="002B29E8">
              <w:rPr>
                <w:rFonts w:eastAsia="標楷體"/>
                <w:sz w:val="20"/>
                <w:szCs w:val="20"/>
              </w:rPr>
              <w:t>合計之名額不含免試入學流用名額。</w:t>
            </w:r>
          </w:p>
        </w:tc>
      </w:tr>
      <w:tr w:rsidR="00F12720" w:rsidRPr="002B29E8" w:rsidTr="003C3D2D">
        <w:trPr>
          <w:cantSplit/>
          <w:trHeight w:val="316"/>
        </w:trPr>
        <w:tc>
          <w:tcPr>
            <w:tcW w:w="568" w:type="dxa"/>
            <w:vMerge/>
            <w:tcBorders>
              <w:left w:val="single" w:sz="12" w:space="0" w:color="auto"/>
            </w:tcBorders>
            <w:vAlign w:val="center"/>
          </w:tcPr>
          <w:p w:rsidR="00F12720" w:rsidRPr="002B29E8" w:rsidRDefault="00F12720" w:rsidP="003C3D2D">
            <w:pPr>
              <w:spacing w:line="0" w:lineRule="atLeast"/>
              <w:jc w:val="center"/>
              <w:rPr>
                <w:rFonts w:eastAsia="標楷體"/>
                <w:sz w:val="20"/>
                <w:szCs w:val="20"/>
              </w:rPr>
            </w:pPr>
          </w:p>
        </w:tc>
        <w:tc>
          <w:tcPr>
            <w:tcW w:w="1800" w:type="dxa"/>
            <w:tcBorders>
              <w:bottom w:val="single" w:sz="4" w:space="0" w:color="auto"/>
            </w:tcBorders>
            <w:vAlign w:val="center"/>
          </w:tcPr>
          <w:p w:rsidR="00F12720" w:rsidRPr="002B29E8" w:rsidRDefault="00F12720" w:rsidP="003C3D2D">
            <w:pPr>
              <w:snapToGrid w:val="0"/>
              <w:jc w:val="distribute"/>
              <w:rPr>
                <w:rFonts w:eastAsia="標楷體"/>
                <w:sz w:val="20"/>
                <w:szCs w:val="20"/>
              </w:rPr>
            </w:pPr>
            <w:r w:rsidRPr="002B29E8">
              <w:rPr>
                <w:rFonts w:eastAsia="標楷體" w:hAnsi="Arial"/>
                <w:sz w:val="20"/>
                <w:szCs w:val="20"/>
              </w:rPr>
              <w:t>身心障礙生</w:t>
            </w:r>
          </w:p>
        </w:tc>
        <w:tc>
          <w:tcPr>
            <w:tcW w:w="2534" w:type="dxa"/>
            <w:tcBorders>
              <w:bottom w:val="single" w:sz="4" w:space="0" w:color="auto"/>
              <w:right w:val="double" w:sz="4" w:space="0" w:color="auto"/>
            </w:tcBorders>
            <w:shd w:val="clear" w:color="auto" w:fill="auto"/>
            <w:vAlign w:val="center"/>
          </w:tcPr>
          <w:p w:rsidR="00F12720" w:rsidRPr="002B29E8" w:rsidRDefault="00F12720" w:rsidP="003C3D2D">
            <w:pPr>
              <w:snapToGrid w:val="0"/>
              <w:jc w:val="center"/>
              <w:rPr>
                <w:rFonts w:eastAsia="標楷體"/>
                <w:sz w:val="20"/>
                <w:szCs w:val="20"/>
              </w:rPr>
            </w:pPr>
            <w:r w:rsidRPr="002B29E8">
              <w:rPr>
                <w:rFonts w:eastAsia="標楷體" w:hint="eastAsia"/>
                <w:sz w:val="20"/>
                <w:szCs w:val="20"/>
              </w:rPr>
              <w:t>8</w:t>
            </w:r>
          </w:p>
        </w:tc>
        <w:tc>
          <w:tcPr>
            <w:tcW w:w="2506" w:type="dxa"/>
            <w:vAlign w:val="center"/>
          </w:tcPr>
          <w:p w:rsidR="00F12720" w:rsidRPr="002B29E8" w:rsidRDefault="00F12720" w:rsidP="003C3D2D">
            <w:pPr>
              <w:spacing w:line="0" w:lineRule="atLeast"/>
              <w:jc w:val="center"/>
              <w:rPr>
                <w:rFonts w:eastAsia="標楷體"/>
                <w:sz w:val="20"/>
                <w:szCs w:val="20"/>
              </w:rPr>
            </w:pPr>
            <w:r w:rsidRPr="002B29E8">
              <w:rPr>
                <w:rFonts w:eastAsia="標楷體" w:hint="eastAsia"/>
                <w:sz w:val="20"/>
                <w:szCs w:val="20"/>
              </w:rPr>
              <w:t>8</w:t>
            </w:r>
          </w:p>
        </w:tc>
        <w:tc>
          <w:tcPr>
            <w:tcW w:w="2820" w:type="dxa"/>
            <w:vMerge/>
            <w:tcBorders>
              <w:right w:val="single" w:sz="12" w:space="0" w:color="auto"/>
            </w:tcBorders>
            <w:vAlign w:val="center"/>
          </w:tcPr>
          <w:p w:rsidR="00F12720" w:rsidRPr="002B29E8" w:rsidRDefault="00F12720" w:rsidP="003C3D2D">
            <w:pPr>
              <w:spacing w:line="0" w:lineRule="atLeast"/>
              <w:jc w:val="center"/>
              <w:rPr>
                <w:rFonts w:eastAsia="標楷體"/>
                <w:sz w:val="20"/>
                <w:szCs w:val="20"/>
              </w:rPr>
            </w:pPr>
          </w:p>
        </w:tc>
      </w:tr>
      <w:tr w:rsidR="00F12720" w:rsidRPr="002B29E8" w:rsidTr="003C3D2D">
        <w:trPr>
          <w:cantSplit/>
          <w:trHeight w:val="317"/>
        </w:trPr>
        <w:tc>
          <w:tcPr>
            <w:tcW w:w="568" w:type="dxa"/>
            <w:vMerge/>
            <w:tcBorders>
              <w:left w:val="single" w:sz="12" w:space="0" w:color="auto"/>
              <w:bottom w:val="single" w:sz="4" w:space="0" w:color="auto"/>
            </w:tcBorders>
            <w:vAlign w:val="center"/>
          </w:tcPr>
          <w:p w:rsidR="00F12720" w:rsidRPr="002B29E8" w:rsidRDefault="00F12720" w:rsidP="003C3D2D">
            <w:pPr>
              <w:spacing w:line="0" w:lineRule="atLeast"/>
              <w:jc w:val="center"/>
              <w:rPr>
                <w:rFonts w:eastAsia="標楷體"/>
                <w:sz w:val="20"/>
                <w:szCs w:val="20"/>
              </w:rPr>
            </w:pPr>
          </w:p>
        </w:tc>
        <w:tc>
          <w:tcPr>
            <w:tcW w:w="1800" w:type="dxa"/>
            <w:tcBorders>
              <w:bottom w:val="single" w:sz="4" w:space="0" w:color="auto"/>
            </w:tcBorders>
            <w:vAlign w:val="center"/>
          </w:tcPr>
          <w:p w:rsidR="00F12720" w:rsidRPr="002B29E8" w:rsidRDefault="00F12720" w:rsidP="003C3D2D">
            <w:pPr>
              <w:snapToGrid w:val="0"/>
              <w:jc w:val="distribute"/>
              <w:rPr>
                <w:rFonts w:eastAsia="標楷體"/>
                <w:sz w:val="20"/>
                <w:szCs w:val="20"/>
              </w:rPr>
            </w:pPr>
            <w:r w:rsidRPr="002B29E8">
              <w:rPr>
                <w:rFonts w:eastAsia="標楷體"/>
                <w:kern w:val="0"/>
                <w:sz w:val="20"/>
                <w:szCs w:val="20"/>
              </w:rPr>
              <w:t>原住民生</w:t>
            </w:r>
          </w:p>
        </w:tc>
        <w:tc>
          <w:tcPr>
            <w:tcW w:w="2534" w:type="dxa"/>
            <w:tcBorders>
              <w:bottom w:val="single" w:sz="4" w:space="0" w:color="auto"/>
              <w:right w:val="double" w:sz="4" w:space="0" w:color="auto"/>
            </w:tcBorders>
            <w:shd w:val="clear" w:color="auto" w:fill="auto"/>
            <w:vAlign w:val="center"/>
          </w:tcPr>
          <w:p w:rsidR="00F12720" w:rsidRPr="002B29E8" w:rsidRDefault="00F12720" w:rsidP="003C3D2D">
            <w:pPr>
              <w:snapToGrid w:val="0"/>
              <w:jc w:val="center"/>
              <w:rPr>
                <w:rFonts w:eastAsia="標楷體"/>
                <w:sz w:val="20"/>
                <w:szCs w:val="20"/>
              </w:rPr>
            </w:pPr>
            <w:r w:rsidRPr="002B29E8">
              <w:rPr>
                <w:rFonts w:eastAsia="標楷體" w:hint="eastAsia"/>
                <w:sz w:val="20"/>
                <w:szCs w:val="20"/>
              </w:rPr>
              <w:t>8</w:t>
            </w:r>
          </w:p>
        </w:tc>
        <w:tc>
          <w:tcPr>
            <w:tcW w:w="2506" w:type="dxa"/>
            <w:tcBorders>
              <w:bottom w:val="double" w:sz="4"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int="eastAsia"/>
                <w:sz w:val="20"/>
                <w:szCs w:val="20"/>
              </w:rPr>
              <w:t>8</w:t>
            </w:r>
          </w:p>
        </w:tc>
        <w:tc>
          <w:tcPr>
            <w:tcW w:w="2820" w:type="dxa"/>
            <w:vMerge/>
            <w:tcBorders>
              <w:bottom w:val="double" w:sz="4" w:space="0" w:color="auto"/>
              <w:right w:val="single" w:sz="12" w:space="0" w:color="auto"/>
            </w:tcBorders>
            <w:vAlign w:val="center"/>
          </w:tcPr>
          <w:p w:rsidR="00F12720" w:rsidRPr="002B29E8" w:rsidRDefault="00F12720" w:rsidP="003C3D2D">
            <w:pPr>
              <w:spacing w:line="0" w:lineRule="atLeast"/>
              <w:jc w:val="center"/>
              <w:rPr>
                <w:rFonts w:eastAsia="標楷體"/>
                <w:sz w:val="20"/>
                <w:szCs w:val="20"/>
              </w:rPr>
            </w:pPr>
          </w:p>
        </w:tc>
      </w:tr>
      <w:tr w:rsidR="00F12720" w:rsidRPr="002B29E8" w:rsidTr="003C3D2D">
        <w:trPr>
          <w:cantSplit/>
          <w:trHeight w:val="571"/>
        </w:trPr>
        <w:tc>
          <w:tcPr>
            <w:tcW w:w="56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Ansi="Arial"/>
                <w:sz w:val="20"/>
                <w:szCs w:val="20"/>
              </w:rPr>
              <w:t>申請條件</w:t>
            </w:r>
          </w:p>
        </w:tc>
        <w:tc>
          <w:tcPr>
            <w:tcW w:w="9660" w:type="dxa"/>
            <w:gridSpan w:val="4"/>
            <w:tcBorders>
              <w:top w:val="double" w:sz="4" w:space="0" w:color="auto"/>
              <w:bottom w:val="double" w:sz="4" w:space="0" w:color="auto"/>
              <w:right w:val="single" w:sz="12" w:space="0" w:color="auto"/>
            </w:tcBorders>
            <w:vAlign w:val="center"/>
          </w:tcPr>
          <w:p w:rsidR="00F12720" w:rsidRPr="002B29E8" w:rsidRDefault="00F12720" w:rsidP="003C3D2D">
            <w:pPr>
              <w:tabs>
                <w:tab w:val="left" w:pos="0"/>
              </w:tabs>
              <w:adjustRightInd w:val="0"/>
              <w:snapToGrid w:val="0"/>
              <w:spacing w:line="260" w:lineRule="exact"/>
              <w:ind w:rightChars="24" w:right="58"/>
              <w:jc w:val="both"/>
              <w:rPr>
                <w:rFonts w:eastAsia="標楷體"/>
                <w:sz w:val="20"/>
                <w:szCs w:val="20"/>
              </w:rPr>
            </w:pPr>
            <w:r w:rsidRPr="002B29E8">
              <w:rPr>
                <w:rFonts w:eastAsia="標楷體"/>
                <w:sz w:val="20"/>
                <w:szCs w:val="20"/>
              </w:rPr>
              <w:t>102</w:t>
            </w:r>
            <w:r w:rsidRPr="002B29E8">
              <w:rPr>
                <w:rFonts w:eastAsia="標楷體"/>
                <w:sz w:val="20"/>
                <w:szCs w:val="20"/>
              </w:rPr>
              <w:t>年寫作測驗級分不得低於</w:t>
            </w:r>
            <w:r w:rsidRPr="002B29E8">
              <w:rPr>
                <w:rFonts w:eastAsia="標楷體" w:hint="eastAsia"/>
                <w:sz w:val="20"/>
                <w:szCs w:val="20"/>
              </w:rPr>
              <w:t>四</w:t>
            </w:r>
            <w:r w:rsidRPr="002B29E8">
              <w:rPr>
                <w:rFonts w:eastAsia="標楷體"/>
                <w:sz w:val="20"/>
                <w:szCs w:val="20"/>
              </w:rPr>
              <w:t>級分。</w:t>
            </w:r>
          </w:p>
        </w:tc>
      </w:tr>
      <w:tr w:rsidR="00F12720" w:rsidRPr="002B29E8" w:rsidTr="003C3D2D">
        <w:trPr>
          <w:cantSplit/>
          <w:trHeight w:val="995"/>
        </w:trPr>
        <w:tc>
          <w:tcPr>
            <w:tcW w:w="568" w:type="dxa"/>
            <w:vMerge w:val="restart"/>
            <w:tcBorders>
              <w:top w:val="double" w:sz="4" w:space="0" w:color="auto"/>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hAnsi="Arial"/>
              </w:rPr>
              <w:t>評選方式</w:t>
            </w:r>
          </w:p>
        </w:tc>
        <w:tc>
          <w:tcPr>
            <w:tcW w:w="9660" w:type="dxa"/>
            <w:gridSpan w:val="4"/>
            <w:tcBorders>
              <w:top w:val="double" w:sz="4" w:space="0" w:color="auto"/>
              <w:bottom w:val="dashed" w:sz="4" w:space="0" w:color="auto"/>
              <w:right w:val="single" w:sz="12" w:space="0" w:color="auto"/>
            </w:tcBorders>
          </w:tcPr>
          <w:p w:rsidR="00F12720" w:rsidRPr="002B29E8" w:rsidRDefault="00F12720" w:rsidP="003C3D2D">
            <w:pPr>
              <w:adjustRightInd w:val="0"/>
              <w:snapToGrid w:val="0"/>
              <w:spacing w:line="240" w:lineRule="exact"/>
              <w:ind w:right="113"/>
              <w:rPr>
                <w:rFonts w:eastAsia="標楷體"/>
                <w:sz w:val="22"/>
                <w:szCs w:val="22"/>
              </w:rPr>
            </w:pPr>
            <w:r w:rsidRPr="002B29E8">
              <w:rPr>
                <w:rFonts w:eastAsia="標楷體"/>
                <w:sz w:val="22"/>
                <w:szCs w:val="22"/>
              </w:rPr>
              <w:t>1.</w:t>
            </w:r>
            <w:r w:rsidRPr="002B29E8">
              <w:rPr>
                <w:rFonts w:eastAsia="標楷體" w:hAnsi="Arial"/>
                <w:sz w:val="22"/>
                <w:szCs w:val="22"/>
              </w:rPr>
              <w:t>國中階段</w:t>
            </w:r>
            <w:r w:rsidRPr="002B29E8">
              <w:rPr>
                <w:rFonts w:eastAsia="標楷體"/>
                <w:sz w:val="22"/>
                <w:szCs w:val="22"/>
              </w:rPr>
              <w:t>競賽加分依下表標準核分。</w:t>
            </w:r>
          </w:p>
          <w:p w:rsidR="00F12720" w:rsidRPr="002B29E8" w:rsidRDefault="00F12720" w:rsidP="003C3D2D">
            <w:pPr>
              <w:spacing w:line="0" w:lineRule="atLeast"/>
              <w:rPr>
                <w:rFonts w:eastAsia="標楷體"/>
                <w:sz w:val="22"/>
                <w:szCs w:val="22"/>
              </w:rPr>
            </w:pPr>
            <w:r w:rsidRPr="002B29E8">
              <w:rPr>
                <w:rFonts w:eastAsia="標楷體"/>
                <w:sz w:val="22"/>
                <w:szCs w:val="22"/>
              </w:rPr>
              <w:t>2.</w:t>
            </w:r>
            <w:r w:rsidRPr="002B29E8">
              <w:rPr>
                <w:rFonts w:eastAsia="標楷體"/>
                <w:sz w:val="22"/>
                <w:szCs w:val="22"/>
              </w:rPr>
              <w:t>依下列方式計算總分，擇優錄取：</w:t>
            </w:r>
          </w:p>
          <w:p w:rsidR="00F12720" w:rsidRPr="002B29E8" w:rsidRDefault="00F12720" w:rsidP="003C3D2D">
            <w:pPr>
              <w:spacing w:line="0" w:lineRule="atLeast"/>
              <w:ind w:leftChars="100" w:left="240"/>
              <w:rPr>
                <w:rFonts w:eastAsia="標楷體"/>
                <w:sz w:val="20"/>
                <w:szCs w:val="20"/>
              </w:rPr>
            </w:pPr>
            <w:r w:rsidRPr="002B29E8">
              <w:rPr>
                <w:rFonts w:eastAsia="標楷體"/>
                <w:sz w:val="20"/>
                <w:szCs w:val="20"/>
              </w:rPr>
              <w:t>總分</w:t>
            </w:r>
            <w:r w:rsidRPr="002B29E8">
              <w:rPr>
                <w:rFonts w:eastAsia="標楷體"/>
                <w:sz w:val="20"/>
                <w:szCs w:val="20"/>
              </w:rPr>
              <w:t>=</w:t>
            </w:r>
            <w:r w:rsidRPr="002B29E8">
              <w:rPr>
                <w:rFonts w:eastAsia="標楷體"/>
                <w:sz w:val="20"/>
                <w:szCs w:val="20"/>
              </w:rPr>
              <w:t>基測加權分數＋競賽加分</w:t>
            </w:r>
            <w:r w:rsidRPr="002B29E8">
              <w:rPr>
                <w:rFonts w:eastAsia="標楷體"/>
                <w:sz w:val="20"/>
                <w:szCs w:val="20"/>
              </w:rPr>
              <w:t>×0.4</w:t>
            </w:r>
          </w:p>
          <w:p w:rsidR="00F12720" w:rsidRPr="002B29E8" w:rsidRDefault="00F12720" w:rsidP="003C3D2D">
            <w:pPr>
              <w:spacing w:line="0" w:lineRule="atLeast"/>
              <w:ind w:firstLineChars="122" w:firstLine="244"/>
              <w:rPr>
                <w:rFonts w:eastAsia="標楷體"/>
                <w:sz w:val="20"/>
                <w:szCs w:val="20"/>
              </w:rPr>
            </w:pPr>
            <w:r w:rsidRPr="002B29E8">
              <w:rPr>
                <w:rFonts w:eastAsia="標楷體"/>
                <w:sz w:val="20"/>
                <w:szCs w:val="20"/>
              </w:rPr>
              <w:t>基測加權分數＝數學分數</w:t>
            </w:r>
            <w:r w:rsidRPr="002B29E8">
              <w:rPr>
                <w:rFonts w:eastAsia="標楷體"/>
                <w:sz w:val="20"/>
                <w:szCs w:val="20"/>
              </w:rPr>
              <w:t>×1.2</w:t>
            </w:r>
            <w:r w:rsidRPr="002B29E8">
              <w:rPr>
                <w:rFonts w:eastAsia="標楷體"/>
                <w:sz w:val="20"/>
                <w:szCs w:val="20"/>
              </w:rPr>
              <w:t>＋英語分數</w:t>
            </w:r>
            <w:r w:rsidRPr="002B29E8">
              <w:rPr>
                <w:rFonts w:eastAsia="標楷體"/>
                <w:sz w:val="20"/>
                <w:szCs w:val="20"/>
              </w:rPr>
              <w:t>×1.2</w:t>
            </w:r>
            <w:r w:rsidRPr="002B29E8">
              <w:rPr>
                <w:rFonts w:eastAsia="標楷體"/>
                <w:sz w:val="20"/>
                <w:szCs w:val="20"/>
              </w:rPr>
              <w:t>＋國文分數＋自然分數＋社會分數</w:t>
            </w:r>
            <w:r w:rsidRPr="002B29E8">
              <w:rPr>
                <w:rFonts w:eastAsia="標楷體"/>
                <w:sz w:val="20"/>
                <w:szCs w:val="20"/>
              </w:rPr>
              <w:t>+</w:t>
            </w:r>
            <w:r w:rsidRPr="002B29E8">
              <w:rPr>
                <w:rFonts w:eastAsia="標楷體"/>
                <w:sz w:val="20"/>
                <w:szCs w:val="20"/>
              </w:rPr>
              <w:t>寫作測驗分數</w:t>
            </w:r>
          </w:p>
          <w:p w:rsidR="00F12720" w:rsidRPr="002B29E8" w:rsidRDefault="00F12720" w:rsidP="003C3D2D">
            <w:pPr>
              <w:adjustRightInd w:val="0"/>
              <w:snapToGrid w:val="0"/>
              <w:spacing w:line="240" w:lineRule="exact"/>
              <w:ind w:right="113"/>
              <w:rPr>
                <w:rFonts w:eastAsia="標楷體"/>
                <w:sz w:val="22"/>
                <w:szCs w:val="22"/>
              </w:rPr>
            </w:pPr>
            <w:r w:rsidRPr="002B29E8">
              <w:rPr>
                <w:rFonts w:eastAsia="標楷體"/>
                <w:sz w:val="22"/>
                <w:szCs w:val="22"/>
              </w:rPr>
              <w:t>3.</w:t>
            </w:r>
            <w:r w:rsidRPr="002B29E8">
              <w:rPr>
                <w:rFonts w:eastAsia="標楷體"/>
                <w:sz w:val="22"/>
                <w:szCs w:val="22"/>
              </w:rPr>
              <w:t>依總分擇優錄取，同分時錄取參酌順序為：</w:t>
            </w:r>
          </w:p>
          <w:p w:rsidR="00F12720" w:rsidRPr="002B29E8" w:rsidRDefault="00F12720" w:rsidP="003C3D2D">
            <w:pPr>
              <w:adjustRightInd w:val="0"/>
              <w:snapToGrid w:val="0"/>
              <w:spacing w:line="240" w:lineRule="exact"/>
              <w:ind w:leftChars="100" w:left="240" w:rightChars="47" w:right="113"/>
              <w:rPr>
                <w:rFonts w:eastAsia="標楷體"/>
                <w:sz w:val="22"/>
                <w:szCs w:val="22"/>
              </w:rPr>
            </w:pPr>
            <w:r w:rsidRPr="002B29E8">
              <w:rPr>
                <w:rFonts w:eastAsia="標楷體"/>
                <w:sz w:val="22"/>
                <w:szCs w:val="22"/>
              </w:rPr>
              <w:t>(1)</w:t>
            </w:r>
            <w:r w:rsidRPr="002B29E8">
              <w:rPr>
                <w:rFonts w:eastAsia="標楷體"/>
                <w:sz w:val="22"/>
                <w:szCs w:val="22"/>
              </w:rPr>
              <w:t>國文分數加寫作測驗分數</w:t>
            </w:r>
            <w:r w:rsidRPr="002B29E8">
              <w:rPr>
                <w:rFonts w:eastAsia="標楷體"/>
                <w:sz w:val="22"/>
                <w:szCs w:val="22"/>
              </w:rPr>
              <w:t>(2)</w:t>
            </w:r>
            <w:r w:rsidRPr="002B29E8">
              <w:rPr>
                <w:rFonts w:eastAsia="標楷體"/>
                <w:sz w:val="22"/>
                <w:szCs w:val="22"/>
              </w:rPr>
              <w:t>自然分數</w:t>
            </w:r>
            <w:r w:rsidRPr="002B29E8">
              <w:rPr>
                <w:rFonts w:eastAsia="標楷體"/>
                <w:sz w:val="22"/>
                <w:szCs w:val="22"/>
              </w:rPr>
              <w:t>(3)</w:t>
            </w:r>
            <w:r w:rsidRPr="002B29E8">
              <w:rPr>
                <w:rFonts w:eastAsia="標楷體"/>
                <w:sz w:val="22"/>
                <w:szCs w:val="22"/>
              </w:rPr>
              <w:t>社會分數</w:t>
            </w:r>
            <w:r w:rsidRPr="002B29E8">
              <w:rPr>
                <w:rFonts w:eastAsia="標楷體"/>
                <w:sz w:val="22"/>
                <w:szCs w:val="22"/>
              </w:rPr>
              <w:t>(4)</w:t>
            </w:r>
            <w:r w:rsidRPr="002B29E8">
              <w:rPr>
                <w:rFonts w:eastAsia="標楷體"/>
                <w:sz w:val="22"/>
                <w:szCs w:val="22"/>
              </w:rPr>
              <w:t>英語分數</w:t>
            </w:r>
            <w:r w:rsidRPr="002B29E8">
              <w:rPr>
                <w:rFonts w:eastAsia="標楷體"/>
                <w:sz w:val="22"/>
                <w:szCs w:val="22"/>
              </w:rPr>
              <w:t>(5)</w:t>
            </w:r>
            <w:r w:rsidRPr="002B29E8">
              <w:rPr>
                <w:rFonts w:eastAsia="標楷體"/>
                <w:sz w:val="22"/>
                <w:szCs w:val="22"/>
              </w:rPr>
              <w:t>數學分數</w:t>
            </w:r>
          </w:p>
        </w:tc>
      </w:tr>
      <w:tr w:rsidR="00F12720" w:rsidRPr="002B29E8" w:rsidTr="003C3D2D">
        <w:trPr>
          <w:cantSplit/>
          <w:trHeight w:val="9153"/>
        </w:trPr>
        <w:tc>
          <w:tcPr>
            <w:tcW w:w="568" w:type="dxa"/>
            <w:vMerge/>
            <w:tcBorders>
              <w:left w:val="single" w:sz="12" w:space="0" w:color="auto"/>
              <w:bottom w:val="double" w:sz="4" w:space="0" w:color="auto"/>
            </w:tcBorders>
            <w:vAlign w:val="center"/>
          </w:tcPr>
          <w:p w:rsidR="00F12720" w:rsidRPr="002B29E8" w:rsidRDefault="00F12720" w:rsidP="003C3D2D">
            <w:pPr>
              <w:spacing w:line="0" w:lineRule="atLeast"/>
              <w:jc w:val="center"/>
              <w:rPr>
                <w:rFonts w:eastAsia="標楷體"/>
              </w:rPr>
            </w:pPr>
          </w:p>
        </w:tc>
        <w:tc>
          <w:tcPr>
            <w:tcW w:w="9660" w:type="dxa"/>
            <w:gridSpan w:val="4"/>
            <w:tcBorders>
              <w:top w:val="dashed" w:sz="4" w:space="0" w:color="auto"/>
              <w:bottom w:val="double" w:sz="4" w:space="0" w:color="auto"/>
              <w:right w:val="single" w:sz="12" w:space="0" w:color="auto"/>
            </w:tcBorders>
          </w:tcPr>
          <w:tbl>
            <w:tblPr>
              <w:tblpPr w:leftFromText="180" w:rightFromText="180" w:vertAnchor="text" w:horzAnchor="margin" w:tblpXSpec="center" w:tblpY="359"/>
              <w:tblOverlap w:val="neve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3"/>
              <w:gridCol w:w="708"/>
              <w:gridCol w:w="993"/>
              <w:gridCol w:w="992"/>
              <w:gridCol w:w="1027"/>
              <w:gridCol w:w="705"/>
              <w:gridCol w:w="784"/>
              <w:gridCol w:w="721"/>
              <w:gridCol w:w="674"/>
              <w:gridCol w:w="1223"/>
              <w:gridCol w:w="708"/>
            </w:tblGrid>
            <w:tr w:rsidR="00F12720" w:rsidRPr="002B29E8" w:rsidTr="003C3D2D">
              <w:trPr>
                <w:cantSplit/>
                <w:trHeight w:hRule="exact" w:val="284"/>
              </w:trPr>
              <w:tc>
                <w:tcPr>
                  <w:tcW w:w="1691" w:type="dxa"/>
                  <w:gridSpan w:val="2"/>
                  <w:tcBorders>
                    <w:top w:val="single" w:sz="8" w:space="0" w:color="auto"/>
                    <w:left w:val="single" w:sz="8" w:space="0" w:color="auto"/>
                    <w:bottom w:val="double" w:sz="6" w:space="0" w:color="auto"/>
                    <w:right w:val="double" w:sz="6" w:space="0" w:color="auto"/>
                  </w:tcBorders>
                  <w:vAlign w:val="center"/>
                </w:tcPr>
                <w:p w:rsidR="00F12720" w:rsidRPr="002B29E8" w:rsidRDefault="00F12720" w:rsidP="003C3D2D">
                  <w:pPr>
                    <w:adjustRightInd w:val="0"/>
                    <w:snapToGrid w:val="0"/>
                    <w:jc w:val="center"/>
                    <w:rPr>
                      <w:rFonts w:eastAsia="標楷體"/>
                      <w:sz w:val="16"/>
                      <w:szCs w:val="16"/>
                    </w:rPr>
                  </w:pPr>
                  <w:r w:rsidRPr="002B29E8">
                    <w:rPr>
                      <w:rFonts w:eastAsia="標楷體"/>
                      <w:sz w:val="16"/>
                      <w:szCs w:val="16"/>
                    </w:rPr>
                    <w:t>語文</w:t>
                  </w:r>
                </w:p>
              </w:tc>
              <w:tc>
                <w:tcPr>
                  <w:tcW w:w="1985" w:type="dxa"/>
                  <w:gridSpan w:val="2"/>
                  <w:tcBorders>
                    <w:top w:val="single" w:sz="8" w:space="0" w:color="auto"/>
                    <w:left w:val="double" w:sz="4" w:space="0" w:color="auto"/>
                    <w:bottom w:val="double" w:sz="6" w:space="0" w:color="auto"/>
                    <w:right w:val="double" w:sz="4" w:space="0" w:color="auto"/>
                  </w:tcBorders>
                  <w:vAlign w:val="center"/>
                </w:tcPr>
                <w:p w:rsidR="00F12720" w:rsidRPr="002B29E8" w:rsidRDefault="00F12720" w:rsidP="003C3D2D">
                  <w:pPr>
                    <w:adjustRightInd w:val="0"/>
                    <w:snapToGrid w:val="0"/>
                    <w:jc w:val="center"/>
                    <w:rPr>
                      <w:rFonts w:eastAsia="標楷體"/>
                      <w:sz w:val="16"/>
                      <w:szCs w:val="16"/>
                    </w:rPr>
                  </w:pPr>
                  <w:r w:rsidRPr="002B29E8">
                    <w:rPr>
                      <w:rFonts w:eastAsia="標楷體"/>
                      <w:sz w:val="16"/>
                      <w:szCs w:val="16"/>
                    </w:rPr>
                    <w:t>音樂</w:t>
                  </w:r>
                </w:p>
              </w:tc>
              <w:tc>
                <w:tcPr>
                  <w:tcW w:w="1732" w:type="dxa"/>
                  <w:gridSpan w:val="2"/>
                  <w:tcBorders>
                    <w:top w:val="single" w:sz="8" w:space="0" w:color="auto"/>
                    <w:left w:val="double" w:sz="4" w:space="0" w:color="auto"/>
                    <w:bottom w:val="double" w:sz="4" w:space="0" w:color="auto"/>
                    <w:right w:val="double" w:sz="4" w:space="0" w:color="auto"/>
                  </w:tcBorders>
                  <w:vAlign w:val="center"/>
                </w:tcPr>
                <w:p w:rsidR="00F12720" w:rsidRPr="002B29E8" w:rsidRDefault="00F12720" w:rsidP="003C3D2D">
                  <w:pPr>
                    <w:adjustRightInd w:val="0"/>
                    <w:snapToGrid w:val="0"/>
                    <w:jc w:val="center"/>
                    <w:rPr>
                      <w:rFonts w:eastAsia="標楷體"/>
                      <w:sz w:val="16"/>
                      <w:szCs w:val="16"/>
                    </w:rPr>
                  </w:pPr>
                  <w:r w:rsidRPr="002B29E8">
                    <w:rPr>
                      <w:rFonts w:eastAsia="標楷體"/>
                      <w:sz w:val="16"/>
                      <w:szCs w:val="16"/>
                    </w:rPr>
                    <w:t>運動</w:t>
                  </w:r>
                </w:p>
              </w:tc>
              <w:tc>
                <w:tcPr>
                  <w:tcW w:w="2179" w:type="dxa"/>
                  <w:gridSpan w:val="3"/>
                  <w:tcBorders>
                    <w:top w:val="single" w:sz="8" w:space="0" w:color="auto"/>
                    <w:left w:val="double" w:sz="4" w:space="0" w:color="auto"/>
                    <w:bottom w:val="double" w:sz="4" w:space="0" w:color="auto"/>
                    <w:right w:val="double" w:sz="4" w:space="0" w:color="auto"/>
                  </w:tcBorders>
                  <w:vAlign w:val="center"/>
                </w:tcPr>
                <w:p w:rsidR="00F12720" w:rsidRPr="002B29E8" w:rsidRDefault="00F12720" w:rsidP="003C3D2D">
                  <w:pPr>
                    <w:adjustRightInd w:val="0"/>
                    <w:snapToGrid w:val="0"/>
                    <w:jc w:val="center"/>
                    <w:rPr>
                      <w:rFonts w:eastAsia="標楷體"/>
                      <w:sz w:val="16"/>
                      <w:szCs w:val="16"/>
                    </w:rPr>
                  </w:pPr>
                  <w:r w:rsidRPr="002B29E8">
                    <w:rPr>
                      <w:rFonts w:eastAsia="標楷體"/>
                      <w:sz w:val="16"/>
                      <w:szCs w:val="16"/>
                    </w:rPr>
                    <w:t>科展</w:t>
                  </w:r>
                </w:p>
              </w:tc>
              <w:tc>
                <w:tcPr>
                  <w:tcW w:w="1931" w:type="dxa"/>
                  <w:gridSpan w:val="2"/>
                  <w:tcBorders>
                    <w:top w:val="single" w:sz="8" w:space="0" w:color="auto"/>
                    <w:left w:val="double" w:sz="4" w:space="0" w:color="auto"/>
                    <w:bottom w:val="double" w:sz="4" w:space="0" w:color="auto"/>
                    <w:right w:val="single" w:sz="8" w:space="0" w:color="auto"/>
                  </w:tcBorders>
                  <w:vAlign w:val="center"/>
                </w:tcPr>
                <w:p w:rsidR="00F12720" w:rsidRPr="002B29E8" w:rsidRDefault="00F12720" w:rsidP="003C3D2D">
                  <w:pPr>
                    <w:adjustRightInd w:val="0"/>
                    <w:snapToGrid w:val="0"/>
                    <w:jc w:val="center"/>
                    <w:rPr>
                      <w:rFonts w:eastAsia="標楷體"/>
                      <w:sz w:val="16"/>
                      <w:szCs w:val="16"/>
                    </w:rPr>
                  </w:pPr>
                  <w:r w:rsidRPr="002B29E8">
                    <w:rPr>
                      <w:rFonts w:eastAsia="標楷體"/>
                      <w:sz w:val="16"/>
                      <w:szCs w:val="16"/>
                    </w:rPr>
                    <w:t>資訊及地理</w:t>
                  </w:r>
                </w:p>
              </w:tc>
            </w:tr>
            <w:tr w:rsidR="00F12720" w:rsidRPr="002B29E8" w:rsidTr="003C3D2D">
              <w:trPr>
                <w:cantSplit/>
                <w:trHeight w:hRule="exact" w:val="284"/>
              </w:trPr>
              <w:tc>
                <w:tcPr>
                  <w:tcW w:w="983" w:type="dxa"/>
                  <w:tcBorders>
                    <w:top w:val="double" w:sz="6" w:space="0" w:color="auto"/>
                    <w:left w:val="single" w:sz="8" w:space="0" w:color="auto"/>
                    <w:bottom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全國</w:t>
                  </w:r>
                </w:p>
              </w:tc>
              <w:tc>
                <w:tcPr>
                  <w:tcW w:w="708" w:type="dxa"/>
                  <w:tcBorders>
                    <w:top w:val="double" w:sz="6" w:space="0" w:color="auto"/>
                    <w:bottom w:val="double" w:sz="6"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縣市</w:t>
                  </w:r>
                </w:p>
              </w:tc>
              <w:tc>
                <w:tcPr>
                  <w:tcW w:w="993" w:type="dxa"/>
                  <w:tcBorders>
                    <w:top w:val="double" w:sz="4" w:space="0" w:color="auto"/>
                    <w:left w:val="double" w:sz="4" w:space="0" w:color="auto"/>
                    <w:bottom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全國</w:t>
                  </w:r>
                </w:p>
              </w:tc>
              <w:tc>
                <w:tcPr>
                  <w:tcW w:w="992" w:type="dxa"/>
                  <w:tcBorders>
                    <w:top w:val="double" w:sz="4" w:space="0" w:color="auto"/>
                    <w:left w:val="single" w:sz="4" w:space="0" w:color="auto"/>
                    <w:bottom w:val="doub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縣市</w:t>
                  </w:r>
                </w:p>
              </w:tc>
              <w:tc>
                <w:tcPr>
                  <w:tcW w:w="1027" w:type="dxa"/>
                  <w:tcBorders>
                    <w:top w:val="double" w:sz="4" w:space="0" w:color="auto"/>
                    <w:left w:val="double" w:sz="4" w:space="0" w:color="auto"/>
                    <w:bottom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全國</w:t>
                  </w:r>
                </w:p>
              </w:tc>
              <w:tc>
                <w:tcPr>
                  <w:tcW w:w="705" w:type="dxa"/>
                  <w:tcBorders>
                    <w:top w:val="double" w:sz="4" w:space="0" w:color="auto"/>
                    <w:bottom w:val="doub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縣市</w:t>
                  </w:r>
                </w:p>
              </w:tc>
              <w:tc>
                <w:tcPr>
                  <w:tcW w:w="784" w:type="dxa"/>
                  <w:tcBorders>
                    <w:top w:val="double" w:sz="4" w:space="0" w:color="auto"/>
                    <w:left w:val="double" w:sz="4" w:space="0" w:color="auto"/>
                    <w:bottom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國際</w:t>
                  </w:r>
                </w:p>
              </w:tc>
              <w:tc>
                <w:tcPr>
                  <w:tcW w:w="721" w:type="dxa"/>
                  <w:tcBorders>
                    <w:top w:val="double" w:sz="4" w:space="0" w:color="auto"/>
                    <w:left w:val="single" w:sz="4" w:space="0" w:color="auto"/>
                    <w:bottom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全國</w:t>
                  </w:r>
                </w:p>
              </w:tc>
              <w:tc>
                <w:tcPr>
                  <w:tcW w:w="674" w:type="dxa"/>
                  <w:tcBorders>
                    <w:top w:val="double" w:sz="4" w:space="0" w:color="auto"/>
                    <w:left w:val="single" w:sz="4" w:space="0" w:color="auto"/>
                    <w:bottom w:val="doub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縣市</w:t>
                  </w:r>
                </w:p>
              </w:tc>
              <w:tc>
                <w:tcPr>
                  <w:tcW w:w="1223" w:type="dxa"/>
                  <w:tcBorders>
                    <w:top w:val="double" w:sz="4" w:space="0" w:color="auto"/>
                    <w:left w:val="double" w:sz="4" w:space="0" w:color="auto"/>
                    <w:bottom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全國</w:t>
                  </w:r>
                </w:p>
              </w:tc>
              <w:tc>
                <w:tcPr>
                  <w:tcW w:w="708" w:type="dxa"/>
                  <w:tcBorders>
                    <w:top w:val="double" w:sz="4" w:space="0" w:color="auto"/>
                    <w:left w:val="single" w:sz="4" w:space="0" w:color="auto"/>
                    <w:bottom w:val="doub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縣市</w:t>
                  </w:r>
                </w:p>
              </w:tc>
            </w:tr>
            <w:tr w:rsidR="00F12720" w:rsidRPr="002B29E8" w:rsidTr="003C3D2D">
              <w:trPr>
                <w:cantSplit/>
                <w:trHeight w:hRule="exact" w:val="510"/>
              </w:trPr>
              <w:tc>
                <w:tcPr>
                  <w:tcW w:w="983" w:type="dxa"/>
                  <w:tcBorders>
                    <w:top w:val="double" w:sz="6" w:space="0" w:color="auto"/>
                    <w:lef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708" w:type="dxa"/>
                  <w:tcBorders>
                    <w:top w:val="doub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993" w:type="dxa"/>
                  <w:tcBorders>
                    <w:top w:val="double" w:sz="4" w:space="0" w:color="auto"/>
                    <w:left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992" w:type="dxa"/>
                  <w:tcBorders>
                    <w:top w:val="double" w:sz="4" w:space="0" w:color="auto"/>
                    <w:left w:val="sing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1027" w:type="dxa"/>
                  <w:tcBorders>
                    <w:top w:val="double" w:sz="4" w:space="0" w:color="auto"/>
                    <w:lef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705" w:type="dxa"/>
                  <w:tcBorders>
                    <w:top w:val="doub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784" w:type="dxa"/>
                  <w:tcBorders>
                    <w:top w:val="doub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正選代表</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15</w:t>
                  </w:r>
                  <w:r w:rsidRPr="002B29E8">
                    <w:rPr>
                      <w:rFonts w:eastAsia="標楷體" w:hAnsi="Arial"/>
                      <w:sz w:val="16"/>
                      <w:szCs w:val="16"/>
                    </w:rPr>
                    <w:t>分</w:t>
                  </w:r>
                </w:p>
              </w:tc>
              <w:tc>
                <w:tcPr>
                  <w:tcW w:w="721" w:type="dxa"/>
                  <w:tcBorders>
                    <w:top w:val="double" w:sz="4" w:space="0" w:color="auto"/>
                    <w:left w:val="sing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674" w:type="dxa"/>
                  <w:tcBorders>
                    <w:top w:val="double" w:sz="4" w:space="0" w:color="auto"/>
                    <w:left w:val="single" w:sz="4" w:space="0" w:color="auto"/>
                    <w:bottom w:val="sing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1223" w:type="dxa"/>
                  <w:tcBorders>
                    <w:top w:val="doub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w:t>
                  </w:r>
                  <w:r w:rsidRPr="002B29E8">
                    <w:rPr>
                      <w:rFonts w:eastAsia="標楷體" w:hAnsi="Arial"/>
                      <w:sz w:val="16"/>
                      <w:szCs w:val="16"/>
                    </w:rPr>
                    <w:t>金牌一等獎</w:t>
                  </w:r>
                  <w:r w:rsidRPr="002B29E8">
                    <w:rPr>
                      <w:rFonts w:eastAsia="標楷體"/>
                      <w:sz w:val="16"/>
                      <w:szCs w:val="16"/>
                    </w:rPr>
                    <w:t>)</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708" w:type="dxa"/>
                  <w:tcBorders>
                    <w:top w:val="double" w:sz="4" w:space="0" w:color="auto"/>
                    <w:left w:val="single" w:sz="4" w:space="0" w:color="auto"/>
                    <w:bottom w:val="sing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第一名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r>
            <w:tr w:rsidR="00F12720" w:rsidRPr="002B29E8" w:rsidTr="003C3D2D">
              <w:trPr>
                <w:cantSplit/>
                <w:trHeight w:hRule="exact" w:val="510"/>
              </w:trPr>
              <w:tc>
                <w:tcPr>
                  <w:tcW w:w="983" w:type="dxa"/>
                  <w:tcBorders>
                    <w:lef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9</w:t>
                  </w:r>
                  <w:r w:rsidRPr="002B29E8">
                    <w:rPr>
                      <w:rFonts w:eastAsia="標楷體" w:hAnsi="Arial"/>
                      <w:sz w:val="16"/>
                      <w:szCs w:val="16"/>
                    </w:rPr>
                    <w:t>分</w:t>
                  </w:r>
                </w:p>
              </w:tc>
              <w:tc>
                <w:tcPr>
                  <w:tcW w:w="708" w:type="dxa"/>
                  <w:tcBorders>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c>
                <w:tcPr>
                  <w:tcW w:w="993" w:type="dxa"/>
                  <w:tcBorders>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992" w:type="dxa"/>
                  <w:tcBorders>
                    <w:left w:val="sing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c>
                <w:tcPr>
                  <w:tcW w:w="1027" w:type="dxa"/>
                  <w:tcBorders>
                    <w:lef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9</w:t>
                  </w:r>
                  <w:r w:rsidRPr="002B29E8">
                    <w:rPr>
                      <w:rFonts w:eastAsia="標楷體" w:hAnsi="Arial"/>
                      <w:sz w:val="16"/>
                      <w:szCs w:val="16"/>
                    </w:rPr>
                    <w:t>分</w:t>
                  </w:r>
                </w:p>
              </w:tc>
              <w:tc>
                <w:tcPr>
                  <w:tcW w:w="705" w:type="dxa"/>
                  <w:tcBorders>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c>
                <w:tcPr>
                  <w:tcW w:w="784" w:type="dxa"/>
                  <w:tcBorders>
                    <w:top w:val="single" w:sz="4" w:space="0" w:color="auto"/>
                    <w:left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備取代表</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13</w:t>
                  </w:r>
                  <w:r w:rsidRPr="002B29E8">
                    <w:rPr>
                      <w:rFonts w:eastAsia="標楷體" w:hAnsi="Arial"/>
                      <w:sz w:val="16"/>
                      <w:szCs w:val="16"/>
                    </w:rPr>
                    <w:t>分</w:t>
                  </w:r>
                </w:p>
              </w:tc>
              <w:tc>
                <w:tcPr>
                  <w:tcW w:w="721" w:type="dxa"/>
                  <w:tcBorders>
                    <w:top w:val="single" w:sz="4" w:space="0" w:color="auto"/>
                    <w:left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674" w:type="dxa"/>
                  <w:tcBorders>
                    <w:top w:val="single" w:sz="4" w:space="0" w:color="auto"/>
                    <w:left w:val="single" w:sz="4" w:space="0" w:color="auto"/>
                    <w:bottom w:val="sing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c>
                <w:tcPr>
                  <w:tcW w:w="1223" w:type="dxa"/>
                  <w:tcBorders>
                    <w:top w:val="sing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w:t>
                  </w:r>
                  <w:r w:rsidRPr="002B29E8">
                    <w:rPr>
                      <w:rFonts w:eastAsia="標楷體" w:hAnsi="Arial"/>
                      <w:sz w:val="16"/>
                      <w:szCs w:val="16"/>
                    </w:rPr>
                    <w:t>銀牌二等獎</w:t>
                  </w:r>
                  <w:r w:rsidRPr="002B29E8">
                    <w:rPr>
                      <w:rFonts w:eastAsia="標楷體"/>
                      <w:sz w:val="16"/>
                      <w:szCs w:val="16"/>
                    </w:rPr>
                    <w:t>)</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708" w:type="dxa"/>
                  <w:tcBorders>
                    <w:top w:val="single" w:sz="4" w:space="0" w:color="auto"/>
                    <w:left w:val="single" w:sz="4" w:space="0" w:color="auto"/>
                    <w:bottom w:val="sing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第二名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r>
            <w:tr w:rsidR="00F12720" w:rsidRPr="002B29E8" w:rsidTr="003C3D2D">
              <w:trPr>
                <w:cantSplit/>
                <w:trHeight w:hRule="exact" w:val="510"/>
              </w:trPr>
              <w:tc>
                <w:tcPr>
                  <w:tcW w:w="983" w:type="dxa"/>
                  <w:tcBorders>
                    <w:lef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708" w:type="dxa"/>
                  <w:tcBorders>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c>
                <w:tcPr>
                  <w:tcW w:w="993" w:type="dxa"/>
                  <w:tcBorders>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6</w:t>
                  </w:r>
                  <w:r w:rsidRPr="002B29E8">
                    <w:rPr>
                      <w:rFonts w:eastAsia="標楷體" w:hAnsi="Arial"/>
                      <w:sz w:val="16"/>
                      <w:szCs w:val="16"/>
                    </w:rPr>
                    <w:t>分</w:t>
                  </w:r>
                </w:p>
              </w:tc>
              <w:tc>
                <w:tcPr>
                  <w:tcW w:w="992" w:type="dxa"/>
                  <w:tcBorders>
                    <w:left w:val="sing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c>
                <w:tcPr>
                  <w:tcW w:w="1027" w:type="dxa"/>
                  <w:tcBorders>
                    <w:lef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705" w:type="dxa"/>
                  <w:tcBorders>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c>
                <w:tcPr>
                  <w:tcW w:w="784" w:type="dxa"/>
                  <w:tcBorders>
                    <w:left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佳作</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721" w:type="dxa"/>
                  <w:tcBorders>
                    <w:left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7</w:t>
                  </w:r>
                  <w:r w:rsidRPr="002B29E8">
                    <w:rPr>
                      <w:rFonts w:eastAsia="標楷體" w:hAnsi="Arial"/>
                      <w:sz w:val="16"/>
                      <w:szCs w:val="16"/>
                    </w:rPr>
                    <w:t>分</w:t>
                  </w:r>
                </w:p>
              </w:tc>
              <w:tc>
                <w:tcPr>
                  <w:tcW w:w="674" w:type="dxa"/>
                  <w:tcBorders>
                    <w:top w:val="single" w:sz="4" w:space="0" w:color="auto"/>
                    <w:left w:val="single" w:sz="4" w:space="0" w:color="auto"/>
                    <w:bottom w:val="sing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c>
                <w:tcPr>
                  <w:tcW w:w="1223" w:type="dxa"/>
                  <w:tcBorders>
                    <w:top w:val="sing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w:t>
                  </w:r>
                  <w:r w:rsidRPr="002B29E8">
                    <w:rPr>
                      <w:rFonts w:eastAsia="標楷體" w:hAnsi="Arial"/>
                      <w:sz w:val="16"/>
                      <w:szCs w:val="16"/>
                    </w:rPr>
                    <w:t>銅牌三等獎</w:t>
                  </w:r>
                  <w:r w:rsidRPr="002B29E8">
                    <w:rPr>
                      <w:rFonts w:eastAsia="標楷體"/>
                      <w:sz w:val="16"/>
                      <w:szCs w:val="16"/>
                    </w:rPr>
                    <w:t>)</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7</w:t>
                  </w:r>
                  <w:r w:rsidRPr="002B29E8">
                    <w:rPr>
                      <w:rFonts w:eastAsia="標楷體" w:hAnsi="Arial"/>
                      <w:sz w:val="16"/>
                      <w:szCs w:val="16"/>
                    </w:rPr>
                    <w:t>分</w:t>
                  </w:r>
                </w:p>
              </w:tc>
              <w:tc>
                <w:tcPr>
                  <w:tcW w:w="708" w:type="dxa"/>
                  <w:tcBorders>
                    <w:top w:val="single" w:sz="4" w:space="0" w:color="auto"/>
                    <w:left w:val="single" w:sz="4" w:space="0" w:color="auto"/>
                    <w:bottom w:val="sing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第三名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r>
            <w:tr w:rsidR="00F12720" w:rsidRPr="002B29E8" w:rsidTr="003C3D2D">
              <w:trPr>
                <w:cantSplit/>
                <w:trHeight w:hRule="exact" w:val="397"/>
              </w:trPr>
              <w:tc>
                <w:tcPr>
                  <w:tcW w:w="983" w:type="dxa"/>
                  <w:tcBorders>
                    <w:lef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第四名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7</w:t>
                  </w:r>
                  <w:r w:rsidRPr="002B29E8">
                    <w:rPr>
                      <w:rFonts w:eastAsia="標楷體" w:hAnsi="Arial"/>
                      <w:sz w:val="16"/>
                      <w:szCs w:val="16"/>
                    </w:rPr>
                    <w:t>分</w:t>
                  </w:r>
                </w:p>
              </w:tc>
              <w:tc>
                <w:tcPr>
                  <w:tcW w:w="708" w:type="dxa"/>
                  <w:tcBorders>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993" w:type="dxa"/>
                  <w:tcBorders>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特優</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10</w:t>
                  </w:r>
                  <w:r w:rsidRPr="002B29E8">
                    <w:rPr>
                      <w:rFonts w:eastAsia="標楷體" w:hAnsi="Arial"/>
                      <w:sz w:val="16"/>
                      <w:szCs w:val="16"/>
                    </w:rPr>
                    <w:t>分</w:t>
                  </w:r>
                </w:p>
              </w:tc>
              <w:tc>
                <w:tcPr>
                  <w:tcW w:w="992" w:type="dxa"/>
                  <w:tcBorders>
                    <w:left w:val="sing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特優</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1027" w:type="dxa"/>
                  <w:tcBorders>
                    <w:lef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第四名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7</w:t>
                  </w:r>
                  <w:r w:rsidRPr="002B29E8">
                    <w:rPr>
                      <w:rFonts w:eastAsia="標楷體" w:hAnsi="Arial"/>
                      <w:sz w:val="16"/>
                      <w:szCs w:val="16"/>
                    </w:rPr>
                    <w:t>分</w:t>
                  </w:r>
                </w:p>
              </w:tc>
              <w:tc>
                <w:tcPr>
                  <w:tcW w:w="705" w:type="dxa"/>
                  <w:tcBorders>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84" w:type="dxa"/>
                  <w:tcBorders>
                    <w:left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21" w:type="dxa"/>
                  <w:tcBorders>
                    <w:left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佳作</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6</w:t>
                  </w:r>
                  <w:r w:rsidRPr="002B29E8">
                    <w:rPr>
                      <w:rFonts w:eastAsia="標楷體" w:hAnsi="Arial"/>
                      <w:sz w:val="16"/>
                      <w:szCs w:val="16"/>
                    </w:rPr>
                    <w:t>分</w:t>
                  </w:r>
                </w:p>
              </w:tc>
              <w:tc>
                <w:tcPr>
                  <w:tcW w:w="674" w:type="dxa"/>
                  <w:tcBorders>
                    <w:top w:val="single" w:sz="4" w:space="0" w:color="auto"/>
                    <w:left w:val="single" w:sz="4" w:space="0" w:color="auto"/>
                    <w:bottom w:val="sing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1223" w:type="dxa"/>
                  <w:tcBorders>
                    <w:top w:val="sing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第四</w:t>
                  </w:r>
                  <w:r w:rsidRPr="002B29E8">
                    <w:rPr>
                      <w:rFonts w:eastAsia="標楷體"/>
                      <w:sz w:val="16"/>
                      <w:szCs w:val="16"/>
                    </w:rPr>
                    <w:t>~</w:t>
                  </w:r>
                  <w:r w:rsidRPr="002B29E8">
                    <w:rPr>
                      <w:rFonts w:eastAsia="標楷體" w:hAnsi="Arial"/>
                      <w:sz w:val="16"/>
                      <w:szCs w:val="16"/>
                    </w:rPr>
                    <w:t>六名、佳作</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6</w:t>
                  </w:r>
                  <w:r w:rsidRPr="002B29E8">
                    <w:rPr>
                      <w:rFonts w:eastAsia="標楷體" w:hAnsi="Arial"/>
                      <w:sz w:val="16"/>
                      <w:szCs w:val="16"/>
                    </w:rPr>
                    <w:t>分</w:t>
                  </w:r>
                </w:p>
              </w:tc>
              <w:tc>
                <w:tcPr>
                  <w:tcW w:w="708" w:type="dxa"/>
                  <w:tcBorders>
                    <w:top w:val="single" w:sz="4" w:space="0" w:color="auto"/>
                    <w:left w:val="single" w:sz="4" w:space="0" w:color="auto"/>
                    <w:bottom w:val="sing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r>
            <w:tr w:rsidR="00F12720" w:rsidRPr="002B29E8" w:rsidTr="003C3D2D">
              <w:trPr>
                <w:cantSplit/>
                <w:trHeight w:hRule="exact" w:val="397"/>
              </w:trPr>
              <w:tc>
                <w:tcPr>
                  <w:tcW w:w="983" w:type="dxa"/>
                  <w:tcBorders>
                    <w:lef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第五、六名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6</w:t>
                  </w:r>
                  <w:r w:rsidRPr="002B29E8">
                    <w:rPr>
                      <w:rFonts w:eastAsia="標楷體" w:hAnsi="Arial"/>
                      <w:sz w:val="16"/>
                      <w:szCs w:val="16"/>
                    </w:rPr>
                    <w:t>分</w:t>
                  </w:r>
                </w:p>
              </w:tc>
              <w:tc>
                <w:tcPr>
                  <w:tcW w:w="708" w:type="dxa"/>
                  <w:tcBorders>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993" w:type="dxa"/>
                  <w:tcBorders>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優等</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8</w:t>
                  </w:r>
                  <w:r w:rsidRPr="002B29E8">
                    <w:rPr>
                      <w:rFonts w:eastAsia="標楷體" w:hAnsi="Arial"/>
                      <w:sz w:val="16"/>
                      <w:szCs w:val="16"/>
                    </w:rPr>
                    <w:t>分</w:t>
                  </w:r>
                </w:p>
              </w:tc>
              <w:tc>
                <w:tcPr>
                  <w:tcW w:w="992" w:type="dxa"/>
                  <w:tcBorders>
                    <w:left w:val="single" w:sz="4"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優等</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4</w:t>
                  </w:r>
                  <w:r w:rsidRPr="002B29E8">
                    <w:rPr>
                      <w:rFonts w:eastAsia="標楷體" w:hAnsi="Arial"/>
                      <w:sz w:val="16"/>
                      <w:szCs w:val="16"/>
                    </w:rPr>
                    <w:t>分</w:t>
                  </w:r>
                </w:p>
              </w:tc>
              <w:tc>
                <w:tcPr>
                  <w:tcW w:w="1027" w:type="dxa"/>
                  <w:tcBorders>
                    <w:lef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第五</w:t>
                  </w:r>
                  <w:r w:rsidRPr="002B29E8">
                    <w:rPr>
                      <w:rFonts w:eastAsia="標楷體"/>
                      <w:sz w:val="16"/>
                      <w:szCs w:val="16"/>
                    </w:rPr>
                    <w:t>~</w:t>
                  </w:r>
                  <w:r w:rsidRPr="002B29E8">
                    <w:rPr>
                      <w:rFonts w:eastAsia="標楷體" w:hAnsi="Arial"/>
                      <w:sz w:val="16"/>
                      <w:szCs w:val="16"/>
                    </w:rPr>
                    <w:t>八名</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6</w:t>
                  </w:r>
                  <w:r w:rsidRPr="002B29E8">
                    <w:rPr>
                      <w:rFonts w:eastAsia="標楷體" w:hAnsi="Arial"/>
                      <w:sz w:val="16"/>
                      <w:szCs w:val="16"/>
                    </w:rPr>
                    <w:t>分</w:t>
                  </w:r>
                </w:p>
              </w:tc>
              <w:tc>
                <w:tcPr>
                  <w:tcW w:w="705" w:type="dxa"/>
                  <w:tcBorders>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84" w:type="dxa"/>
                  <w:tcBorders>
                    <w:left w:val="doub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21" w:type="dxa"/>
                  <w:tcBorders>
                    <w:left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674" w:type="dxa"/>
                  <w:tcBorders>
                    <w:top w:val="single" w:sz="4" w:space="0" w:color="auto"/>
                    <w:left w:val="single" w:sz="4" w:space="0" w:color="auto"/>
                    <w:bottom w:val="single" w:sz="4"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1223" w:type="dxa"/>
                  <w:tcBorders>
                    <w:top w:val="single" w:sz="4" w:space="0" w:color="auto"/>
                    <w:left w:val="double" w:sz="4" w:space="0" w:color="auto"/>
                    <w:bottom w:val="single" w:sz="4"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08" w:type="dxa"/>
                  <w:tcBorders>
                    <w:top w:val="single" w:sz="4" w:space="0" w:color="auto"/>
                    <w:left w:val="single" w:sz="4" w:space="0" w:color="auto"/>
                    <w:bottom w:val="single" w:sz="4"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r>
            <w:tr w:rsidR="00F12720" w:rsidRPr="002B29E8" w:rsidTr="00AC60E3">
              <w:trPr>
                <w:cantSplit/>
                <w:trHeight w:hRule="exact" w:val="397"/>
              </w:trPr>
              <w:tc>
                <w:tcPr>
                  <w:tcW w:w="983" w:type="dxa"/>
                  <w:tcBorders>
                    <w:left w:val="single" w:sz="8" w:space="0" w:color="auto"/>
                    <w:bottom w:val="single" w:sz="12"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08" w:type="dxa"/>
                  <w:tcBorders>
                    <w:bottom w:val="single" w:sz="12"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993" w:type="dxa"/>
                  <w:tcBorders>
                    <w:bottom w:val="single" w:sz="12"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甲等</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5</w:t>
                  </w:r>
                  <w:r w:rsidRPr="002B29E8">
                    <w:rPr>
                      <w:rFonts w:eastAsia="標楷體" w:hAnsi="Arial"/>
                      <w:sz w:val="16"/>
                      <w:szCs w:val="16"/>
                    </w:rPr>
                    <w:t>分</w:t>
                  </w:r>
                </w:p>
              </w:tc>
              <w:tc>
                <w:tcPr>
                  <w:tcW w:w="992" w:type="dxa"/>
                  <w:tcBorders>
                    <w:left w:val="single" w:sz="4" w:space="0" w:color="auto"/>
                    <w:bottom w:val="single" w:sz="12" w:space="0" w:color="auto"/>
                    <w:right w:val="double" w:sz="6"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hAnsi="Arial"/>
                      <w:sz w:val="16"/>
                      <w:szCs w:val="16"/>
                    </w:rPr>
                    <w:t>甲等</w:t>
                  </w:r>
                </w:p>
                <w:p w:rsidR="00F12720" w:rsidRPr="002B29E8" w:rsidRDefault="00F12720" w:rsidP="003C3D2D">
                  <w:pPr>
                    <w:adjustRightInd w:val="0"/>
                    <w:snapToGrid w:val="0"/>
                    <w:spacing w:line="160" w:lineRule="exact"/>
                    <w:jc w:val="center"/>
                    <w:rPr>
                      <w:rFonts w:eastAsia="標楷體"/>
                      <w:sz w:val="16"/>
                      <w:szCs w:val="16"/>
                    </w:rPr>
                  </w:pPr>
                  <w:r w:rsidRPr="002B29E8">
                    <w:rPr>
                      <w:rFonts w:eastAsia="標楷體"/>
                      <w:sz w:val="16"/>
                      <w:szCs w:val="16"/>
                    </w:rPr>
                    <w:t>3</w:t>
                  </w:r>
                  <w:r w:rsidRPr="002B29E8">
                    <w:rPr>
                      <w:rFonts w:eastAsia="標楷體" w:hAnsi="Arial"/>
                      <w:sz w:val="16"/>
                      <w:szCs w:val="16"/>
                    </w:rPr>
                    <w:t>分</w:t>
                  </w:r>
                </w:p>
              </w:tc>
              <w:tc>
                <w:tcPr>
                  <w:tcW w:w="1027" w:type="dxa"/>
                  <w:tcBorders>
                    <w:left w:val="double" w:sz="6" w:space="0" w:color="auto"/>
                    <w:bottom w:val="single" w:sz="12"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05" w:type="dxa"/>
                  <w:tcBorders>
                    <w:bottom w:val="single" w:sz="12"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84" w:type="dxa"/>
                  <w:tcBorders>
                    <w:left w:val="double" w:sz="4" w:space="0" w:color="auto"/>
                    <w:bottom w:val="single" w:sz="12"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21" w:type="dxa"/>
                  <w:tcBorders>
                    <w:left w:val="single" w:sz="4" w:space="0" w:color="auto"/>
                    <w:bottom w:val="single" w:sz="12"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674" w:type="dxa"/>
                  <w:tcBorders>
                    <w:top w:val="single" w:sz="4" w:space="0" w:color="auto"/>
                    <w:left w:val="single" w:sz="4" w:space="0" w:color="auto"/>
                    <w:bottom w:val="single" w:sz="12" w:space="0" w:color="auto"/>
                    <w:right w:val="doub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1223" w:type="dxa"/>
                  <w:tcBorders>
                    <w:top w:val="single" w:sz="4" w:space="0" w:color="auto"/>
                    <w:left w:val="double" w:sz="4" w:space="0" w:color="auto"/>
                    <w:bottom w:val="single" w:sz="12" w:space="0" w:color="auto"/>
                    <w:right w:val="single" w:sz="4"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c>
                <w:tcPr>
                  <w:tcW w:w="708" w:type="dxa"/>
                  <w:tcBorders>
                    <w:top w:val="single" w:sz="4" w:space="0" w:color="auto"/>
                    <w:left w:val="single" w:sz="4" w:space="0" w:color="auto"/>
                    <w:bottom w:val="single" w:sz="12" w:space="0" w:color="auto"/>
                    <w:right w:val="single" w:sz="8" w:space="0" w:color="auto"/>
                  </w:tcBorders>
                  <w:vAlign w:val="center"/>
                </w:tcPr>
                <w:p w:rsidR="00F12720" w:rsidRPr="002B29E8" w:rsidRDefault="00F12720" w:rsidP="003C3D2D">
                  <w:pPr>
                    <w:adjustRightInd w:val="0"/>
                    <w:snapToGrid w:val="0"/>
                    <w:spacing w:line="160" w:lineRule="exact"/>
                    <w:jc w:val="center"/>
                    <w:rPr>
                      <w:rFonts w:eastAsia="標楷體"/>
                      <w:sz w:val="16"/>
                      <w:szCs w:val="16"/>
                    </w:rPr>
                  </w:pPr>
                </w:p>
              </w:tc>
            </w:tr>
          </w:tbl>
          <w:p w:rsidR="00F12720" w:rsidRPr="002B29E8" w:rsidRDefault="00F12720" w:rsidP="003C3D2D">
            <w:pPr>
              <w:adjustRightInd w:val="0"/>
              <w:snapToGrid w:val="0"/>
              <w:jc w:val="center"/>
              <w:rPr>
                <w:rFonts w:eastAsia="標楷體"/>
                <w:bCs/>
                <w:sz w:val="20"/>
                <w:szCs w:val="20"/>
              </w:rPr>
            </w:pPr>
            <w:r w:rsidRPr="002B29E8">
              <w:rPr>
                <w:rFonts w:eastAsia="標楷體"/>
                <w:bCs/>
                <w:sz w:val="20"/>
                <w:szCs w:val="20"/>
              </w:rPr>
              <w:t>102</w:t>
            </w:r>
            <w:r w:rsidRPr="002B29E8">
              <w:rPr>
                <w:rFonts w:eastAsia="標楷體" w:hAnsi="Arial"/>
                <w:bCs/>
                <w:sz w:val="20"/>
                <w:szCs w:val="20"/>
              </w:rPr>
              <w:t>年度申請入學競賽加分核分表</w:t>
            </w:r>
          </w:p>
          <w:tbl>
            <w:tblPr>
              <w:tblpPr w:leftFromText="180" w:rightFromText="180" w:vertAnchor="text" w:horzAnchor="margin" w:tblpY="3368"/>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9000"/>
            </w:tblGrid>
            <w:tr w:rsidR="00F12720" w:rsidRPr="002B29E8" w:rsidTr="003C3D2D">
              <w:trPr>
                <w:cantSplit/>
              </w:trPr>
              <w:tc>
                <w:tcPr>
                  <w:tcW w:w="9720" w:type="dxa"/>
                  <w:gridSpan w:val="2"/>
                  <w:tcBorders>
                    <w:top w:val="nil"/>
                    <w:left w:val="nil"/>
                    <w:right w:val="nil"/>
                  </w:tcBorders>
                  <w:shd w:val="clear" w:color="auto" w:fill="auto"/>
                </w:tcPr>
                <w:p w:rsidR="00F12720" w:rsidRPr="002B29E8" w:rsidRDefault="00F12720" w:rsidP="003C3D2D">
                  <w:pPr>
                    <w:adjustRightInd w:val="0"/>
                    <w:snapToGrid w:val="0"/>
                    <w:spacing w:line="200" w:lineRule="exact"/>
                    <w:rPr>
                      <w:rFonts w:ascii="標楷體" w:eastAsia="標楷體" w:hAnsi="標楷體"/>
                      <w:sz w:val="20"/>
                      <w:szCs w:val="20"/>
                    </w:rPr>
                  </w:pPr>
                  <w:r w:rsidRPr="002B29E8">
                    <w:rPr>
                      <w:rFonts w:ascii="標楷體" w:eastAsia="標楷體" w:hAnsi="標楷體"/>
                      <w:sz w:val="20"/>
                      <w:szCs w:val="20"/>
                    </w:rPr>
                    <w:t>說明：</w:t>
                  </w:r>
                </w:p>
                <w:p w:rsidR="00F12720" w:rsidRPr="002B29E8" w:rsidRDefault="00F12720" w:rsidP="003C3D2D">
                  <w:pPr>
                    <w:adjustRightInd w:val="0"/>
                    <w:snapToGrid w:val="0"/>
                    <w:spacing w:line="200" w:lineRule="exact"/>
                    <w:rPr>
                      <w:rFonts w:eastAsia="標楷體"/>
                      <w:sz w:val="20"/>
                      <w:szCs w:val="20"/>
                    </w:rPr>
                  </w:pPr>
                  <w:r w:rsidRPr="002B29E8">
                    <w:rPr>
                      <w:rFonts w:eastAsia="標楷體"/>
                      <w:sz w:val="22"/>
                      <w:szCs w:val="22"/>
                    </w:rPr>
                    <w:t>1.</w:t>
                  </w:r>
                  <w:r w:rsidRPr="002B29E8">
                    <w:rPr>
                      <w:rFonts w:eastAsia="標楷體" w:hAnsi="Arial"/>
                      <w:sz w:val="20"/>
                      <w:szCs w:val="20"/>
                    </w:rPr>
                    <w:t>同一考生，具備多次獲獎之競賽成績以最高分者一項採計。</w:t>
                  </w:r>
                </w:p>
                <w:p w:rsidR="00F12720" w:rsidRPr="002B29E8" w:rsidRDefault="00F12720" w:rsidP="003C3D2D">
                  <w:pPr>
                    <w:adjustRightInd w:val="0"/>
                    <w:snapToGrid w:val="0"/>
                    <w:spacing w:line="200" w:lineRule="exact"/>
                    <w:rPr>
                      <w:sz w:val="20"/>
                      <w:szCs w:val="20"/>
                    </w:rPr>
                  </w:pPr>
                  <w:r w:rsidRPr="002B29E8">
                    <w:rPr>
                      <w:rFonts w:eastAsia="標楷體"/>
                      <w:sz w:val="22"/>
                      <w:szCs w:val="22"/>
                    </w:rPr>
                    <w:t>2.</w:t>
                  </w:r>
                  <w:r w:rsidRPr="002B29E8">
                    <w:rPr>
                      <w:rFonts w:eastAsia="標楷體" w:hAnsi="Arial"/>
                      <w:sz w:val="20"/>
                      <w:szCs w:val="20"/>
                    </w:rPr>
                    <w:t>特殊專長類錄取學生，入學後一律混合編班實施教學。</w:t>
                  </w:r>
                </w:p>
                <w:p w:rsidR="00F12720" w:rsidRPr="002B29E8" w:rsidRDefault="00F12720" w:rsidP="003C3D2D">
                  <w:pPr>
                    <w:adjustRightInd w:val="0"/>
                    <w:snapToGrid w:val="0"/>
                    <w:spacing w:line="200" w:lineRule="exact"/>
                    <w:ind w:left="180" w:hangingChars="82" w:hanging="180"/>
                    <w:rPr>
                      <w:sz w:val="20"/>
                      <w:szCs w:val="20"/>
                    </w:rPr>
                  </w:pPr>
                  <w:r w:rsidRPr="002B29E8">
                    <w:rPr>
                      <w:rFonts w:eastAsia="標楷體"/>
                      <w:sz w:val="22"/>
                      <w:szCs w:val="22"/>
                    </w:rPr>
                    <w:t>3.</w:t>
                  </w:r>
                  <w:r w:rsidRPr="002B29E8">
                    <w:rPr>
                      <w:rFonts w:eastAsia="標楷體" w:hAnsi="Arial"/>
                      <w:sz w:val="20"/>
                      <w:szCs w:val="20"/>
                    </w:rPr>
                    <w:t>競賽成績採計之種類及競賽辦理單位各依下列規定為準，所有競賽一律須附得獎名冊（範例請至本校網站首頁下載）連同獎狀影本另外裝訂成冊，勿黏貼於報名表後，否則不予計分。</w:t>
                  </w:r>
                </w:p>
              </w:tc>
            </w:tr>
            <w:tr w:rsidR="00F12720" w:rsidRPr="002B29E8" w:rsidTr="003C3D2D">
              <w:tc>
                <w:tcPr>
                  <w:tcW w:w="720" w:type="dxa"/>
                  <w:shd w:val="clear" w:color="auto" w:fill="auto"/>
                  <w:vAlign w:val="center"/>
                </w:tcPr>
                <w:p w:rsidR="00F12720" w:rsidRPr="002B29E8" w:rsidRDefault="00F12720" w:rsidP="003C3D2D">
                  <w:pPr>
                    <w:adjustRightInd w:val="0"/>
                    <w:snapToGrid w:val="0"/>
                    <w:spacing w:line="160" w:lineRule="exact"/>
                    <w:jc w:val="center"/>
                    <w:rPr>
                      <w:sz w:val="20"/>
                      <w:szCs w:val="20"/>
                    </w:rPr>
                  </w:pPr>
                  <w:r w:rsidRPr="002B29E8">
                    <w:rPr>
                      <w:rFonts w:eastAsia="標楷體" w:hAnsi="Arial"/>
                      <w:sz w:val="20"/>
                      <w:szCs w:val="20"/>
                    </w:rPr>
                    <w:t>語文</w:t>
                  </w:r>
                </w:p>
              </w:tc>
              <w:tc>
                <w:tcPr>
                  <w:tcW w:w="9000" w:type="dxa"/>
                  <w:shd w:val="clear" w:color="auto" w:fill="auto"/>
                  <w:vAlign w:val="center"/>
                </w:tcPr>
                <w:p w:rsidR="00F12720" w:rsidRPr="002B29E8" w:rsidRDefault="00F12720" w:rsidP="003C3D2D">
                  <w:pPr>
                    <w:adjustRightInd w:val="0"/>
                    <w:snapToGrid w:val="0"/>
                    <w:spacing w:line="200" w:lineRule="exact"/>
                    <w:ind w:left="990" w:hangingChars="550" w:hanging="990"/>
                    <w:rPr>
                      <w:rFonts w:eastAsia="標楷體"/>
                      <w:sz w:val="18"/>
                      <w:szCs w:val="18"/>
                    </w:rPr>
                  </w:pPr>
                  <w:r w:rsidRPr="002B29E8">
                    <w:rPr>
                      <w:rFonts w:eastAsia="標楷體" w:hAnsi="Arial"/>
                      <w:sz w:val="18"/>
                      <w:szCs w:val="18"/>
                    </w:rPr>
                    <w:t>◎</w:t>
                  </w:r>
                  <w:r w:rsidRPr="002B29E8">
                    <w:rPr>
                      <w:rFonts w:eastAsia="標楷體" w:hAnsi="Arial"/>
                      <w:sz w:val="18"/>
                      <w:szCs w:val="18"/>
                    </w:rPr>
                    <w:t>國文：</w:t>
                  </w:r>
                  <w:r w:rsidRPr="002B29E8">
                    <w:rPr>
                      <w:rFonts w:eastAsia="標楷體"/>
                      <w:sz w:val="18"/>
                      <w:szCs w:val="18"/>
                    </w:rPr>
                    <w:t>(1)</w:t>
                  </w:r>
                  <w:r w:rsidRPr="002B29E8">
                    <w:rPr>
                      <w:rFonts w:eastAsia="標楷體" w:hAnsi="Arial"/>
                      <w:sz w:val="18"/>
                      <w:szCs w:val="18"/>
                    </w:rPr>
                    <w:t>限定教育部或縣、市政府教育局</w:t>
                  </w:r>
                  <w:r w:rsidRPr="002B29E8">
                    <w:rPr>
                      <w:rFonts w:eastAsia="標楷體"/>
                      <w:sz w:val="18"/>
                      <w:szCs w:val="18"/>
                    </w:rPr>
                    <w:t>(</w:t>
                  </w:r>
                  <w:r w:rsidRPr="002B29E8">
                    <w:rPr>
                      <w:rFonts w:eastAsia="標楷體" w:hAnsi="Arial"/>
                      <w:sz w:val="18"/>
                      <w:szCs w:val="18"/>
                    </w:rPr>
                    <w:t>處</w:t>
                  </w:r>
                  <w:r w:rsidRPr="002B29E8">
                    <w:rPr>
                      <w:rFonts w:eastAsia="標楷體"/>
                      <w:sz w:val="18"/>
                      <w:szCs w:val="18"/>
                    </w:rPr>
                    <w:t>)</w:t>
                  </w:r>
                  <w:r w:rsidRPr="002B29E8">
                    <w:rPr>
                      <w:rFonts w:eastAsia="標楷體" w:hAnsi="Arial"/>
                      <w:sz w:val="18"/>
                      <w:szCs w:val="18"/>
                    </w:rPr>
                    <w:t>辦理之國語文競賽，項目限定為</w:t>
                  </w:r>
                  <w:r w:rsidRPr="002B29E8">
                    <w:rPr>
                      <w:rFonts w:eastAsia="標楷體"/>
                      <w:sz w:val="18"/>
                      <w:szCs w:val="18"/>
                    </w:rPr>
                    <w:t>1.</w:t>
                  </w:r>
                  <w:r w:rsidRPr="002B29E8">
                    <w:rPr>
                      <w:rFonts w:eastAsia="標楷體" w:hAnsi="Arial"/>
                      <w:sz w:val="18"/>
                      <w:szCs w:val="18"/>
                    </w:rPr>
                    <w:t>演說類</w:t>
                  </w:r>
                  <w:r w:rsidRPr="002B29E8">
                    <w:rPr>
                      <w:rFonts w:eastAsia="標楷體"/>
                      <w:sz w:val="18"/>
                      <w:szCs w:val="18"/>
                    </w:rPr>
                    <w:t xml:space="preserve"> 2.</w:t>
                  </w:r>
                  <w:r w:rsidRPr="002B29E8">
                    <w:rPr>
                      <w:rFonts w:eastAsia="標楷體" w:hAnsi="Arial"/>
                      <w:sz w:val="18"/>
                      <w:szCs w:val="18"/>
                    </w:rPr>
                    <w:t>朗讀</w:t>
                  </w:r>
                  <w:r w:rsidRPr="002B29E8">
                    <w:rPr>
                      <w:rFonts w:eastAsia="標楷體"/>
                      <w:sz w:val="18"/>
                      <w:szCs w:val="18"/>
                    </w:rPr>
                    <w:t xml:space="preserve"> 3.</w:t>
                  </w:r>
                  <w:r w:rsidRPr="002B29E8">
                    <w:rPr>
                      <w:rFonts w:eastAsia="標楷體" w:hAnsi="Arial"/>
                      <w:sz w:val="18"/>
                      <w:szCs w:val="18"/>
                    </w:rPr>
                    <w:t>寫字</w:t>
                  </w:r>
                  <w:r w:rsidRPr="002B29E8">
                    <w:rPr>
                      <w:rFonts w:eastAsia="標楷體"/>
                      <w:sz w:val="18"/>
                      <w:szCs w:val="18"/>
                    </w:rPr>
                    <w:t xml:space="preserve"> </w:t>
                  </w:r>
                  <w:r w:rsidRPr="002B29E8">
                    <w:rPr>
                      <w:rFonts w:eastAsia="標楷體"/>
                      <w:sz w:val="18"/>
                      <w:szCs w:val="18"/>
                    </w:rPr>
                    <w:br/>
                    <w:t>4.</w:t>
                  </w:r>
                  <w:r w:rsidRPr="002B29E8">
                    <w:rPr>
                      <w:rFonts w:eastAsia="標楷體" w:hAnsi="Arial"/>
                      <w:sz w:val="18"/>
                      <w:szCs w:val="18"/>
                    </w:rPr>
                    <w:t>字音字形</w:t>
                  </w:r>
                  <w:r w:rsidRPr="002B29E8">
                    <w:rPr>
                      <w:rFonts w:eastAsia="標楷體"/>
                      <w:sz w:val="18"/>
                      <w:szCs w:val="18"/>
                    </w:rPr>
                    <w:t xml:space="preserve"> 5.</w:t>
                  </w:r>
                  <w:r w:rsidRPr="002B29E8">
                    <w:rPr>
                      <w:rFonts w:eastAsia="標楷體" w:hAnsi="Arial"/>
                      <w:sz w:val="18"/>
                      <w:szCs w:val="18"/>
                    </w:rPr>
                    <w:t>作文等五項為準，其他項目不予採計。</w:t>
                  </w:r>
                </w:p>
                <w:p w:rsidR="00F12720" w:rsidRPr="002B29E8" w:rsidRDefault="00F12720" w:rsidP="003C3D2D">
                  <w:pPr>
                    <w:adjustRightInd w:val="0"/>
                    <w:snapToGrid w:val="0"/>
                    <w:spacing w:line="200" w:lineRule="exact"/>
                    <w:ind w:leftChars="300" w:left="720"/>
                    <w:rPr>
                      <w:rFonts w:eastAsia="標楷體"/>
                      <w:sz w:val="18"/>
                      <w:szCs w:val="18"/>
                    </w:rPr>
                  </w:pPr>
                  <w:r w:rsidRPr="002B29E8">
                    <w:rPr>
                      <w:rFonts w:eastAsia="標楷體"/>
                      <w:sz w:val="18"/>
                      <w:szCs w:val="18"/>
                    </w:rPr>
                    <w:t>(2)</w:t>
                  </w:r>
                  <w:r w:rsidRPr="002B29E8">
                    <w:rPr>
                      <w:rFonts w:eastAsia="標楷體" w:hAnsi="Arial"/>
                      <w:sz w:val="18"/>
                      <w:szCs w:val="18"/>
                    </w:rPr>
                    <w:t>全國學生美術比賽限定書法類，其他類別不予採計，加分方式比照音樂類別。</w:t>
                  </w:r>
                </w:p>
                <w:p w:rsidR="00F12720" w:rsidRPr="002B29E8" w:rsidRDefault="00F12720" w:rsidP="003C3D2D">
                  <w:pPr>
                    <w:adjustRightInd w:val="0"/>
                    <w:snapToGrid w:val="0"/>
                    <w:spacing w:line="200" w:lineRule="exact"/>
                    <w:rPr>
                      <w:rFonts w:eastAsia="標楷體"/>
                      <w:sz w:val="18"/>
                      <w:szCs w:val="18"/>
                    </w:rPr>
                  </w:pPr>
                  <w:r w:rsidRPr="002B29E8">
                    <w:rPr>
                      <w:rFonts w:ascii="Arial" w:eastAsia="標楷體" w:hAnsi="Arial"/>
                      <w:sz w:val="18"/>
                      <w:szCs w:val="18"/>
                    </w:rPr>
                    <w:t>◎</w:t>
                  </w:r>
                  <w:r w:rsidRPr="002B29E8">
                    <w:rPr>
                      <w:rFonts w:eastAsia="標楷體" w:hAnsi="Arial"/>
                      <w:sz w:val="18"/>
                      <w:szCs w:val="18"/>
                    </w:rPr>
                    <w:t>英文：教育部或縣、市政府教育局</w:t>
                  </w:r>
                  <w:r w:rsidRPr="002B29E8">
                    <w:rPr>
                      <w:rFonts w:eastAsia="標楷體"/>
                      <w:sz w:val="18"/>
                      <w:szCs w:val="18"/>
                    </w:rPr>
                    <w:t>(</w:t>
                  </w:r>
                  <w:r w:rsidRPr="002B29E8">
                    <w:rPr>
                      <w:rFonts w:eastAsia="標楷體"/>
                      <w:sz w:val="18"/>
                      <w:szCs w:val="18"/>
                    </w:rPr>
                    <w:t>處</w:t>
                  </w:r>
                  <w:r w:rsidRPr="002B29E8">
                    <w:rPr>
                      <w:rFonts w:eastAsia="標楷體"/>
                      <w:sz w:val="18"/>
                      <w:szCs w:val="18"/>
                    </w:rPr>
                    <w:t>)</w:t>
                  </w:r>
                  <w:r w:rsidRPr="002B29E8">
                    <w:rPr>
                      <w:rFonts w:eastAsia="標楷體"/>
                      <w:sz w:val="18"/>
                      <w:szCs w:val="18"/>
                    </w:rPr>
                    <w:t>辦理之英文類競賽，項目限定為</w:t>
                  </w:r>
                  <w:r w:rsidRPr="002B29E8">
                    <w:rPr>
                      <w:rFonts w:eastAsia="標楷體"/>
                      <w:sz w:val="18"/>
                      <w:szCs w:val="18"/>
                    </w:rPr>
                    <w:t>1.</w:t>
                  </w:r>
                  <w:r w:rsidRPr="002B29E8">
                    <w:rPr>
                      <w:rFonts w:eastAsia="標楷體"/>
                      <w:sz w:val="18"/>
                      <w:szCs w:val="18"/>
                    </w:rPr>
                    <w:t>演講</w:t>
                  </w:r>
                  <w:r w:rsidRPr="002B29E8">
                    <w:rPr>
                      <w:rFonts w:eastAsia="標楷體"/>
                      <w:sz w:val="18"/>
                      <w:szCs w:val="18"/>
                    </w:rPr>
                    <w:t xml:space="preserve"> 2.</w:t>
                  </w:r>
                  <w:r w:rsidRPr="002B29E8">
                    <w:rPr>
                      <w:rFonts w:eastAsia="標楷體"/>
                      <w:sz w:val="18"/>
                      <w:szCs w:val="18"/>
                    </w:rPr>
                    <w:t>朗讀</w:t>
                  </w:r>
                  <w:r w:rsidRPr="002B29E8">
                    <w:rPr>
                      <w:rFonts w:eastAsia="標楷體"/>
                      <w:sz w:val="18"/>
                      <w:szCs w:val="18"/>
                    </w:rPr>
                    <w:t xml:space="preserve"> 3.</w:t>
                  </w:r>
                  <w:r w:rsidRPr="002B29E8">
                    <w:rPr>
                      <w:rFonts w:eastAsia="標楷體"/>
                      <w:sz w:val="18"/>
                      <w:szCs w:val="18"/>
                    </w:rPr>
                    <w:t>英文作文。</w:t>
                  </w:r>
                </w:p>
              </w:tc>
            </w:tr>
            <w:tr w:rsidR="00F12720" w:rsidRPr="002B29E8" w:rsidTr="003C3D2D">
              <w:tc>
                <w:tcPr>
                  <w:tcW w:w="720" w:type="dxa"/>
                  <w:shd w:val="clear" w:color="auto" w:fill="auto"/>
                  <w:vAlign w:val="center"/>
                </w:tcPr>
                <w:p w:rsidR="00F12720" w:rsidRPr="002B29E8" w:rsidRDefault="00F12720" w:rsidP="003C3D2D">
                  <w:pPr>
                    <w:adjustRightInd w:val="0"/>
                    <w:snapToGrid w:val="0"/>
                    <w:spacing w:line="160" w:lineRule="exact"/>
                    <w:jc w:val="center"/>
                    <w:rPr>
                      <w:sz w:val="20"/>
                      <w:szCs w:val="20"/>
                    </w:rPr>
                  </w:pPr>
                  <w:r w:rsidRPr="002B29E8">
                    <w:rPr>
                      <w:rFonts w:eastAsia="標楷體"/>
                      <w:sz w:val="20"/>
                      <w:szCs w:val="20"/>
                    </w:rPr>
                    <w:t>音樂</w:t>
                  </w:r>
                </w:p>
              </w:tc>
              <w:tc>
                <w:tcPr>
                  <w:tcW w:w="9000" w:type="dxa"/>
                  <w:shd w:val="clear" w:color="auto" w:fill="auto"/>
                  <w:vAlign w:val="center"/>
                </w:tcPr>
                <w:p w:rsidR="00F12720" w:rsidRPr="002B29E8" w:rsidRDefault="00F12720" w:rsidP="003C3D2D">
                  <w:pPr>
                    <w:adjustRightInd w:val="0"/>
                    <w:snapToGrid w:val="0"/>
                    <w:spacing w:line="200" w:lineRule="exact"/>
                    <w:rPr>
                      <w:rFonts w:eastAsia="標楷體"/>
                      <w:sz w:val="18"/>
                      <w:szCs w:val="18"/>
                    </w:rPr>
                  </w:pPr>
                  <w:r w:rsidRPr="002B29E8">
                    <w:rPr>
                      <w:rFonts w:eastAsia="標楷體"/>
                      <w:sz w:val="18"/>
                      <w:szCs w:val="18"/>
                    </w:rPr>
                    <w:t>1.</w:t>
                  </w:r>
                  <w:r w:rsidRPr="002B29E8">
                    <w:rPr>
                      <w:rFonts w:eastAsia="標楷體"/>
                      <w:sz w:val="18"/>
                      <w:szCs w:val="18"/>
                    </w:rPr>
                    <w:t>以教育部指導及縣、市政府教育局</w:t>
                  </w:r>
                  <w:r w:rsidRPr="002B29E8">
                    <w:rPr>
                      <w:rFonts w:eastAsia="標楷體"/>
                      <w:sz w:val="18"/>
                      <w:szCs w:val="18"/>
                    </w:rPr>
                    <w:t>(</w:t>
                  </w:r>
                  <w:r w:rsidRPr="002B29E8">
                    <w:rPr>
                      <w:rFonts w:eastAsia="標楷體"/>
                      <w:sz w:val="18"/>
                      <w:szCs w:val="18"/>
                    </w:rPr>
                    <w:t>處</w:t>
                  </w:r>
                  <w:r w:rsidRPr="002B29E8">
                    <w:rPr>
                      <w:rFonts w:eastAsia="標楷體"/>
                      <w:sz w:val="18"/>
                      <w:szCs w:val="18"/>
                    </w:rPr>
                    <w:t>)</w:t>
                  </w:r>
                  <w:r w:rsidRPr="002B29E8">
                    <w:rPr>
                      <w:rFonts w:eastAsia="標楷體"/>
                      <w:sz w:val="18"/>
                      <w:szCs w:val="18"/>
                    </w:rPr>
                    <w:t>主辦之全國學生音樂比賽及其縣市初賽為限。</w:t>
                  </w:r>
                </w:p>
                <w:p w:rsidR="00F12720" w:rsidRPr="002B29E8" w:rsidRDefault="00F12720" w:rsidP="003C3D2D">
                  <w:pPr>
                    <w:adjustRightInd w:val="0"/>
                    <w:snapToGrid w:val="0"/>
                    <w:spacing w:line="200" w:lineRule="exact"/>
                    <w:rPr>
                      <w:rFonts w:eastAsia="標楷體"/>
                      <w:sz w:val="18"/>
                      <w:szCs w:val="18"/>
                    </w:rPr>
                  </w:pPr>
                  <w:r w:rsidRPr="002B29E8">
                    <w:rPr>
                      <w:rFonts w:eastAsia="標楷體"/>
                      <w:sz w:val="18"/>
                      <w:szCs w:val="18"/>
                    </w:rPr>
                    <w:t>2.</w:t>
                  </w:r>
                  <w:r w:rsidRPr="002B29E8">
                    <w:rPr>
                      <w:rFonts w:eastAsia="標楷體"/>
                      <w:sz w:val="18"/>
                      <w:szCs w:val="18"/>
                    </w:rPr>
                    <w:t>參加團體項目競賽限國樂、管樂、管絃樂及合唱等獲獎者。</w:t>
                  </w:r>
                </w:p>
                <w:p w:rsidR="00F12720" w:rsidRPr="002B29E8" w:rsidRDefault="00F12720" w:rsidP="003C3D2D">
                  <w:pPr>
                    <w:adjustRightInd w:val="0"/>
                    <w:snapToGrid w:val="0"/>
                    <w:spacing w:line="200" w:lineRule="exact"/>
                    <w:rPr>
                      <w:rFonts w:eastAsia="標楷體"/>
                      <w:sz w:val="18"/>
                      <w:szCs w:val="18"/>
                    </w:rPr>
                  </w:pPr>
                  <w:r w:rsidRPr="002B29E8">
                    <w:rPr>
                      <w:rFonts w:eastAsia="標楷體"/>
                      <w:sz w:val="18"/>
                      <w:szCs w:val="18"/>
                    </w:rPr>
                    <w:t>3.</w:t>
                  </w:r>
                  <w:r w:rsidRPr="002B29E8">
                    <w:rPr>
                      <w:rFonts w:eastAsia="標楷體"/>
                      <w:sz w:val="18"/>
                      <w:szCs w:val="18"/>
                    </w:rPr>
                    <w:t>以獎狀所記載之名次或等級最高者計分，惟甲等者不採計名次，一律以甲等計。</w:t>
                  </w:r>
                </w:p>
                <w:p w:rsidR="00F12720" w:rsidRPr="002B29E8" w:rsidRDefault="00F12720" w:rsidP="003C3D2D">
                  <w:pPr>
                    <w:adjustRightInd w:val="0"/>
                    <w:snapToGrid w:val="0"/>
                    <w:spacing w:line="200" w:lineRule="exact"/>
                    <w:ind w:left="180" w:hangingChars="100" w:hanging="180"/>
                    <w:rPr>
                      <w:rFonts w:eastAsia="標楷體"/>
                      <w:sz w:val="18"/>
                      <w:szCs w:val="18"/>
                    </w:rPr>
                  </w:pPr>
                  <w:r w:rsidRPr="002B29E8">
                    <w:rPr>
                      <w:rFonts w:eastAsia="標楷體"/>
                      <w:sz w:val="18"/>
                      <w:szCs w:val="18"/>
                    </w:rPr>
                    <w:t>4.</w:t>
                  </w:r>
                  <w:r w:rsidRPr="002B29E8">
                    <w:rPr>
                      <w:rFonts w:eastAsia="標楷體"/>
                      <w:sz w:val="18"/>
                      <w:szCs w:val="18"/>
                    </w:rPr>
                    <w:t>團體</w:t>
                  </w:r>
                  <w:r w:rsidRPr="002B29E8">
                    <w:rPr>
                      <w:rFonts w:eastAsia="標楷體"/>
                      <w:sz w:val="18"/>
                      <w:szCs w:val="18"/>
                    </w:rPr>
                    <w:t>A</w:t>
                  </w:r>
                  <w:r w:rsidRPr="002B29E8">
                    <w:rPr>
                      <w:rFonts w:eastAsia="標楷體"/>
                      <w:sz w:val="18"/>
                      <w:szCs w:val="18"/>
                    </w:rPr>
                    <w:t>組－核分標準：表列分數除以報名時該團體之人數計算，最低以表列分數</w:t>
                  </w:r>
                  <w:r w:rsidRPr="002B29E8">
                    <w:rPr>
                      <w:rFonts w:eastAsia="標楷體"/>
                      <w:sz w:val="18"/>
                      <w:szCs w:val="18"/>
                    </w:rPr>
                    <w:t>25%</w:t>
                  </w:r>
                  <w:r w:rsidRPr="002B29E8">
                    <w:rPr>
                      <w:rFonts w:eastAsia="標楷體"/>
                      <w:sz w:val="18"/>
                      <w:szCs w:val="18"/>
                    </w:rPr>
                    <w:t>為限；團體</w:t>
                  </w:r>
                  <w:r w:rsidRPr="002B29E8">
                    <w:rPr>
                      <w:rFonts w:eastAsia="標楷體"/>
                      <w:sz w:val="18"/>
                      <w:szCs w:val="18"/>
                    </w:rPr>
                    <w:t>B</w:t>
                  </w:r>
                  <w:r w:rsidRPr="002B29E8">
                    <w:rPr>
                      <w:rFonts w:eastAsia="標楷體"/>
                      <w:sz w:val="18"/>
                      <w:szCs w:val="18"/>
                    </w:rPr>
                    <w:t>組－核分標準：表列分數除以報名時該團體之人數計算，最低以表列分數</w:t>
                  </w:r>
                  <w:r w:rsidRPr="002B29E8">
                    <w:rPr>
                      <w:rFonts w:eastAsia="標楷體"/>
                      <w:sz w:val="18"/>
                      <w:szCs w:val="18"/>
                    </w:rPr>
                    <w:t>20%</w:t>
                  </w:r>
                  <w:r w:rsidRPr="002B29E8">
                    <w:rPr>
                      <w:rFonts w:eastAsia="標楷體"/>
                      <w:sz w:val="18"/>
                      <w:szCs w:val="18"/>
                    </w:rPr>
                    <w:t>為限。</w:t>
                  </w:r>
                </w:p>
                <w:p w:rsidR="00F12720" w:rsidRPr="002B29E8" w:rsidRDefault="00F12720" w:rsidP="003C3D2D">
                  <w:pPr>
                    <w:adjustRightInd w:val="0"/>
                    <w:snapToGrid w:val="0"/>
                    <w:spacing w:line="200" w:lineRule="exact"/>
                    <w:rPr>
                      <w:sz w:val="18"/>
                      <w:szCs w:val="18"/>
                      <w:u w:val="single"/>
                    </w:rPr>
                  </w:pPr>
                  <w:r w:rsidRPr="002B29E8">
                    <w:rPr>
                      <w:rFonts w:eastAsia="標楷體"/>
                      <w:sz w:val="18"/>
                      <w:szCs w:val="18"/>
                    </w:rPr>
                    <w:t>5.</w:t>
                  </w:r>
                  <w:r w:rsidRPr="002B29E8">
                    <w:rPr>
                      <w:rFonts w:eastAsia="標楷體"/>
                      <w:sz w:val="18"/>
                      <w:szCs w:val="18"/>
                    </w:rPr>
                    <w:t>以上均不含直笛。</w:t>
                  </w:r>
                </w:p>
              </w:tc>
            </w:tr>
            <w:tr w:rsidR="00F12720" w:rsidRPr="002B29E8" w:rsidTr="003C3D2D">
              <w:tc>
                <w:tcPr>
                  <w:tcW w:w="720" w:type="dxa"/>
                  <w:shd w:val="clear" w:color="auto" w:fill="auto"/>
                  <w:vAlign w:val="center"/>
                </w:tcPr>
                <w:p w:rsidR="00F12720" w:rsidRPr="002B29E8" w:rsidRDefault="00F12720" w:rsidP="003C3D2D">
                  <w:pPr>
                    <w:adjustRightInd w:val="0"/>
                    <w:snapToGrid w:val="0"/>
                    <w:spacing w:line="160" w:lineRule="exact"/>
                    <w:jc w:val="center"/>
                    <w:rPr>
                      <w:sz w:val="20"/>
                      <w:szCs w:val="20"/>
                    </w:rPr>
                  </w:pPr>
                  <w:r w:rsidRPr="002B29E8">
                    <w:rPr>
                      <w:rFonts w:eastAsia="標楷體"/>
                      <w:sz w:val="20"/>
                      <w:szCs w:val="20"/>
                    </w:rPr>
                    <w:t>運動</w:t>
                  </w:r>
                </w:p>
              </w:tc>
              <w:tc>
                <w:tcPr>
                  <w:tcW w:w="9000" w:type="dxa"/>
                  <w:shd w:val="clear" w:color="auto" w:fill="auto"/>
                  <w:vAlign w:val="center"/>
                </w:tcPr>
                <w:p w:rsidR="00F12720" w:rsidRPr="002B29E8" w:rsidRDefault="00F12720" w:rsidP="003C3D2D">
                  <w:pPr>
                    <w:adjustRightInd w:val="0"/>
                    <w:snapToGrid w:val="0"/>
                    <w:spacing w:line="200" w:lineRule="exact"/>
                    <w:ind w:left="180" w:hangingChars="100" w:hanging="180"/>
                    <w:rPr>
                      <w:rFonts w:eastAsia="標楷體"/>
                      <w:sz w:val="18"/>
                      <w:szCs w:val="18"/>
                    </w:rPr>
                  </w:pPr>
                  <w:r w:rsidRPr="002B29E8">
                    <w:rPr>
                      <w:rFonts w:eastAsia="標楷體"/>
                      <w:sz w:val="18"/>
                      <w:szCs w:val="18"/>
                    </w:rPr>
                    <w:t>1.</w:t>
                  </w:r>
                  <w:r w:rsidRPr="002B29E8">
                    <w:rPr>
                      <w:rFonts w:eastAsia="標楷體"/>
                      <w:sz w:val="18"/>
                      <w:szCs w:val="18"/>
                    </w:rPr>
                    <w:t>表列核分以參加全國運動會，全國中等學校運動會，教育部主辦之籃、排球聯賽，縣、市政府主辦之運動會為限；若該縣、市政府辦理之運動會僅有田徑競賽者，另參酌採計該縣、市政府舉辦之縣、市長盃球賽。</w:t>
                  </w:r>
                </w:p>
                <w:p w:rsidR="00F12720" w:rsidRPr="002B29E8" w:rsidRDefault="00F12720" w:rsidP="003C3D2D">
                  <w:pPr>
                    <w:adjustRightInd w:val="0"/>
                    <w:snapToGrid w:val="0"/>
                    <w:spacing w:line="200" w:lineRule="exact"/>
                    <w:ind w:left="180" w:hangingChars="100" w:hanging="180"/>
                    <w:rPr>
                      <w:rFonts w:eastAsia="標楷體"/>
                      <w:sz w:val="18"/>
                      <w:szCs w:val="18"/>
                    </w:rPr>
                  </w:pPr>
                  <w:r w:rsidRPr="002B29E8">
                    <w:rPr>
                      <w:rFonts w:eastAsia="標楷體"/>
                      <w:sz w:val="18"/>
                      <w:szCs w:val="18"/>
                    </w:rPr>
                    <w:t>2.</w:t>
                  </w:r>
                  <w:r w:rsidRPr="002B29E8">
                    <w:rPr>
                      <w:rFonts w:eastAsia="標楷體"/>
                      <w:sz w:val="18"/>
                      <w:szCs w:val="18"/>
                    </w:rPr>
                    <w:t>競賽項目以籃球、排球、桌球、羽球、撞球、游泳、田徑、網球等八項為準，其他項目不予採計。</w:t>
                  </w:r>
                </w:p>
                <w:p w:rsidR="00F12720" w:rsidRPr="002B29E8" w:rsidRDefault="00F12720" w:rsidP="003C3D2D">
                  <w:pPr>
                    <w:adjustRightInd w:val="0"/>
                    <w:snapToGrid w:val="0"/>
                    <w:spacing w:line="200" w:lineRule="exact"/>
                    <w:ind w:left="180" w:hangingChars="100" w:hanging="180"/>
                    <w:rPr>
                      <w:rFonts w:eastAsia="標楷體"/>
                      <w:sz w:val="18"/>
                      <w:szCs w:val="18"/>
                    </w:rPr>
                  </w:pPr>
                  <w:r w:rsidRPr="002B29E8">
                    <w:rPr>
                      <w:rFonts w:eastAsia="標楷體"/>
                      <w:sz w:val="18"/>
                      <w:szCs w:val="18"/>
                    </w:rPr>
                    <w:t>3.</w:t>
                  </w:r>
                  <w:r w:rsidRPr="002B29E8">
                    <w:rPr>
                      <w:rFonts w:eastAsia="標楷體"/>
                      <w:sz w:val="18"/>
                      <w:szCs w:val="18"/>
                    </w:rPr>
                    <w:t>除個人獨立完成競賽者外，均屬團體競賽，參加團體競賽核分標準表列分數除以報名時該團體之人數計算，最低以表列分數</w:t>
                  </w:r>
                  <w:r w:rsidRPr="002B29E8">
                    <w:rPr>
                      <w:rFonts w:eastAsia="標楷體"/>
                      <w:sz w:val="18"/>
                      <w:szCs w:val="18"/>
                    </w:rPr>
                    <w:t>25%</w:t>
                  </w:r>
                  <w:r w:rsidRPr="002B29E8">
                    <w:rPr>
                      <w:rFonts w:eastAsia="標楷體"/>
                      <w:sz w:val="18"/>
                      <w:szCs w:val="18"/>
                    </w:rPr>
                    <w:t>為限。</w:t>
                  </w:r>
                </w:p>
              </w:tc>
            </w:tr>
            <w:tr w:rsidR="00F12720" w:rsidRPr="002B29E8" w:rsidTr="003C3D2D">
              <w:trPr>
                <w:trHeight w:val="450"/>
              </w:trPr>
              <w:tc>
                <w:tcPr>
                  <w:tcW w:w="720" w:type="dxa"/>
                  <w:shd w:val="clear" w:color="auto" w:fill="auto"/>
                  <w:vAlign w:val="center"/>
                </w:tcPr>
                <w:p w:rsidR="00F12720" w:rsidRPr="002B29E8" w:rsidRDefault="00F12720" w:rsidP="003C3D2D">
                  <w:pPr>
                    <w:adjustRightInd w:val="0"/>
                    <w:snapToGrid w:val="0"/>
                    <w:spacing w:line="160" w:lineRule="exact"/>
                    <w:jc w:val="center"/>
                    <w:rPr>
                      <w:sz w:val="20"/>
                      <w:szCs w:val="20"/>
                    </w:rPr>
                  </w:pPr>
                  <w:r w:rsidRPr="002B29E8">
                    <w:rPr>
                      <w:rFonts w:eastAsia="標楷體"/>
                      <w:sz w:val="20"/>
                      <w:szCs w:val="20"/>
                    </w:rPr>
                    <w:t>科展</w:t>
                  </w:r>
                </w:p>
              </w:tc>
              <w:tc>
                <w:tcPr>
                  <w:tcW w:w="9000" w:type="dxa"/>
                  <w:shd w:val="clear" w:color="auto" w:fill="auto"/>
                  <w:vAlign w:val="center"/>
                </w:tcPr>
                <w:p w:rsidR="00F12720" w:rsidRPr="002B29E8" w:rsidRDefault="00F12720" w:rsidP="003C3D2D">
                  <w:pPr>
                    <w:adjustRightInd w:val="0"/>
                    <w:snapToGrid w:val="0"/>
                    <w:spacing w:line="200" w:lineRule="exact"/>
                    <w:ind w:leftChars="-12" w:left="-29"/>
                    <w:rPr>
                      <w:rFonts w:eastAsia="標楷體"/>
                      <w:sz w:val="18"/>
                      <w:szCs w:val="18"/>
                    </w:rPr>
                  </w:pPr>
                  <w:r w:rsidRPr="002B29E8">
                    <w:rPr>
                      <w:rFonts w:eastAsia="標楷體"/>
                      <w:sz w:val="18"/>
                      <w:szCs w:val="18"/>
                    </w:rPr>
                    <w:t>1.</w:t>
                  </w:r>
                  <w:r w:rsidRPr="002B29E8">
                    <w:rPr>
                      <w:rFonts w:eastAsia="標楷體"/>
                      <w:sz w:val="18"/>
                      <w:szCs w:val="18"/>
                    </w:rPr>
                    <w:t>以臺灣國際科展及教育部、縣、市政府教育局</w:t>
                  </w:r>
                  <w:r w:rsidRPr="002B29E8">
                    <w:rPr>
                      <w:rFonts w:eastAsia="標楷體"/>
                      <w:sz w:val="18"/>
                      <w:szCs w:val="18"/>
                    </w:rPr>
                    <w:t>(</w:t>
                  </w:r>
                  <w:r w:rsidRPr="002B29E8">
                    <w:rPr>
                      <w:rFonts w:eastAsia="標楷體"/>
                      <w:sz w:val="18"/>
                      <w:szCs w:val="18"/>
                    </w:rPr>
                    <w:t>處</w:t>
                  </w:r>
                  <w:r w:rsidRPr="002B29E8">
                    <w:rPr>
                      <w:rFonts w:eastAsia="標楷體"/>
                      <w:sz w:val="18"/>
                      <w:szCs w:val="18"/>
                    </w:rPr>
                    <w:t>)</w:t>
                  </w:r>
                  <w:r w:rsidRPr="002B29E8">
                    <w:rPr>
                      <w:rFonts w:eastAsia="標楷體"/>
                      <w:sz w:val="18"/>
                      <w:szCs w:val="18"/>
                    </w:rPr>
                    <w:t>舉辦之科展為限。</w:t>
                  </w:r>
                </w:p>
                <w:p w:rsidR="00F12720" w:rsidRPr="002B29E8" w:rsidRDefault="00F12720" w:rsidP="003C3D2D">
                  <w:pPr>
                    <w:adjustRightInd w:val="0"/>
                    <w:snapToGrid w:val="0"/>
                    <w:spacing w:line="200" w:lineRule="exact"/>
                    <w:ind w:left="151" w:hangingChars="84" w:hanging="151"/>
                    <w:rPr>
                      <w:rFonts w:eastAsia="標楷體"/>
                      <w:sz w:val="18"/>
                      <w:szCs w:val="18"/>
                    </w:rPr>
                  </w:pPr>
                  <w:r w:rsidRPr="002B29E8">
                    <w:rPr>
                      <w:rFonts w:eastAsia="標楷體"/>
                      <w:sz w:val="18"/>
                      <w:szCs w:val="18"/>
                    </w:rPr>
                    <w:t>2.</w:t>
                  </w:r>
                  <w:r w:rsidRPr="002B29E8">
                    <w:rPr>
                      <w:rFonts w:eastAsia="標楷體"/>
                      <w:sz w:val="18"/>
                      <w:szCs w:val="18"/>
                    </w:rPr>
                    <w:t>參加科學展覽團體競賽項目以四人為限，核分標準：表列分數除以報名時該團體之人數。</w:t>
                  </w:r>
                </w:p>
              </w:tc>
            </w:tr>
            <w:tr w:rsidR="00F12720" w:rsidRPr="002B29E8" w:rsidTr="003C3D2D">
              <w:trPr>
                <w:trHeight w:val="943"/>
              </w:trPr>
              <w:tc>
                <w:tcPr>
                  <w:tcW w:w="720" w:type="dxa"/>
                  <w:shd w:val="clear" w:color="auto" w:fill="auto"/>
                  <w:vAlign w:val="center"/>
                </w:tcPr>
                <w:p w:rsidR="00F12720" w:rsidRPr="002B29E8" w:rsidRDefault="00F12720" w:rsidP="003C3D2D">
                  <w:pPr>
                    <w:snapToGrid w:val="0"/>
                    <w:spacing w:line="280" w:lineRule="exact"/>
                    <w:jc w:val="center"/>
                    <w:rPr>
                      <w:rFonts w:eastAsia="標楷體"/>
                      <w:sz w:val="20"/>
                      <w:szCs w:val="20"/>
                    </w:rPr>
                  </w:pPr>
                  <w:r w:rsidRPr="002B29E8">
                    <w:rPr>
                      <w:rFonts w:eastAsia="標楷體"/>
                      <w:sz w:val="20"/>
                      <w:szCs w:val="20"/>
                    </w:rPr>
                    <w:t>資訊及</w:t>
                  </w:r>
                </w:p>
                <w:p w:rsidR="00F12720" w:rsidRPr="002B29E8" w:rsidRDefault="00F12720" w:rsidP="003C3D2D">
                  <w:pPr>
                    <w:adjustRightInd w:val="0"/>
                    <w:snapToGrid w:val="0"/>
                    <w:spacing w:line="160" w:lineRule="exact"/>
                    <w:jc w:val="center"/>
                    <w:rPr>
                      <w:rFonts w:eastAsia="標楷體"/>
                      <w:sz w:val="20"/>
                      <w:szCs w:val="20"/>
                    </w:rPr>
                  </w:pPr>
                  <w:r w:rsidRPr="002B29E8">
                    <w:rPr>
                      <w:rFonts w:eastAsia="標楷體"/>
                      <w:sz w:val="20"/>
                      <w:szCs w:val="20"/>
                    </w:rPr>
                    <w:t>地理</w:t>
                  </w:r>
                </w:p>
              </w:tc>
              <w:tc>
                <w:tcPr>
                  <w:tcW w:w="9000" w:type="dxa"/>
                  <w:shd w:val="clear" w:color="auto" w:fill="auto"/>
                  <w:vAlign w:val="center"/>
                </w:tcPr>
                <w:p w:rsidR="00F12720" w:rsidRPr="002B29E8" w:rsidRDefault="00F12720" w:rsidP="003C3D2D">
                  <w:pPr>
                    <w:adjustRightInd w:val="0"/>
                    <w:snapToGrid w:val="0"/>
                    <w:spacing w:line="200" w:lineRule="exact"/>
                    <w:ind w:left="-28"/>
                    <w:rPr>
                      <w:rFonts w:eastAsia="標楷體"/>
                      <w:sz w:val="18"/>
                      <w:szCs w:val="18"/>
                    </w:rPr>
                  </w:pPr>
                  <w:r w:rsidRPr="002B29E8">
                    <w:rPr>
                      <w:rFonts w:eastAsia="標楷體"/>
                      <w:sz w:val="18"/>
                      <w:szCs w:val="18"/>
                    </w:rPr>
                    <w:t>1.</w:t>
                  </w:r>
                  <w:r w:rsidRPr="002B29E8">
                    <w:rPr>
                      <w:rFonts w:eastAsia="標楷體"/>
                      <w:sz w:val="18"/>
                      <w:szCs w:val="18"/>
                    </w:rPr>
                    <w:t>程式設計：以教育部、縣、市政府或行政院國家科學委員會與臺灣大學主辦的網際網路程式設計全國大賽為限。</w:t>
                  </w:r>
                </w:p>
                <w:p w:rsidR="00F12720" w:rsidRPr="002B29E8" w:rsidRDefault="00F12720" w:rsidP="003C3D2D">
                  <w:pPr>
                    <w:adjustRightInd w:val="0"/>
                    <w:snapToGrid w:val="0"/>
                    <w:spacing w:line="200" w:lineRule="exact"/>
                    <w:ind w:left="-28"/>
                    <w:rPr>
                      <w:rFonts w:eastAsia="標楷體"/>
                      <w:sz w:val="18"/>
                      <w:szCs w:val="18"/>
                    </w:rPr>
                  </w:pPr>
                  <w:r w:rsidRPr="002B29E8">
                    <w:rPr>
                      <w:rFonts w:eastAsia="標楷體"/>
                      <w:sz w:val="18"/>
                      <w:szCs w:val="18"/>
                    </w:rPr>
                    <w:t>2.</w:t>
                  </w:r>
                  <w:r w:rsidRPr="002B29E8">
                    <w:rPr>
                      <w:rFonts w:eastAsia="標楷體"/>
                      <w:sz w:val="18"/>
                      <w:szCs w:val="18"/>
                    </w:rPr>
                    <w:t>網路應用：以臺灣網界網路博覽會或教育部、縣、市政府主辦之比賽為限。</w:t>
                  </w:r>
                </w:p>
                <w:p w:rsidR="00F12720" w:rsidRPr="002B29E8" w:rsidRDefault="00F12720" w:rsidP="003C3D2D">
                  <w:pPr>
                    <w:adjustRightInd w:val="0"/>
                    <w:snapToGrid w:val="0"/>
                    <w:spacing w:line="200" w:lineRule="exact"/>
                    <w:ind w:left="-28"/>
                    <w:rPr>
                      <w:rFonts w:eastAsia="標楷體"/>
                      <w:sz w:val="20"/>
                      <w:szCs w:val="20"/>
                    </w:rPr>
                  </w:pPr>
                  <w:r w:rsidRPr="002B29E8">
                    <w:rPr>
                      <w:rFonts w:eastAsia="標楷體"/>
                      <w:sz w:val="18"/>
                      <w:szCs w:val="18"/>
                    </w:rPr>
                    <w:t>3.</w:t>
                  </w:r>
                  <w:r w:rsidRPr="002B29E8">
                    <w:rPr>
                      <w:rFonts w:eastAsia="標楷體"/>
                      <w:sz w:val="18"/>
                      <w:szCs w:val="18"/>
                    </w:rPr>
                    <w:t>參加由教育部及國家科學委員會指導辦理之國家地理知識大競賽。</w:t>
                  </w:r>
                  <w:r w:rsidRPr="002B29E8">
                    <w:rPr>
                      <w:rFonts w:eastAsia="標楷體"/>
                      <w:sz w:val="18"/>
                      <w:szCs w:val="18"/>
                    </w:rPr>
                    <w:t>(</w:t>
                  </w:r>
                  <w:r w:rsidRPr="002B29E8">
                    <w:rPr>
                      <w:rFonts w:eastAsia="標楷體"/>
                      <w:sz w:val="18"/>
                      <w:szCs w:val="18"/>
                    </w:rPr>
                    <w:t>限全國賽</w:t>
                  </w:r>
                  <w:r w:rsidRPr="002B29E8">
                    <w:rPr>
                      <w:rFonts w:eastAsia="標楷體"/>
                      <w:sz w:val="18"/>
                      <w:szCs w:val="18"/>
                    </w:rPr>
                    <w:t>)</w:t>
                  </w:r>
                  <w:r w:rsidRPr="002B29E8">
                    <w:rPr>
                      <w:rFonts w:eastAsia="標楷體"/>
                      <w:sz w:val="18"/>
                      <w:szCs w:val="18"/>
                    </w:rPr>
                    <w:br/>
                    <w:t>4.</w:t>
                  </w:r>
                  <w:r w:rsidRPr="002B29E8">
                    <w:rPr>
                      <w:rFonts w:eastAsia="標楷體"/>
                      <w:sz w:val="18"/>
                      <w:szCs w:val="18"/>
                    </w:rPr>
                    <w:t>參加團體競賽核分標準表列分數除以報名時該團體之人數計算，最低以表列分數</w:t>
                  </w:r>
                  <w:r w:rsidRPr="002B29E8">
                    <w:rPr>
                      <w:rFonts w:eastAsia="標楷體"/>
                      <w:sz w:val="18"/>
                      <w:szCs w:val="18"/>
                    </w:rPr>
                    <w:t>25%</w:t>
                  </w:r>
                  <w:r w:rsidRPr="002B29E8">
                    <w:rPr>
                      <w:rFonts w:eastAsia="標楷體"/>
                      <w:sz w:val="18"/>
                      <w:szCs w:val="18"/>
                    </w:rPr>
                    <w:t>為限。</w:t>
                  </w:r>
                </w:p>
              </w:tc>
            </w:tr>
          </w:tbl>
          <w:p w:rsidR="00F12720" w:rsidRPr="002B29E8" w:rsidRDefault="00F12720" w:rsidP="003C3D2D">
            <w:pPr>
              <w:spacing w:line="0" w:lineRule="atLeast"/>
              <w:rPr>
                <w:rFonts w:eastAsia="標楷體"/>
                <w:sz w:val="20"/>
                <w:szCs w:val="20"/>
              </w:rPr>
            </w:pPr>
          </w:p>
        </w:tc>
      </w:tr>
      <w:tr w:rsidR="00F12720" w:rsidRPr="002B29E8" w:rsidTr="003C3D2D">
        <w:trPr>
          <w:cantSplit/>
          <w:trHeight w:hRule="exact" w:val="384"/>
        </w:trPr>
        <w:tc>
          <w:tcPr>
            <w:tcW w:w="568" w:type="dxa"/>
            <w:tcBorders>
              <w:top w:val="double" w:sz="4" w:space="0" w:color="auto"/>
              <w:left w:val="single" w:sz="12" w:space="0" w:color="auto"/>
              <w:bottom w:val="single" w:sz="12" w:space="0" w:color="auto"/>
            </w:tcBorders>
            <w:vAlign w:val="center"/>
          </w:tcPr>
          <w:p w:rsidR="00F12720" w:rsidRPr="002B29E8" w:rsidRDefault="00F12720" w:rsidP="003C3D2D">
            <w:pPr>
              <w:snapToGrid w:val="0"/>
              <w:spacing w:line="160" w:lineRule="exact"/>
              <w:jc w:val="center"/>
              <w:rPr>
                <w:rFonts w:eastAsia="標楷體"/>
                <w:sz w:val="18"/>
                <w:szCs w:val="18"/>
              </w:rPr>
            </w:pPr>
            <w:r w:rsidRPr="002B29E8">
              <w:rPr>
                <w:rFonts w:eastAsia="標楷體"/>
                <w:sz w:val="18"/>
                <w:szCs w:val="18"/>
              </w:rPr>
              <w:t>備</w:t>
            </w:r>
          </w:p>
          <w:p w:rsidR="00F12720" w:rsidRPr="002B29E8" w:rsidRDefault="00F12720" w:rsidP="003C3D2D">
            <w:pPr>
              <w:snapToGrid w:val="0"/>
              <w:spacing w:line="160" w:lineRule="exact"/>
              <w:jc w:val="center"/>
              <w:rPr>
                <w:rFonts w:eastAsia="標楷體"/>
              </w:rPr>
            </w:pPr>
            <w:r w:rsidRPr="002B29E8">
              <w:rPr>
                <w:rFonts w:eastAsia="標楷體"/>
                <w:sz w:val="18"/>
                <w:szCs w:val="18"/>
              </w:rPr>
              <w:t>註</w:t>
            </w:r>
          </w:p>
        </w:tc>
        <w:tc>
          <w:tcPr>
            <w:tcW w:w="9660" w:type="dxa"/>
            <w:gridSpan w:val="4"/>
            <w:tcBorders>
              <w:top w:val="double" w:sz="4" w:space="0" w:color="auto"/>
              <w:bottom w:val="single" w:sz="12" w:space="0" w:color="auto"/>
              <w:right w:val="single" w:sz="12" w:space="0" w:color="auto"/>
            </w:tcBorders>
            <w:vAlign w:val="center"/>
          </w:tcPr>
          <w:p w:rsidR="00F12720" w:rsidRPr="002B29E8" w:rsidRDefault="00F12720" w:rsidP="003C3D2D">
            <w:pPr>
              <w:spacing w:line="0" w:lineRule="atLeast"/>
              <w:rPr>
                <w:rFonts w:eastAsia="標楷體"/>
              </w:rPr>
            </w:pPr>
            <w:r w:rsidRPr="002B29E8">
              <w:rPr>
                <w:rFonts w:ascii="Arial" w:eastAsia="標楷體"/>
              </w:rPr>
              <w:t>※</w:t>
            </w:r>
            <w:r w:rsidRPr="002B29E8">
              <w:rPr>
                <w:rFonts w:eastAsia="標楷體"/>
                <w:sz w:val="20"/>
                <w:szCs w:val="20"/>
              </w:rPr>
              <w:t>上列特殊表現加分以四捨五入計算至小數第二位。</w:t>
            </w:r>
          </w:p>
        </w:tc>
      </w:tr>
    </w:tbl>
    <w:p w:rsidR="00F12720" w:rsidRPr="002B29E8" w:rsidRDefault="00F12720" w:rsidP="00F12720">
      <w:pPr>
        <w:spacing w:line="0" w:lineRule="atLeast"/>
        <w:ind w:right="4" w:firstLineChars="250" w:firstLine="500"/>
        <w:jc w:val="right"/>
        <w:rPr>
          <w:rFonts w:ascii="標楷體" w:eastAsia="標楷體" w:hAnsi="標楷體"/>
        </w:rPr>
      </w:pPr>
      <w:r w:rsidRPr="002B29E8">
        <w:rPr>
          <w:rFonts w:ascii="標楷體" w:eastAsia="標楷體" w:hAnsi="標楷體"/>
          <w:sz w:val="20"/>
        </w:rPr>
        <w:br w:type="page"/>
      </w:r>
      <w:r w:rsidRPr="002B29E8">
        <w:rPr>
          <w:rFonts w:ascii="標楷體" w:eastAsia="標楷體" w:hAnsi="標楷體" w:hint="eastAsia"/>
          <w:sz w:val="20"/>
        </w:rPr>
        <w:lastRenderedPageBreak/>
        <w:t xml:space="preserve">        </w:t>
      </w:r>
      <w:r w:rsidRPr="002B29E8">
        <w:rPr>
          <w:rFonts w:ascii="標楷體" w:eastAsia="標楷體" w:hAnsi="標楷體" w:hint="eastAsia"/>
        </w:rPr>
        <w:t>【高中、綜高】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tcBorders>
            <w:vAlign w:val="center"/>
          </w:tcPr>
          <w:p w:rsidR="00F12720" w:rsidRPr="002B29E8" w:rsidRDefault="00F12720" w:rsidP="003C3D2D">
            <w:pPr>
              <w:jc w:val="both"/>
              <w:rPr>
                <w:rFonts w:eastAsia="標楷體"/>
                <w:b/>
              </w:rPr>
            </w:pPr>
            <w:r w:rsidRPr="002B29E8">
              <w:rPr>
                <w:rFonts w:eastAsia="標楷體"/>
                <w:b/>
                <w:bCs/>
              </w:rPr>
              <w:t>國立臺中第二高級中學</w:t>
            </w:r>
          </w:p>
        </w:tc>
        <w:tc>
          <w:tcPr>
            <w:tcW w:w="720" w:type="dxa"/>
            <w:tcBorders>
              <w:top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tcBorders>
              <w:top w:val="single" w:sz="12"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tcBorders>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404</w:t>
            </w:r>
            <w:r w:rsidRPr="002B29E8">
              <w:rPr>
                <w:rFonts w:eastAsia="標楷體" w:hint="eastAsia"/>
              </w:rPr>
              <w:t>)</w:t>
            </w:r>
            <w:r w:rsidRPr="002B29E8">
              <w:rPr>
                <w:rFonts w:eastAsia="標楷體"/>
                <w:bCs/>
              </w:rPr>
              <w:t>臺</w:t>
            </w:r>
            <w:r w:rsidRPr="002B29E8">
              <w:rPr>
                <w:rFonts w:eastAsia="標楷體"/>
              </w:rPr>
              <w:t>中市北區英士路</w:t>
            </w:r>
            <w:r w:rsidRPr="002B29E8">
              <w:rPr>
                <w:rFonts w:eastAsia="標楷體"/>
              </w:rPr>
              <w:t>109</w:t>
            </w:r>
            <w:r w:rsidRPr="002B29E8">
              <w:rPr>
                <w:rFonts w:eastAsia="標楷體"/>
              </w:rPr>
              <w:t>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right w:val="single" w:sz="12" w:space="0" w:color="auto"/>
            </w:tcBorders>
            <w:vAlign w:val="center"/>
          </w:tcPr>
          <w:p w:rsidR="00F12720" w:rsidRPr="002B29E8" w:rsidRDefault="00F12720" w:rsidP="003C3D2D">
            <w:pPr>
              <w:jc w:val="both"/>
              <w:rPr>
                <w:rFonts w:eastAsia="標楷體"/>
              </w:rPr>
            </w:pPr>
            <w:r w:rsidRPr="002B29E8">
              <w:rPr>
                <w:rFonts w:eastAsia="標楷體" w:hint="eastAsia"/>
              </w:rPr>
              <w:t xml:space="preserve"> </w:t>
            </w:r>
            <w:r w:rsidRPr="002B29E8">
              <w:rPr>
                <w:rFonts w:eastAsia="標楷體"/>
              </w:rPr>
              <w:t>(04)22021521</w:t>
            </w:r>
            <w:r w:rsidRPr="002B29E8">
              <w:rPr>
                <w:rFonts w:eastAsia="標楷體" w:hint="eastAsia"/>
              </w:rPr>
              <w:t>#</w:t>
            </w:r>
            <w:r w:rsidRPr="002B29E8">
              <w:rPr>
                <w:rFonts w:eastAsia="標楷體"/>
              </w:rPr>
              <w:t>12</w:t>
            </w:r>
            <w:r w:rsidRPr="002B29E8">
              <w:rPr>
                <w:rFonts w:eastAsia="標楷體" w:hint="eastAsia"/>
              </w:rPr>
              <w:t>8</w:t>
            </w:r>
          </w:p>
        </w:tc>
      </w:tr>
      <w:tr w:rsidR="00F12720" w:rsidRPr="002B29E8" w:rsidTr="003C3D2D">
        <w:tc>
          <w:tcPr>
            <w:tcW w:w="776" w:type="dxa"/>
            <w:tcBorders>
              <w:left w:val="single" w:sz="12" w:space="0" w:color="auto"/>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bottom w:val="single" w:sz="12" w:space="0" w:color="auto"/>
            </w:tcBorders>
            <w:vAlign w:val="center"/>
          </w:tcPr>
          <w:p w:rsidR="00F12720" w:rsidRPr="002B29E8" w:rsidRDefault="00F12720" w:rsidP="003C3D2D">
            <w:pPr>
              <w:jc w:val="both"/>
              <w:rPr>
                <w:rFonts w:eastAsia="標楷體"/>
              </w:rPr>
            </w:pPr>
            <w:r w:rsidRPr="002B29E8">
              <w:rPr>
                <w:rFonts w:eastAsia="標楷體"/>
              </w:rPr>
              <w:t>www.tcssh.tc.edu.tw</w:t>
            </w:r>
          </w:p>
        </w:tc>
        <w:tc>
          <w:tcPr>
            <w:tcW w:w="720" w:type="dxa"/>
            <w:tcBorders>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bottom w:val="single" w:sz="12" w:space="0" w:color="auto"/>
              <w:right w:val="single" w:sz="12" w:space="0" w:color="auto"/>
            </w:tcBorders>
            <w:vAlign w:val="center"/>
          </w:tcPr>
          <w:p w:rsidR="00F12720" w:rsidRPr="002B29E8" w:rsidRDefault="00F12720" w:rsidP="003C3D2D">
            <w:pPr>
              <w:jc w:val="both"/>
              <w:rPr>
                <w:rFonts w:eastAsia="標楷體"/>
              </w:rPr>
            </w:pPr>
            <w:r w:rsidRPr="002B29E8">
              <w:rPr>
                <w:rFonts w:eastAsia="標楷體" w:hint="eastAsia"/>
              </w:rPr>
              <w:t xml:space="preserve"> </w:t>
            </w:r>
            <w:r w:rsidRPr="002B29E8">
              <w:rPr>
                <w:rFonts w:eastAsia="標楷體"/>
              </w:rPr>
              <w:t>(04)22022581</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60"/>
        <w:gridCol w:w="1880"/>
        <w:gridCol w:w="3760"/>
        <w:gridCol w:w="720"/>
        <w:gridCol w:w="1805"/>
      </w:tblGrid>
      <w:tr w:rsidR="00F12720" w:rsidRPr="002B29E8" w:rsidTr="003C3D2D">
        <w:trPr>
          <w:cantSplit/>
          <w:trHeight w:val="664"/>
        </w:trPr>
        <w:tc>
          <w:tcPr>
            <w:tcW w:w="2068"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1880" w:type="dxa"/>
            <w:tcBorders>
              <w:top w:val="single" w:sz="12" w:space="0" w:color="auto"/>
              <w:bottom w:val="single" w:sz="4" w:space="0" w:color="auto"/>
            </w:tcBorders>
            <w:vAlign w:val="center"/>
          </w:tcPr>
          <w:p w:rsidR="00F12720" w:rsidRPr="002B29E8" w:rsidRDefault="00F12720" w:rsidP="003C3D2D">
            <w:pPr>
              <w:spacing w:line="0" w:lineRule="atLeast"/>
              <w:ind w:leftChars="-47" w:right="113" w:hangingChars="47" w:hanging="113"/>
              <w:jc w:val="center"/>
              <w:rPr>
                <w:rFonts w:ascii="標楷體" w:eastAsia="標楷體" w:hAnsi="標楷體"/>
              </w:rPr>
            </w:pPr>
            <w:r w:rsidRPr="002B29E8">
              <w:rPr>
                <w:rFonts w:ascii="標楷體" w:eastAsia="標楷體" w:hAnsi="標楷體" w:hint="eastAsia"/>
              </w:rPr>
              <w:t>普通科</w:t>
            </w:r>
            <w:r w:rsidRPr="002B29E8">
              <w:rPr>
                <w:rFonts w:ascii="標楷體" w:eastAsia="標楷體" w:hAnsi="標楷體"/>
              </w:rPr>
              <w:br/>
              <w:t>(</w:t>
            </w:r>
            <w:r w:rsidRPr="002B29E8">
              <w:rPr>
                <w:rFonts w:ascii="標楷體" w:eastAsia="標楷體" w:hAnsi="標楷體" w:hint="eastAsia"/>
              </w:rPr>
              <w:t>一般生</w:t>
            </w:r>
            <w:r w:rsidRPr="002B29E8">
              <w:rPr>
                <w:rFonts w:ascii="標楷體" w:eastAsia="標楷體" w:hAnsi="標楷體"/>
              </w:rPr>
              <w:t>)</w:t>
            </w:r>
          </w:p>
        </w:tc>
        <w:tc>
          <w:tcPr>
            <w:tcW w:w="3760" w:type="dxa"/>
            <w:tcBorders>
              <w:top w:val="single" w:sz="12" w:space="0" w:color="auto"/>
            </w:tcBorders>
            <w:shd w:val="clear" w:color="auto" w:fill="auto"/>
            <w:vAlign w:val="center"/>
          </w:tcPr>
          <w:p w:rsidR="00F12720" w:rsidRPr="002B29E8" w:rsidRDefault="00F12720" w:rsidP="003C3D2D">
            <w:pPr>
              <w:jc w:val="center"/>
              <w:rPr>
                <w:rFonts w:ascii="標楷體" w:eastAsia="標楷體" w:hAnsi="標楷體"/>
                <w:kern w:val="0"/>
              </w:rPr>
            </w:pPr>
            <w:r w:rsidRPr="002B29E8">
              <w:rPr>
                <w:rFonts w:ascii="標楷體" w:eastAsia="標楷體" w:hAnsi="標楷體"/>
                <w:kern w:val="0"/>
              </w:rPr>
              <w:t>普通科</w:t>
            </w:r>
            <w:r w:rsidRPr="002B29E8">
              <w:rPr>
                <w:rFonts w:ascii="標楷體" w:eastAsia="標楷體" w:hAnsi="標楷體" w:hint="eastAsia"/>
                <w:kern w:val="0"/>
              </w:rPr>
              <w:t>(</w:t>
            </w:r>
            <w:r w:rsidRPr="002B29E8">
              <w:rPr>
                <w:rFonts w:ascii="標楷體" w:eastAsia="標楷體" w:hAnsi="標楷體"/>
                <w:kern w:val="0"/>
              </w:rPr>
              <w:t>特殊專長生</w:t>
            </w:r>
            <w:r w:rsidRPr="002B29E8">
              <w:rPr>
                <w:rFonts w:ascii="標楷體" w:eastAsia="標楷體" w:hAnsi="標楷體" w:hint="eastAsia"/>
                <w:kern w:val="0"/>
              </w:rPr>
              <w:t>)</w:t>
            </w:r>
          </w:p>
          <w:p w:rsidR="00F12720" w:rsidRPr="002B29E8" w:rsidRDefault="00F12720" w:rsidP="003C3D2D">
            <w:pPr>
              <w:spacing w:line="0" w:lineRule="atLeast"/>
              <w:ind w:leftChars="-47" w:left="-28" w:hangingChars="47" w:hanging="85"/>
              <w:jc w:val="center"/>
              <w:rPr>
                <w:rFonts w:ascii="標楷體" w:eastAsia="標楷體" w:hAnsi="標楷體"/>
              </w:rPr>
            </w:pPr>
            <w:r w:rsidRPr="002B29E8">
              <w:rPr>
                <w:rFonts w:ascii="標楷體" w:eastAsia="標楷體" w:hAnsi="標楷體"/>
                <w:kern w:val="0"/>
                <w:sz w:val="18"/>
              </w:rPr>
              <w:t>(語文類、科展類、運動類、美術類、音樂類</w:t>
            </w:r>
            <w:r w:rsidRPr="002B29E8">
              <w:rPr>
                <w:rFonts w:ascii="標楷體" w:eastAsia="標楷體" w:hAnsi="標楷體" w:hint="eastAsia"/>
                <w:kern w:val="0"/>
                <w:sz w:val="18"/>
              </w:rPr>
              <w:t>)</w:t>
            </w:r>
          </w:p>
        </w:tc>
        <w:tc>
          <w:tcPr>
            <w:tcW w:w="72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880" w:type="dxa"/>
            <w:vAlign w:val="center"/>
          </w:tcPr>
          <w:p w:rsidR="00F12720" w:rsidRPr="002B29E8" w:rsidRDefault="00F12720" w:rsidP="003C3D2D">
            <w:pPr>
              <w:spacing w:line="240" w:lineRule="atLeast"/>
              <w:jc w:val="center"/>
              <w:rPr>
                <w:rFonts w:ascii="標楷體" w:eastAsia="標楷體" w:hAnsi="標楷體"/>
                <w:b/>
                <w:spacing w:val="15"/>
              </w:rPr>
            </w:pPr>
            <w:r w:rsidRPr="002B29E8">
              <w:rPr>
                <w:rFonts w:ascii="標楷體" w:eastAsia="標楷體" w:hAnsi="標楷體" w:hint="eastAsia"/>
                <w:b/>
                <w:spacing w:val="15"/>
              </w:rPr>
              <w:t>01</w:t>
            </w:r>
          </w:p>
        </w:tc>
        <w:tc>
          <w:tcPr>
            <w:tcW w:w="3760" w:type="dxa"/>
            <w:shd w:val="clear" w:color="auto" w:fill="auto"/>
            <w:vAlign w:val="center"/>
          </w:tcPr>
          <w:p w:rsidR="00F12720" w:rsidRPr="002B29E8" w:rsidRDefault="00F12720" w:rsidP="003C3D2D">
            <w:pPr>
              <w:spacing w:line="240" w:lineRule="atLeast"/>
              <w:jc w:val="center"/>
              <w:rPr>
                <w:rFonts w:ascii="標楷體" w:eastAsia="標楷體" w:hAnsi="標楷體"/>
                <w:b/>
                <w:kern w:val="0"/>
              </w:rPr>
            </w:pPr>
            <w:r w:rsidRPr="002B29E8">
              <w:rPr>
                <w:rFonts w:ascii="標楷體" w:eastAsia="標楷體" w:hAnsi="標楷體"/>
                <w:b/>
                <w:spacing w:val="15"/>
              </w:rPr>
              <w:t>03</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FB4614">
        <w:trPr>
          <w:cantSplit/>
          <w:trHeight w:val="363"/>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eastAsia="標楷體" w:hAnsi="Arial"/>
                <w:sz w:val="20"/>
                <w:szCs w:val="20"/>
              </w:rPr>
              <w:t>招生名額</w:t>
            </w: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640" w:type="dxa"/>
            <w:gridSpan w:val="2"/>
            <w:vAlign w:val="center"/>
          </w:tcPr>
          <w:p w:rsidR="00F12720" w:rsidRPr="002B29E8" w:rsidRDefault="00F12720" w:rsidP="003C3D2D">
            <w:pPr>
              <w:spacing w:line="0" w:lineRule="atLeast"/>
              <w:ind w:right="480"/>
              <w:jc w:val="center"/>
              <w:rPr>
                <w:rFonts w:ascii="標楷體" w:eastAsia="標楷體" w:hAnsi="標楷體"/>
              </w:rPr>
            </w:pPr>
            <w:r w:rsidRPr="002B29E8">
              <w:rPr>
                <w:rFonts w:ascii="標楷體" w:eastAsia="標楷體" w:hAnsi="標楷體" w:hint="eastAsia"/>
              </w:rPr>
              <w:t>320  (男260，女60)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320</w:t>
            </w:r>
          </w:p>
        </w:tc>
        <w:tc>
          <w:tcPr>
            <w:tcW w:w="1805" w:type="dxa"/>
            <w:vMerge w:val="restart"/>
            <w:tcBorders>
              <w:right w:val="single" w:sz="12" w:space="0" w:color="auto"/>
            </w:tcBorders>
            <w:vAlign w:val="center"/>
          </w:tcPr>
          <w:p w:rsidR="00F12720" w:rsidRPr="002B29E8" w:rsidRDefault="00F12720" w:rsidP="00FB4614">
            <w:pPr>
              <w:spacing w:line="0" w:lineRule="atLeast"/>
              <w:ind w:left="38" w:hangingChars="16" w:hanging="38"/>
              <w:jc w:val="center"/>
              <w:rPr>
                <w:rFonts w:ascii="標楷體" w:eastAsia="標楷體" w:hAnsi="標楷體"/>
              </w:rPr>
            </w:pPr>
            <w:r w:rsidRPr="002B29E8">
              <w:rPr>
                <w:rFonts w:ascii="標楷體" w:eastAsia="標楷體" w:hAnsi="標楷體"/>
                <w:kern w:val="0"/>
              </w:rPr>
              <w:t>男女兼收</w:t>
            </w:r>
          </w:p>
        </w:tc>
      </w:tr>
      <w:tr w:rsidR="00F12720" w:rsidRPr="002B29E8" w:rsidTr="003C3D2D">
        <w:trPr>
          <w:cantSplit/>
          <w:trHeight w:val="357"/>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640" w:type="dxa"/>
            <w:gridSpan w:val="2"/>
            <w:vAlign w:val="center"/>
          </w:tcPr>
          <w:p w:rsidR="00F12720" w:rsidRPr="002B29E8" w:rsidRDefault="00F12720" w:rsidP="003C3D2D">
            <w:pPr>
              <w:spacing w:line="0" w:lineRule="atLeast"/>
              <w:jc w:val="center"/>
              <w:rPr>
                <w:rFonts w:ascii="標楷體" w:eastAsia="標楷體" w:hAnsi="標楷體"/>
                <w:spacing w:val="15"/>
              </w:rPr>
            </w:pPr>
            <w:r w:rsidRPr="002B29E8">
              <w:rPr>
                <w:rFonts w:ascii="標楷體" w:eastAsia="標楷體" w:hAnsi="標楷體" w:hint="eastAsia"/>
                <w:spacing w:val="15"/>
              </w:rPr>
              <w:t>7</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6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640" w:type="dxa"/>
            <w:gridSpan w:val="2"/>
            <w:vAlign w:val="center"/>
          </w:tcPr>
          <w:p w:rsidR="00F12720" w:rsidRPr="002B29E8" w:rsidRDefault="00F12720" w:rsidP="003C3D2D">
            <w:pPr>
              <w:spacing w:line="0" w:lineRule="atLeast"/>
              <w:jc w:val="center"/>
              <w:rPr>
                <w:rFonts w:ascii="標楷體" w:eastAsia="標楷體" w:hAnsi="標楷體"/>
                <w:spacing w:val="15"/>
              </w:rPr>
            </w:pPr>
            <w:r w:rsidRPr="002B29E8">
              <w:rPr>
                <w:rFonts w:ascii="標楷體" w:eastAsia="標楷體" w:hAnsi="標楷體" w:hint="eastAsia"/>
                <w:spacing w:val="15"/>
              </w:rPr>
              <w:t>7</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266"/>
        </w:trPr>
        <w:tc>
          <w:tcPr>
            <w:tcW w:w="508"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5"/>
            <w:tcBorders>
              <w:top w:val="double" w:sz="4" w:space="0" w:color="auto"/>
              <w:right w:val="single" w:sz="12" w:space="0" w:color="auto"/>
            </w:tcBorders>
          </w:tcPr>
          <w:p w:rsidR="00F12720" w:rsidRPr="002B29E8" w:rsidRDefault="00F12720" w:rsidP="00A0509A">
            <w:pPr>
              <w:numPr>
                <w:ilvl w:val="0"/>
                <w:numId w:val="11"/>
              </w:numPr>
              <w:spacing w:line="280" w:lineRule="exact"/>
              <w:rPr>
                <w:rFonts w:ascii="標楷體" w:eastAsia="標楷體" w:hAnsi="標楷體"/>
              </w:rPr>
            </w:pPr>
            <w:r w:rsidRPr="002B29E8">
              <w:rPr>
                <w:rFonts w:ascii="標楷體" w:eastAsia="標楷體" w:hAnsi="標楷體" w:hint="eastAsia"/>
              </w:rPr>
              <w:t>普通科(一般生)：</w:t>
            </w:r>
            <w:r w:rsidRPr="002B29E8">
              <w:rPr>
                <w:rFonts w:ascii="標楷體" w:eastAsia="標楷體" w:hAnsi="標楷體"/>
                <w:kern w:val="0"/>
              </w:rPr>
              <w:t>持有</w:t>
            </w:r>
            <w:r w:rsidRPr="002B29E8">
              <w:rPr>
                <w:rFonts w:ascii="標楷體" w:eastAsia="標楷體" w:hAnsi="標楷體" w:hint="eastAsia"/>
                <w:spacing w:val="15"/>
              </w:rPr>
              <w:t>「102</w:t>
            </w:r>
            <w:r w:rsidRPr="002B29E8">
              <w:rPr>
                <w:rFonts w:ascii="標楷體" w:eastAsia="標楷體" w:hAnsi="標楷體"/>
                <w:spacing w:val="15"/>
              </w:rPr>
              <w:t>年國中基測分數</w:t>
            </w:r>
            <w:r w:rsidRPr="002B29E8">
              <w:rPr>
                <w:rFonts w:ascii="標楷體" w:eastAsia="標楷體" w:hAnsi="標楷體" w:hint="eastAsia"/>
                <w:spacing w:val="15"/>
              </w:rPr>
              <w:t>」</w:t>
            </w:r>
            <w:r w:rsidRPr="002B29E8">
              <w:rPr>
                <w:rFonts w:ascii="標楷體" w:eastAsia="標楷體" w:hAnsi="標楷體"/>
                <w:spacing w:val="15"/>
              </w:rPr>
              <w:t>及</w:t>
            </w:r>
            <w:r w:rsidRPr="002B29E8">
              <w:rPr>
                <w:rFonts w:ascii="標楷體" w:eastAsia="標楷體" w:hAnsi="標楷體" w:hint="eastAsia"/>
                <w:spacing w:val="15"/>
              </w:rPr>
              <w:t>「102</w:t>
            </w:r>
            <w:r w:rsidRPr="002B29E8">
              <w:rPr>
                <w:rFonts w:ascii="標楷體" w:eastAsia="標楷體" w:hAnsi="標楷體"/>
                <w:spacing w:val="15"/>
              </w:rPr>
              <w:t>年寫作測驗分數</w:t>
            </w:r>
            <w:r w:rsidRPr="002B29E8">
              <w:rPr>
                <w:rFonts w:ascii="標楷體" w:eastAsia="標楷體" w:hAnsi="標楷體" w:hint="eastAsia"/>
                <w:spacing w:val="15"/>
              </w:rPr>
              <w:t>」</w:t>
            </w:r>
            <w:r w:rsidRPr="002B29E8">
              <w:rPr>
                <w:rFonts w:ascii="標楷體" w:eastAsia="標楷體" w:hAnsi="標楷體"/>
                <w:spacing w:val="15"/>
              </w:rPr>
              <w:t>兩項</w:t>
            </w:r>
            <w:r w:rsidRPr="002B29E8">
              <w:rPr>
                <w:rFonts w:ascii="標楷體" w:eastAsia="標楷體" w:hAnsi="標楷體"/>
                <w:kern w:val="0"/>
              </w:rPr>
              <w:t>者。</w:t>
            </w:r>
          </w:p>
          <w:p w:rsidR="00F12720" w:rsidRPr="002B29E8" w:rsidRDefault="00F12720" w:rsidP="00A0509A">
            <w:pPr>
              <w:numPr>
                <w:ilvl w:val="0"/>
                <w:numId w:val="11"/>
              </w:numPr>
              <w:spacing w:line="280" w:lineRule="exact"/>
              <w:rPr>
                <w:rFonts w:ascii="標楷體" w:eastAsia="標楷體" w:hAnsi="標楷體"/>
              </w:rPr>
            </w:pPr>
            <w:r w:rsidRPr="002B29E8">
              <w:rPr>
                <w:rFonts w:ascii="標楷體" w:eastAsia="標楷體" w:hAnsi="標楷體" w:hint="eastAsia"/>
              </w:rPr>
              <w:t>普通科(</w:t>
            </w:r>
            <w:r w:rsidRPr="002B29E8">
              <w:rPr>
                <w:rFonts w:ascii="標楷體" w:eastAsia="標楷體" w:hAnsi="標楷體"/>
                <w:spacing w:val="-10"/>
                <w:kern w:val="0"/>
              </w:rPr>
              <w:t>特殊專長生</w:t>
            </w:r>
            <w:r w:rsidRPr="002B29E8">
              <w:rPr>
                <w:rFonts w:ascii="標楷體" w:eastAsia="標楷體" w:hAnsi="標楷體" w:hint="eastAsia"/>
                <w:spacing w:val="-10"/>
                <w:kern w:val="0"/>
              </w:rPr>
              <w:t>)</w:t>
            </w:r>
            <w:r w:rsidRPr="002B29E8">
              <w:rPr>
                <w:rFonts w:ascii="標楷體" w:eastAsia="標楷體" w:hAnsi="標楷體" w:hint="eastAsia"/>
              </w:rPr>
              <w:t>：</w:t>
            </w:r>
            <w:r w:rsidRPr="002B29E8">
              <w:rPr>
                <w:rFonts w:ascii="標楷體" w:eastAsia="標楷體" w:hAnsi="標楷體"/>
                <w:kern w:val="0"/>
              </w:rPr>
              <w:t>持有</w:t>
            </w:r>
            <w:r w:rsidRPr="002B29E8">
              <w:rPr>
                <w:rFonts w:ascii="標楷體" w:eastAsia="標楷體" w:hAnsi="標楷體" w:hint="eastAsia"/>
                <w:spacing w:val="15"/>
              </w:rPr>
              <w:t>「</w:t>
            </w:r>
            <w:r w:rsidRPr="002B29E8">
              <w:rPr>
                <w:rFonts w:ascii="標楷體" w:eastAsia="標楷體" w:hAnsi="標楷體"/>
                <w:spacing w:val="15"/>
              </w:rPr>
              <w:t>10</w:t>
            </w:r>
            <w:r w:rsidRPr="002B29E8">
              <w:rPr>
                <w:rFonts w:ascii="標楷體" w:eastAsia="標楷體" w:hAnsi="標楷體" w:hint="eastAsia"/>
                <w:spacing w:val="15"/>
              </w:rPr>
              <w:t>2</w:t>
            </w:r>
            <w:r w:rsidRPr="002B29E8">
              <w:rPr>
                <w:rFonts w:ascii="標楷體" w:eastAsia="標楷體" w:hAnsi="標楷體"/>
                <w:spacing w:val="15"/>
              </w:rPr>
              <w:t>年國中基測分數</w:t>
            </w:r>
            <w:r w:rsidRPr="002B29E8">
              <w:rPr>
                <w:rFonts w:ascii="標楷體" w:eastAsia="標楷體" w:hAnsi="標楷體" w:hint="eastAsia"/>
                <w:spacing w:val="15"/>
              </w:rPr>
              <w:t>」</w:t>
            </w:r>
            <w:r w:rsidRPr="002B29E8">
              <w:rPr>
                <w:rFonts w:ascii="標楷體" w:eastAsia="標楷體" w:hAnsi="標楷體"/>
                <w:spacing w:val="15"/>
              </w:rPr>
              <w:t>及</w:t>
            </w:r>
            <w:r w:rsidRPr="002B29E8">
              <w:rPr>
                <w:rFonts w:ascii="標楷體" w:eastAsia="標楷體" w:hAnsi="標楷體" w:hint="eastAsia"/>
                <w:spacing w:val="15"/>
              </w:rPr>
              <w:t>「102</w:t>
            </w:r>
            <w:r w:rsidRPr="002B29E8">
              <w:rPr>
                <w:rFonts w:ascii="標楷體" w:eastAsia="標楷體" w:hAnsi="標楷體"/>
                <w:spacing w:val="15"/>
              </w:rPr>
              <w:t>年寫作測驗分數</w:t>
            </w:r>
            <w:r w:rsidRPr="002B29E8">
              <w:rPr>
                <w:rFonts w:ascii="標楷體" w:eastAsia="標楷體" w:hAnsi="標楷體" w:hint="eastAsia"/>
                <w:spacing w:val="15"/>
              </w:rPr>
              <w:t>」</w:t>
            </w:r>
            <w:r w:rsidRPr="002B29E8">
              <w:rPr>
                <w:rFonts w:ascii="標楷體" w:eastAsia="標楷體" w:hAnsi="標楷體"/>
                <w:spacing w:val="15"/>
              </w:rPr>
              <w:t>兩項</w:t>
            </w:r>
            <w:r w:rsidRPr="002B29E8">
              <w:rPr>
                <w:rFonts w:ascii="標楷體" w:eastAsia="標楷體" w:hAnsi="標楷體" w:hint="eastAsia"/>
              </w:rPr>
              <w:t>，</w:t>
            </w:r>
            <w:r w:rsidRPr="002B29E8">
              <w:rPr>
                <w:rFonts w:ascii="標楷體" w:eastAsia="標楷體" w:hAnsi="標楷體"/>
                <w:kern w:val="0"/>
              </w:rPr>
              <w:t>且具備以下條件者。</w:t>
            </w:r>
          </w:p>
          <w:p w:rsidR="00F12720" w:rsidRPr="002B29E8" w:rsidRDefault="00F12720" w:rsidP="003C3D2D">
            <w:pPr>
              <w:spacing w:line="280" w:lineRule="exact"/>
              <w:ind w:left="212" w:firstLineChars="101" w:firstLine="273"/>
              <w:rPr>
                <w:rFonts w:ascii="標楷體" w:eastAsia="標楷體" w:hAnsi="標楷體"/>
              </w:rPr>
            </w:pPr>
            <w:r w:rsidRPr="002B29E8">
              <w:rPr>
                <w:rFonts w:ascii="標楷體" w:eastAsia="標楷體" w:hAnsi="標楷體" w:hint="eastAsia"/>
                <w:spacing w:val="15"/>
              </w:rPr>
              <w:t>(一)</w:t>
            </w:r>
            <w:r w:rsidRPr="002B29E8">
              <w:rPr>
                <w:rFonts w:ascii="標楷體" w:eastAsia="標楷體" w:hAnsi="標楷體"/>
                <w:spacing w:val="15"/>
              </w:rPr>
              <w:t>10</w:t>
            </w:r>
            <w:r w:rsidRPr="002B29E8">
              <w:rPr>
                <w:rFonts w:ascii="標楷體" w:eastAsia="標楷體" w:hAnsi="標楷體" w:hint="eastAsia"/>
                <w:spacing w:val="15"/>
              </w:rPr>
              <w:t>2</w:t>
            </w:r>
            <w:r w:rsidRPr="002B29E8">
              <w:rPr>
                <w:rFonts w:ascii="標楷體" w:eastAsia="標楷體" w:hAnsi="標楷體"/>
                <w:spacing w:val="15"/>
              </w:rPr>
              <w:t>年</w:t>
            </w:r>
            <w:r w:rsidRPr="002B29E8">
              <w:rPr>
                <w:rFonts w:ascii="標楷體" w:eastAsia="標楷體" w:hAnsi="標楷體"/>
                <w:kern w:val="0"/>
              </w:rPr>
              <w:t>國中基測總分百分等級在</w:t>
            </w:r>
            <w:r w:rsidRPr="002B29E8">
              <w:rPr>
                <w:rFonts w:ascii="標楷體" w:eastAsia="標楷體" w:hAnsi="標楷體"/>
                <w:spacing w:val="15"/>
              </w:rPr>
              <w:t>90</w:t>
            </w:r>
            <w:r w:rsidRPr="002B29E8">
              <w:rPr>
                <w:rFonts w:ascii="標楷體" w:eastAsia="標楷體" w:hAnsi="標楷體"/>
                <w:kern w:val="0"/>
              </w:rPr>
              <w:t>(含)以上者</w:t>
            </w:r>
            <w:r w:rsidRPr="002B29E8">
              <w:rPr>
                <w:rFonts w:ascii="標楷體" w:eastAsia="標楷體" w:hAnsi="標楷體" w:hint="eastAsia"/>
              </w:rPr>
              <w:t>。</w:t>
            </w:r>
          </w:p>
          <w:p w:rsidR="00F12720" w:rsidRPr="002B29E8" w:rsidRDefault="00F12720" w:rsidP="003C3D2D">
            <w:pPr>
              <w:spacing w:line="280" w:lineRule="exact"/>
              <w:ind w:leftChars="202" w:left="910" w:hangingChars="177" w:hanging="425"/>
              <w:rPr>
                <w:rFonts w:ascii="標楷體" w:eastAsia="標楷體" w:hAnsi="標楷體"/>
              </w:rPr>
            </w:pPr>
            <w:r w:rsidRPr="002B29E8">
              <w:rPr>
                <w:rFonts w:ascii="標楷體" w:eastAsia="標楷體" w:hAnsi="標楷體" w:hint="eastAsia"/>
                <w:kern w:val="0"/>
              </w:rPr>
              <w:t>(二)</w:t>
            </w:r>
            <w:r w:rsidRPr="002B29E8">
              <w:rPr>
                <w:rFonts w:ascii="標楷體" w:eastAsia="標楷體" w:hAnsi="標楷體"/>
                <w:kern w:val="0"/>
              </w:rPr>
              <w:t>國中就讀期間曾參加由縣市政府(含)以上之教育主管機關所主辦</w:t>
            </w:r>
            <w:r w:rsidRPr="002B29E8">
              <w:rPr>
                <w:rFonts w:ascii="標楷體" w:eastAsia="標楷體" w:hAnsi="標楷體" w:hint="eastAsia"/>
                <w:kern w:val="0"/>
              </w:rPr>
              <w:t>，</w:t>
            </w:r>
            <w:r w:rsidRPr="002B29E8">
              <w:rPr>
                <w:rFonts w:ascii="標楷體" w:eastAsia="標楷體" w:hAnsi="標楷體"/>
                <w:kern w:val="0"/>
              </w:rPr>
              <w:t>如備註表列之語文競賽、科展、運動競賽(限田徑類)、美術比賽(限西畫、國畫、設計</w:t>
            </w:r>
            <w:r w:rsidRPr="002B29E8">
              <w:rPr>
                <w:rFonts w:ascii="標楷體" w:eastAsia="標楷體" w:hAnsi="標楷體" w:hint="eastAsia"/>
                <w:kern w:val="0"/>
              </w:rPr>
              <w:t>、漫畫</w:t>
            </w:r>
            <w:r w:rsidRPr="002B29E8">
              <w:rPr>
                <w:rFonts w:ascii="標楷體" w:eastAsia="標楷體" w:hAnsi="標楷體"/>
                <w:kern w:val="0"/>
              </w:rPr>
              <w:t>等</w:t>
            </w:r>
            <w:r w:rsidRPr="002B29E8">
              <w:rPr>
                <w:rFonts w:ascii="標楷體" w:eastAsia="標楷體" w:hAnsi="標楷體" w:hint="eastAsia"/>
                <w:kern w:val="0"/>
              </w:rPr>
              <w:t>四</w:t>
            </w:r>
            <w:r w:rsidRPr="002B29E8">
              <w:rPr>
                <w:rFonts w:ascii="標楷體" w:eastAsia="標楷體" w:hAnsi="標楷體"/>
                <w:kern w:val="0"/>
              </w:rPr>
              <w:t>類)、音樂比賽等競賽獲獎者。</w:t>
            </w:r>
          </w:p>
          <w:p w:rsidR="00F12720" w:rsidRPr="002B29E8" w:rsidRDefault="00F12720" w:rsidP="003C3D2D">
            <w:pPr>
              <w:spacing w:line="280" w:lineRule="exact"/>
              <w:rPr>
                <w:rFonts w:ascii="標楷體" w:eastAsia="標楷體" w:hAnsi="標楷體"/>
              </w:rPr>
            </w:pPr>
          </w:p>
        </w:tc>
      </w:tr>
      <w:tr w:rsidR="00F12720" w:rsidRPr="002B29E8" w:rsidTr="003C3D2D">
        <w:trPr>
          <w:cantSplit/>
          <w:trHeight w:val="1948"/>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5"/>
            <w:tcBorders>
              <w:top w:val="double" w:sz="4" w:space="0" w:color="auto"/>
              <w:bottom w:val="double" w:sz="4" w:space="0" w:color="auto"/>
              <w:right w:val="single" w:sz="12" w:space="0" w:color="auto"/>
            </w:tcBorders>
          </w:tcPr>
          <w:p w:rsidR="00F12720" w:rsidRPr="002B29E8" w:rsidRDefault="00F12720" w:rsidP="00A0509A">
            <w:pPr>
              <w:numPr>
                <w:ilvl w:val="0"/>
                <w:numId w:val="13"/>
              </w:numPr>
              <w:tabs>
                <w:tab w:val="clear" w:pos="420"/>
                <w:tab w:val="num" w:pos="572"/>
              </w:tabs>
              <w:spacing w:line="280" w:lineRule="exact"/>
              <w:ind w:left="572" w:hanging="572"/>
              <w:jc w:val="both"/>
              <w:rPr>
                <w:rFonts w:ascii="標楷體" w:eastAsia="標楷體" w:hAnsi="標楷體"/>
                <w:kern w:val="0"/>
              </w:rPr>
            </w:pPr>
            <w:r w:rsidRPr="002B29E8">
              <w:rPr>
                <w:rFonts w:ascii="標楷體" w:eastAsia="標楷體" w:hAnsi="標楷體" w:hint="eastAsia"/>
                <w:kern w:val="0"/>
              </w:rPr>
              <w:t>普通科(一般生)總分</w:t>
            </w:r>
            <w:r w:rsidRPr="002B29E8">
              <w:rPr>
                <w:rFonts w:ascii="標楷體" w:eastAsia="標楷體" w:hAnsi="標楷體"/>
                <w:kern w:val="0"/>
              </w:rPr>
              <w:t>計分方式</w:t>
            </w:r>
            <w:r w:rsidRPr="002B29E8">
              <w:rPr>
                <w:rFonts w:ascii="標楷體" w:eastAsia="標楷體" w:hAnsi="標楷體" w:hint="eastAsia"/>
                <w:kern w:val="0"/>
              </w:rPr>
              <w:t>：</w:t>
            </w:r>
          </w:p>
          <w:p w:rsidR="00F12720" w:rsidRPr="002B29E8" w:rsidRDefault="00F12720" w:rsidP="003C3D2D">
            <w:pPr>
              <w:spacing w:line="280" w:lineRule="exact"/>
              <w:ind w:firstLineChars="238" w:firstLine="571"/>
              <w:jc w:val="both"/>
              <w:rPr>
                <w:rFonts w:ascii="標楷體" w:eastAsia="標楷體" w:hAnsi="標楷體"/>
                <w:kern w:val="0"/>
              </w:rPr>
            </w:pPr>
            <w:r w:rsidRPr="002B29E8">
              <w:rPr>
                <w:rFonts w:ascii="標楷體" w:eastAsia="標楷體" w:hAnsi="標楷體"/>
                <w:kern w:val="0"/>
              </w:rPr>
              <w:t>總分=數學</w:t>
            </w:r>
            <w:r w:rsidRPr="002B29E8">
              <w:rPr>
                <w:rFonts w:ascii="標楷體" w:eastAsia="標楷體" w:hAnsi="標楷體" w:hint="eastAsia"/>
                <w:kern w:val="0"/>
              </w:rPr>
              <w:t>×</w:t>
            </w:r>
            <w:r w:rsidRPr="002B29E8">
              <w:rPr>
                <w:rFonts w:ascii="標楷體" w:eastAsia="標楷體" w:hAnsi="標楷體"/>
                <w:spacing w:val="15"/>
              </w:rPr>
              <w:t>1.2</w:t>
            </w:r>
            <w:r w:rsidRPr="002B29E8">
              <w:rPr>
                <w:rFonts w:ascii="標楷體" w:eastAsia="標楷體" w:hAnsi="標楷體"/>
                <w:kern w:val="0"/>
              </w:rPr>
              <w:t>+英</w:t>
            </w:r>
            <w:r w:rsidRPr="002B29E8">
              <w:rPr>
                <w:rFonts w:ascii="標楷體" w:eastAsia="標楷體" w:hAnsi="標楷體" w:hint="eastAsia"/>
                <w:kern w:val="0"/>
              </w:rPr>
              <w:t>語×</w:t>
            </w:r>
            <w:r w:rsidRPr="002B29E8">
              <w:rPr>
                <w:rFonts w:ascii="標楷體" w:eastAsia="標楷體" w:hAnsi="標楷體"/>
                <w:spacing w:val="15"/>
              </w:rPr>
              <w:t>1.2</w:t>
            </w:r>
            <w:r w:rsidRPr="002B29E8">
              <w:rPr>
                <w:rFonts w:ascii="標楷體" w:eastAsia="標楷體" w:hAnsi="標楷體"/>
                <w:kern w:val="0"/>
              </w:rPr>
              <w:t>+自然+國文+社會+</w:t>
            </w:r>
            <w:r w:rsidRPr="002B29E8">
              <w:rPr>
                <w:rFonts w:ascii="標楷體" w:eastAsia="標楷體" w:hAnsi="標楷體" w:hint="eastAsia"/>
                <w:kern w:val="0"/>
              </w:rPr>
              <w:t>寫作測驗分數。</w:t>
            </w:r>
          </w:p>
          <w:p w:rsidR="00F12720" w:rsidRPr="002B29E8" w:rsidRDefault="00F12720" w:rsidP="00A0509A">
            <w:pPr>
              <w:numPr>
                <w:ilvl w:val="0"/>
                <w:numId w:val="13"/>
              </w:numPr>
              <w:tabs>
                <w:tab w:val="num" w:pos="572"/>
              </w:tabs>
              <w:spacing w:line="280" w:lineRule="exact"/>
              <w:jc w:val="both"/>
              <w:rPr>
                <w:rFonts w:ascii="標楷體" w:eastAsia="標楷體" w:hAnsi="標楷體"/>
                <w:kern w:val="0"/>
              </w:rPr>
            </w:pPr>
            <w:r w:rsidRPr="002B29E8">
              <w:rPr>
                <w:rFonts w:ascii="標楷體" w:eastAsia="標楷體" w:hAnsi="標楷體" w:hint="eastAsia"/>
                <w:kern w:val="0"/>
              </w:rPr>
              <w:t>普通科(</w:t>
            </w:r>
            <w:r w:rsidRPr="002B29E8">
              <w:rPr>
                <w:rFonts w:ascii="標楷體" w:eastAsia="標楷體" w:hAnsi="標楷體"/>
                <w:kern w:val="0"/>
              </w:rPr>
              <w:t>特殊專長生</w:t>
            </w:r>
            <w:r w:rsidRPr="002B29E8">
              <w:rPr>
                <w:rFonts w:ascii="標楷體" w:eastAsia="標楷體" w:hAnsi="標楷體" w:hint="eastAsia"/>
                <w:kern w:val="0"/>
              </w:rPr>
              <w:t>)</w:t>
            </w:r>
            <w:r w:rsidRPr="002B29E8">
              <w:rPr>
                <w:rFonts w:ascii="標楷體" w:eastAsia="標楷體" w:hAnsi="標楷體"/>
                <w:kern w:val="0"/>
              </w:rPr>
              <w:t>總分計分方式</w:t>
            </w:r>
            <w:r w:rsidRPr="002B29E8">
              <w:rPr>
                <w:rFonts w:ascii="標楷體" w:eastAsia="標楷體" w:hAnsi="標楷體" w:hint="eastAsia"/>
                <w:kern w:val="0"/>
              </w:rPr>
              <w:t>：</w:t>
            </w:r>
          </w:p>
          <w:p w:rsidR="00F12720" w:rsidRPr="002B29E8" w:rsidRDefault="00F12720" w:rsidP="003C3D2D">
            <w:pPr>
              <w:spacing w:line="280" w:lineRule="exact"/>
              <w:ind w:firstLineChars="238" w:firstLine="571"/>
              <w:jc w:val="both"/>
              <w:rPr>
                <w:rFonts w:ascii="標楷體" w:eastAsia="標楷體" w:hAnsi="標楷體"/>
                <w:kern w:val="0"/>
              </w:rPr>
            </w:pPr>
            <w:r w:rsidRPr="002B29E8">
              <w:rPr>
                <w:rFonts w:ascii="標楷體" w:eastAsia="標楷體" w:hAnsi="標楷體"/>
                <w:kern w:val="0"/>
              </w:rPr>
              <w:t>總分=數學</w:t>
            </w:r>
            <w:r w:rsidRPr="002B29E8">
              <w:rPr>
                <w:rFonts w:ascii="標楷體" w:eastAsia="標楷體" w:hAnsi="標楷體" w:hint="eastAsia"/>
                <w:kern w:val="0"/>
              </w:rPr>
              <w:t>×</w:t>
            </w:r>
            <w:r w:rsidRPr="002B29E8">
              <w:rPr>
                <w:rFonts w:ascii="標楷體" w:eastAsia="標楷體" w:hAnsi="標楷體"/>
                <w:spacing w:val="15"/>
              </w:rPr>
              <w:t>1.2</w:t>
            </w:r>
            <w:r w:rsidRPr="002B29E8">
              <w:rPr>
                <w:rFonts w:ascii="標楷體" w:eastAsia="標楷體" w:hAnsi="標楷體"/>
                <w:kern w:val="0"/>
              </w:rPr>
              <w:t>+英</w:t>
            </w:r>
            <w:r w:rsidRPr="002B29E8">
              <w:rPr>
                <w:rFonts w:ascii="標楷體" w:eastAsia="標楷體" w:hAnsi="標楷體" w:hint="eastAsia"/>
                <w:kern w:val="0"/>
              </w:rPr>
              <w:t>語×</w:t>
            </w:r>
            <w:r w:rsidRPr="002B29E8">
              <w:rPr>
                <w:rFonts w:ascii="標楷體" w:eastAsia="標楷體" w:hAnsi="標楷體"/>
                <w:spacing w:val="15"/>
              </w:rPr>
              <w:t>1.2</w:t>
            </w:r>
            <w:r w:rsidRPr="002B29E8">
              <w:rPr>
                <w:rFonts w:ascii="標楷體" w:eastAsia="標楷體" w:hAnsi="標楷體"/>
                <w:kern w:val="0"/>
              </w:rPr>
              <w:t>+自然+國文+社會+</w:t>
            </w:r>
            <w:r w:rsidRPr="002B29E8">
              <w:rPr>
                <w:rFonts w:ascii="標楷體" w:eastAsia="標楷體" w:hAnsi="標楷體" w:hint="eastAsia"/>
                <w:kern w:val="0"/>
              </w:rPr>
              <w:t>寫作測驗分數</w:t>
            </w:r>
            <w:r w:rsidRPr="002B29E8">
              <w:rPr>
                <w:rFonts w:ascii="標楷體" w:eastAsia="標楷體" w:hAnsi="標楷體"/>
                <w:kern w:val="0"/>
              </w:rPr>
              <w:t>+競賽成績核分。</w:t>
            </w:r>
          </w:p>
          <w:p w:rsidR="00F12720" w:rsidRPr="002B29E8" w:rsidRDefault="00F12720" w:rsidP="00A0509A">
            <w:pPr>
              <w:numPr>
                <w:ilvl w:val="0"/>
                <w:numId w:val="13"/>
              </w:numPr>
              <w:tabs>
                <w:tab w:val="num" w:pos="572"/>
              </w:tabs>
              <w:spacing w:line="280" w:lineRule="exact"/>
              <w:jc w:val="both"/>
              <w:rPr>
                <w:rFonts w:ascii="標楷體" w:eastAsia="標楷體" w:hAnsi="標楷體"/>
                <w:kern w:val="0"/>
              </w:rPr>
            </w:pPr>
            <w:r w:rsidRPr="002B29E8">
              <w:rPr>
                <w:rFonts w:ascii="標楷體" w:eastAsia="標楷體" w:hAnsi="標楷體" w:hint="eastAsia"/>
                <w:kern w:val="0"/>
              </w:rPr>
              <w:t>普通科(</w:t>
            </w:r>
            <w:r w:rsidRPr="002B29E8">
              <w:rPr>
                <w:rFonts w:ascii="標楷體" w:eastAsia="標楷體" w:hAnsi="標楷體"/>
                <w:kern w:val="0"/>
              </w:rPr>
              <w:t>特殊專長生</w:t>
            </w:r>
            <w:r w:rsidRPr="002B29E8">
              <w:rPr>
                <w:rFonts w:ascii="標楷體" w:eastAsia="標楷體" w:hAnsi="標楷體" w:hint="eastAsia"/>
                <w:kern w:val="0"/>
              </w:rPr>
              <w:t>)</w:t>
            </w:r>
            <w:r w:rsidRPr="002B29E8">
              <w:rPr>
                <w:rFonts w:ascii="標楷體" w:eastAsia="標楷體" w:hAnsi="標楷體"/>
                <w:kern w:val="0"/>
              </w:rPr>
              <w:t>總分與</w:t>
            </w:r>
            <w:r w:rsidRPr="002B29E8">
              <w:rPr>
                <w:rFonts w:ascii="標楷體" w:eastAsia="標楷體" w:hAnsi="標楷體" w:hint="eastAsia"/>
                <w:kern w:val="0"/>
              </w:rPr>
              <w:t>普通科(</w:t>
            </w:r>
            <w:r w:rsidRPr="002B29E8">
              <w:rPr>
                <w:rFonts w:ascii="標楷體" w:eastAsia="標楷體" w:hAnsi="標楷體"/>
                <w:kern w:val="0"/>
              </w:rPr>
              <w:t>一般生</w:t>
            </w:r>
            <w:r w:rsidRPr="002B29E8">
              <w:rPr>
                <w:rFonts w:ascii="標楷體" w:eastAsia="標楷體" w:hAnsi="標楷體" w:hint="eastAsia"/>
                <w:kern w:val="0"/>
              </w:rPr>
              <w:t>)總分</w:t>
            </w:r>
            <w:r w:rsidRPr="002B29E8">
              <w:rPr>
                <w:rFonts w:ascii="標楷體" w:eastAsia="標楷體" w:hAnsi="標楷體"/>
                <w:kern w:val="0"/>
              </w:rPr>
              <w:t>一起排序</w:t>
            </w:r>
            <w:r w:rsidRPr="002B29E8">
              <w:rPr>
                <w:rFonts w:ascii="標楷體" w:eastAsia="標楷體" w:hAnsi="標楷體" w:hint="eastAsia"/>
                <w:kern w:val="0"/>
              </w:rPr>
              <w:t>後，</w:t>
            </w:r>
            <w:r w:rsidRPr="002B29E8">
              <w:rPr>
                <w:rFonts w:ascii="標楷體" w:eastAsia="標楷體" w:hAnsi="標楷體"/>
                <w:kern w:val="0"/>
              </w:rPr>
              <w:t>依總分高低擇優錄取。</w:t>
            </w:r>
          </w:p>
          <w:p w:rsidR="00F12720" w:rsidRPr="002B29E8" w:rsidRDefault="00F12720" w:rsidP="00A0509A">
            <w:pPr>
              <w:numPr>
                <w:ilvl w:val="0"/>
                <w:numId w:val="13"/>
              </w:numPr>
              <w:tabs>
                <w:tab w:val="clear" w:pos="420"/>
                <w:tab w:val="num" w:pos="572"/>
              </w:tabs>
              <w:spacing w:line="280" w:lineRule="exact"/>
              <w:ind w:left="572" w:hanging="572"/>
              <w:jc w:val="both"/>
              <w:rPr>
                <w:rFonts w:ascii="標楷體" w:eastAsia="標楷體" w:hAnsi="標楷體"/>
                <w:sz w:val="20"/>
                <w:szCs w:val="20"/>
              </w:rPr>
            </w:pPr>
            <w:r w:rsidRPr="002B29E8">
              <w:rPr>
                <w:rFonts w:ascii="標楷體" w:eastAsia="標楷體" w:hAnsi="標楷體"/>
                <w:kern w:val="0"/>
              </w:rPr>
              <w:t>同分依序參酌基測數學、英</w:t>
            </w:r>
            <w:r w:rsidRPr="002B29E8">
              <w:rPr>
                <w:rFonts w:ascii="標楷體" w:eastAsia="標楷體" w:hAnsi="標楷體" w:hint="eastAsia"/>
                <w:kern w:val="0"/>
              </w:rPr>
              <w:t>語</w:t>
            </w:r>
            <w:r w:rsidRPr="002B29E8">
              <w:rPr>
                <w:rFonts w:ascii="標楷體" w:eastAsia="標楷體" w:hAnsi="標楷體"/>
                <w:kern w:val="0"/>
              </w:rPr>
              <w:t>、自然、國文、社會之原始分數</w:t>
            </w:r>
            <w:r w:rsidRPr="002B29E8">
              <w:rPr>
                <w:rFonts w:ascii="標楷體" w:eastAsia="標楷體" w:hAnsi="標楷體" w:hint="eastAsia"/>
                <w:kern w:val="0"/>
              </w:rPr>
              <w:t>，</w:t>
            </w:r>
            <w:r w:rsidRPr="002B29E8">
              <w:rPr>
                <w:rFonts w:ascii="標楷體" w:eastAsia="標楷體" w:hAnsi="標楷體"/>
                <w:kern w:val="0"/>
              </w:rPr>
              <w:t>如再同分則</w:t>
            </w:r>
            <w:r w:rsidRPr="002B29E8">
              <w:rPr>
                <w:rFonts w:ascii="標楷體" w:eastAsia="標楷體" w:hAnsi="標楷體" w:hint="eastAsia"/>
                <w:kern w:val="0"/>
              </w:rPr>
              <w:t>增</w:t>
            </w:r>
            <w:r w:rsidRPr="002B29E8">
              <w:rPr>
                <w:rFonts w:ascii="標楷體" w:eastAsia="標楷體" w:hAnsi="標楷體"/>
                <w:kern w:val="0"/>
              </w:rPr>
              <w:t>額錄取</w:t>
            </w:r>
            <w:r w:rsidRPr="002B29E8">
              <w:rPr>
                <w:rFonts w:ascii="標楷體" w:eastAsia="標楷體" w:hAnsi="標楷體" w:hint="eastAsia"/>
                <w:kern w:val="0"/>
              </w:rPr>
              <w:t>。</w:t>
            </w:r>
          </w:p>
        </w:tc>
      </w:tr>
      <w:tr w:rsidR="00F12720" w:rsidRPr="002B29E8" w:rsidTr="003C3D2D">
        <w:trPr>
          <w:cantSplit/>
          <w:trHeight w:val="3027"/>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5"/>
            <w:tcBorders>
              <w:top w:val="double" w:sz="4" w:space="0" w:color="auto"/>
              <w:bottom w:val="single" w:sz="12" w:space="0" w:color="auto"/>
              <w:right w:val="single" w:sz="12" w:space="0" w:color="auto"/>
            </w:tcBorders>
          </w:tcPr>
          <w:p w:rsidR="00F12720" w:rsidRPr="002B29E8" w:rsidRDefault="0050083A"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hint="eastAsia"/>
                <w:sz w:val="20"/>
              </w:rPr>
              <w:t>本校另提供免試入學名額500名，原住民生及身心障礙生分別外加10名，免試入學名額於報到後仍有缺額時，納入申請入學招生名額</w:t>
            </w:r>
            <w:r w:rsidR="00F12720" w:rsidRPr="002B29E8">
              <w:rPr>
                <w:rFonts w:ascii="標楷體" w:eastAsia="標楷體" w:hAnsi="標楷體" w:hint="eastAsia"/>
                <w:sz w:val="20"/>
              </w:rPr>
              <w:t>。</w:t>
            </w:r>
          </w:p>
          <w:p w:rsidR="00F12720" w:rsidRPr="002B29E8" w:rsidRDefault="00F12720"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kern w:val="0"/>
                <w:sz w:val="20"/>
              </w:rPr>
              <w:t>特殊專長生需具備下表所列競賽個人項目成績</w:t>
            </w:r>
            <w:r w:rsidRPr="002B29E8">
              <w:rPr>
                <w:rFonts w:ascii="標楷體" w:eastAsia="標楷體" w:hAnsi="標楷體" w:hint="eastAsia"/>
                <w:kern w:val="0"/>
                <w:sz w:val="20"/>
              </w:rPr>
              <w:t>，</w:t>
            </w:r>
            <w:r w:rsidRPr="002B29E8">
              <w:rPr>
                <w:rFonts w:ascii="標楷體" w:eastAsia="標楷體" w:hAnsi="標楷體"/>
                <w:kern w:val="0"/>
                <w:sz w:val="20"/>
              </w:rPr>
              <w:t>始有報名資格</w:t>
            </w:r>
            <w:r w:rsidRPr="002B29E8">
              <w:rPr>
                <w:rFonts w:ascii="標楷體" w:eastAsia="標楷體" w:hAnsi="標楷體" w:hint="eastAsia"/>
                <w:kern w:val="0"/>
                <w:sz w:val="20"/>
              </w:rPr>
              <w:t>(</w:t>
            </w:r>
            <w:r w:rsidRPr="002B29E8">
              <w:rPr>
                <w:rFonts w:ascii="標楷體" w:eastAsia="標楷體" w:hAnsi="標楷體"/>
                <w:kern w:val="0"/>
                <w:sz w:val="20"/>
              </w:rPr>
              <w:t>每人限報一類</w:t>
            </w:r>
            <w:r w:rsidRPr="002B29E8">
              <w:rPr>
                <w:rFonts w:ascii="標楷體" w:eastAsia="標楷體" w:hAnsi="標楷體" w:hint="eastAsia"/>
                <w:kern w:val="0"/>
                <w:sz w:val="20"/>
              </w:rPr>
              <w:t>)，</w:t>
            </w:r>
            <w:r w:rsidRPr="002B29E8">
              <w:rPr>
                <w:rFonts w:ascii="標楷體" w:eastAsia="標楷體" w:hAnsi="標楷體"/>
                <w:kern w:val="0"/>
                <w:sz w:val="20"/>
              </w:rPr>
              <w:t>各項競賽只採計個人最佳競賽成績一項核分</w:t>
            </w:r>
            <w:r w:rsidRPr="002B29E8">
              <w:rPr>
                <w:rFonts w:ascii="標楷體" w:eastAsia="標楷體" w:hAnsi="標楷體" w:hint="eastAsia"/>
                <w:kern w:val="0"/>
                <w:sz w:val="20"/>
              </w:rPr>
              <w:t>(</w:t>
            </w:r>
            <w:r w:rsidRPr="002B29E8">
              <w:rPr>
                <w:rFonts w:ascii="標楷體" w:eastAsia="標楷體" w:hAnsi="標楷體"/>
                <w:kern w:val="0"/>
                <w:sz w:val="20"/>
              </w:rPr>
              <w:t>科展競賽以個人項目核分)</w:t>
            </w:r>
            <w:r w:rsidRPr="002B29E8">
              <w:rPr>
                <w:rFonts w:ascii="標楷體" w:eastAsia="標楷體" w:hAnsi="標楷體" w:hint="eastAsia"/>
                <w:sz w:val="20"/>
                <w:szCs w:val="20"/>
              </w:rPr>
              <w:t>，</w:t>
            </w:r>
            <w:r w:rsidRPr="002B29E8">
              <w:rPr>
                <w:rFonts w:ascii="標楷體" w:eastAsia="標楷體" w:hAnsi="標楷體"/>
                <w:kern w:val="0"/>
                <w:sz w:val="20"/>
              </w:rPr>
              <w:t>團體組不予核分。</w:t>
            </w:r>
          </w:p>
          <w:p w:rsidR="00F12720" w:rsidRPr="002B29E8" w:rsidRDefault="00F12720"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kern w:val="0"/>
                <w:sz w:val="20"/>
              </w:rPr>
              <w:t>語文競賽係指縣市政府(含)以上之教育主管機關所主辦之字音字形、朗讀、演說、書法、作文比賽。</w:t>
            </w:r>
          </w:p>
          <w:p w:rsidR="00F12720" w:rsidRPr="002B29E8" w:rsidRDefault="00F12720"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kern w:val="0"/>
                <w:sz w:val="20"/>
                <w:szCs w:val="20"/>
              </w:rPr>
              <w:t>以</w:t>
            </w:r>
            <w:r w:rsidRPr="002B29E8">
              <w:rPr>
                <w:rFonts w:ascii="標楷體" w:eastAsia="標楷體" w:hAnsi="標楷體"/>
                <w:spacing w:val="-10"/>
                <w:kern w:val="0"/>
                <w:sz w:val="20"/>
                <w:szCs w:val="20"/>
              </w:rPr>
              <w:t>特殊專長條件錄取者</w:t>
            </w:r>
            <w:r w:rsidRPr="002B29E8">
              <w:rPr>
                <w:rFonts w:ascii="標楷體" w:eastAsia="標楷體" w:hAnsi="標楷體" w:hint="eastAsia"/>
                <w:sz w:val="20"/>
                <w:szCs w:val="20"/>
              </w:rPr>
              <w:t>，</w:t>
            </w:r>
            <w:r w:rsidRPr="002B29E8">
              <w:rPr>
                <w:rFonts w:ascii="標楷體" w:eastAsia="標楷體" w:hAnsi="標楷體"/>
                <w:spacing w:val="-10"/>
                <w:kern w:val="0"/>
                <w:sz w:val="20"/>
                <w:szCs w:val="20"/>
              </w:rPr>
              <w:t>須加入相關社團集訓並代表本校對外比賽</w:t>
            </w:r>
            <w:r w:rsidRPr="002B29E8">
              <w:rPr>
                <w:rFonts w:ascii="標楷體" w:eastAsia="標楷體" w:hAnsi="標楷體"/>
                <w:kern w:val="0"/>
                <w:sz w:val="20"/>
              </w:rPr>
              <w:t>。</w:t>
            </w:r>
          </w:p>
          <w:p w:rsidR="00F12720" w:rsidRPr="002B29E8" w:rsidRDefault="00F12720"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hint="eastAsia"/>
                <w:kern w:val="0"/>
                <w:sz w:val="20"/>
              </w:rPr>
              <w:t>基測國文或英文PR值97(含)以上之學生</w:t>
            </w:r>
            <w:r w:rsidRPr="002B29E8">
              <w:rPr>
                <w:rFonts w:ascii="標楷體" w:eastAsia="標楷體" w:hAnsi="標楷體" w:hint="eastAsia"/>
                <w:sz w:val="20"/>
                <w:szCs w:val="20"/>
              </w:rPr>
              <w:t>，</w:t>
            </w:r>
            <w:r w:rsidRPr="002B29E8">
              <w:rPr>
                <w:rFonts w:ascii="標楷體" w:eastAsia="標楷體" w:hAnsi="標楷體" w:hint="eastAsia"/>
                <w:kern w:val="0"/>
                <w:sz w:val="20"/>
              </w:rPr>
              <w:t>新生報到後可報名參加學術性向資優學生鑑定</w:t>
            </w:r>
            <w:r w:rsidRPr="002B29E8">
              <w:rPr>
                <w:rFonts w:ascii="標楷體" w:eastAsia="標楷體" w:hAnsi="標楷體" w:hint="eastAsia"/>
                <w:sz w:val="20"/>
                <w:szCs w:val="20"/>
              </w:rPr>
              <w:t>，</w:t>
            </w:r>
            <w:r w:rsidRPr="002B29E8">
              <w:rPr>
                <w:rFonts w:ascii="標楷體" w:eastAsia="標楷體" w:hAnsi="標楷體" w:hint="eastAsia"/>
                <w:kern w:val="0"/>
                <w:sz w:val="20"/>
              </w:rPr>
              <w:t>通過鑑定者依成績順序編入本校語文資優班</w:t>
            </w:r>
            <w:r w:rsidRPr="002B29E8">
              <w:rPr>
                <w:rFonts w:ascii="標楷體" w:eastAsia="標楷體" w:hAnsi="標楷體" w:hint="eastAsia"/>
                <w:sz w:val="20"/>
                <w:szCs w:val="20"/>
              </w:rPr>
              <w:t>，</w:t>
            </w:r>
            <w:r w:rsidRPr="002B29E8">
              <w:rPr>
                <w:rFonts w:ascii="標楷體" w:eastAsia="標楷體" w:hAnsi="標楷體" w:hint="eastAsia"/>
                <w:kern w:val="0"/>
                <w:sz w:val="20"/>
              </w:rPr>
              <w:t>額滿為止；基測數學或自然PR值97(含)以上之學生</w:t>
            </w:r>
            <w:r w:rsidRPr="002B29E8">
              <w:rPr>
                <w:rFonts w:ascii="標楷體" w:eastAsia="標楷體" w:hAnsi="標楷體" w:hint="eastAsia"/>
                <w:sz w:val="20"/>
                <w:szCs w:val="20"/>
              </w:rPr>
              <w:t>，</w:t>
            </w:r>
            <w:r w:rsidRPr="002B29E8">
              <w:rPr>
                <w:rFonts w:ascii="標楷體" w:eastAsia="標楷體" w:hAnsi="標楷體" w:hint="eastAsia"/>
                <w:kern w:val="0"/>
                <w:sz w:val="20"/>
              </w:rPr>
              <w:t>新生報到後可報名參加學術性向資優學生鑑定</w:t>
            </w:r>
            <w:r w:rsidRPr="002B29E8">
              <w:rPr>
                <w:rFonts w:ascii="標楷體" w:eastAsia="標楷體" w:hAnsi="標楷體" w:hint="eastAsia"/>
                <w:sz w:val="20"/>
                <w:szCs w:val="20"/>
              </w:rPr>
              <w:t>，</w:t>
            </w:r>
            <w:r w:rsidRPr="002B29E8">
              <w:rPr>
                <w:rFonts w:ascii="標楷體" w:eastAsia="標楷體" w:hAnsi="標楷體" w:hint="eastAsia"/>
                <w:kern w:val="0"/>
                <w:sz w:val="20"/>
              </w:rPr>
              <w:t>通過鑑定者依成績順序編入本校數理資優班</w:t>
            </w:r>
            <w:r w:rsidRPr="002B29E8">
              <w:rPr>
                <w:rFonts w:ascii="標楷體" w:eastAsia="標楷體" w:hAnsi="標楷體" w:hint="eastAsia"/>
                <w:sz w:val="20"/>
                <w:szCs w:val="20"/>
              </w:rPr>
              <w:t>，</w:t>
            </w:r>
            <w:r w:rsidRPr="002B29E8">
              <w:rPr>
                <w:rFonts w:ascii="標楷體" w:eastAsia="標楷體" w:hAnsi="標楷體" w:hint="eastAsia"/>
                <w:kern w:val="0"/>
                <w:sz w:val="20"/>
              </w:rPr>
              <w:t>額滿為止</w:t>
            </w:r>
            <w:r w:rsidRPr="002B29E8">
              <w:rPr>
                <w:rFonts w:ascii="標楷體" w:eastAsia="標楷體" w:hAnsi="標楷體"/>
                <w:kern w:val="0"/>
                <w:sz w:val="20"/>
              </w:rPr>
              <w:t>。</w:t>
            </w:r>
          </w:p>
          <w:p w:rsidR="00F12720" w:rsidRPr="002B29E8" w:rsidRDefault="00F12720" w:rsidP="00A0509A">
            <w:pPr>
              <w:numPr>
                <w:ilvl w:val="0"/>
                <w:numId w:val="77"/>
              </w:numPr>
              <w:autoSpaceDE w:val="0"/>
              <w:autoSpaceDN w:val="0"/>
              <w:spacing w:line="280" w:lineRule="exact"/>
              <w:jc w:val="both"/>
              <w:rPr>
                <w:rFonts w:ascii="標楷體" w:eastAsia="標楷體" w:hAnsi="標楷體"/>
                <w:kern w:val="0"/>
                <w:sz w:val="20"/>
              </w:rPr>
            </w:pPr>
            <w:r w:rsidRPr="002B29E8">
              <w:rPr>
                <w:rFonts w:ascii="標楷體" w:eastAsia="標楷體" w:hAnsi="標楷體"/>
                <w:kern w:val="0"/>
                <w:sz w:val="20"/>
              </w:rPr>
              <w:t>各項競賽成績核分對照表：</w:t>
            </w:r>
          </w:p>
          <w:tbl>
            <w:tblPr>
              <w:tblpPr w:leftFromText="180" w:rightFromText="180"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3"/>
              <w:gridCol w:w="754"/>
              <w:gridCol w:w="8"/>
              <w:gridCol w:w="746"/>
              <w:gridCol w:w="753"/>
              <w:gridCol w:w="754"/>
              <w:gridCol w:w="8"/>
              <w:gridCol w:w="745"/>
              <w:gridCol w:w="754"/>
              <w:gridCol w:w="8"/>
              <w:gridCol w:w="745"/>
              <w:gridCol w:w="839"/>
              <w:gridCol w:w="8"/>
              <w:gridCol w:w="745"/>
              <w:gridCol w:w="720"/>
            </w:tblGrid>
            <w:tr w:rsidR="00F12720" w:rsidRPr="002B29E8" w:rsidTr="003C3D2D">
              <w:trPr>
                <w:cantSplit/>
                <w:trHeight w:val="218"/>
              </w:trPr>
              <w:tc>
                <w:tcPr>
                  <w:tcW w:w="1515" w:type="dxa"/>
                  <w:gridSpan w:val="3"/>
                  <w:vAlign w:val="center"/>
                </w:tcPr>
                <w:p w:rsidR="00F12720" w:rsidRPr="002B29E8" w:rsidRDefault="00F12720" w:rsidP="003C3D2D">
                  <w:pPr>
                    <w:autoSpaceDE w:val="0"/>
                    <w:autoSpaceDN w:val="0"/>
                    <w:jc w:val="center"/>
                    <w:rPr>
                      <w:rFonts w:ascii="標楷體" w:eastAsia="標楷體" w:hAnsi="標楷體"/>
                      <w:kern w:val="0"/>
                      <w:sz w:val="18"/>
                      <w:szCs w:val="18"/>
                    </w:rPr>
                  </w:pPr>
                  <w:r w:rsidRPr="002B29E8">
                    <w:rPr>
                      <w:rFonts w:ascii="標楷體" w:eastAsia="標楷體" w:hAnsi="標楷體"/>
                      <w:kern w:val="0"/>
                      <w:sz w:val="18"/>
                      <w:szCs w:val="18"/>
                    </w:rPr>
                    <w:t>語文競賽</w:t>
                  </w:r>
                </w:p>
              </w:tc>
              <w:tc>
                <w:tcPr>
                  <w:tcW w:w="2261" w:type="dxa"/>
                  <w:gridSpan w:val="4"/>
                  <w:vAlign w:val="center"/>
                </w:tcPr>
                <w:p w:rsidR="00F12720" w:rsidRPr="002B29E8" w:rsidRDefault="00F12720" w:rsidP="003C3D2D">
                  <w:pPr>
                    <w:autoSpaceDE w:val="0"/>
                    <w:autoSpaceDN w:val="0"/>
                    <w:jc w:val="center"/>
                    <w:rPr>
                      <w:rFonts w:ascii="標楷體" w:eastAsia="標楷體" w:hAnsi="標楷體"/>
                      <w:kern w:val="0"/>
                      <w:sz w:val="18"/>
                      <w:szCs w:val="18"/>
                    </w:rPr>
                  </w:pPr>
                  <w:r w:rsidRPr="002B29E8">
                    <w:rPr>
                      <w:rFonts w:ascii="標楷體" w:eastAsia="標楷體" w:hAnsi="標楷體"/>
                      <w:kern w:val="0"/>
                      <w:sz w:val="18"/>
                      <w:szCs w:val="18"/>
                    </w:rPr>
                    <w:t>科展</w:t>
                  </w:r>
                </w:p>
              </w:tc>
              <w:tc>
                <w:tcPr>
                  <w:tcW w:w="1507" w:type="dxa"/>
                  <w:gridSpan w:val="3"/>
                  <w:vAlign w:val="center"/>
                </w:tcPr>
                <w:p w:rsidR="00F12720" w:rsidRPr="002B29E8" w:rsidRDefault="00F12720" w:rsidP="003C3D2D">
                  <w:pPr>
                    <w:autoSpaceDE w:val="0"/>
                    <w:autoSpaceDN w:val="0"/>
                    <w:jc w:val="center"/>
                    <w:rPr>
                      <w:rFonts w:ascii="標楷體" w:eastAsia="標楷體" w:hAnsi="標楷體"/>
                      <w:kern w:val="0"/>
                      <w:sz w:val="18"/>
                      <w:szCs w:val="18"/>
                    </w:rPr>
                  </w:pPr>
                  <w:r w:rsidRPr="002B29E8">
                    <w:rPr>
                      <w:rFonts w:ascii="標楷體" w:eastAsia="標楷體" w:hAnsi="標楷體"/>
                      <w:kern w:val="0"/>
                      <w:sz w:val="18"/>
                      <w:szCs w:val="18"/>
                    </w:rPr>
                    <w:t>運動競賽</w:t>
                  </w:r>
                </w:p>
              </w:tc>
              <w:tc>
                <w:tcPr>
                  <w:tcW w:w="1592" w:type="dxa"/>
                  <w:gridSpan w:val="3"/>
                  <w:vAlign w:val="center"/>
                </w:tcPr>
                <w:p w:rsidR="00F12720" w:rsidRPr="002B29E8" w:rsidRDefault="00F12720" w:rsidP="003C3D2D">
                  <w:pPr>
                    <w:autoSpaceDE w:val="0"/>
                    <w:autoSpaceDN w:val="0"/>
                    <w:jc w:val="center"/>
                    <w:rPr>
                      <w:rFonts w:ascii="標楷體" w:eastAsia="標楷體" w:hAnsi="標楷體"/>
                      <w:kern w:val="0"/>
                      <w:sz w:val="18"/>
                      <w:szCs w:val="18"/>
                    </w:rPr>
                  </w:pPr>
                  <w:r w:rsidRPr="002B29E8">
                    <w:rPr>
                      <w:rFonts w:ascii="標楷體" w:eastAsia="標楷體" w:hAnsi="標楷體"/>
                      <w:kern w:val="0"/>
                      <w:sz w:val="18"/>
                      <w:szCs w:val="18"/>
                    </w:rPr>
                    <w:t>美術比賽</w:t>
                  </w:r>
                </w:p>
              </w:tc>
              <w:tc>
                <w:tcPr>
                  <w:tcW w:w="1465" w:type="dxa"/>
                  <w:gridSpan w:val="2"/>
                  <w:vAlign w:val="center"/>
                </w:tcPr>
                <w:p w:rsidR="00F12720" w:rsidRPr="002B29E8" w:rsidRDefault="00F12720" w:rsidP="003C3D2D">
                  <w:pPr>
                    <w:autoSpaceDE w:val="0"/>
                    <w:autoSpaceDN w:val="0"/>
                    <w:jc w:val="center"/>
                    <w:rPr>
                      <w:rFonts w:ascii="標楷體" w:eastAsia="標楷體" w:hAnsi="標楷體"/>
                      <w:kern w:val="0"/>
                      <w:sz w:val="18"/>
                      <w:szCs w:val="18"/>
                    </w:rPr>
                  </w:pPr>
                  <w:r w:rsidRPr="002B29E8">
                    <w:rPr>
                      <w:rFonts w:ascii="標楷體" w:eastAsia="標楷體" w:hAnsi="標楷體"/>
                      <w:kern w:val="0"/>
                      <w:sz w:val="18"/>
                      <w:szCs w:val="18"/>
                    </w:rPr>
                    <w:t>音樂比賽</w:t>
                  </w:r>
                </w:p>
              </w:tc>
            </w:tr>
            <w:tr w:rsidR="00F12720" w:rsidRPr="002B29E8" w:rsidTr="003C3D2D">
              <w:trPr>
                <w:cantSplit/>
                <w:trHeight w:val="566"/>
              </w:trPr>
              <w:tc>
                <w:tcPr>
                  <w:tcW w:w="753"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全國</w:t>
                  </w:r>
                </w:p>
              </w:tc>
              <w:tc>
                <w:tcPr>
                  <w:tcW w:w="754"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縣市</w:t>
                  </w:r>
                </w:p>
              </w:tc>
              <w:tc>
                <w:tcPr>
                  <w:tcW w:w="754" w:type="dxa"/>
                  <w:gridSpan w:val="2"/>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國際</w:t>
                  </w:r>
                </w:p>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科展</w:t>
                  </w:r>
                </w:p>
              </w:tc>
              <w:tc>
                <w:tcPr>
                  <w:tcW w:w="753"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全國</w:t>
                  </w:r>
                </w:p>
              </w:tc>
              <w:tc>
                <w:tcPr>
                  <w:tcW w:w="754"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縣市</w:t>
                  </w:r>
                </w:p>
              </w:tc>
              <w:tc>
                <w:tcPr>
                  <w:tcW w:w="753" w:type="dxa"/>
                  <w:gridSpan w:val="2"/>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全國協會</w:t>
                  </w:r>
                </w:p>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全運會</w:t>
                  </w:r>
                </w:p>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全中運</w:t>
                  </w:r>
                </w:p>
              </w:tc>
              <w:tc>
                <w:tcPr>
                  <w:tcW w:w="754"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縣市</w:t>
                  </w:r>
                  <w:r w:rsidRPr="002B29E8">
                    <w:rPr>
                      <w:rFonts w:ascii="標楷體" w:eastAsia="標楷體" w:hAnsi="標楷體"/>
                      <w:w w:val="90"/>
                      <w:kern w:val="0"/>
                      <w:sz w:val="18"/>
                      <w:szCs w:val="18"/>
                    </w:rPr>
                    <w:br/>
                    <w:t>運動會</w:t>
                  </w:r>
                </w:p>
              </w:tc>
              <w:tc>
                <w:tcPr>
                  <w:tcW w:w="753" w:type="dxa"/>
                  <w:gridSpan w:val="2"/>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全國學生美術比賽</w:t>
                  </w:r>
                </w:p>
              </w:tc>
              <w:tc>
                <w:tcPr>
                  <w:tcW w:w="839"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縣市學生美術比賽</w:t>
                  </w:r>
                </w:p>
              </w:tc>
              <w:tc>
                <w:tcPr>
                  <w:tcW w:w="753" w:type="dxa"/>
                  <w:gridSpan w:val="2"/>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全國學生</w:t>
                  </w:r>
                  <w:r w:rsidRPr="002B29E8">
                    <w:rPr>
                      <w:rFonts w:ascii="標楷體" w:eastAsia="標楷體" w:hAnsi="標楷體"/>
                      <w:kern w:val="0"/>
                      <w:sz w:val="18"/>
                      <w:szCs w:val="18"/>
                    </w:rPr>
                    <w:t>音樂</w:t>
                  </w:r>
                  <w:r w:rsidRPr="002B29E8">
                    <w:rPr>
                      <w:rFonts w:ascii="標楷體" w:eastAsia="標楷體" w:hAnsi="標楷體"/>
                      <w:w w:val="90"/>
                      <w:kern w:val="0"/>
                      <w:sz w:val="18"/>
                      <w:szCs w:val="18"/>
                    </w:rPr>
                    <w:t>比賽</w:t>
                  </w:r>
                </w:p>
              </w:tc>
              <w:tc>
                <w:tcPr>
                  <w:tcW w:w="720" w:type="dxa"/>
                  <w:vAlign w:val="center"/>
                </w:tcPr>
                <w:p w:rsidR="00F12720" w:rsidRPr="002B29E8" w:rsidRDefault="00F12720" w:rsidP="003C3D2D">
                  <w:pPr>
                    <w:autoSpaceDE w:val="0"/>
                    <w:autoSpaceDN w:val="0"/>
                    <w:spacing w:line="240" w:lineRule="exact"/>
                    <w:jc w:val="center"/>
                    <w:rPr>
                      <w:rFonts w:ascii="標楷體" w:eastAsia="標楷體" w:hAnsi="標楷體"/>
                      <w:w w:val="90"/>
                      <w:kern w:val="0"/>
                      <w:sz w:val="18"/>
                      <w:szCs w:val="18"/>
                    </w:rPr>
                  </w:pPr>
                  <w:r w:rsidRPr="002B29E8">
                    <w:rPr>
                      <w:rFonts w:ascii="標楷體" w:eastAsia="標楷體" w:hAnsi="標楷體"/>
                      <w:w w:val="90"/>
                      <w:kern w:val="0"/>
                      <w:sz w:val="18"/>
                      <w:szCs w:val="18"/>
                    </w:rPr>
                    <w:t>縣市學生</w:t>
                  </w:r>
                  <w:r w:rsidRPr="002B29E8">
                    <w:rPr>
                      <w:rFonts w:ascii="標楷體" w:eastAsia="標楷體" w:hAnsi="標楷體"/>
                      <w:kern w:val="0"/>
                      <w:sz w:val="18"/>
                      <w:szCs w:val="18"/>
                    </w:rPr>
                    <w:t>音樂</w:t>
                  </w:r>
                  <w:r w:rsidRPr="002B29E8">
                    <w:rPr>
                      <w:rFonts w:ascii="標楷體" w:eastAsia="標楷體" w:hAnsi="標楷體"/>
                      <w:w w:val="90"/>
                      <w:kern w:val="0"/>
                      <w:sz w:val="18"/>
                      <w:szCs w:val="18"/>
                    </w:rPr>
                    <w:t>比賽</w:t>
                  </w:r>
                </w:p>
              </w:tc>
            </w:tr>
            <w:tr w:rsidR="00F12720" w:rsidRPr="002B29E8" w:rsidTr="00FB4614">
              <w:trPr>
                <w:cantSplit/>
                <w:trHeight w:val="469"/>
              </w:trPr>
              <w:tc>
                <w:tcPr>
                  <w:tcW w:w="753"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50分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第一名2</w:t>
                  </w:r>
                  <w:r w:rsidRPr="002B29E8">
                    <w:rPr>
                      <w:rFonts w:ascii="標楷體" w:eastAsia="標楷體" w:hAnsi="標楷體" w:hint="eastAsia"/>
                      <w:kern w:val="0"/>
                      <w:sz w:val="18"/>
                      <w:szCs w:val="18"/>
                    </w:rPr>
                    <w:t>0</w:t>
                  </w:r>
                  <w:r w:rsidRPr="002B29E8">
                    <w:rPr>
                      <w:rFonts w:ascii="標楷體" w:eastAsia="標楷體" w:hAnsi="標楷體"/>
                      <w:kern w:val="0"/>
                      <w:sz w:val="18"/>
                      <w:szCs w:val="18"/>
                    </w:rPr>
                    <w:t>分</w:t>
                  </w:r>
                </w:p>
              </w:tc>
              <w:tc>
                <w:tcPr>
                  <w:tcW w:w="754"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正選</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100分</w:t>
                  </w:r>
                </w:p>
              </w:tc>
              <w:tc>
                <w:tcPr>
                  <w:tcW w:w="753"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50分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第一名2</w:t>
                  </w:r>
                  <w:r w:rsidRPr="002B29E8">
                    <w:rPr>
                      <w:rFonts w:ascii="標楷體" w:eastAsia="標楷體" w:hAnsi="標楷體" w:hint="eastAsia"/>
                      <w:kern w:val="0"/>
                      <w:sz w:val="18"/>
                      <w:szCs w:val="18"/>
                    </w:rPr>
                    <w:t>0</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50分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第一名2</w:t>
                  </w:r>
                  <w:r w:rsidRPr="002B29E8">
                    <w:rPr>
                      <w:rFonts w:ascii="標楷體" w:eastAsia="標楷體" w:hAnsi="標楷體" w:hint="eastAsia"/>
                      <w:kern w:val="0"/>
                      <w:sz w:val="18"/>
                      <w:szCs w:val="18"/>
                    </w:rPr>
                    <w:t>0</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特優</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50分</w:t>
                  </w:r>
                </w:p>
              </w:tc>
              <w:tc>
                <w:tcPr>
                  <w:tcW w:w="839"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2</w:t>
                  </w:r>
                  <w:r w:rsidRPr="002B29E8">
                    <w:rPr>
                      <w:rFonts w:ascii="標楷體" w:eastAsia="標楷體" w:hAnsi="標楷體" w:hint="eastAsia"/>
                      <w:kern w:val="0"/>
                      <w:sz w:val="18"/>
                      <w:szCs w:val="18"/>
                    </w:rPr>
                    <w:t>0</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50分</w:t>
                  </w:r>
                </w:p>
              </w:tc>
              <w:tc>
                <w:tcPr>
                  <w:tcW w:w="720"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第一名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2</w:t>
                  </w:r>
                  <w:r w:rsidRPr="002B29E8">
                    <w:rPr>
                      <w:rFonts w:ascii="標楷體" w:eastAsia="標楷體" w:hAnsi="標楷體" w:hint="eastAsia"/>
                      <w:kern w:val="0"/>
                      <w:sz w:val="18"/>
                      <w:szCs w:val="18"/>
                    </w:rPr>
                    <w:t>0</w:t>
                  </w:r>
                  <w:r w:rsidRPr="002B29E8">
                    <w:rPr>
                      <w:rFonts w:ascii="標楷體" w:eastAsia="標楷體" w:hAnsi="標楷體"/>
                      <w:kern w:val="0"/>
                      <w:sz w:val="18"/>
                      <w:szCs w:val="18"/>
                    </w:rPr>
                    <w:t>分</w:t>
                  </w:r>
                </w:p>
              </w:tc>
            </w:tr>
            <w:tr w:rsidR="00F12720" w:rsidRPr="002B29E8" w:rsidTr="003C3D2D">
              <w:trPr>
                <w:cantSplit/>
                <w:trHeight w:hRule="exact" w:val="397"/>
              </w:trPr>
              <w:tc>
                <w:tcPr>
                  <w:tcW w:w="753" w:type="dxa"/>
                  <w:tcBorders>
                    <w:bottom w:val="nil"/>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r w:rsidRPr="002B29E8">
                    <w:rPr>
                      <w:rFonts w:ascii="標楷體" w:eastAsia="標楷體" w:hAnsi="標楷體" w:hint="eastAsia"/>
                      <w:kern w:val="0"/>
                      <w:sz w:val="18"/>
                      <w:szCs w:val="18"/>
                    </w:rPr>
                    <w:t>15</w:t>
                  </w:r>
                  <w:r w:rsidRPr="002B29E8">
                    <w:rPr>
                      <w:rFonts w:ascii="標楷體" w:eastAsia="標楷體" w:hAnsi="標楷體"/>
                      <w:kern w:val="0"/>
                      <w:sz w:val="18"/>
                      <w:szCs w:val="18"/>
                    </w:rPr>
                    <w:t>分</w:t>
                  </w:r>
                </w:p>
              </w:tc>
              <w:tc>
                <w:tcPr>
                  <w:tcW w:w="754"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備取</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80分</w:t>
                  </w:r>
                </w:p>
              </w:tc>
              <w:tc>
                <w:tcPr>
                  <w:tcW w:w="753"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r w:rsidRPr="002B29E8">
                    <w:rPr>
                      <w:rFonts w:ascii="標楷體" w:eastAsia="標楷體" w:hAnsi="標楷體" w:hint="eastAsia"/>
                      <w:kern w:val="0"/>
                      <w:sz w:val="18"/>
                      <w:szCs w:val="18"/>
                    </w:rPr>
                    <w:t>15</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r w:rsidRPr="002B29E8">
                    <w:rPr>
                      <w:rFonts w:ascii="標楷體" w:eastAsia="標楷體" w:hAnsi="標楷體" w:hint="eastAsia"/>
                      <w:kern w:val="0"/>
                      <w:sz w:val="18"/>
                      <w:szCs w:val="18"/>
                    </w:rPr>
                    <w:t>15</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優等</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45分</w:t>
                  </w:r>
                </w:p>
              </w:tc>
              <w:tc>
                <w:tcPr>
                  <w:tcW w:w="839"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15</w:t>
                  </w:r>
                  <w:r w:rsidRPr="002B29E8">
                    <w:rPr>
                      <w:rFonts w:ascii="標楷體" w:eastAsia="標楷體" w:hAnsi="標楷體"/>
                      <w:kern w:val="0"/>
                      <w:sz w:val="18"/>
                      <w:szCs w:val="18"/>
                    </w:rPr>
                    <w:t>分</w:t>
                  </w: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45分</w:t>
                  </w:r>
                </w:p>
              </w:tc>
              <w:tc>
                <w:tcPr>
                  <w:tcW w:w="720"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第二名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15</w:t>
                  </w:r>
                  <w:r w:rsidRPr="002B29E8">
                    <w:rPr>
                      <w:rFonts w:ascii="標楷體" w:eastAsia="標楷體" w:hAnsi="標楷體"/>
                      <w:kern w:val="0"/>
                      <w:sz w:val="18"/>
                      <w:szCs w:val="18"/>
                    </w:rPr>
                    <w:t>分</w:t>
                  </w:r>
                </w:p>
              </w:tc>
            </w:tr>
            <w:tr w:rsidR="00F12720" w:rsidRPr="002B29E8" w:rsidTr="003C3D2D">
              <w:trPr>
                <w:cantSplit/>
                <w:trHeight w:hRule="exact" w:val="397"/>
              </w:trPr>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40分</w:t>
                  </w: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5</w:t>
                  </w:r>
                  <w:r w:rsidRPr="002B29E8">
                    <w:rPr>
                      <w:rFonts w:ascii="標楷體" w:eastAsia="標楷體" w:hAnsi="標楷體"/>
                      <w:kern w:val="0"/>
                      <w:sz w:val="18"/>
                      <w:szCs w:val="18"/>
                    </w:rPr>
                    <w:t>分</w:t>
                  </w:r>
                </w:p>
              </w:tc>
              <w:tc>
                <w:tcPr>
                  <w:tcW w:w="754"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佳作</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60分</w:t>
                  </w:r>
                </w:p>
              </w:tc>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40分</w:t>
                  </w: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5</w:t>
                  </w:r>
                  <w:r w:rsidRPr="002B29E8">
                    <w:rPr>
                      <w:rFonts w:ascii="標楷體" w:eastAsia="標楷體" w:hAnsi="標楷體"/>
                      <w:kern w:val="0"/>
                      <w:sz w:val="18"/>
                      <w:szCs w:val="18"/>
                    </w:rPr>
                    <w:t>分</w:t>
                  </w: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40分</w:t>
                  </w: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5</w:t>
                  </w:r>
                  <w:r w:rsidRPr="002B29E8">
                    <w:rPr>
                      <w:rFonts w:ascii="標楷體" w:eastAsia="標楷體" w:hAnsi="標楷體"/>
                      <w:kern w:val="0"/>
                      <w:sz w:val="18"/>
                      <w:szCs w:val="18"/>
                    </w:rPr>
                    <w:t>分</w:t>
                  </w: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甲等</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40分</w:t>
                  </w:r>
                </w:p>
              </w:tc>
              <w:tc>
                <w:tcPr>
                  <w:tcW w:w="839"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5</w:t>
                  </w:r>
                  <w:r w:rsidRPr="002B29E8">
                    <w:rPr>
                      <w:rFonts w:ascii="標楷體" w:eastAsia="標楷體" w:hAnsi="標楷體"/>
                      <w:kern w:val="0"/>
                      <w:sz w:val="18"/>
                      <w:szCs w:val="18"/>
                    </w:rPr>
                    <w:t>分</w:t>
                  </w: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40分</w:t>
                  </w:r>
                </w:p>
              </w:tc>
              <w:tc>
                <w:tcPr>
                  <w:tcW w:w="720"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第三名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hint="eastAsia"/>
                      <w:kern w:val="0"/>
                      <w:sz w:val="18"/>
                      <w:szCs w:val="18"/>
                    </w:rPr>
                    <w:t>5</w:t>
                  </w:r>
                  <w:r w:rsidRPr="002B29E8">
                    <w:rPr>
                      <w:rFonts w:ascii="標楷體" w:eastAsia="標楷體" w:hAnsi="標楷體"/>
                      <w:kern w:val="0"/>
                      <w:sz w:val="18"/>
                      <w:szCs w:val="18"/>
                    </w:rPr>
                    <w:t>分</w:t>
                  </w:r>
                </w:p>
              </w:tc>
            </w:tr>
            <w:tr w:rsidR="00F12720" w:rsidRPr="002B29E8" w:rsidTr="003C3D2D">
              <w:trPr>
                <w:cantSplit/>
                <w:trHeight w:hRule="exact" w:val="397"/>
              </w:trPr>
              <w:tc>
                <w:tcPr>
                  <w:tcW w:w="753"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第四名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佳作</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第四名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35分</w:t>
                  </w:r>
                </w:p>
              </w:tc>
              <w:tc>
                <w:tcPr>
                  <w:tcW w:w="754"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入選</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35分</w:t>
                  </w:r>
                </w:p>
              </w:tc>
              <w:tc>
                <w:tcPr>
                  <w:tcW w:w="839"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第四名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35分</w:t>
                  </w:r>
                </w:p>
              </w:tc>
              <w:tc>
                <w:tcPr>
                  <w:tcW w:w="720" w:type="dxa"/>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r>
            <w:tr w:rsidR="00F12720" w:rsidRPr="002B29E8" w:rsidTr="003C3D2D">
              <w:trPr>
                <w:cantSplit/>
                <w:trHeight w:hRule="exact" w:val="397"/>
              </w:trPr>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第五名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30分</w:t>
                  </w: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第五名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30分</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839"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第五名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30分</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20"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r>
            <w:tr w:rsidR="00F12720" w:rsidRPr="002B29E8" w:rsidTr="003C3D2D">
              <w:trPr>
                <w:cantSplit/>
                <w:trHeight w:hRule="exact" w:val="397"/>
              </w:trPr>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第六名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25分</w:t>
                  </w:r>
                </w:p>
              </w:tc>
              <w:tc>
                <w:tcPr>
                  <w:tcW w:w="754"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839"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c>
                <w:tcPr>
                  <w:tcW w:w="753" w:type="dxa"/>
                  <w:gridSpan w:val="2"/>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第六名</w:t>
                  </w:r>
                </w:p>
                <w:p w:rsidR="00F12720" w:rsidRPr="002B29E8" w:rsidRDefault="00F12720" w:rsidP="003C3D2D">
                  <w:pPr>
                    <w:autoSpaceDE w:val="0"/>
                    <w:autoSpaceDN w:val="0"/>
                    <w:spacing w:line="200" w:lineRule="exact"/>
                    <w:jc w:val="center"/>
                    <w:rPr>
                      <w:rFonts w:ascii="標楷體" w:eastAsia="標楷體" w:hAnsi="標楷體"/>
                      <w:kern w:val="0"/>
                      <w:sz w:val="18"/>
                      <w:szCs w:val="18"/>
                    </w:rPr>
                  </w:pPr>
                  <w:r w:rsidRPr="002B29E8">
                    <w:rPr>
                      <w:rFonts w:ascii="標楷體" w:eastAsia="標楷體" w:hAnsi="標楷體"/>
                      <w:kern w:val="0"/>
                      <w:sz w:val="18"/>
                      <w:szCs w:val="18"/>
                    </w:rPr>
                    <w:t>25分</w:t>
                  </w:r>
                </w:p>
              </w:tc>
              <w:tc>
                <w:tcPr>
                  <w:tcW w:w="720" w:type="dxa"/>
                  <w:tcBorders>
                    <w:bottom w:val="single" w:sz="4" w:space="0" w:color="auto"/>
                  </w:tcBorders>
                </w:tcPr>
                <w:p w:rsidR="00F12720" w:rsidRPr="002B29E8" w:rsidRDefault="00F12720" w:rsidP="003C3D2D">
                  <w:pPr>
                    <w:autoSpaceDE w:val="0"/>
                    <w:autoSpaceDN w:val="0"/>
                    <w:spacing w:line="200" w:lineRule="exact"/>
                    <w:jc w:val="center"/>
                    <w:rPr>
                      <w:rFonts w:ascii="標楷體" w:eastAsia="標楷體" w:hAnsi="標楷體"/>
                      <w:kern w:val="0"/>
                      <w:sz w:val="18"/>
                      <w:szCs w:val="18"/>
                    </w:rPr>
                  </w:pPr>
                </w:p>
              </w:tc>
            </w:tr>
          </w:tbl>
          <w:p w:rsidR="00F12720" w:rsidRPr="002B29E8" w:rsidRDefault="00F12720" w:rsidP="003C3D2D">
            <w:pPr>
              <w:autoSpaceDE w:val="0"/>
              <w:autoSpaceDN w:val="0"/>
              <w:spacing w:line="280" w:lineRule="exact"/>
              <w:jc w:val="both"/>
              <w:rPr>
                <w:rFonts w:ascii="標楷體" w:eastAsia="標楷體" w:hAnsi="標楷體"/>
                <w:kern w:val="0"/>
                <w:sz w:val="20"/>
              </w:rPr>
            </w:pPr>
          </w:p>
          <w:p w:rsidR="00F12720" w:rsidRPr="002B29E8" w:rsidRDefault="00F12720" w:rsidP="003C3D2D">
            <w:pPr>
              <w:autoSpaceDE w:val="0"/>
              <w:autoSpaceDN w:val="0"/>
              <w:spacing w:line="280" w:lineRule="exact"/>
              <w:jc w:val="both"/>
              <w:rPr>
                <w:rFonts w:ascii="標楷體" w:eastAsia="標楷體" w:hAnsi="標楷體"/>
                <w:kern w:val="0"/>
                <w:sz w:val="20"/>
              </w:rPr>
            </w:pPr>
          </w:p>
          <w:p w:rsidR="00F12720" w:rsidRPr="002B29E8" w:rsidRDefault="00F12720" w:rsidP="003C3D2D">
            <w:pPr>
              <w:autoSpaceDE w:val="0"/>
              <w:autoSpaceDN w:val="0"/>
              <w:spacing w:line="280" w:lineRule="exact"/>
              <w:jc w:val="both"/>
              <w:rPr>
                <w:rFonts w:ascii="標楷體" w:eastAsia="標楷體" w:hAnsi="標楷體"/>
                <w:kern w:val="0"/>
                <w:sz w:val="20"/>
              </w:rPr>
            </w:pPr>
          </w:p>
          <w:p w:rsidR="00F12720" w:rsidRPr="002B29E8" w:rsidRDefault="00F12720" w:rsidP="003C3D2D">
            <w:pPr>
              <w:autoSpaceDE w:val="0"/>
              <w:autoSpaceDN w:val="0"/>
              <w:spacing w:line="280" w:lineRule="exact"/>
              <w:jc w:val="both"/>
              <w:rPr>
                <w:rFonts w:ascii="標楷體" w:eastAsia="標楷體" w:hAnsi="標楷體"/>
                <w:kern w:val="0"/>
                <w:sz w:val="20"/>
              </w:rPr>
            </w:pPr>
          </w:p>
          <w:p w:rsidR="00F12720" w:rsidRPr="002B29E8" w:rsidRDefault="00F12720" w:rsidP="003C3D2D">
            <w:pPr>
              <w:autoSpaceDE w:val="0"/>
              <w:autoSpaceDN w:val="0"/>
              <w:spacing w:line="280" w:lineRule="exact"/>
              <w:jc w:val="both"/>
              <w:rPr>
                <w:rFonts w:ascii="標楷體" w:eastAsia="標楷體" w:hAnsi="標楷體"/>
                <w:kern w:val="0"/>
                <w:sz w:val="20"/>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p>
        </w:tc>
      </w:tr>
    </w:tbl>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ascii="標楷體" w:eastAsia="新細明體" w:hint="eastAsia"/>
          <w:sz w:val="28"/>
          <w:szCs w:val="28"/>
        </w:rPr>
        <w:lastRenderedPageBreak/>
        <w:tab/>
      </w:r>
      <w:r w:rsidRPr="002B29E8">
        <w:rPr>
          <w:rFonts w:ascii="標楷體" w:eastAsia="新細明體" w:hint="eastAsia"/>
          <w:sz w:val="28"/>
          <w:szCs w:val="28"/>
        </w:rPr>
        <w:tab/>
      </w:r>
      <w:r w:rsidRPr="002B29E8">
        <w:rPr>
          <w:rFonts w:ascii="標楷體" w:eastAsia="新細明體" w:hint="eastAsia"/>
          <w:sz w:val="28"/>
          <w:szCs w:val="28"/>
        </w:rPr>
        <w:tab/>
      </w:r>
      <w:r w:rsidRPr="002B29E8">
        <w:rPr>
          <w:rFonts w:ascii="標楷體" w:eastAsia="新細明體" w:hint="eastAsia"/>
          <w:sz w:val="28"/>
          <w:szCs w:val="28"/>
        </w:rPr>
        <w:tab/>
      </w:r>
      <w:r w:rsidRPr="002B29E8">
        <w:rPr>
          <w:rFonts w:ascii="標楷體" w:eastAsia="新細明體" w:hint="eastAsia"/>
          <w:sz w:val="28"/>
          <w:szCs w:val="28"/>
        </w:rPr>
        <w:tab/>
      </w:r>
      <w:r w:rsidRPr="002B29E8">
        <w:rPr>
          <w:rFonts w:ascii="標楷體" w:eastAsia="新細明體" w:hint="eastAsia"/>
          <w:sz w:val="28"/>
          <w:szCs w:val="28"/>
        </w:rPr>
        <w:tab/>
      </w:r>
      <w:r w:rsidRPr="002B29E8">
        <w:rPr>
          <w:rFonts w:ascii="標楷體" w:eastAsia="標楷體" w:hAnsi="標楷體" w:hint="eastAsia"/>
        </w:rPr>
        <w:t xml:space="preserve">                 </w:t>
      </w:r>
    </w:p>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eastAsia="標楷體" w:hAnsi="標楷體"/>
        </w:rPr>
        <w:t>【</w:t>
      </w:r>
      <w:r w:rsidRPr="002B29E8">
        <w:rPr>
          <w:rFonts w:eastAsia="標楷體" w:hAnsi="標楷體" w:hint="eastAsia"/>
        </w:rPr>
        <w:t>高中、綜高</w:t>
      </w:r>
      <w:r w:rsidRPr="002B29E8">
        <w:rPr>
          <w:rFonts w:eastAsia="標楷體" w:hAnsi="標楷體"/>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7"/>
        <w:gridCol w:w="5282"/>
        <w:gridCol w:w="977"/>
        <w:gridCol w:w="529"/>
        <w:gridCol w:w="530"/>
        <w:gridCol w:w="530"/>
        <w:gridCol w:w="529"/>
        <w:gridCol w:w="530"/>
        <w:gridCol w:w="530"/>
      </w:tblGrid>
      <w:tr w:rsidR="00F12720" w:rsidRPr="002B29E8" w:rsidTr="003C3D2D">
        <w:trPr>
          <w:trHeight w:hRule="exact" w:val="369"/>
          <w:jc w:val="center"/>
        </w:trPr>
        <w:tc>
          <w:tcPr>
            <w:tcW w:w="767" w:type="dxa"/>
            <w:vAlign w:val="center"/>
          </w:tcPr>
          <w:p w:rsidR="00F12720" w:rsidRPr="002B29E8" w:rsidRDefault="00F12720" w:rsidP="003C3D2D">
            <w:pPr>
              <w:spacing w:line="320" w:lineRule="exact"/>
              <w:jc w:val="center"/>
              <w:rPr>
                <w:rFonts w:eastAsia="標楷體"/>
              </w:rPr>
            </w:pPr>
            <w:r w:rsidRPr="002B29E8">
              <w:rPr>
                <w:rFonts w:eastAsia="標楷體"/>
              </w:rPr>
              <w:t>校名</w:t>
            </w:r>
          </w:p>
        </w:tc>
        <w:tc>
          <w:tcPr>
            <w:tcW w:w="5282" w:type="dxa"/>
            <w:tcBorders>
              <w:bottom w:val="single" w:sz="4" w:space="0" w:color="auto"/>
            </w:tcBorders>
            <w:vAlign w:val="center"/>
          </w:tcPr>
          <w:p w:rsidR="00F12720" w:rsidRPr="002B29E8" w:rsidRDefault="00F12720" w:rsidP="003C3D2D">
            <w:pPr>
              <w:spacing w:line="320" w:lineRule="exact"/>
              <w:jc w:val="both"/>
              <w:rPr>
                <w:rFonts w:eastAsia="標楷體"/>
                <w:b/>
              </w:rPr>
            </w:pPr>
            <w:r w:rsidRPr="002B29E8">
              <w:rPr>
                <w:rFonts w:eastAsia="標楷體"/>
                <w:b/>
              </w:rPr>
              <w:t>國立臺中文華高級中學</w:t>
            </w:r>
          </w:p>
        </w:tc>
        <w:tc>
          <w:tcPr>
            <w:tcW w:w="977" w:type="dxa"/>
            <w:vAlign w:val="center"/>
          </w:tcPr>
          <w:p w:rsidR="00F12720" w:rsidRPr="002B29E8" w:rsidRDefault="00F12720" w:rsidP="003C3D2D">
            <w:pPr>
              <w:spacing w:line="320" w:lineRule="exact"/>
              <w:jc w:val="center"/>
              <w:rPr>
                <w:rFonts w:eastAsia="標楷體"/>
              </w:rPr>
            </w:pPr>
            <w:r w:rsidRPr="002B29E8">
              <w:rPr>
                <w:rFonts w:eastAsia="標楷體"/>
              </w:rPr>
              <w:t>代碼</w:t>
            </w:r>
          </w:p>
        </w:tc>
        <w:tc>
          <w:tcPr>
            <w:tcW w:w="529" w:type="dxa"/>
            <w:vAlign w:val="center"/>
          </w:tcPr>
          <w:p w:rsidR="00F12720" w:rsidRPr="002B29E8" w:rsidRDefault="00F12720" w:rsidP="003C3D2D">
            <w:pPr>
              <w:spacing w:line="320" w:lineRule="exact"/>
              <w:jc w:val="center"/>
              <w:rPr>
                <w:rFonts w:eastAsia="標楷體"/>
                <w:b/>
                <w:bCs/>
              </w:rPr>
            </w:pPr>
            <w:r w:rsidRPr="002B29E8">
              <w:rPr>
                <w:rFonts w:eastAsia="標楷體"/>
                <w:b/>
                <w:bCs/>
              </w:rPr>
              <w:t>1</w:t>
            </w:r>
          </w:p>
        </w:tc>
        <w:tc>
          <w:tcPr>
            <w:tcW w:w="530" w:type="dxa"/>
            <w:vAlign w:val="center"/>
          </w:tcPr>
          <w:p w:rsidR="00F12720" w:rsidRPr="002B29E8" w:rsidRDefault="00F12720" w:rsidP="003C3D2D">
            <w:pPr>
              <w:spacing w:line="320" w:lineRule="exact"/>
              <w:jc w:val="center"/>
              <w:rPr>
                <w:rFonts w:eastAsia="標楷體"/>
                <w:b/>
                <w:bCs/>
              </w:rPr>
            </w:pPr>
            <w:r w:rsidRPr="002B29E8">
              <w:rPr>
                <w:rFonts w:eastAsia="標楷體"/>
                <w:b/>
                <w:bCs/>
              </w:rPr>
              <w:t>9</w:t>
            </w:r>
          </w:p>
        </w:tc>
        <w:tc>
          <w:tcPr>
            <w:tcW w:w="530" w:type="dxa"/>
            <w:vAlign w:val="center"/>
          </w:tcPr>
          <w:p w:rsidR="00F12720" w:rsidRPr="002B29E8" w:rsidRDefault="00F12720" w:rsidP="003C3D2D">
            <w:pPr>
              <w:spacing w:line="320" w:lineRule="exact"/>
              <w:jc w:val="center"/>
              <w:rPr>
                <w:rFonts w:eastAsia="標楷體"/>
                <w:b/>
                <w:bCs/>
              </w:rPr>
            </w:pPr>
            <w:r w:rsidRPr="002B29E8">
              <w:rPr>
                <w:rFonts w:eastAsia="標楷體"/>
                <w:b/>
                <w:bCs/>
              </w:rPr>
              <w:t>0</w:t>
            </w:r>
          </w:p>
        </w:tc>
        <w:tc>
          <w:tcPr>
            <w:tcW w:w="529" w:type="dxa"/>
            <w:vAlign w:val="center"/>
          </w:tcPr>
          <w:p w:rsidR="00F12720" w:rsidRPr="002B29E8" w:rsidRDefault="00F12720" w:rsidP="003C3D2D">
            <w:pPr>
              <w:spacing w:line="320" w:lineRule="exact"/>
              <w:jc w:val="center"/>
              <w:rPr>
                <w:rFonts w:eastAsia="標楷體"/>
                <w:b/>
                <w:bCs/>
              </w:rPr>
            </w:pPr>
            <w:r w:rsidRPr="002B29E8">
              <w:rPr>
                <w:rFonts w:eastAsia="標楷體"/>
                <w:b/>
                <w:bCs/>
              </w:rPr>
              <w:t>3</w:t>
            </w:r>
          </w:p>
        </w:tc>
        <w:tc>
          <w:tcPr>
            <w:tcW w:w="530" w:type="dxa"/>
            <w:vAlign w:val="center"/>
          </w:tcPr>
          <w:p w:rsidR="00F12720" w:rsidRPr="002B29E8" w:rsidRDefault="00F12720" w:rsidP="003C3D2D">
            <w:pPr>
              <w:spacing w:line="320" w:lineRule="exact"/>
              <w:jc w:val="center"/>
              <w:rPr>
                <w:rFonts w:eastAsia="標楷體"/>
                <w:b/>
                <w:bCs/>
              </w:rPr>
            </w:pPr>
            <w:r w:rsidRPr="002B29E8">
              <w:rPr>
                <w:rFonts w:eastAsia="標楷體"/>
                <w:b/>
                <w:bCs/>
              </w:rPr>
              <w:t>1</w:t>
            </w:r>
          </w:p>
        </w:tc>
        <w:tc>
          <w:tcPr>
            <w:tcW w:w="530" w:type="dxa"/>
            <w:vAlign w:val="center"/>
          </w:tcPr>
          <w:p w:rsidR="00F12720" w:rsidRPr="002B29E8" w:rsidRDefault="00F12720" w:rsidP="003C3D2D">
            <w:pPr>
              <w:spacing w:line="320" w:lineRule="exact"/>
              <w:jc w:val="center"/>
              <w:rPr>
                <w:rFonts w:eastAsia="標楷體"/>
                <w:b/>
                <w:bCs/>
              </w:rPr>
            </w:pPr>
            <w:r w:rsidRPr="002B29E8">
              <w:rPr>
                <w:rFonts w:eastAsia="標楷體"/>
                <w:b/>
                <w:bCs/>
              </w:rPr>
              <w:t>5</w:t>
            </w:r>
          </w:p>
        </w:tc>
      </w:tr>
      <w:tr w:rsidR="00F12720" w:rsidRPr="002B29E8" w:rsidTr="003C3D2D">
        <w:trPr>
          <w:trHeight w:hRule="exact" w:val="369"/>
          <w:jc w:val="center"/>
        </w:trPr>
        <w:tc>
          <w:tcPr>
            <w:tcW w:w="767" w:type="dxa"/>
            <w:vAlign w:val="center"/>
          </w:tcPr>
          <w:p w:rsidR="00F12720" w:rsidRPr="002B29E8" w:rsidRDefault="00F12720" w:rsidP="003C3D2D">
            <w:pPr>
              <w:spacing w:line="320" w:lineRule="exact"/>
              <w:jc w:val="center"/>
              <w:rPr>
                <w:rFonts w:eastAsia="標楷體"/>
              </w:rPr>
            </w:pPr>
            <w:r w:rsidRPr="002B29E8">
              <w:rPr>
                <w:rFonts w:eastAsia="標楷體"/>
              </w:rPr>
              <w:t>校址</w:t>
            </w:r>
          </w:p>
        </w:tc>
        <w:tc>
          <w:tcPr>
            <w:tcW w:w="5282" w:type="dxa"/>
            <w:tcBorders>
              <w:top w:val="single" w:sz="4" w:space="0" w:color="auto"/>
            </w:tcBorders>
            <w:vAlign w:val="center"/>
          </w:tcPr>
          <w:p w:rsidR="00F12720" w:rsidRPr="002B29E8" w:rsidRDefault="00F12720" w:rsidP="003C3D2D">
            <w:pPr>
              <w:spacing w:line="320" w:lineRule="exact"/>
              <w:jc w:val="both"/>
              <w:rPr>
                <w:rFonts w:eastAsia="標楷體"/>
              </w:rPr>
            </w:pPr>
            <w:r w:rsidRPr="002B29E8">
              <w:rPr>
                <w:rFonts w:eastAsia="標楷體" w:hint="eastAsia"/>
              </w:rPr>
              <w:t>(</w:t>
            </w:r>
            <w:r w:rsidRPr="002B29E8">
              <w:rPr>
                <w:rFonts w:eastAsia="標楷體"/>
              </w:rPr>
              <w:t>407</w:t>
            </w:r>
            <w:r w:rsidRPr="002B29E8">
              <w:rPr>
                <w:rFonts w:eastAsia="標楷體" w:hint="eastAsia"/>
              </w:rPr>
              <w:t>)</w:t>
            </w:r>
            <w:r w:rsidRPr="002B29E8">
              <w:rPr>
                <w:rFonts w:eastAsia="標楷體"/>
              </w:rPr>
              <w:t>臺中市西屯區寧夏路</w:t>
            </w:r>
            <w:r w:rsidRPr="002B29E8">
              <w:rPr>
                <w:rFonts w:eastAsia="標楷體"/>
              </w:rPr>
              <w:t>240</w:t>
            </w:r>
            <w:r w:rsidRPr="002B29E8">
              <w:rPr>
                <w:rFonts w:eastAsia="標楷體"/>
              </w:rPr>
              <w:t>號</w:t>
            </w:r>
          </w:p>
        </w:tc>
        <w:tc>
          <w:tcPr>
            <w:tcW w:w="977" w:type="dxa"/>
            <w:vAlign w:val="center"/>
          </w:tcPr>
          <w:p w:rsidR="00F12720" w:rsidRPr="002B29E8" w:rsidRDefault="00F12720" w:rsidP="003C3D2D">
            <w:pPr>
              <w:spacing w:line="320" w:lineRule="exact"/>
              <w:jc w:val="center"/>
              <w:rPr>
                <w:rFonts w:eastAsia="標楷體"/>
              </w:rPr>
            </w:pPr>
            <w:r w:rsidRPr="002B29E8">
              <w:rPr>
                <w:rFonts w:eastAsia="標楷體"/>
              </w:rPr>
              <w:t>電話</w:t>
            </w:r>
          </w:p>
        </w:tc>
        <w:tc>
          <w:tcPr>
            <w:tcW w:w="3178" w:type="dxa"/>
            <w:gridSpan w:val="6"/>
            <w:vAlign w:val="center"/>
          </w:tcPr>
          <w:p w:rsidR="00F12720" w:rsidRPr="002B29E8" w:rsidRDefault="00F12720" w:rsidP="003C3D2D">
            <w:pPr>
              <w:spacing w:line="320" w:lineRule="exact"/>
              <w:jc w:val="both"/>
              <w:rPr>
                <w:rFonts w:eastAsia="標楷體"/>
              </w:rPr>
            </w:pPr>
            <w:r w:rsidRPr="002B29E8">
              <w:rPr>
                <w:rFonts w:eastAsia="標楷體"/>
              </w:rPr>
              <w:t>(04)23124000</w:t>
            </w:r>
            <w:r w:rsidRPr="002B29E8">
              <w:rPr>
                <w:rFonts w:eastAsia="標楷體" w:hint="eastAsia"/>
              </w:rPr>
              <w:t>#</w:t>
            </w:r>
            <w:r w:rsidRPr="002B29E8">
              <w:rPr>
                <w:rFonts w:eastAsia="標楷體"/>
              </w:rPr>
              <w:t>228</w:t>
            </w:r>
          </w:p>
        </w:tc>
      </w:tr>
      <w:tr w:rsidR="00F12720" w:rsidRPr="002B29E8" w:rsidTr="003C3D2D">
        <w:trPr>
          <w:trHeight w:hRule="exact" w:val="369"/>
          <w:jc w:val="center"/>
        </w:trPr>
        <w:tc>
          <w:tcPr>
            <w:tcW w:w="767" w:type="dxa"/>
            <w:vAlign w:val="center"/>
          </w:tcPr>
          <w:p w:rsidR="00F12720" w:rsidRPr="002B29E8" w:rsidRDefault="00F12720" w:rsidP="003C3D2D">
            <w:pPr>
              <w:spacing w:line="320" w:lineRule="exact"/>
              <w:jc w:val="center"/>
              <w:rPr>
                <w:rFonts w:eastAsia="標楷體"/>
              </w:rPr>
            </w:pPr>
            <w:r w:rsidRPr="002B29E8">
              <w:rPr>
                <w:rFonts w:eastAsia="標楷體"/>
              </w:rPr>
              <w:t>網址</w:t>
            </w:r>
          </w:p>
        </w:tc>
        <w:tc>
          <w:tcPr>
            <w:tcW w:w="5282" w:type="dxa"/>
            <w:vAlign w:val="center"/>
          </w:tcPr>
          <w:p w:rsidR="00F12720" w:rsidRPr="002B29E8" w:rsidRDefault="00F12720" w:rsidP="003C3D2D">
            <w:pPr>
              <w:spacing w:line="320" w:lineRule="exact"/>
              <w:jc w:val="both"/>
              <w:rPr>
                <w:rFonts w:eastAsia="標楷體"/>
              </w:rPr>
            </w:pPr>
            <w:r w:rsidRPr="002B29E8">
              <w:rPr>
                <w:rFonts w:eastAsia="標楷體"/>
              </w:rPr>
              <w:t>www.whsh.tc.edu.tw</w:t>
            </w:r>
          </w:p>
        </w:tc>
        <w:tc>
          <w:tcPr>
            <w:tcW w:w="977" w:type="dxa"/>
            <w:vAlign w:val="center"/>
          </w:tcPr>
          <w:p w:rsidR="00F12720" w:rsidRPr="002B29E8" w:rsidRDefault="00F12720" w:rsidP="003C3D2D">
            <w:pPr>
              <w:spacing w:line="320" w:lineRule="exact"/>
              <w:jc w:val="center"/>
              <w:rPr>
                <w:rFonts w:eastAsia="標楷體"/>
              </w:rPr>
            </w:pPr>
            <w:r w:rsidRPr="002B29E8">
              <w:rPr>
                <w:rFonts w:eastAsia="標楷體"/>
              </w:rPr>
              <w:t>傳真</w:t>
            </w:r>
          </w:p>
        </w:tc>
        <w:tc>
          <w:tcPr>
            <w:tcW w:w="3178" w:type="dxa"/>
            <w:gridSpan w:val="6"/>
            <w:vAlign w:val="center"/>
          </w:tcPr>
          <w:p w:rsidR="00F12720" w:rsidRPr="002B29E8" w:rsidRDefault="00F12720" w:rsidP="003C3D2D">
            <w:pPr>
              <w:spacing w:line="320" w:lineRule="exact"/>
              <w:jc w:val="both"/>
              <w:rPr>
                <w:rFonts w:eastAsia="標楷體"/>
              </w:rPr>
            </w:pPr>
            <w:r w:rsidRPr="002B29E8">
              <w:rPr>
                <w:rFonts w:eastAsia="標楷體"/>
              </w:rPr>
              <w:t>(04)23113919</w:t>
            </w:r>
          </w:p>
        </w:tc>
      </w:tr>
    </w:tbl>
    <w:p w:rsidR="00F12720" w:rsidRPr="002B29E8" w:rsidRDefault="00F12720" w:rsidP="00F12720">
      <w:pPr>
        <w:spacing w:line="240" w:lineRule="exact"/>
        <w:rPr>
          <w:rFonts w:ascii="標楷體" w:eastAsia="標楷體" w:hAnsi="標楷體"/>
          <w:sz w:val="1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
        <w:gridCol w:w="1423"/>
        <w:gridCol w:w="2656"/>
        <w:gridCol w:w="3119"/>
        <w:gridCol w:w="709"/>
        <w:gridCol w:w="1841"/>
      </w:tblGrid>
      <w:tr w:rsidR="00F12720" w:rsidRPr="002B29E8" w:rsidTr="003C3D2D">
        <w:trPr>
          <w:cantSplit/>
          <w:trHeight w:val="498"/>
          <w:jc w:val="center"/>
        </w:trPr>
        <w:tc>
          <w:tcPr>
            <w:tcW w:w="1879" w:type="dxa"/>
            <w:gridSpan w:val="2"/>
            <w:tcBorders>
              <w:top w:val="single" w:sz="12" w:space="0" w:color="auto"/>
              <w:left w:val="single" w:sz="12" w:space="0" w:color="auto"/>
              <w:bottom w:val="single" w:sz="4" w:space="0" w:color="auto"/>
              <w:right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2656" w:type="dxa"/>
            <w:tcBorders>
              <w:top w:val="single" w:sz="12" w:space="0" w:color="auto"/>
              <w:left w:val="doub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ind w:left="113" w:right="113"/>
              <w:jc w:val="center"/>
              <w:rPr>
                <w:rFonts w:eastAsia="標楷體"/>
              </w:rPr>
            </w:pPr>
            <w:r w:rsidRPr="002B29E8">
              <w:rPr>
                <w:rFonts w:eastAsia="標楷體"/>
              </w:rPr>
              <w:t>普通科</w:t>
            </w:r>
          </w:p>
          <w:p w:rsidR="00F12720" w:rsidRPr="002B29E8" w:rsidRDefault="00F12720" w:rsidP="003C3D2D">
            <w:pPr>
              <w:spacing w:line="0" w:lineRule="atLeast"/>
              <w:ind w:left="113" w:right="113"/>
              <w:jc w:val="center"/>
              <w:rPr>
                <w:rFonts w:eastAsia="標楷體"/>
              </w:rPr>
            </w:pPr>
            <w:r w:rsidRPr="002B29E8">
              <w:rPr>
                <w:rFonts w:eastAsia="標楷體" w:hint="eastAsia"/>
              </w:rPr>
              <w:t>(</w:t>
            </w:r>
            <w:r w:rsidRPr="002B29E8">
              <w:rPr>
                <w:rFonts w:eastAsia="標楷體"/>
              </w:rPr>
              <w:t>一般生</w:t>
            </w:r>
            <w:r w:rsidRPr="002B29E8">
              <w:rPr>
                <w:rFonts w:eastAsia="標楷體" w:hint="eastAsia"/>
              </w:rPr>
              <w:t>)</w:t>
            </w:r>
          </w:p>
        </w:tc>
        <w:tc>
          <w:tcPr>
            <w:tcW w:w="3119" w:type="dxa"/>
            <w:tcBorders>
              <w:top w:val="single" w:sz="12"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ind w:left="113" w:right="113"/>
              <w:jc w:val="center"/>
              <w:rPr>
                <w:rFonts w:eastAsia="標楷體"/>
              </w:rPr>
            </w:pPr>
            <w:r w:rsidRPr="002B29E8">
              <w:rPr>
                <w:rFonts w:eastAsia="標楷體"/>
              </w:rPr>
              <w:t>普通科</w:t>
            </w:r>
          </w:p>
          <w:p w:rsidR="00F12720" w:rsidRPr="002B29E8" w:rsidRDefault="00F12720" w:rsidP="003C3D2D">
            <w:pPr>
              <w:spacing w:line="0" w:lineRule="atLeast"/>
              <w:ind w:left="113" w:right="113"/>
              <w:jc w:val="center"/>
              <w:rPr>
                <w:rFonts w:eastAsia="標楷體"/>
              </w:rPr>
            </w:pPr>
            <w:r w:rsidRPr="002B29E8">
              <w:rPr>
                <w:rFonts w:eastAsia="標楷體" w:hint="eastAsia"/>
              </w:rPr>
              <w:t>(</w:t>
            </w:r>
            <w:r w:rsidRPr="002B29E8">
              <w:rPr>
                <w:rFonts w:eastAsia="標楷體"/>
              </w:rPr>
              <w:t>特殊專長生</w:t>
            </w:r>
            <w:r w:rsidRPr="002B29E8">
              <w:rPr>
                <w:rFonts w:eastAsia="標楷體" w:hint="eastAsia"/>
              </w:rPr>
              <w:t>)</w:t>
            </w:r>
          </w:p>
        </w:tc>
        <w:tc>
          <w:tcPr>
            <w:tcW w:w="709" w:type="dxa"/>
            <w:vMerge w:val="restart"/>
            <w:tcBorders>
              <w:top w:val="single" w:sz="12" w:space="0" w:color="auto"/>
              <w:left w:val="single" w:sz="4" w:space="0" w:color="auto"/>
              <w:bottom w:val="single" w:sz="12" w:space="0" w:color="auto"/>
              <w:right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1841" w:type="dxa"/>
            <w:vMerge w:val="restart"/>
            <w:tcBorders>
              <w:top w:val="single" w:sz="12" w:space="0" w:color="auto"/>
              <w:left w:val="single" w:sz="4"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879" w:type="dxa"/>
            <w:gridSpan w:val="2"/>
            <w:tcBorders>
              <w:left w:val="single" w:sz="12" w:space="0" w:color="auto"/>
              <w:bottom w:val="single" w:sz="4" w:space="0" w:color="auto"/>
              <w:right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科班別代碼</w:t>
            </w:r>
          </w:p>
        </w:tc>
        <w:tc>
          <w:tcPr>
            <w:tcW w:w="2656" w:type="dxa"/>
            <w:tcBorders>
              <w:left w:val="doub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3119"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b/>
                <w:bCs/>
              </w:rPr>
            </w:pPr>
            <w:r w:rsidRPr="002B29E8">
              <w:rPr>
                <w:rFonts w:eastAsia="標楷體"/>
                <w:b/>
                <w:bCs/>
              </w:rPr>
              <w:t>03</w:t>
            </w:r>
          </w:p>
        </w:tc>
        <w:tc>
          <w:tcPr>
            <w:tcW w:w="709"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184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hRule="exact" w:val="604"/>
          <w:jc w:val="center"/>
        </w:trPr>
        <w:tc>
          <w:tcPr>
            <w:tcW w:w="456" w:type="dxa"/>
            <w:vMerge w:val="restart"/>
            <w:tcBorders>
              <w:top w:val="single" w:sz="4" w:space="0" w:color="auto"/>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招生名額</w:t>
            </w:r>
          </w:p>
        </w:tc>
        <w:tc>
          <w:tcPr>
            <w:tcW w:w="1423" w:type="dxa"/>
            <w:tcBorders>
              <w:top w:val="single" w:sz="4" w:space="0" w:color="auto"/>
              <w:right w:val="doub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一般生</w:t>
            </w:r>
          </w:p>
        </w:tc>
        <w:tc>
          <w:tcPr>
            <w:tcW w:w="2656" w:type="dxa"/>
            <w:tcBorders>
              <w:top w:val="single" w:sz="4" w:space="0" w:color="auto"/>
              <w:left w:val="doub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360</w:t>
            </w:r>
          </w:p>
          <w:p w:rsidR="00F12720" w:rsidRPr="002B29E8" w:rsidRDefault="00F12720" w:rsidP="003C3D2D">
            <w:pPr>
              <w:spacing w:line="0" w:lineRule="atLeast"/>
              <w:jc w:val="center"/>
              <w:rPr>
                <w:rFonts w:eastAsia="標楷體"/>
              </w:rPr>
            </w:pPr>
            <w:r w:rsidRPr="002B29E8">
              <w:rPr>
                <w:rFonts w:eastAsia="標楷體" w:hint="eastAsia"/>
              </w:rPr>
              <w:t>(</w:t>
            </w:r>
            <w:r w:rsidRPr="002B29E8">
              <w:rPr>
                <w:rFonts w:eastAsia="標楷體" w:hint="eastAsia"/>
              </w:rPr>
              <w:t>男</w:t>
            </w:r>
            <w:r w:rsidRPr="002B29E8">
              <w:rPr>
                <w:rFonts w:eastAsia="標楷體" w:hint="eastAsia"/>
              </w:rPr>
              <w:t>120</w:t>
            </w:r>
            <w:r w:rsidRPr="002B29E8">
              <w:rPr>
                <w:rFonts w:eastAsia="標楷體" w:hint="eastAsia"/>
              </w:rPr>
              <w:t>、女</w:t>
            </w:r>
            <w:r w:rsidRPr="002B29E8">
              <w:rPr>
                <w:rFonts w:eastAsia="標楷體" w:hint="eastAsia"/>
              </w:rPr>
              <w:t>240)</w:t>
            </w:r>
          </w:p>
        </w:tc>
        <w:tc>
          <w:tcPr>
            <w:tcW w:w="3119"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26</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386</w:t>
            </w:r>
          </w:p>
        </w:tc>
        <w:tc>
          <w:tcPr>
            <w:tcW w:w="1841"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eastAsia="標楷體"/>
              </w:rPr>
              <w:t>男女兼收</w:t>
            </w:r>
          </w:p>
        </w:tc>
      </w:tr>
      <w:tr w:rsidR="00F12720" w:rsidRPr="002B29E8" w:rsidTr="003C3D2D">
        <w:trPr>
          <w:cantSplit/>
          <w:trHeight w:hRule="exact" w:val="454"/>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423" w:type="dxa"/>
            <w:tcBorders>
              <w:right w:val="doub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2656" w:type="dxa"/>
            <w:tcBorders>
              <w:left w:val="doub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8</w:t>
            </w:r>
          </w:p>
        </w:tc>
        <w:tc>
          <w:tcPr>
            <w:tcW w:w="3119"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rPr>
              <w:t>0</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1841" w:type="dxa"/>
            <w:vMerge/>
            <w:tcBorders>
              <w:left w:val="single" w:sz="4" w:space="0" w:color="auto"/>
              <w:right w:val="single" w:sz="12" w:space="0" w:color="auto"/>
            </w:tcBorders>
          </w:tcPr>
          <w:p w:rsidR="00F12720" w:rsidRPr="002B29E8" w:rsidRDefault="00F12720" w:rsidP="003C3D2D">
            <w:pPr>
              <w:spacing w:line="0" w:lineRule="atLeast"/>
              <w:jc w:val="both"/>
              <w:rPr>
                <w:rFonts w:ascii="標楷體" w:eastAsia="標楷體" w:hAnsi="標楷體"/>
                <w:sz w:val="20"/>
                <w:szCs w:val="20"/>
              </w:rPr>
            </w:pPr>
          </w:p>
        </w:tc>
      </w:tr>
      <w:tr w:rsidR="00F12720" w:rsidRPr="002B29E8" w:rsidTr="003C3D2D">
        <w:trPr>
          <w:cantSplit/>
          <w:trHeight w:val="347"/>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423" w:type="dxa"/>
            <w:tcBorders>
              <w:right w:val="doub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2656" w:type="dxa"/>
            <w:tcBorders>
              <w:left w:val="doub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8</w:t>
            </w:r>
          </w:p>
        </w:tc>
        <w:tc>
          <w:tcPr>
            <w:tcW w:w="3119"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rPr>
              <w:t>0</w:t>
            </w:r>
          </w:p>
        </w:tc>
        <w:tc>
          <w:tcPr>
            <w:tcW w:w="709"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1841"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561"/>
          <w:jc w:val="center"/>
        </w:trPr>
        <w:tc>
          <w:tcPr>
            <w:tcW w:w="456"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8" w:type="dxa"/>
            <w:gridSpan w:val="5"/>
            <w:tcBorders>
              <w:top w:val="double" w:sz="4" w:space="0" w:color="auto"/>
              <w:bottom w:val="double" w:sz="4" w:space="0" w:color="auto"/>
              <w:right w:val="single" w:sz="12" w:space="0" w:color="auto"/>
            </w:tcBorders>
          </w:tcPr>
          <w:p w:rsidR="00F12720" w:rsidRPr="002B29E8" w:rsidRDefault="00F12720" w:rsidP="00442ABA">
            <w:pPr>
              <w:autoSpaceDE w:val="0"/>
              <w:autoSpaceDN w:val="0"/>
              <w:snapToGrid w:val="0"/>
              <w:spacing w:beforeLines="30" w:line="220" w:lineRule="exact"/>
              <w:ind w:left="330" w:right="57" w:hangingChars="150" w:hanging="330"/>
              <w:jc w:val="both"/>
              <w:rPr>
                <w:rFonts w:ascii="標楷體" w:eastAsia="標楷體"/>
                <w:sz w:val="22"/>
                <w:szCs w:val="22"/>
              </w:rPr>
            </w:pPr>
            <w:r w:rsidRPr="002B29E8">
              <w:rPr>
                <w:rFonts w:ascii="標楷體" w:eastAsia="標楷體" w:hint="eastAsia"/>
                <w:sz w:val="22"/>
                <w:szCs w:val="22"/>
              </w:rPr>
              <w:t>一</w:t>
            </w:r>
            <w:r w:rsidRPr="002B29E8">
              <w:rPr>
                <w:rFonts w:ascii="標楷體" w:eastAsia="標楷體"/>
                <w:sz w:val="22"/>
                <w:szCs w:val="22"/>
              </w:rPr>
              <w:t>.</w:t>
            </w:r>
            <w:r w:rsidRPr="002B29E8">
              <w:rPr>
                <w:rFonts w:eastAsia="標楷體"/>
                <w:sz w:val="22"/>
                <w:szCs w:val="22"/>
              </w:rPr>
              <w:t>102</w:t>
            </w:r>
            <w:r w:rsidRPr="002B29E8">
              <w:rPr>
                <w:rFonts w:ascii="標楷體" w:eastAsia="標楷體" w:hint="eastAsia"/>
                <w:sz w:val="22"/>
                <w:szCs w:val="22"/>
              </w:rPr>
              <w:t>年國中基測之寫作測驗不得為零級分。</w:t>
            </w:r>
          </w:p>
          <w:p w:rsidR="00F12720" w:rsidRPr="002B29E8" w:rsidRDefault="00F12720" w:rsidP="00442ABA">
            <w:pPr>
              <w:autoSpaceDE w:val="0"/>
              <w:autoSpaceDN w:val="0"/>
              <w:snapToGrid w:val="0"/>
              <w:spacing w:beforeLines="30" w:line="220" w:lineRule="exact"/>
              <w:ind w:left="356" w:right="57" w:hangingChars="162" w:hanging="356"/>
              <w:jc w:val="both"/>
              <w:rPr>
                <w:rFonts w:ascii="標楷體" w:eastAsia="標楷體" w:hAnsi="MS Sans Serif"/>
                <w:sz w:val="22"/>
                <w:szCs w:val="22"/>
              </w:rPr>
            </w:pPr>
            <w:r w:rsidRPr="002B29E8">
              <w:rPr>
                <w:rFonts w:ascii="標楷體" w:eastAsia="標楷體" w:hint="eastAsia"/>
                <w:sz w:val="22"/>
                <w:szCs w:val="22"/>
              </w:rPr>
              <w:t>二.特殊專長生為</w:t>
            </w:r>
            <w:r w:rsidRPr="002B29E8">
              <w:rPr>
                <w:rFonts w:ascii="標楷體" w:eastAsia="標楷體" w:hAnsi="MS Sans Serif" w:hint="eastAsia"/>
                <w:sz w:val="22"/>
                <w:szCs w:val="22"/>
              </w:rPr>
              <w:t>就讀國中期間曾獲下列1～5類中任一類競賽成果者</w:t>
            </w:r>
            <w:r w:rsidRPr="002B29E8">
              <w:rPr>
                <w:rFonts w:ascii="標楷體" w:eastAsia="標楷體" w:hAnsi="MS Sans Serif"/>
                <w:sz w:val="22"/>
                <w:szCs w:val="22"/>
              </w:rPr>
              <w:t>︰</w:t>
            </w:r>
          </w:p>
          <w:p w:rsidR="00F12720" w:rsidRPr="002B29E8" w:rsidRDefault="00F12720" w:rsidP="00442ABA">
            <w:pPr>
              <w:overflowPunct w:val="0"/>
              <w:autoSpaceDE w:val="0"/>
              <w:autoSpaceDN w:val="0"/>
              <w:adjustRightInd w:val="0"/>
              <w:snapToGrid w:val="0"/>
              <w:spacing w:beforeLines="30" w:line="200" w:lineRule="exact"/>
              <w:ind w:leftChars="100" w:left="2000" w:rightChars="24" w:right="58" w:hangingChars="800" w:hanging="1760"/>
              <w:jc w:val="both"/>
              <w:rPr>
                <w:rFonts w:ascii="標楷體" w:eastAsia="標楷體" w:hAnsi="MS Sans Serif"/>
                <w:sz w:val="22"/>
                <w:szCs w:val="22"/>
              </w:rPr>
            </w:pPr>
            <w:r w:rsidRPr="002B29E8">
              <w:rPr>
                <w:rFonts w:ascii="標楷體" w:eastAsia="標楷體" w:hAnsi="MS Sans Serif" w:hint="eastAsia"/>
                <w:sz w:val="22"/>
                <w:szCs w:val="22"/>
              </w:rPr>
              <w:t>1.語文及地理類：政府教育主管單位辦理之國語文競賽、</w:t>
            </w:r>
            <w:r w:rsidRPr="002B29E8">
              <w:rPr>
                <w:rFonts w:ascii="標楷體" w:eastAsia="標楷體" w:hint="eastAsia"/>
                <w:sz w:val="22"/>
                <w:szCs w:val="22"/>
              </w:rPr>
              <w:t>英</w:t>
            </w:r>
            <w:r w:rsidRPr="002B29E8">
              <w:rPr>
                <w:rFonts w:ascii="標楷體" w:eastAsia="標楷體" w:hAnsi="MS Sans Serif" w:hint="eastAsia"/>
                <w:sz w:val="22"/>
                <w:szCs w:val="22"/>
              </w:rPr>
              <w:t>語文競賽，或教育部及國科會指導辦理之國家地理知識大競賽。</w:t>
            </w:r>
          </w:p>
          <w:p w:rsidR="00F12720" w:rsidRPr="002B29E8" w:rsidRDefault="00F12720" w:rsidP="00442ABA">
            <w:pPr>
              <w:overflowPunct w:val="0"/>
              <w:autoSpaceDE w:val="0"/>
              <w:autoSpaceDN w:val="0"/>
              <w:adjustRightInd w:val="0"/>
              <w:snapToGrid w:val="0"/>
              <w:spacing w:beforeLines="30" w:line="200" w:lineRule="exact"/>
              <w:ind w:leftChars="100" w:left="460" w:rightChars="24" w:right="58" w:hangingChars="100" w:hanging="220"/>
              <w:jc w:val="both"/>
              <w:rPr>
                <w:sz w:val="22"/>
                <w:szCs w:val="22"/>
              </w:rPr>
            </w:pPr>
            <w:r w:rsidRPr="002B29E8">
              <w:rPr>
                <w:rFonts w:ascii="標楷體" w:eastAsia="標楷體" w:hAnsi="標楷體" w:hint="eastAsia"/>
                <w:sz w:val="22"/>
                <w:szCs w:val="22"/>
              </w:rPr>
              <w:t>2.數理類：</w:t>
            </w:r>
            <w:r w:rsidRPr="002B29E8">
              <w:rPr>
                <w:rFonts w:ascii="標楷體" w:eastAsia="標楷體" w:hAnsi="MS Sans Serif" w:hint="eastAsia"/>
                <w:sz w:val="22"/>
                <w:szCs w:val="22"/>
              </w:rPr>
              <w:t>政府教育主管單位辦理之學生科展、資訊數學自然科學能力競賽。</w:t>
            </w:r>
          </w:p>
          <w:p w:rsidR="00F12720" w:rsidRPr="002B29E8" w:rsidRDefault="00F12720" w:rsidP="00442ABA">
            <w:pPr>
              <w:overflowPunct w:val="0"/>
              <w:autoSpaceDE w:val="0"/>
              <w:autoSpaceDN w:val="0"/>
              <w:adjustRightInd w:val="0"/>
              <w:snapToGrid w:val="0"/>
              <w:spacing w:beforeLines="30" w:line="200" w:lineRule="exact"/>
              <w:ind w:leftChars="100" w:left="460" w:rightChars="24" w:right="58" w:hangingChars="100" w:hanging="220"/>
              <w:rPr>
                <w:rFonts w:ascii="標楷體" w:eastAsia="標楷體" w:hAnsi="MS Sans Serif"/>
                <w:sz w:val="22"/>
                <w:szCs w:val="22"/>
              </w:rPr>
            </w:pPr>
            <w:r w:rsidRPr="002B29E8">
              <w:rPr>
                <w:rFonts w:ascii="標楷體" w:eastAsia="標楷體" w:hAnsi="MS Sans Serif" w:hint="eastAsia"/>
                <w:sz w:val="22"/>
                <w:szCs w:val="22"/>
              </w:rPr>
              <w:t>3.音樂類：政府教育主管單位辦理之音樂比賽獨唱(奏)、合唱(奏)</w:t>
            </w:r>
            <w:r w:rsidRPr="002B29E8">
              <w:rPr>
                <w:rFonts w:ascii="標楷體" w:eastAsia="標楷體" w:hAnsi="MS Sans Serif"/>
                <w:sz w:val="22"/>
                <w:szCs w:val="22"/>
              </w:rPr>
              <w:t>。</w:t>
            </w:r>
          </w:p>
          <w:p w:rsidR="00F12720" w:rsidRPr="002B29E8" w:rsidRDefault="00F12720" w:rsidP="003C3D2D">
            <w:pPr>
              <w:overflowPunct w:val="0"/>
              <w:autoSpaceDE w:val="0"/>
              <w:autoSpaceDN w:val="0"/>
              <w:adjustRightInd w:val="0"/>
              <w:snapToGrid w:val="0"/>
              <w:spacing w:line="200" w:lineRule="exact"/>
              <w:ind w:leftChars="50" w:left="120" w:rightChars="24" w:right="58" w:firstLineChars="550" w:firstLine="1210"/>
              <w:rPr>
                <w:rFonts w:ascii="標楷體" w:eastAsia="標楷體" w:hAnsi="MS Sans Serif"/>
                <w:sz w:val="22"/>
                <w:szCs w:val="22"/>
              </w:rPr>
            </w:pPr>
            <w:r w:rsidRPr="002B29E8">
              <w:rPr>
                <w:rFonts w:ascii="標楷體" w:eastAsia="標楷體" w:hAnsi="MS Sans Serif" w:hint="eastAsia"/>
                <w:sz w:val="22"/>
                <w:szCs w:val="22"/>
              </w:rPr>
              <w:t>合奏、獨奏限鋼琴、提琴類、國樂器或管樂器(不含直笛)。</w:t>
            </w:r>
          </w:p>
          <w:p w:rsidR="00F12720" w:rsidRPr="002B29E8" w:rsidRDefault="00F12720" w:rsidP="00442ABA">
            <w:pPr>
              <w:overflowPunct w:val="0"/>
              <w:autoSpaceDE w:val="0"/>
              <w:autoSpaceDN w:val="0"/>
              <w:adjustRightInd w:val="0"/>
              <w:snapToGrid w:val="0"/>
              <w:spacing w:beforeLines="30" w:line="200" w:lineRule="exact"/>
              <w:ind w:leftChars="100" w:left="460" w:rightChars="24" w:right="58" w:hangingChars="100" w:hanging="220"/>
              <w:jc w:val="both"/>
              <w:rPr>
                <w:rFonts w:ascii="標楷體" w:eastAsia="標楷體" w:hAnsi="MS Sans Serif"/>
                <w:sz w:val="22"/>
                <w:szCs w:val="22"/>
              </w:rPr>
            </w:pPr>
            <w:r w:rsidRPr="002B29E8">
              <w:rPr>
                <w:rFonts w:ascii="標楷體" w:eastAsia="標楷體" w:hAnsi="MS Sans Serif" w:hint="eastAsia"/>
                <w:sz w:val="22"/>
                <w:szCs w:val="22"/>
              </w:rPr>
              <w:t>4.美術類：政府教育主管單位辦理之學生美展。</w:t>
            </w:r>
          </w:p>
          <w:p w:rsidR="00F12720" w:rsidRPr="002B29E8" w:rsidRDefault="00F12720" w:rsidP="00442ABA">
            <w:pPr>
              <w:overflowPunct w:val="0"/>
              <w:autoSpaceDE w:val="0"/>
              <w:autoSpaceDN w:val="0"/>
              <w:adjustRightInd w:val="0"/>
              <w:snapToGrid w:val="0"/>
              <w:spacing w:beforeLines="30" w:line="200" w:lineRule="exact"/>
              <w:ind w:leftChars="100" w:left="1358" w:rightChars="24" w:right="58" w:hangingChars="508" w:hanging="1118"/>
              <w:rPr>
                <w:rFonts w:ascii="標楷體" w:eastAsia="標楷體" w:hAnsi="MS Sans Serif"/>
                <w:w w:val="95"/>
                <w:sz w:val="22"/>
                <w:szCs w:val="22"/>
              </w:rPr>
            </w:pPr>
            <w:r w:rsidRPr="002B29E8">
              <w:rPr>
                <w:rFonts w:ascii="標楷體" w:eastAsia="標楷體" w:hAnsi="MS Sans Serif" w:hint="eastAsia"/>
                <w:sz w:val="22"/>
                <w:szCs w:val="22"/>
              </w:rPr>
              <w:t>5.運動類：</w:t>
            </w:r>
            <w:r w:rsidRPr="002B29E8">
              <w:rPr>
                <w:rFonts w:ascii="標楷體" w:eastAsia="標楷體" w:hint="eastAsia"/>
                <w:sz w:val="22"/>
                <w:szCs w:val="22"/>
              </w:rPr>
              <w:t>全國運動會、全國中等學校運動會、縣市運動會舉辦之田徑、游泳、桌球、羽球競賽項目，或全國單項運動協會舉辦之全國性上述競賽項目</w:t>
            </w:r>
            <w:r w:rsidRPr="002B29E8">
              <w:rPr>
                <w:rFonts w:ascii="標楷體" w:eastAsia="標楷體"/>
                <w:sz w:val="22"/>
                <w:szCs w:val="22"/>
              </w:rPr>
              <w:t>。</w:t>
            </w:r>
          </w:p>
          <w:p w:rsidR="00F12720" w:rsidRPr="002B29E8" w:rsidRDefault="00F12720" w:rsidP="00442ABA">
            <w:pPr>
              <w:spacing w:beforeLines="50" w:line="220" w:lineRule="exact"/>
              <w:ind w:left="330" w:hangingChars="150" w:hanging="330"/>
              <w:rPr>
                <w:rFonts w:ascii="標楷體" w:eastAsia="標楷體"/>
                <w:sz w:val="22"/>
                <w:szCs w:val="22"/>
              </w:rPr>
            </w:pPr>
            <w:r w:rsidRPr="002B29E8">
              <w:rPr>
                <w:rFonts w:ascii="標楷體" w:eastAsia="標楷體" w:hint="eastAsia"/>
                <w:sz w:val="22"/>
                <w:szCs w:val="22"/>
              </w:rPr>
              <w:t>三.特殊專長生須繳獲獎證明文件影本(經</w:t>
            </w:r>
            <w:r w:rsidRPr="002B29E8">
              <w:rPr>
                <w:rFonts w:ascii="標楷體" w:eastAsia="標楷體" w:hAnsi="MS Sans Serif" w:hint="eastAsia"/>
                <w:sz w:val="22"/>
                <w:szCs w:val="22"/>
              </w:rPr>
              <w:t>國中蓋章)。三人(含)以上組成之團隊</w:t>
            </w:r>
            <w:r w:rsidRPr="002B29E8">
              <w:rPr>
                <w:rFonts w:ascii="標楷體" w:eastAsia="標楷體" w:hint="eastAsia"/>
                <w:sz w:val="22"/>
                <w:szCs w:val="22"/>
              </w:rPr>
              <w:t>須附團員名單。</w:t>
            </w:r>
          </w:p>
          <w:p w:rsidR="00F12720" w:rsidRPr="002B29E8" w:rsidRDefault="00F12720" w:rsidP="003C3D2D">
            <w:pPr>
              <w:spacing w:line="220" w:lineRule="exact"/>
              <w:ind w:leftChars="143" w:left="565" w:hangingChars="101" w:hanging="222"/>
              <w:rPr>
                <w:rFonts w:ascii="標楷體" w:eastAsia="標楷體" w:hAnsi="標楷體"/>
                <w:sz w:val="22"/>
                <w:szCs w:val="22"/>
              </w:rPr>
            </w:pPr>
            <w:r w:rsidRPr="002B29E8">
              <w:rPr>
                <w:rFonts w:ascii="標楷體" w:eastAsia="標楷體" w:hint="eastAsia"/>
                <w:sz w:val="22"/>
                <w:szCs w:val="22"/>
              </w:rPr>
              <w:t>★如有兩類以上獲獎證明，請選擇其中一類報名，否則本校將以計分較高之類別處理。若有任何問題，請事先來電詢問。</w:t>
            </w:r>
          </w:p>
        </w:tc>
      </w:tr>
      <w:tr w:rsidR="00F12720" w:rsidRPr="002B29E8" w:rsidTr="003C3D2D">
        <w:trPr>
          <w:cantSplit/>
          <w:jc w:val="center"/>
        </w:trPr>
        <w:tc>
          <w:tcPr>
            <w:tcW w:w="456"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8" w:type="dxa"/>
            <w:gridSpan w:val="5"/>
            <w:tcBorders>
              <w:top w:val="double" w:sz="4" w:space="0" w:color="auto"/>
              <w:right w:val="single" w:sz="12" w:space="0" w:color="auto"/>
            </w:tcBorders>
          </w:tcPr>
          <w:p w:rsidR="00F12720" w:rsidRPr="002B29E8" w:rsidRDefault="00F12720" w:rsidP="00A0509A">
            <w:pPr>
              <w:numPr>
                <w:ilvl w:val="0"/>
                <w:numId w:val="14"/>
              </w:numPr>
              <w:spacing w:line="240" w:lineRule="exact"/>
              <w:ind w:left="482" w:hanging="482"/>
              <w:rPr>
                <w:rFonts w:ascii="標楷體" w:eastAsia="標楷體" w:hAnsi="標楷體"/>
                <w:sz w:val="22"/>
                <w:szCs w:val="22"/>
              </w:rPr>
            </w:pPr>
            <w:r w:rsidRPr="002B29E8">
              <w:rPr>
                <w:rFonts w:ascii="標楷體" w:eastAsia="標楷體" w:hAnsi="標楷體" w:hint="eastAsia"/>
                <w:sz w:val="22"/>
                <w:szCs w:val="22"/>
              </w:rPr>
              <w:t>一般學生：</w:t>
            </w:r>
          </w:p>
          <w:p w:rsidR="00F12720" w:rsidRPr="002B29E8" w:rsidRDefault="00F12720" w:rsidP="003C3D2D">
            <w:pPr>
              <w:autoSpaceDE w:val="0"/>
              <w:autoSpaceDN w:val="0"/>
              <w:snapToGrid w:val="0"/>
              <w:spacing w:line="240" w:lineRule="exact"/>
              <w:ind w:left="330" w:right="57" w:hangingChars="150" w:hanging="330"/>
              <w:jc w:val="both"/>
              <w:rPr>
                <w:rFonts w:ascii="標楷體" w:eastAsia="標楷體" w:hAnsi="Arial"/>
                <w:sz w:val="22"/>
                <w:szCs w:val="22"/>
              </w:rPr>
            </w:pPr>
            <w:r w:rsidRPr="002B29E8">
              <w:rPr>
                <w:rFonts w:ascii="標楷體" w:eastAsia="標楷體" w:hAnsi="Arial" w:cs="Arial" w:hint="eastAsia"/>
                <w:sz w:val="22"/>
                <w:szCs w:val="22"/>
              </w:rPr>
              <w:t>一.本校</w:t>
            </w:r>
            <w:r w:rsidRPr="002B29E8">
              <w:rPr>
                <w:rFonts w:ascii="標楷體" w:eastAsia="標楷體" w:hint="eastAsia"/>
                <w:sz w:val="22"/>
                <w:szCs w:val="22"/>
              </w:rPr>
              <w:t>依下列兩種公式計算加權總分，並自動為每一</w:t>
            </w:r>
            <w:r w:rsidRPr="002B29E8">
              <w:rPr>
                <w:rFonts w:ascii="標楷體" w:eastAsia="標楷體" w:hAnsi="Arial" w:cs="Arial" w:hint="eastAsia"/>
                <w:sz w:val="22"/>
                <w:szCs w:val="22"/>
              </w:rPr>
              <w:t>考生選</w:t>
            </w:r>
            <w:r w:rsidRPr="002B29E8">
              <w:rPr>
                <w:rFonts w:ascii="標楷體" w:eastAsia="標楷體" w:hint="eastAsia"/>
                <w:sz w:val="22"/>
                <w:szCs w:val="22"/>
              </w:rPr>
              <w:t>取其中</w:t>
            </w:r>
            <w:r w:rsidRPr="002B29E8">
              <w:rPr>
                <w:rFonts w:ascii="標楷體" w:eastAsia="標楷體" w:hAnsi="Arial" w:cs="Arial" w:hint="eastAsia"/>
                <w:sz w:val="22"/>
                <w:szCs w:val="22"/>
              </w:rPr>
              <w:t>較高一項參加</w:t>
            </w:r>
            <w:r w:rsidRPr="002B29E8">
              <w:rPr>
                <w:rFonts w:ascii="標楷體" w:eastAsia="標楷體" w:hAnsi="Arial" w:hint="eastAsia"/>
                <w:sz w:val="22"/>
                <w:szCs w:val="22"/>
              </w:rPr>
              <w:t>排序</w:t>
            </w:r>
            <w:r w:rsidRPr="002B29E8">
              <w:rPr>
                <w:rFonts w:ascii="標楷體" w:eastAsia="標楷體" w:hint="eastAsia"/>
                <w:sz w:val="22"/>
                <w:szCs w:val="22"/>
              </w:rPr>
              <w:t>：</w:t>
            </w:r>
          </w:p>
          <w:p w:rsidR="00F12720" w:rsidRPr="002B29E8" w:rsidRDefault="00F12720" w:rsidP="00442ABA">
            <w:pPr>
              <w:autoSpaceDE w:val="0"/>
              <w:autoSpaceDN w:val="0"/>
              <w:snapToGrid w:val="0"/>
              <w:spacing w:beforeLines="20" w:line="240" w:lineRule="exact"/>
              <w:ind w:leftChars="150" w:left="1130" w:right="57" w:hangingChars="350" w:hanging="770"/>
              <w:jc w:val="both"/>
              <w:rPr>
                <w:rFonts w:ascii="標楷體" w:eastAsia="標楷體"/>
                <w:sz w:val="22"/>
                <w:szCs w:val="22"/>
              </w:rPr>
            </w:pPr>
            <w:r w:rsidRPr="002B29E8">
              <w:rPr>
                <w:rFonts w:ascii="標楷體" w:eastAsia="標楷體" w:hint="eastAsia"/>
                <w:sz w:val="22"/>
                <w:szCs w:val="22"/>
                <w:u w:val="single"/>
              </w:rPr>
              <w:t>公式</w:t>
            </w:r>
            <w:r w:rsidRPr="002B29E8">
              <w:rPr>
                <w:rFonts w:ascii="標楷體" w:eastAsia="標楷體"/>
                <w:sz w:val="22"/>
                <w:szCs w:val="22"/>
                <w:u w:val="single"/>
              </w:rPr>
              <w:t>1</w:t>
            </w:r>
            <w:r w:rsidRPr="002B29E8">
              <w:rPr>
                <w:rFonts w:ascii="標楷體" w:eastAsia="標楷體" w:hint="eastAsia"/>
                <w:sz w:val="22"/>
                <w:szCs w:val="22"/>
              </w:rPr>
              <w:t>：加權總分=寫作測驗分數×1＋國文×1.25＋英語×1.25＋數學×1＋自然×1＋社會×1</w:t>
            </w:r>
            <w:r w:rsidRPr="002B29E8">
              <w:rPr>
                <w:rFonts w:ascii="標楷體" w:eastAsia="標楷體"/>
                <w:sz w:val="22"/>
                <w:szCs w:val="22"/>
              </w:rPr>
              <w:t>。</w:t>
            </w:r>
          </w:p>
          <w:p w:rsidR="00F12720" w:rsidRPr="002B29E8" w:rsidRDefault="00F12720" w:rsidP="003C3D2D">
            <w:pPr>
              <w:autoSpaceDE w:val="0"/>
              <w:autoSpaceDN w:val="0"/>
              <w:snapToGrid w:val="0"/>
              <w:spacing w:line="240" w:lineRule="exact"/>
              <w:ind w:leftChars="150" w:left="1130" w:right="57" w:hangingChars="350" w:hanging="770"/>
              <w:jc w:val="both"/>
              <w:rPr>
                <w:rFonts w:ascii="標楷體" w:eastAsia="標楷體"/>
                <w:sz w:val="22"/>
                <w:szCs w:val="22"/>
              </w:rPr>
            </w:pPr>
            <w:r w:rsidRPr="002B29E8">
              <w:rPr>
                <w:rFonts w:ascii="標楷體" w:eastAsia="標楷體" w:hint="eastAsia"/>
                <w:sz w:val="22"/>
                <w:szCs w:val="22"/>
                <w:u w:val="single"/>
              </w:rPr>
              <w:t>公式</w:t>
            </w:r>
            <w:r w:rsidRPr="002B29E8">
              <w:rPr>
                <w:rFonts w:ascii="標楷體" w:eastAsia="標楷體"/>
                <w:sz w:val="22"/>
                <w:szCs w:val="22"/>
                <w:u w:val="single"/>
              </w:rPr>
              <w:t>2</w:t>
            </w:r>
            <w:r w:rsidRPr="002B29E8">
              <w:rPr>
                <w:rFonts w:ascii="標楷體" w:eastAsia="標楷體" w:hint="eastAsia"/>
                <w:sz w:val="22"/>
                <w:szCs w:val="22"/>
              </w:rPr>
              <w:t>：加權總分=寫作測驗分數×1＋國文×1＋英語×1＋數學×1.25＋自然×1.25＋社會×1</w:t>
            </w:r>
            <w:r w:rsidRPr="002B29E8">
              <w:rPr>
                <w:rFonts w:ascii="標楷體" w:eastAsia="標楷體"/>
                <w:sz w:val="22"/>
                <w:szCs w:val="22"/>
              </w:rPr>
              <w:t>。</w:t>
            </w:r>
          </w:p>
          <w:p w:rsidR="00F12720" w:rsidRPr="002B29E8" w:rsidRDefault="00F12720" w:rsidP="00442ABA">
            <w:pPr>
              <w:autoSpaceDE w:val="0"/>
              <w:autoSpaceDN w:val="0"/>
              <w:snapToGrid w:val="0"/>
              <w:spacing w:beforeLines="20" w:line="240" w:lineRule="exact"/>
              <w:ind w:left="330" w:right="57" w:hangingChars="150" w:hanging="330"/>
              <w:jc w:val="both"/>
              <w:rPr>
                <w:rFonts w:ascii="標楷體" w:eastAsia="標楷體" w:hAnsi="Arial" w:cs="Arial"/>
                <w:sz w:val="22"/>
                <w:szCs w:val="22"/>
              </w:rPr>
            </w:pPr>
            <w:r w:rsidRPr="002B29E8">
              <w:rPr>
                <w:rFonts w:ascii="標楷體" w:eastAsia="標楷體" w:hint="eastAsia"/>
                <w:sz w:val="22"/>
                <w:szCs w:val="22"/>
              </w:rPr>
              <w:t>二.</w:t>
            </w:r>
            <w:r w:rsidRPr="002B29E8">
              <w:rPr>
                <w:rFonts w:ascii="標楷體" w:eastAsia="標楷體" w:hAnsi="Arial" w:hint="eastAsia"/>
                <w:sz w:val="22"/>
                <w:szCs w:val="22"/>
              </w:rPr>
              <w:t>全部考生總排序後</w:t>
            </w:r>
            <w:r w:rsidRPr="002B29E8">
              <w:rPr>
                <w:rFonts w:ascii="標楷體" w:eastAsia="標楷體" w:hint="eastAsia"/>
                <w:sz w:val="22"/>
                <w:szCs w:val="22"/>
              </w:rPr>
              <w:t>擇優錄取。同分者依序參酌學力測驗總分(不含加權)、英語、數學、國文、自然、社會成績。</w:t>
            </w:r>
          </w:p>
          <w:p w:rsidR="00F12720" w:rsidRPr="002B29E8" w:rsidRDefault="00F12720" w:rsidP="00A0509A">
            <w:pPr>
              <w:numPr>
                <w:ilvl w:val="0"/>
                <w:numId w:val="14"/>
              </w:numPr>
              <w:snapToGrid w:val="0"/>
              <w:spacing w:beforeLines="30" w:line="240" w:lineRule="exact"/>
              <w:ind w:left="482" w:hanging="482"/>
              <w:rPr>
                <w:rFonts w:ascii="標楷體" w:eastAsia="標楷體" w:hAnsi="標楷體"/>
                <w:sz w:val="22"/>
                <w:szCs w:val="22"/>
              </w:rPr>
            </w:pPr>
            <w:r w:rsidRPr="002B29E8">
              <w:rPr>
                <w:rFonts w:ascii="標楷體" w:eastAsia="標楷體" w:hAnsi="標楷體" w:hint="eastAsia"/>
                <w:sz w:val="22"/>
                <w:szCs w:val="22"/>
              </w:rPr>
              <w:t>特殊專長生：</w:t>
            </w:r>
          </w:p>
          <w:p w:rsidR="00F12720" w:rsidRPr="002B29E8" w:rsidRDefault="00F12720" w:rsidP="003C3D2D">
            <w:pPr>
              <w:autoSpaceDE w:val="0"/>
              <w:autoSpaceDN w:val="0"/>
              <w:snapToGrid w:val="0"/>
              <w:spacing w:line="240" w:lineRule="exact"/>
              <w:ind w:left="330" w:right="57" w:hangingChars="150" w:hanging="330"/>
              <w:jc w:val="both"/>
              <w:rPr>
                <w:rFonts w:ascii="標楷體" w:eastAsia="標楷體" w:hAnsi="MS Sans Serif"/>
                <w:sz w:val="22"/>
                <w:szCs w:val="22"/>
              </w:rPr>
            </w:pPr>
            <w:r w:rsidRPr="002B29E8">
              <w:rPr>
                <w:rFonts w:ascii="標楷體" w:eastAsia="標楷體" w:hint="eastAsia"/>
                <w:sz w:val="22"/>
                <w:szCs w:val="22"/>
              </w:rPr>
              <w:t>一.總成績</w:t>
            </w:r>
            <w:r w:rsidRPr="002B29E8">
              <w:rPr>
                <w:rFonts w:ascii="標楷體" w:eastAsia="標楷體" w:hAnsi="MS Sans Serif" w:hint="eastAsia"/>
                <w:sz w:val="22"/>
                <w:szCs w:val="22"/>
              </w:rPr>
              <w:t>=「</w:t>
            </w:r>
            <w:r w:rsidRPr="002B29E8">
              <w:rPr>
                <w:rFonts w:ascii="標楷體" w:eastAsia="標楷體" w:hint="eastAsia"/>
                <w:sz w:val="22"/>
                <w:szCs w:val="22"/>
              </w:rPr>
              <w:t>基測</w:t>
            </w:r>
            <w:r w:rsidRPr="002B29E8">
              <w:rPr>
                <w:rFonts w:ascii="標楷體" w:eastAsia="標楷體" w:hAnsi="MS Sans Serif" w:hint="eastAsia"/>
                <w:sz w:val="22"/>
                <w:szCs w:val="22"/>
              </w:rPr>
              <w:t>總分」</w:t>
            </w:r>
            <w:r w:rsidRPr="002B29E8">
              <w:rPr>
                <w:rFonts w:ascii="標楷體" w:eastAsia="標楷體" w:hint="eastAsia"/>
                <w:sz w:val="22"/>
                <w:szCs w:val="22"/>
              </w:rPr>
              <w:t>＋</w:t>
            </w:r>
            <w:r w:rsidRPr="002B29E8">
              <w:rPr>
                <w:rFonts w:ascii="標楷體" w:eastAsia="標楷體" w:hAnsi="MS Sans Serif" w:hint="eastAsia"/>
                <w:sz w:val="22"/>
                <w:szCs w:val="22"/>
              </w:rPr>
              <w:t>「競賽加分」。</w:t>
            </w:r>
          </w:p>
          <w:p w:rsidR="00F12720" w:rsidRPr="002B29E8" w:rsidRDefault="00F12720" w:rsidP="003C3D2D">
            <w:pPr>
              <w:autoSpaceDE w:val="0"/>
              <w:autoSpaceDN w:val="0"/>
              <w:snapToGrid w:val="0"/>
              <w:spacing w:line="240" w:lineRule="exact"/>
              <w:ind w:leftChars="140" w:left="666" w:right="57" w:hangingChars="150" w:hanging="330"/>
              <w:jc w:val="both"/>
              <w:rPr>
                <w:rFonts w:ascii="標楷體" w:eastAsia="標楷體" w:hAnsi="MS Sans Serif"/>
                <w:sz w:val="22"/>
                <w:szCs w:val="22"/>
              </w:rPr>
            </w:pPr>
            <w:r w:rsidRPr="002B29E8">
              <w:rPr>
                <w:rFonts w:ascii="標楷體" w:eastAsia="標楷體" w:hAnsi="MS Sans Serif" w:hint="eastAsia"/>
                <w:sz w:val="22"/>
                <w:szCs w:val="22"/>
              </w:rPr>
              <w:t>「競賽加分」係指上述申請條件中之競賽成果，</w:t>
            </w:r>
            <w:r w:rsidRPr="002B29E8">
              <w:rPr>
                <w:rFonts w:ascii="標楷體" w:eastAsia="標楷體" w:hAnsi="MS Sans Serif" w:hint="eastAsia"/>
                <w:sz w:val="22"/>
                <w:szCs w:val="22"/>
                <w:u w:val="single"/>
              </w:rPr>
              <w:t>擇一最佳名次</w:t>
            </w:r>
            <w:r w:rsidRPr="002B29E8">
              <w:rPr>
                <w:rFonts w:ascii="標楷體" w:eastAsia="標楷體" w:hAnsi="MS Sans Serif" w:hint="eastAsia"/>
                <w:sz w:val="22"/>
                <w:szCs w:val="22"/>
              </w:rPr>
              <w:t>予以加分，加分標準如下：</w:t>
            </w:r>
          </w:p>
          <w:p w:rsidR="00F12720" w:rsidRPr="002B29E8" w:rsidRDefault="00F12720" w:rsidP="00442ABA">
            <w:pPr>
              <w:autoSpaceDE w:val="0"/>
              <w:autoSpaceDN w:val="0"/>
              <w:snapToGrid w:val="0"/>
              <w:spacing w:beforeLines="30" w:line="220" w:lineRule="exact"/>
              <w:ind w:leftChars="150" w:left="580" w:right="57" w:hangingChars="100" w:hanging="220"/>
              <w:jc w:val="both"/>
              <w:rPr>
                <w:rFonts w:ascii="標楷體" w:eastAsia="標楷體" w:hAnsi="MS Sans Serif"/>
                <w:sz w:val="22"/>
                <w:szCs w:val="22"/>
              </w:rPr>
            </w:pPr>
            <w:r w:rsidRPr="002B29E8">
              <w:rPr>
                <w:rFonts w:ascii="標楷體" w:eastAsia="標楷體" w:hAnsi="MS Sans Serif" w:hint="eastAsia"/>
                <w:sz w:val="22"/>
                <w:szCs w:val="22"/>
              </w:rPr>
              <w:t>1.</w:t>
            </w:r>
            <w:r w:rsidRPr="002B29E8">
              <w:rPr>
                <w:rFonts w:ascii="標楷體" w:eastAsia="標楷體" w:hAnsi="MS Sans Serif" w:hint="eastAsia"/>
                <w:w w:val="90"/>
                <w:sz w:val="22"/>
                <w:szCs w:val="22"/>
              </w:rPr>
              <w:t>全國第一名50</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、第二名45</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、第三名40</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、第四名35</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、第五名30</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、第六名25</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w:t>
            </w:r>
          </w:p>
          <w:p w:rsidR="00F12720" w:rsidRPr="002B29E8" w:rsidRDefault="00F12720" w:rsidP="00442ABA">
            <w:pPr>
              <w:autoSpaceDE w:val="0"/>
              <w:autoSpaceDN w:val="0"/>
              <w:snapToGrid w:val="0"/>
              <w:spacing w:beforeLines="30" w:line="220" w:lineRule="exact"/>
              <w:ind w:leftChars="150" w:left="580" w:right="57" w:hangingChars="100" w:hanging="220"/>
              <w:jc w:val="both"/>
              <w:rPr>
                <w:rFonts w:ascii="標楷體" w:eastAsia="標楷體" w:hAnsi="MS Sans Serif"/>
                <w:sz w:val="22"/>
                <w:szCs w:val="22"/>
              </w:rPr>
            </w:pPr>
            <w:r w:rsidRPr="002B29E8">
              <w:rPr>
                <w:rFonts w:ascii="標楷體" w:eastAsia="標楷體" w:hAnsi="MS Sans Serif" w:hint="eastAsia"/>
                <w:sz w:val="22"/>
                <w:szCs w:val="22"/>
              </w:rPr>
              <w:t>2.</w:t>
            </w:r>
            <w:r w:rsidRPr="002B29E8">
              <w:rPr>
                <w:rFonts w:ascii="標楷體" w:eastAsia="標楷體" w:hAnsi="MS Sans Serif" w:hint="eastAsia"/>
                <w:w w:val="90"/>
                <w:sz w:val="22"/>
                <w:szCs w:val="22"/>
              </w:rPr>
              <w:t>縣市第一名20</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、第二名15</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、第三名10</w:t>
            </w:r>
            <w:r w:rsidRPr="002B29E8">
              <w:rPr>
                <w:rFonts w:ascii="標楷體" w:eastAsia="標楷體" w:hAnsi="MS Sans Serif" w:hint="eastAsia"/>
                <w:sz w:val="22"/>
                <w:szCs w:val="22"/>
              </w:rPr>
              <w:t>分</w:t>
            </w:r>
            <w:r w:rsidRPr="002B29E8">
              <w:rPr>
                <w:rFonts w:ascii="標楷體" w:eastAsia="標楷體" w:hAnsi="MS Sans Serif" w:hint="eastAsia"/>
                <w:w w:val="90"/>
                <w:sz w:val="22"/>
                <w:szCs w:val="22"/>
              </w:rPr>
              <w:t>。</w:t>
            </w:r>
          </w:p>
          <w:p w:rsidR="00F12720" w:rsidRPr="002B29E8" w:rsidRDefault="00F12720" w:rsidP="00442ABA">
            <w:pPr>
              <w:autoSpaceDE w:val="0"/>
              <w:autoSpaceDN w:val="0"/>
              <w:snapToGrid w:val="0"/>
              <w:spacing w:beforeLines="30" w:line="220" w:lineRule="exact"/>
              <w:ind w:leftChars="150" w:left="580" w:right="57" w:hangingChars="100" w:hanging="220"/>
              <w:jc w:val="both"/>
              <w:rPr>
                <w:rFonts w:ascii="標楷體" w:eastAsia="標楷體"/>
                <w:sz w:val="22"/>
                <w:szCs w:val="22"/>
              </w:rPr>
            </w:pPr>
            <w:r w:rsidRPr="002B29E8">
              <w:rPr>
                <w:rFonts w:ascii="標楷體" w:eastAsia="標楷體" w:hint="eastAsia"/>
                <w:sz w:val="22"/>
                <w:szCs w:val="22"/>
              </w:rPr>
              <w:t>3.多次獲獎者採計最高的一次。</w:t>
            </w:r>
          </w:p>
          <w:p w:rsidR="00F12720" w:rsidRPr="002B29E8" w:rsidRDefault="00F12720" w:rsidP="00442ABA">
            <w:pPr>
              <w:autoSpaceDE w:val="0"/>
              <w:autoSpaceDN w:val="0"/>
              <w:snapToGrid w:val="0"/>
              <w:spacing w:beforeLines="30" w:line="220" w:lineRule="exact"/>
              <w:ind w:leftChars="150" w:left="580" w:right="57" w:hangingChars="100" w:hanging="220"/>
              <w:jc w:val="both"/>
              <w:rPr>
                <w:rFonts w:ascii="標楷體" w:eastAsia="標楷體"/>
                <w:sz w:val="22"/>
                <w:szCs w:val="22"/>
              </w:rPr>
            </w:pPr>
            <w:r w:rsidRPr="002B29E8">
              <w:rPr>
                <w:rFonts w:ascii="標楷體" w:eastAsia="標楷體" w:hAnsi="MS Sans Serif" w:hint="eastAsia"/>
                <w:sz w:val="22"/>
                <w:szCs w:val="22"/>
              </w:rPr>
              <w:t>4.下列競賽</w:t>
            </w:r>
            <w:r w:rsidRPr="002B29E8">
              <w:rPr>
                <w:rFonts w:ascii="標楷體" w:eastAsia="標楷體" w:hint="eastAsia"/>
                <w:sz w:val="22"/>
                <w:szCs w:val="22"/>
              </w:rPr>
              <w:t>成果減半計</w:t>
            </w:r>
            <w:r w:rsidRPr="002B29E8">
              <w:rPr>
                <w:rFonts w:ascii="標楷體" w:eastAsia="標楷體" w:hAnsi="MS Sans Serif" w:hint="eastAsia"/>
                <w:sz w:val="22"/>
                <w:szCs w:val="22"/>
              </w:rPr>
              <w:t>分</w:t>
            </w:r>
            <w:r w:rsidRPr="002B29E8">
              <w:rPr>
                <w:rFonts w:ascii="標楷體" w:eastAsia="標楷體" w:hint="eastAsia"/>
                <w:sz w:val="22"/>
                <w:szCs w:val="22"/>
              </w:rPr>
              <w:t>：</w:t>
            </w:r>
            <w:r w:rsidRPr="002B29E8">
              <w:rPr>
                <w:rFonts w:ascii="標楷體" w:eastAsia="標楷體"/>
                <w:sz w:val="22"/>
                <w:szCs w:val="22"/>
              </w:rPr>
              <w:br/>
            </w:r>
            <w:r w:rsidRPr="002B29E8">
              <w:rPr>
                <w:rFonts w:ascii="標楷體" w:eastAsia="標楷體" w:hint="eastAsia"/>
                <w:w w:val="80"/>
                <w:sz w:val="22"/>
                <w:szCs w:val="22"/>
              </w:rPr>
              <w:t>(1)</w:t>
            </w:r>
            <w:r w:rsidRPr="002B29E8">
              <w:rPr>
                <w:rFonts w:ascii="標楷體" w:eastAsia="標楷體" w:hAnsi="MS Sans Serif" w:hint="eastAsia"/>
                <w:sz w:val="22"/>
                <w:szCs w:val="22"/>
              </w:rPr>
              <w:t xml:space="preserve">全國單項運動協會舉辦者。   </w:t>
            </w:r>
            <w:r w:rsidRPr="002B29E8">
              <w:rPr>
                <w:rFonts w:ascii="標楷體" w:eastAsia="標楷體" w:hint="eastAsia"/>
                <w:w w:val="80"/>
                <w:sz w:val="22"/>
                <w:szCs w:val="22"/>
              </w:rPr>
              <w:t>(2)</w:t>
            </w:r>
            <w:r w:rsidRPr="002B29E8">
              <w:rPr>
                <w:rFonts w:ascii="標楷體" w:eastAsia="標楷體" w:hAnsi="MS Sans Serif" w:hint="eastAsia"/>
                <w:sz w:val="22"/>
                <w:szCs w:val="22"/>
              </w:rPr>
              <w:t>三人(含)以上組成之團隊</w:t>
            </w:r>
            <w:r w:rsidRPr="002B29E8">
              <w:rPr>
                <w:rFonts w:ascii="標楷體" w:eastAsia="標楷體" w:hint="eastAsia"/>
                <w:sz w:val="22"/>
                <w:szCs w:val="22"/>
              </w:rPr>
              <w:t xml:space="preserve">。  </w:t>
            </w:r>
            <w:r w:rsidRPr="002B29E8">
              <w:rPr>
                <w:rFonts w:ascii="標楷體" w:eastAsia="標楷體" w:hint="eastAsia"/>
                <w:w w:val="80"/>
                <w:sz w:val="22"/>
                <w:szCs w:val="22"/>
              </w:rPr>
              <w:t>(3)</w:t>
            </w:r>
            <w:r w:rsidRPr="002B29E8">
              <w:rPr>
                <w:rFonts w:ascii="標楷體" w:eastAsia="標楷體" w:hAnsi="MS Sans Serif" w:hint="eastAsia"/>
                <w:sz w:val="22"/>
                <w:szCs w:val="22"/>
              </w:rPr>
              <w:t>音樂比賽之團體組。</w:t>
            </w:r>
          </w:p>
          <w:p w:rsidR="00F12720" w:rsidRPr="002B29E8" w:rsidRDefault="00F12720" w:rsidP="00442ABA">
            <w:pPr>
              <w:autoSpaceDE w:val="0"/>
              <w:autoSpaceDN w:val="0"/>
              <w:snapToGrid w:val="0"/>
              <w:spacing w:beforeLines="30" w:line="220" w:lineRule="exact"/>
              <w:ind w:leftChars="150" w:left="580" w:right="57" w:hangingChars="100" w:hanging="220"/>
              <w:jc w:val="both"/>
              <w:rPr>
                <w:rFonts w:ascii="標楷體" w:eastAsia="標楷體"/>
                <w:sz w:val="22"/>
                <w:szCs w:val="22"/>
              </w:rPr>
            </w:pPr>
            <w:r w:rsidRPr="002B29E8">
              <w:rPr>
                <w:rFonts w:ascii="標楷體" w:eastAsia="標楷體" w:hint="eastAsia"/>
                <w:sz w:val="22"/>
                <w:szCs w:val="22"/>
              </w:rPr>
              <w:t>5.</w:t>
            </w:r>
            <w:r w:rsidRPr="002B29E8">
              <w:rPr>
                <w:rFonts w:ascii="標楷體" w:eastAsia="標楷體" w:hAnsi="MS Sans Serif" w:hint="eastAsia"/>
                <w:w w:val="90"/>
                <w:sz w:val="22"/>
                <w:szCs w:val="22"/>
              </w:rPr>
              <w:t>特優</w:t>
            </w:r>
            <w:r w:rsidRPr="002B29E8">
              <w:rPr>
                <w:rFonts w:ascii="標楷體" w:eastAsia="標楷體" w:hint="eastAsia"/>
                <w:sz w:val="22"/>
                <w:szCs w:val="22"/>
              </w:rPr>
              <w:t>、優等(優勝、優選)、甲等、乙等、佳作、入選等獎項由本校依競賽規模、主辦單位等評定其對應之名次。</w:t>
            </w:r>
          </w:p>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二.各類專長</w:t>
            </w:r>
            <w:r w:rsidRPr="002B29E8">
              <w:rPr>
                <w:rFonts w:ascii="標楷體" w:eastAsia="標楷體" w:hAnsi="標楷體" w:hint="eastAsia"/>
                <w:sz w:val="22"/>
                <w:szCs w:val="22"/>
                <w:u w:val="single"/>
              </w:rPr>
              <w:t>分別</w:t>
            </w:r>
            <w:r w:rsidRPr="002B29E8">
              <w:rPr>
                <w:rFonts w:ascii="標楷體" w:eastAsia="標楷體" w:hAnsi="標楷體" w:hint="eastAsia"/>
                <w:sz w:val="22"/>
                <w:szCs w:val="22"/>
              </w:rPr>
              <w:t>依總成績(含競賽加分)</w:t>
            </w:r>
            <w:r w:rsidRPr="002B29E8">
              <w:rPr>
                <w:rFonts w:ascii="標楷體" w:eastAsia="標楷體" w:hAnsi="標楷體" w:hint="eastAsia"/>
                <w:sz w:val="22"/>
                <w:szCs w:val="22"/>
                <w:u w:val="single"/>
              </w:rPr>
              <w:t>擇優錄取</w:t>
            </w:r>
            <w:r w:rsidRPr="002B29E8">
              <w:rPr>
                <w:rFonts w:ascii="標楷體" w:eastAsia="標楷體" w:hAnsi="標楷體" w:hint="eastAsia"/>
                <w:sz w:val="22"/>
                <w:szCs w:val="22"/>
              </w:rPr>
              <w:t>，同分者參酌學力測驗總分(不含競賽加分)。</w:t>
            </w:r>
          </w:p>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三.報名特殊專長生亦可依其加權總分</w:t>
            </w:r>
            <w:r w:rsidRPr="002B29E8">
              <w:rPr>
                <w:rFonts w:ascii="標楷體" w:eastAsia="標楷體" w:hAnsi="標楷體"/>
                <w:sz w:val="22"/>
                <w:szCs w:val="22"/>
              </w:rPr>
              <w:t>(</w:t>
            </w:r>
            <w:r w:rsidRPr="002B29E8">
              <w:rPr>
                <w:rFonts w:ascii="標楷體" w:eastAsia="標楷體" w:hAnsi="標楷體" w:hint="eastAsia"/>
                <w:sz w:val="22"/>
                <w:szCs w:val="22"/>
              </w:rPr>
              <w:t>公式</w:t>
            </w:r>
            <w:r w:rsidRPr="002B29E8">
              <w:rPr>
                <w:rFonts w:ascii="標楷體" w:eastAsia="標楷體" w:hAnsi="標楷體"/>
                <w:sz w:val="22"/>
                <w:szCs w:val="22"/>
              </w:rPr>
              <w:t>1</w:t>
            </w:r>
            <w:r w:rsidRPr="002B29E8">
              <w:rPr>
                <w:rFonts w:ascii="標楷體" w:eastAsia="標楷體" w:hAnsi="標楷體" w:hint="eastAsia"/>
                <w:sz w:val="22"/>
                <w:szCs w:val="22"/>
              </w:rPr>
              <w:t>或2較高一項)，併入一般學生名額錄取。</w:t>
            </w:r>
          </w:p>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四.不符申請條件欄規定者不予加分。</w:t>
            </w:r>
          </w:p>
          <w:p w:rsidR="00F12720" w:rsidRPr="002B29E8" w:rsidRDefault="00F12720" w:rsidP="00442ABA">
            <w:pPr>
              <w:spacing w:beforeLines="30" w:line="240" w:lineRule="exact"/>
              <w:rPr>
                <w:rFonts w:ascii="標楷體" w:eastAsia="標楷體" w:hAnsi="MS Sans Serif"/>
                <w:bCs/>
                <w:sz w:val="22"/>
                <w:szCs w:val="22"/>
              </w:rPr>
            </w:pPr>
            <w:r w:rsidRPr="002B29E8">
              <w:rPr>
                <w:rFonts w:ascii="標楷體" w:eastAsia="標楷體" w:hAnsi="MS Sans Serif" w:hint="eastAsia"/>
                <w:bCs/>
                <w:sz w:val="22"/>
                <w:szCs w:val="22"/>
              </w:rPr>
              <w:t>備註：(1)不論依加權總分公式</w:t>
            </w:r>
            <w:r w:rsidRPr="002B29E8">
              <w:rPr>
                <w:rFonts w:ascii="標楷體" w:eastAsia="標楷體" w:hAnsi="MS Sans Serif"/>
                <w:bCs/>
                <w:sz w:val="22"/>
                <w:szCs w:val="22"/>
              </w:rPr>
              <w:t>1</w:t>
            </w:r>
            <w:r w:rsidRPr="002B29E8">
              <w:rPr>
                <w:rFonts w:ascii="標楷體" w:eastAsia="標楷體" w:hAnsi="MS Sans Serif" w:hint="eastAsia"/>
                <w:bCs/>
                <w:sz w:val="22"/>
                <w:szCs w:val="22"/>
              </w:rPr>
              <w:t>、公式2、或特殊專長錄取之學生，入學後均混合編班。</w:t>
            </w:r>
          </w:p>
          <w:p w:rsidR="00F12720" w:rsidRPr="002B29E8" w:rsidRDefault="00F12720" w:rsidP="003C3D2D">
            <w:pPr>
              <w:spacing w:line="240" w:lineRule="exact"/>
              <w:rPr>
                <w:rFonts w:ascii="標楷體" w:eastAsia="標楷體" w:hAnsi="MS Sans Serif"/>
                <w:bCs/>
                <w:sz w:val="22"/>
                <w:szCs w:val="22"/>
              </w:rPr>
            </w:pPr>
            <w:r w:rsidRPr="002B29E8">
              <w:rPr>
                <w:rFonts w:ascii="標楷體" w:eastAsia="標楷體" w:hAnsi="MS Sans Serif" w:hint="eastAsia"/>
                <w:bCs/>
                <w:sz w:val="22"/>
                <w:szCs w:val="22"/>
              </w:rPr>
              <w:t xml:space="preserve">      (2)經由特殊專長錄取之學生，學校得優先遴選參加相關社團及比賽。</w:t>
            </w:r>
          </w:p>
        </w:tc>
      </w:tr>
      <w:tr w:rsidR="00F12720" w:rsidRPr="002B29E8" w:rsidTr="003C3D2D">
        <w:trPr>
          <w:cantSplit/>
          <w:trHeight w:val="689"/>
          <w:jc w:val="center"/>
        </w:trPr>
        <w:tc>
          <w:tcPr>
            <w:tcW w:w="456"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8" w:type="dxa"/>
            <w:gridSpan w:val="5"/>
            <w:tcBorders>
              <w:top w:val="double" w:sz="4" w:space="0" w:color="auto"/>
              <w:bottom w:val="single" w:sz="12" w:space="0" w:color="auto"/>
              <w:right w:val="single" w:sz="12" w:space="0" w:color="auto"/>
            </w:tcBorders>
          </w:tcPr>
          <w:p w:rsidR="00F12720" w:rsidRPr="002B29E8" w:rsidRDefault="00F12720" w:rsidP="003C3D2D">
            <w:pPr>
              <w:spacing w:line="0" w:lineRule="atLeast"/>
              <w:ind w:leftChars="-2" w:left="-5" w:firstLineChars="1" w:firstLine="2"/>
              <w:rPr>
                <w:rFonts w:ascii="標楷體" w:eastAsia="標楷體" w:hAnsi="標楷體"/>
                <w:sz w:val="22"/>
                <w:szCs w:val="22"/>
              </w:rPr>
            </w:pPr>
            <w:r w:rsidRPr="002B29E8">
              <w:rPr>
                <w:rFonts w:ascii="標楷體" w:eastAsia="標楷體" w:hAnsi="標楷體" w:hint="eastAsia"/>
                <w:sz w:val="22"/>
                <w:szCs w:val="22"/>
              </w:rPr>
              <w:t>新生報到後，符合本校資優鑑定簡章規定資格者，可報名參加學術性向資優學生鑑定；通過鑑定者編入本校數理或語文資優班。</w:t>
            </w:r>
          </w:p>
        </w:tc>
      </w:tr>
    </w:tbl>
    <w:p w:rsidR="00F12720" w:rsidRPr="002B29E8" w:rsidRDefault="00F12720" w:rsidP="00F12720">
      <w:pPr>
        <w:spacing w:line="0" w:lineRule="atLeast"/>
        <w:jc w:val="right"/>
        <w:rPr>
          <w:rFonts w:eastAsia="標楷體" w:hAnsi="標楷體"/>
        </w:rPr>
      </w:pPr>
    </w:p>
    <w:p w:rsidR="00F12720" w:rsidRPr="002B29E8" w:rsidRDefault="00F12720" w:rsidP="00F12720">
      <w:pPr>
        <w:spacing w:line="0" w:lineRule="atLeast"/>
        <w:jc w:val="right"/>
        <w:rPr>
          <w:rFonts w:ascii="標楷體" w:eastAsia="標楷體" w:hAnsi="標楷體"/>
          <w:sz w:val="32"/>
          <w:szCs w:val="32"/>
        </w:rPr>
      </w:pPr>
      <w:r w:rsidRPr="002B29E8">
        <w:rPr>
          <w:rFonts w:eastAsia="標楷體" w:hAnsi="標楷體"/>
        </w:rPr>
        <w:lastRenderedPageBreak/>
        <w:t>【</w:t>
      </w:r>
      <w:r w:rsidRPr="002B29E8">
        <w:rPr>
          <w:rFonts w:eastAsia="標楷體" w:hAnsi="標楷體" w:hint="eastAsia"/>
        </w:rPr>
        <w:t>高中、綜高</w:t>
      </w:r>
      <w:r w:rsidRPr="002B29E8">
        <w:rPr>
          <w:rFonts w:eastAsia="標楷體" w:hAnsi="標楷體"/>
        </w:rPr>
        <w:t>】</w:t>
      </w:r>
    </w:p>
    <w:tbl>
      <w:tblPr>
        <w:tblW w:w="10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500"/>
        <w:gridCol w:w="500"/>
        <w:gridCol w:w="500"/>
        <w:gridCol w:w="500"/>
        <w:gridCol w:w="500"/>
        <w:gridCol w:w="50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852" w:type="dxa"/>
            <w:vAlign w:val="center"/>
          </w:tcPr>
          <w:p w:rsidR="00F12720" w:rsidRPr="002B29E8" w:rsidRDefault="00F12720" w:rsidP="003C3D2D">
            <w:pPr>
              <w:spacing w:line="0" w:lineRule="atLeast"/>
              <w:rPr>
                <w:rFonts w:ascii="標楷體" w:eastAsia="標楷體" w:hAnsi="標楷體"/>
                <w:b/>
              </w:rPr>
            </w:pPr>
            <w:r w:rsidRPr="002B29E8">
              <w:rPr>
                <w:rFonts w:ascii="標楷體" w:eastAsia="標楷體" w:hAnsi="標楷體"/>
                <w:b/>
              </w:rPr>
              <w:t>臺中市立忠明高級中學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0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852" w:type="dxa"/>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rPr>
              <w:t>(403)臺中市西區博館路166號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3000" w:type="dxa"/>
            <w:gridSpan w:val="6"/>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rPr>
              <w:t>(04) 23224690#712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852" w:type="dxa"/>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rPr>
              <w:t>www.cmsh.tc.edu.tw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3000" w:type="dxa"/>
            <w:gridSpan w:val="6"/>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rPr>
              <w:t>(04) 23270322</w:t>
            </w:r>
          </w:p>
        </w:tc>
      </w:tr>
    </w:tbl>
    <w:p w:rsidR="00F12720" w:rsidRPr="002B29E8" w:rsidRDefault="00F12720" w:rsidP="00F12720">
      <w:pPr>
        <w:spacing w:line="40" w:lineRule="exact"/>
        <w:rPr>
          <w:rFonts w:ascii="標楷體" w:eastAsia="標楷體" w:hAnsi="標楷體"/>
          <w:sz w:val="16"/>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3"/>
        <w:gridCol w:w="2068"/>
        <w:gridCol w:w="2262"/>
        <w:gridCol w:w="2686"/>
        <w:gridCol w:w="896"/>
        <w:gridCol w:w="2073"/>
      </w:tblGrid>
      <w:tr w:rsidR="00F12720" w:rsidRPr="002B29E8" w:rsidTr="003C3D2D">
        <w:trPr>
          <w:cantSplit/>
          <w:trHeight w:val="491"/>
        </w:trPr>
        <w:tc>
          <w:tcPr>
            <w:tcW w:w="2431"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招生科班別</w:t>
            </w:r>
          </w:p>
        </w:tc>
        <w:tc>
          <w:tcPr>
            <w:tcW w:w="226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20" w:lineRule="exact"/>
              <w:jc w:val="center"/>
              <w:rPr>
                <w:rFonts w:ascii="標楷體" w:eastAsia="標楷體" w:hAnsi="標楷體"/>
              </w:rPr>
            </w:pPr>
            <w:r w:rsidRPr="002B29E8">
              <w:rPr>
                <w:rFonts w:ascii="標楷體" w:eastAsia="標楷體" w:hAnsi="標楷體"/>
              </w:rPr>
              <w:t>普通科</w:t>
            </w:r>
          </w:p>
          <w:p w:rsidR="00F12720" w:rsidRPr="002B29E8" w:rsidRDefault="00F12720" w:rsidP="003C3D2D">
            <w:pPr>
              <w:snapToGrid w:val="0"/>
              <w:spacing w:line="220" w:lineRule="exact"/>
              <w:jc w:val="center"/>
              <w:rPr>
                <w:rFonts w:ascii="標楷體" w:eastAsia="標楷體" w:hAnsi="標楷體"/>
              </w:rPr>
            </w:pPr>
            <w:r w:rsidRPr="002B29E8">
              <w:rPr>
                <w:rFonts w:ascii="標楷體" w:eastAsia="標楷體" w:hAnsi="標楷體"/>
              </w:rPr>
              <w:t>(一般生)</w:t>
            </w:r>
          </w:p>
        </w:tc>
        <w:tc>
          <w:tcPr>
            <w:tcW w:w="268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20" w:lineRule="exact"/>
              <w:jc w:val="center"/>
              <w:rPr>
                <w:rFonts w:ascii="標楷體" w:eastAsia="標楷體" w:hAnsi="標楷體"/>
              </w:rPr>
            </w:pPr>
            <w:r w:rsidRPr="002B29E8">
              <w:rPr>
                <w:rFonts w:ascii="標楷體" w:eastAsia="標楷體" w:hAnsi="標楷體"/>
              </w:rPr>
              <w:t>普通科</w:t>
            </w:r>
          </w:p>
          <w:p w:rsidR="00F12720" w:rsidRPr="002B29E8" w:rsidRDefault="00F12720" w:rsidP="003C3D2D">
            <w:pPr>
              <w:snapToGrid w:val="0"/>
              <w:spacing w:line="220" w:lineRule="exact"/>
              <w:jc w:val="center"/>
              <w:rPr>
                <w:rFonts w:ascii="標楷體" w:eastAsia="標楷體" w:hAnsi="標楷體"/>
              </w:rPr>
            </w:pPr>
            <w:r w:rsidRPr="002B29E8">
              <w:rPr>
                <w:rFonts w:ascii="標楷體" w:eastAsia="標楷體" w:hAnsi="標楷體"/>
              </w:rPr>
              <w:t>(特殊專長生)</w:t>
            </w:r>
          </w:p>
        </w:tc>
        <w:tc>
          <w:tcPr>
            <w:tcW w:w="89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合計</w:t>
            </w:r>
          </w:p>
        </w:tc>
        <w:tc>
          <w:tcPr>
            <w:tcW w:w="207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備註</w:t>
            </w:r>
          </w:p>
        </w:tc>
      </w:tr>
      <w:tr w:rsidR="00F12720" w:rsidRPr="002B29E8" w:rsidTr="003C3D2D">
        <w:trPr>
          <w:cantSplit/>
          <w:trHeight w:val="251"/>
        </w:trPr>
        <w:tc>
          <w:tcPr>
            <w:tcW w:w="2431"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226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20" w:lineRule="exact"/>
              <w:jc w:val="center"/>
              <w:rPr>
                <w:rFonts w:ascii="標楷體" w:eastAsia="標楷體" w:hAnsi="標楷體"/>
                <w:b/>
              </w:rPr>
            </w:pPr>
            <w:r w:rsidRPr="002B29E8">
              <w:rPr>
                <w:rFonts w:ascii="標楷體" w:eastAsia="標楷體" w:hAnsi="標楷體"/>
                <w:b/>
              </w:rPr>
              <w:t>01</w:t>
            </w:r>
          </w:p>
        </w:tc>
        <w:tc>
          <w:tcPr>
            <w:tcW w:w="2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20" w:lineRule="exact"/>
              <w:jc w:val="center"/>
              <w:rPr>
                <w:rFonts w:ascii="標楷體" w:eastAsia="標楷體" w:hAnsi="標楷體"/>
                <w:b/>
              </w:rPr>
            </w:pPr>
            <w:r w:rsidRPr="002B29E8">
              <w:rPr>
                <w:rFonts w:ascii="標楷體" w:eastAsia="標楷體" w:hAnsi="標楷體"/>
                <w:b/>
              </w:rPr>
              <w:t>03</w:t>
            </w:r>
          </w:p>
        </w:tc>
        <w:tc>
          <w:tcPr>
            <w:tcW w:w="896"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2073"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40"/>
        </w:trPr>
        <w:tc>
          <w:tcPr>
            <w:tcW w:w="363"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rPr>
              <w:t>招生名額</w:t>
            </w:r>
          </w:p>
        </w:tc>
        <w:tc>
          <w:tcPr>
            <w:tcW w:w="206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一般生</w:t>
            </w:r>
          </w:p>
        </w:tc>
        <w:tc>
          <w:tcPr>
            <w:tcW w:w="226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hint="eastAsia"/>
              </w:rPr>
              <w:t>78</w:t>
            </w:r>
          </w:p>
        </w:tc>
        <w:tc>
          <w:tcPr>
            <w:tcW w:w="2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rPr>
              <w:t>30</w:t>
            </w:r>
          </w:p>
        </w:tc>
        <w:tc>
          <w:tcPr>
            <w:tcW w:w="8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hint="eastAsia"/>
              </w:rPr>
              <w:t>108</w:t>
            </w:r>
          </w:p>
        </w:tc>
        <w:tc>
          <w:tcPr>
            <w:tcW w:w="2073"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240" w:lineRule="exact"/>
              <w:rPr>
                <w:rFonts w:ascii="標楷體" w:eastAsia="標楷體" w:hAnsi="標楷體"/>
                <w:sz w:val="22"/>
                <w:szCs w:val="22"/>
              </w:rPr>
            </w:pPr>
            <w:r w:rsidRPr="002B29E8">
              <w:rPr>
                <w:rFonts w:ascii="標楷體" w:eastAsia="標楷體" w:hAnsi="標楷體" w:hint="eastAsia"/>
                <w:sz w:val="22"/>
                <w:szCs w:val="22"/>
              </w:rPr>
              <w:t>1.</w:t>
            </w:r>
            <w:r w:rsidRPr="002B29E8">
              <w:rPr>
                <w:rFonts w:ascii="標楷體" w:eastAsia="標楷體" w:hAnsi="標楷體"/>
                <w:sz w:val="22"/>
                <w:szCs w:val="22"/>
              </w:rPr>
              <w:t>男女兼收。</w:t>
            </w:r>
          </w:p>
          <w:p w:rsidR="00F12720" w:rsidRPr="002B29E8" w:rsidRDefault="00F12720" w:rsidP="003C3D2D">
            <w:pPr>
              <w:spacing w:line="240" w:lineRule="exact"/>
              <w:ind w:left="220" w:hangingChars="100" w:hanging="220"/>
              <w:jc w:val="both"/>
              <w:rPr>
                <w:rFonts w:ascii="標楷體" w:eastAsia="標楷體" w:hAnsi="標楷體"/>
              </w:rPr>
            </w:pPr>
            <w:r w:rsidRPr="002B29E8">
              <w:rPr>
                <w:rFonts w:ascii="標楷體" w:eastAsia="標楷體" w:hAnsi="標楷體" w:hint="eastAsia"/>
                <w:sz w:val="22"/>
                <w:szCs w:val="22"/>
              </w:rPr>
              <w:t>2.一般生與特殊專長生</w:t>
            </w:r>
            <w:r w:rsidRPr="002B29E8">
              <w:rPr>
                <w:rFonts w:ascii="標楷體" w:eastAsia="標楷體" w:hAnsi="標楷體"/>
                <w:sz w:val="22"/>
                <w:szCs w:val="22"/>
              </w:rPr>
              <w:t>名額若有餘額得互為流用。</w:t>
            </w:r>
          </w:p>
        </w:tc>
      </w:tr>
      <w:tr w:rsidR="00F12720" w:rsidRPr="002B29E8" w:rsidTr="003C3D2D">
        <w:trPr>
          <w:cantSplit/>
          <w:trHeight w:val="291"/>
        </w:trPr>
        <w:tc>
          <w:tcPr>
            <w:tcW w:w="36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spacing w:line="240" w:lineRule="exact"/>
              <w:rPr>
                <w:rFonts w:ascii="標楷體" w:eastAsia="標楷體" w:hAnsi="標楷體"/>
              </w:rPr>
            </w:pPr>
          </w:p>
        </w:tc>
        <w:tc>
          <w:tcPr>
            <w:tcW w:w="2068" w:type="dxa"/>
            <w:tcBorders>
              <w:top w:val="single" w:sz="4" w:space="0" w:color="auto"/>
              <w:left w:val="single" w:sz="4" w:space="0" w:color="auto"/>
              <w:right w:val="single" w:sz="4" w:space="0" w:color="auto"/>
            </w:tcBorders>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身心障礙生</w:t>
            </w:r>
          </w:p>
        </w:tc>
        <w:tc>
          <w:tcPr>
            <w:tcW w:w="4948" w:type="dxa"/>
            <w:gridSpan w:val="2"/>
            <w:tcBorders>
              <w:top w:val="single" w:sz="4" w:space="0" w:color="auto"/>
              <w:left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rPr>
              <w:t>3</w:t>
            </w:r>
          </w:p>
        </w:tc>
        <w:tc>
          <w:tcPr>
            <w:tcW w:w="8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rPr>
              <w:t>3</w:t>
            </w:r>
          </w:p>
        </w:tc>
        <w:tc>
          <w:tcPr>
            <w:tcW w:w="2073"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line="240" w:lineRule="exact"/>
              <w:rPr>
                <w:rFonts w:ascii="標楷體" w:eastAsia="標楷體" w:hAnsi="標楷體"/>
              </w:rPr>
            </w:pPr>
          </w:p>
        </w:tc>
      </w:tr>
      <w:tr w:rsidR="00F12720" w:rsidRPr="002B29E8" w:rsidTr="003C3D2D">
        <w:trPr>
          <w:cantSplit/>
          <w:trHeight w:val="187"/>
        </w:trPr>
        <w:tc>
          <w:tcPr>
            <w:tcW w:w="36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spacing w:line="240" w:lineRule="exact"/>
              <w:rPr>
                <w:rFonts w:ascii="標楷體" w:eastAsia="標楷體" w:hAnsi="標楷體"/>
              </w:rPr>
            </w:pPr>
          </w:p>
        </w:tc>
        <w:tc>
          <w:tcPr>
            <w:tcW w:w="206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原住民生</w:t>
            </w:r>
          </w:p>
        </w:tc>
        <w:tc>
          <w:tcPr>
            <w:tcW w:w="4948"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rPr>
              <w:t>3</w:t>
            </w:r>
          </w:p>
        </w:tc>
        <w:tc>
          <w:tcPr>
            <w:tcW w:w="8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line="240" w:lineRule="exact"/>
              <w:jc w:val="center"/>
              <w:rPr>
                <w:rFonts w:ascii="標楷體" w:eastAsia="標楷體" w:hAnsi="標楷體"/>
              </w:rPr>
            </w:pPr>
            <w:r w:rsidRPr="002B29E8">
              <w:rPr>
                <w:rFonts w:ascii="標楷體" w:eastAsia="標楷體" w:hAnsi="標楷體"/>
              </w:rPr>
              <w:t>3</w:t>
            </w:r>
          </w:p>
        </w:tc>
        <w:tc>
          <w:tcPr>
            <w:tcW w:w="2073"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line="240" w:lineRule="exact"/>
              <w:rPr>
                <w:rFonts w:ascii="標楷體" w:eastAsia="標楷體" w:hAnsi="標楷體"/>
              </w:rPr>
            </w:pPr>
          </w:p>
        </w:tc>
      </w:tr>
      <w:tr w:rsidR="00F12720" w:rsidRPr="002B29E8" w:rsidTr="003C3D2D">
        <w:trPr>
          <w:cantSplit/>
          <w:trHeight w:val="1839"/>
        </w:trPr>
        <w:tc>
          <w:tcPr>
            <w:tcW w:w="36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申請條件</w:t>
            </w:r>
          </w:p>
        </w:tc>
        <w:tc>
          <w:tcPr>
            <w:tcW w:w="9985" w:type="dxa"/>
            <w:gridSpan w:val="5"/>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ind w:left="1435" w:hangingChars="598" w:hanging="1435"/>
              <w:rPr>
                <w:rFonts w:ascii="標楷體" w:eastAsia="標楷體" w:hAnsi="標楷體"/>
              </w:rPr>
            </w:pPr>
            <w:r w:rsidRPr="002B29E8">
              <w:rPr>
                <w:rFonts w:ascii="標楷體" w:eastAsia="標楷體" w:hAnsi="標楷體"/>
              </w:rPr>
              <w:t>一、一般生：</w:t>
            </w:r>
            <w:r w:rsidRPr="002B29E8">
              <w:rPr>
                <w:rFonts w:ascii="標楷體" w:eastAsia="標楷體" w:hAnsi="標楷體"/>
                <w:sz w:val="22"/>
                <w:szCs w:val="22"/>
              </w:rPr>
              <w:t>10</w:t>
            </w:r>
            <w:r w:rsidRPr="002B29E8">
              <w:rPr>
                <w:rFonts w:ascii="標楷體" w:eastAsia="標楷體" w:hAnsi="標楷體" w:hint="eastAsia"/>
                <w:sz w:val="22"/>
                <w:szCs w:val="22"/>
              </w:rPr>
              <w:t>2</w:t>
            </w:r>
            <w:r w:rsidRPr="002B29E8">
              <w:rPr>
                <w:rFonts w:ascii="標楷體" w:eastAsia="標楷體" w:hAnsi="標楷體"/>
                <w:sz w:val="22"/>
                <w:szCs w:val="22"/>
              </w:rPr>
              <w:t>年</w:t>
            </w:r>
            <w:r w:rsidRPr="002B29E8">
              <w:rPr>
                <w:rFonts w:ascii="標楷體" w:eastAsia="標楷體" w:hint="eastAsia"/>
                <w:sz w:val="22"/>
                <w:szCs w:val="22"/>
              </w:rPr>
              <w:t>國中基測</w:t>
            </w:r>
            <w:r w:rsidRPr="002B29E8">
              <w:rPr>
                <w:rFonts w:ascii="標楷體" w:eastAsia="標楷體" w:hAnsi="標楷體"/>
                <w:sz w:val="22"/>
                <w:szCs w:val="22"/>
              </w:rPr>
              <w:t>分數百分等級在</w:t>
            </w:r>
            <w:r w:rsidRPr="002B29E8">
              <w:rPr>
                <w:rFonts w:ascii="標楷體" w:eastAsia="標楷體" w:hAnsi="標楷體" w:hint="eastAsia"/>
                <w:sz w:val="22"/>
                <w:szCs w:val="22"/>
              </w:rPr>
              <w:t>85</w:t>
            </w:r>
            <w:r w:rsidRPr="002B29E8">
              <w:rPr>
                <w:rFonts w:ascii="標楷體" w:eastAsia="標楷體" w:hAnsi="標楷體"/>
                <w:sz w:val="22"/>
                <w:szCs w:val="22"/>
              </w:rPr>
              <w:t>(含)以上，且寫作測驗達三（含）級分以上者。</w:t>
            </w:r>
          </w:p>
          <w:p w:rsidR="00F12720" w:rsidRPr="002B29E8" w:rsidRDefault="00F12720" w:rsidP="003C3D2D">
            <w:pPr>
              <w:snapToGrid w:val="0"/>
              <w:ind w:left="487" w:rightChars="63" w:right="151" w:hangingChars="203" w:hanging="487"/>
              <w:jc w:val="both"/>
              <w:rPr>
                <w:rFonts w:ascii="標楷體" w:eastAsia="標楷體" w:hAnsi="標楷體"/>
              </w:rPr>
            </w:pPr>
            <w:r w:rsidRPr="002B29E8">
              <w:rPr>
                <w:rFonts w:ascii="標楷體" w:eastAsia="標楷體" w:hAnsi="標楷體"/>
              </w:rPr>
              <w:t>二、特殊專長生(須兼具以下兩項條件)：</w:t>
            </w:r>
            <w:r w:rsidRPr="002B29E8">
              <w:rPr>
                <w:rFonts w:ascii="標楷體" w:eastAsia="標楷體" w:hAnsi="標楷體"/>
              </w:rPr>
              <w:br/>
              <w:t>1.10</w:t>
            </w:r>
            <w:r w:rsidRPr="002B29E8">
              <w:rPr>
                <w:rFonts w:ascii="標楷體" w:eastAsia="標楷體" w:hAnsi="標楷體" w:hint="eastAsia"/>
              </w:rPr>
              <w:t>2</w:t>
            </w:r>
            <w:r w:rsidRPr="002B29E8">
              <w:rPr>
                <w:rFonts w:ascii="標楷體" w:eastAsia="標楷體" w:hAnsi="標楷體"/>
              </w:rPr>
              <w:t>年</w:t>
            </w:r>
            <w:r w:rsidRPr="002B29E8">
              <w:rPr>
                <w:rFonts w:ascii="標楷體" w:eastAsia="標楷體" w:hint="eastAsia"/>
                <w:sz w:val="22"/>
                <w:szCs w:val="22"/>
              </w:rPr>
              <w:t>國中</w:t>
            </w:r>
            <w:r w:rsidRPr="002B29E8">
              <w:rPr>
                <w:rFonts w:ascii="標楷體" w:eastAsia="標楷體" w:hAnsi="標楷體"/>
              </w:rPr>
              <w:t>基測分數百分等級在</w:t>
            </w:r>
            <w:r w:rsidRPr="002B29E8">
              <w:rPr>
                <w:rFonts w:ascii="標楷體" w:eastAsia="標楷體" w:hAnsi="標楷體" w:hint="eastAsia"/>
              </w:rPr>
              <w:t>80</w:t>
            </w:r>
            <w:r w:rsidRPr="002B29E8">
              <w:rPr>
                <w:rFonts w:ascii="標楷體" w:eastAsia="標楷體" w:hAnsi="標楷體"/>
              </w:rPr>
              <w:t>(含)以上，且寫作測驗達三(含)級分以上。</w:t>
            </w:r>
          </w:p>
          <w:p w:rsidR="00F12720" w:rsidRPr="002B29E8" w:rsidRDefault="00F12720" w:rsidP="003C3D2D">
            <w:pPr>
              <w:snapToGrid w:val="0"/>
              <w:ind w:leftChars="197" w:left="745" w:rightChars="63" w:right="151" w:hanging="272"/>
              <w:jc w:val="both"/>
              <w:rPr>
                <w:rFonts w:ascii="標楷體" w:eastAsia="標楷體" w:hAnsi="標楷體"/>
              </w:rPr>
            </w:pPr>
            <w:r w:rsidRPr="002B29E8">
              <w:rPr>
                <w:rFonts w:ascii="標楷體" w:eastAsia="標楷體" w:hAnsi="標楷體"/>
              </w:rPr>
              <w:t>2.參加中央或地方主管教育行政機關主辦之學藝競賽(語文、數理、科展、資訊、運動、舞蹈、音樂、美術類)獲獎，</w:t>
            </w:r>
            <w:r w:rsidRPr="002B29E8">
              <w:rPr>
                <w:rFonts w:ascii="標楷體" w:eastAsia="標楷體" w:hAnsi="標楷體" w:hint="eastAsia"/>
              </w:rPr>
              <w:t>或獲得中華民國圍棋協會頒發之段位證書四段以上。</w:t>
            </w:r>
            <w:r w:rsidRPr="002B29E8">
              <w:rPr>
                <w:rFonts w:ascii="標楷體" w:eastAsia="標楷體" w:hAnsi="標楷體"/>
              </w:rPr>
              <w:t>各項成績依下</w:t>
            </w:r>
            <w:r w:rsidRPr="002B29E8">
              <w:rPr>
                <w:rFonts w:ascii="標楷體" w:eastAsia="標楷體" w:hAnsi="標楷體" w:hint="eastAsia"/>
              </w:rPr>
              <w:t>表</w:t>
            </w:r>
            <w:r w:rsidRPr="002B29E8">
              <w:rPr>
                <w:rFonts w:ascii="標楷體" w:eastAsia="標楷體" w:hAnsi="標楷體"/>
              </w:rPr>
              <w:t>核分</w:t>
            </w:r>
            <w:r w:rsidRPr="002B29E8">
              <w:rPr>
                <w:rFonts w:ascii="標楷體" w:eastAsia="標楷體" w:hAnsi="標楷體" w:hint="eastAsia"/>
              </w:rPr>
              <w:t>。</w:t>
            </w:r>
          </w:p>
        </w:tc>
      </w:tr>
      <w:tr w:rsidR="00F12720" w:rsidRPr="002B29E8" w:rsidTr="003C3D2D">
        <w:trPr>
          <w:cantSplit/>
          <w:trHeight w:val="7647"/>
        </w:trPr>
        <w:tc>
          <w:tcPr>
            <w:tcW w:w="36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評選方式</w:t>
            </w:r>
          </w:p>
        </w:tc>
        <w:tc>
          <w:tcPr>
            <w:tcW w:w="9985" w:type="dxa"/>
            <w:gridSpan w:val="5"/>
            <w:tcBorders>
              <w:top w:val="double" w:sz="4" w:space="0" w:color="auto"/>
              <w:left w:val="single" w:sz="4" w:space="0" w:color="auto"/>
              <w:bottom w:val="double" w:sz="4" w:space="0" w:color="auto"/>
              <w:right w:val="single" w:sz="12" w:space="0" w:color="auto"/>
            </w:tcBorders>
          </w:tcPr>
          <w:p w:rsidR="00F12720" w:rsidRPr="002B29E8" w:rsidRDefault="00F12720" w:rsidP="003C3D2D">
            <w:pPr>
              <w:pStyle w:val="a6"/>
              <w:spacing w:line="300" w:lineRule="exact"/>
              <w:ind w:left="480" w:hangingChars="200" w:hanging="480"/>
              <w:jc w:val="both"/>
              <w:rPr>
                <w:rFonts w:ascii="標楷體" w:hAnsi="標楷體"/>
                <w:b w:val="0"/>
                <w:kern w:val="0"/>
                <w:sz w:val="24"/>
              </w:rPr>
            </w:pPr>
            <w:r w:rsidRPr="002B29E8">
              <w:rPr>
                <w:rFonts w:ascii="標楷體" w:hAnsi="標楷體"/>
                <w:b w:val="0"/>
                <w:sz w:val="24"/>
              </w:rPr>
              <w:t>一、總成績計算方式：</w:t>
            </w:r>
            <w:r w:rsidRPr="002B29E8">
              <w:rPr>
                <w:rFonts w:ascii="標楷體" w:hAnsi="標楷體"/>
                <w:b w:val="0"/>
                <w:sz w:val="24"/>
              </w:rPr>
              <w:br/>
            </w:r>
            <w:r w:rsidRPr="002B29E8">
              <w:rPr>
                <w:rFonts w:ascii="標楷體" w:hAnsi="標楷體"/>
                <w:b w:val="0"/>
                <w:kern w:val="0"/>
                <w:sz w:val="24"/>
              </w:rPr>
              <w:t>總成績＝基測加權分數(國文＋英文×</w:t>
            </w:r>
            <w:r w:rsidRPr="002B29E8">
              <w:rPr>
                <w:rFonts w:ascii="標楷體" w:hAnsi="標楷體" w:hint="eastAsia"/>
                <w:b w:val="0"/>
                <w:kern w:val="0"/>
                <w:sz w:val="24"/>
              </w:rPr>
              <w:t>1.5</w:t>
            </w:r>
            <w:r w:rsidRPr="002B29E8">
              <w:rPr>
                <w:rFonts w:ascii="標楷體" w:hAnsi="標楷體"/>
                <w:b w:val="0"/>
                <w:kern w:val="0"/>
                <w:sz w:val="24"/>
              </w:rPr>
              <w:t>＋數學×</w:t>
            </w:r>
            <w:r w:rsidRPr="002B29E8">
              <w:rPr>
                <w:rFonts w:ascii="標楷體" w:hAnsi="標楷體" w:hint="eastAsia"/>
                <w:b w:val="0"/>
                <w:kern w:val="0"/>
                <w:sz w:val="24"/>
              </w:rPr>
              <w:t>1.5</w:t>
            </w:r>
            <w:r w:rsidRPr="002B29E8">
              <w:rPr>
                <w:rFonts w:ascii="標楷體" w:hAnsi="標楷體"/>
                <w:b w:val="0"/>
                <w:kern w:val="0"/>
                <w:sz w:val="24"/>
              </w:rPr>
              <w:t>＋自然＋社會＋寫作測驗分數)＋特別加分(競賽、</w:t>
            </w:r>
            <w:r w:rsidRPr="002B29E8">
              <w:rPr>
                <w:rFonts w:ascii="標楷體" w:hAnsi="標楷體" w:hint="eastAsia"/>
                <w:b w:val="0"/>
                <w:kern w:val="0"/>
                <w:sz w:val="24"/>
              </w:rPr>
              <w:t>語言能力檢測</w:t>
            </w:r>
            <w:r w:rsidRPr="002B29E8">
              <w:rPr>
                <w:rFonts w:ascii="標楷體" w:hAnsi="標楷體"/>
                <w:b w:val="0"/>
                <w:kern w:val="0"/>
                <w:sz w:val="24"/>
              </w:rPr>
              <w:t>、多元能力指標)</w:t>
            </w:r>
          </w:p>
          <w:p w:rsidR="00F12720" w:rsidRPr="002B29E8" w:rsidRDefault="00F12720" w:rsidP="003C3D2D">
            <w:pPr>
              <w:pStyle w:val="a6"/>
              <w:spacing w:line="300" w:lineRule="exact"/>
              <w:ind w:left="480" w:hangingChars="200" w:hanging="480"/>
              <w:jc w:val="both"/>
              <w:rPr>
                <w:rFonts w:ascii="標楷體" w:hAnsi="標楷體"/>
                <w:b w:val="0"/>
                <w:kern w:val="0"/>
                <w:sz w:val="24"/>
              </w:rPr>
            </w:pPr>
            <w:r w:rsidRPr="002B29E8">
              <w:rPr>
                <w:rFonts w:ascii="標楷體" w:hAnsi="標楷體"/>
                <w:b w:val="0"/>
                <w:sz w:val="24"/>
              </w:rPr>
              <w:t>二、錄取方式：</w:t>
            </w:r>
            <w:r w:rsidRPr="002B29E8">
              <w:rPr>
                <w:rFonts w:ascii="標楷體" w:hAnsi="標楷體"/>
                <w:b w:val="0"/>
                <w:sz w:val="24"/>
              </w:rPr>
              <w:br/>
            </w:r>
            <w:r w:rsidRPr="002B29E8">
              <w:rPr>
                <w:rFonts w:ascii="標楷體" w:hAnsi="標楷體"/>
                <w:b w:val="0"/>
                <w:kern w:val="0"/>
                <w:sz w:val="24"/>
              </w:rPr>
              <w:t>依總成績高低排序錄取，若總成績相同時，則依序參酌基測寫作測驗、國文、數學、英文、自然及社會的原始分數高低排序錄取。</w:t>
            </w:r>
          </w:p>
          <w:p w:rsidR="00F12720" w:rsidRPr="002B29E8" w:rsidRDefault="00F12720" w:rsidP="003C3D2D">
            <w:pPr>
              <w:spacing w:line="300" w:lineRule="exact"/>
              <w:rPr>
                <w:rFonts w:ascii="標楷體" w:eastAsia="標楷體" w:hAnsi="標楷體"/>
                <w:sz w:val="22"/>
                <w:szCs w:val="22"/>
              </w:rPr>
            </w:pPr>
            <w:r w:rsidRPr="002B29E8">
              <w:rPr>
                <w:rFonts w:ascii="標楷體" w:eastAsia="標楷體" w:hAnsi="標楷體"/>
                <w:sz w:val="22"/>
                <w:szCs w:val="22"/>
              </w:rPr>
              <w:t>三、特別加分：</w:t>
            </w:r>
          </w:p>
          <w:p w:rsidR="00F12720" w:rsidRPr="002B29E8" w:rsidRDefault="00F12720" w:rsidP="003C3D2D">
            <w:pPr>
              <w:spacing w:line="300" w:lineRule="exact"/>
              <w:ind w:leftChars="175" w:left="780" w:hangingChars="150" w:hanging="360"/>
              <w:jc w:val="both"/>
              <w:rPr>
                <w:rFonts w:ascii="標楷體" w:eastAsia="標楷體" w:hAnsi="標楷體"/>
                <w:kern w:val="0"/>
              </w:rPr>
            </w:pPr>
            <w:r w:rsidRPr="002B29E8">
              <w:rPr>
                <w:rFonts w:ascii="標楷體" w:eastAsia="標楷體" w:hAnsi="標楷體"/>
                <w:kern w:val="0"/>
              </w:rPr>
              <w:t>1</w:t>
            </w:r>
            <w:r w:rsidRPr="002B29E8">
              <w:rPr>
                <w:rFonts w:ascii="標楷體" w:eastAsia="標楷體" w:hAnsi="標楷體" w:hint="eastAsia"/>
                <w:kern w:val="0"/>
              </w:rPr>
              <w:t>、</w:t>
            </w:r>
            <w:r w:rsidRPr="002B29E8">
              <w:rPr>
                <w:rFonts w:ascii="標楷體" w:eastAsia="標楷體" w:hAnsi="標楷體"/>
                <w:kern w:val="0"/>
              </w:rPr>
              <w:t>就讀國中期間參加中央或地方主管教育行政機關主辦之學藝競賽(語文、數理、科展、資訊、運動、舞蹈、美術、音樂類)獲獎項者，加分對照表如下。獎項採計以加分比例最高一次為限，團體獎項×0.5計算。</w:t>
            </w:r>
          </w:p>
          <w:tbl>
            <w:tblPr>
              <w:tblW w:w="90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96"/>
              <w:gridCol w:w="700"/>
              <w:gridCol w:w="630"/>
              <w:gridCol w:w="686"/>
              <w:gridCol w:w="728"/>
              <w:gridCol w:w="1008"/>
              <w:gridCol w:w="727"/>
              <w:gridCol w:w="630"/>
              <w:gridCol w:w="598"/>
              <w:gridCol w:w="9"/>
              <w:gridCol w:w="849"/>
              <w:gridCol w:w="826"/>
              <w:gridCol w:w="686"/>
            </w:tblGrid>
            <w:tr w:rsidR="00F12720" w:rsidRPr="002B29E8" w:rsidTr="003C3D2D">
              <w:trPr>
                <w:cantSplit/>
                <w:trHeight w:val="166"/>
              </w:trPr>
              <w:tc>
                <w:tcPr>
                  <w:tcW w:w="1696"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語文競賽</w:t>
                  </w:r>
                </w:p>
              </w:tc>
              <w:tc>
                <w:tcPr>
                  <w:tcW w:w="2044" w:type="dxa"/>
                  <w:gridSpan w:val="3"/>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數理(科展、資訊)</w:t>
                  </w: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運動、舞蹈</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美術</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音樂比賽</w:t>
                  </w:r>
                </w:p>
              </w:tc>
              <w:tc>
                <w:tcPr>
                  <w:tcW w:w="686" w:type="dxa"/>
                  <w:vMerge w:val="restart"/>
                  <w:tcBorders>
                    <w:top w:val="single" w:sz="4" w:space="0" w:color="auto"/>
                    <w:left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圍棋</w:t>
                  </w: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全國</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縣市</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國際</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全國</w:t>
                  </w: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縣市</w:t>
                  </w: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全國</w:t>
                  </w:r>
                </w:p>
              </w:tc>
              <w:tc>
                <w:tcPr>
                  <w:tcW w:w="72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縣市</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spacing w:line="200" w:lineRule="exact"/>
                    <w:jc w:val="center"/>
                    <w:rPr>
                      <w:rFonts w:ascii="標楷體" w:eastAsia="標楷體" w:hAnsi="標楷體"/>
                      <w:w w:val="90"/>
                      <w:kern w:val="0"/>
                      <w:sz w:val="20"/>
                      <w:szCs w:val="20"/>
                    </w:rPr>
                  </w:pPr>
                  <w:r w:rsidRPr="002B29E8">
                    <w:rPr>
                      <w:rFonts w:ascii="標楷體" w:eastAsia="標楷體" w:hAnsi="標楷體"/>
                      <w:w w:val="90"/>
                      <w:kern w:val="0"/>
                      <w:sz w:val="20"/>
                      <w:szCs w:val="20"/>
                    </w:rPr>
                    <w:t>全國學生美術比賽</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spacing w:line="200" w:lineRule="exact"/>
                    <w:jc w:val="center"/>
                    <w:rPr>
                      <w:rFonts w:ascii="標楷體" w:eastAsia="標楷體" w:hAnsi="標楷體"/>
                      <w:w w:val="90"/>
                      <w:kern w:val="0"/>
                      <w:sz w:val="20"/>
                      <w:szCs w:val="20"/>
                    </w:rPr>
                  </w:pPr>
                  <w:r w:rsidRPr="002B29E8">
                    <w:rPr>
                      <w:rFonts w:ascii="標楷體" w:eastAsia="標楷體" w:hAnsi="標楷體"/>
                      <w:w w:val="90"/>
                      <w:kern w:val="0"/>
                      <w:sz w:val="20"/>
                      <w:szCs w:val="20"/>
                    </w:rPr>
                    <w:t>縣市學生美術比賽</w:t>
                  </w: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spacing w:line="200" w:lineRule="exact"/>
                    <w:jc w:val="center"/>
                    <w:rPr>
                      <w:rFonts w:ascii="標楷體" w:eastAsia="標楷體" w:hAnsi="標楷體"/>
                      <w:w w:val="90"/>
                      <w:kern w:val="0"/>
                      <w:sz w:val="20"/>
                      <w:szCs w:val="20"/>
                    </w:rPr>
                  </w:pPr>
                  <w:r w:rsidRPr="002B29E8">
                    <w:rPr>
                      <w:rFonts w:ascii="標楷體" w:eastAsia="標楷體" w:hAnsi="標楷體"/>
                      <w:w w:val="90"/>
                      <w:kern w:val="0"/>
                      <w:sz w:val="20"/>
                      <w:szCs w:val="20"/>
                    </w:rPr>
                    <w:t>全國學生</w:t>
                  </w:r>
                  <w:r w:rsidRPr="002B29E8">
                    <w:rPr>
                      <w:rFonts w:ascii="標楷體" w:eastAsia="標楷體" w:hAnsi="標楷體"/>
                      <w:kern w:val="0"/>
                      <w:sz w:val="20"/>
                      <w:szCs w:val="20"/>
                    </w:rPr>
                    <w:t>音樂</w:t>
                  </w:r>
                  <w:r w:rsidRPr="002B29E8">
                    <w:rPr>
                      <w:rFonts w:ascii="標楷體" w:eastAsia="標楷體" w:hAnsi="標楷體"/>
                      <w:w w:val="90"/>
                      <w:kern w:val="0"/>
                      <w:sz w:val="20"/>
                      <w:szCs w:val="20"/>
                    </w:rPr>
                    <w:t>比賽</w:t>
                  </w: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spacing w:line="200" w:lineRule="exact"/>
                    <w:jc w:val="center"/>
                    <w:rPr>
                      <w:rFonts w:ascii="標楷體" w:eastAsia="標楷體" w:hAnsi="標楷體"/>
                      <w:w w:val="90"/>
                      <w:kern w:val="0"/>
                      <w:sz w:val="20"/>
                      <w:szCs w:val="20"/>
                    </w:rPr>
                  </w:pPr>
                  <w:r w:rsidRPr="002B29E8">
                    <w:rPr>
                      <w:rFonts w:ascii="標楷體" w:eastAsia="標楷體" w:hAnsi="標楷體"/>
                      <w:w w:val="90"/>
                      <w:kern w:val="0"/>
                      <w:sz w:val="20"/>
                      <w:szCs w:val="20"/>
                    </w:rPr>
                    <w:t>縣市學生</w:t>
                  </w:r>
                  <w:r w:rsidRPr="002B29E8">
                    <w:rPr>
                      <w:rFonts w:ascii="標楷體" w:eastAsia="標楷體" w:hAnsi="標楷體"/>
                      <w:kern w:val="0"/>
                      <w:sz w:val="20"/>
                      <w:szCs w:val="20"/>
                    </w:rPr>
                    <w:t>音樂</w:t>
                  </w:r>
                  <w:r w:rsidRPr="002B29E8">
                    <w:rPr>
                      <w:rFonts w:ascii="標楷體" w:eastAsia="標楷體" w:hAnsi="標楷體"/>
                      <w:w w:val="90"/>
                      <w:kern w:val="0"/>
                      <w:sz w:val="20"/>
                      <w:szCs w:val="20"/>
                    </w:rPr>
                    <w:t>比賽</w:t>
                  </w:r>
                </w:p>
              </w:tc>
              <w:tc>
                <w:tcPr>
                  <w:tcW w:w="686" w:type="dxa"/>
                  <w:vMerge/>
                  <w:tcBorders>
                    <w:left w:val="single" w:sz="4" w:space="0" w:color="auto"/>
                    <w:bottom w:val="single" w:sz="4" w:space="0" w:color="auto"/>
                    <w:right w:val="single" w:sz="4" w:space="0" w:color="auto"/>
                  </w:tcBorders>
                  <w:vAlign w:val="center"/>
                </w:tcPr>
                <w:p w:rsidR="00F12720" w:rsidRPr="002B29E8" w:rsidRDefault="00F12720" w:rsidP="003C3D2D">
                  <w:pPr>
                    <w:autoSpaceDE w:val="0"/>
                    <w:autoSpaceDN w:val="0"/>
                    <w:spacing w:line="200" w:lineRule="exact"/>
                    <w:jc w:val="center"/>
                    <w:rPr>
                      <w:rFonts w:ascii="標楷體" w:eastAsia="標楷體" w:hAnsi="標楷體"/>
                      <w:w w:val="90"/>
                      <w:kern w:val="0"/>
                      <w:sz w:val="20"/>
                      <w:szCs w:val="20"/>
                    </w:rPr>
                  </w:pP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10分</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6分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正選代表</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15分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10分</w:t>
                  </w: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6分</w:t>
                  </w: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10分</w:t>
                  </w:r>
                </w:p>
              </w:tc>
              <w:tc>
                <w:tcPr>
                  <w:tcW w:w="72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第一名</w:t>
                  </w:r>
                  <w:r w:rsidRPr="002B29E8">
                    <w:rPr>
                      <w:rFonts w:ascii="標楷體" w:eastAsia="標楷體" w:hAnsi="標楷體"/>
                      <w:sz w:val="20"/>
                      <w:szCs w:val="20"/>
                    </w:rPr>
                    <w:br/>
                    <w:t>6分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特優</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10分</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第一名</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6分</w:t>
                  </w: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特優</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10分</w:t>
                  </w: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第一名</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6分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hint="eastAsia"/>
                      <w:sz w:val="20"/>
                      <w:szCs w:val="20"/>
                    </w:rPr>
                    <w:t>八段</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hint="eastAsia"/>
                      <w:sz w:val="20"/>
                      <w:szCs w:val="20"/>
                    </w:rPr>
                    <w:t>10分</w:t>
                  </w: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9分</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5分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備取代表</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13分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9分</w:t>
                  </w: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第二名5分</w:t>
                  </w: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9分</w:t>
                  </w:r>
                </w:p>
              </w:tc>
              <w:tc>
                <w:tcPr>
                  <w:tcW w:w="72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5分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優等</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9分</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5分</w:t>
                  </w: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優等</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9分</w:t>
                  </w: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第二名</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5分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hint="eastAsia"/>
                      <w:sz w:val="20"/>
                      <w:szCs w:val="20"/>
                    </w:rPr>
                    <w:t>七段</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hint="eastAsia"/>
                      <w:sz w:val="20"/>
                      <w:szCs w:val="20"/>
                    </w:rPr>
                    <w:t>9分</w:t>
                  </w: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8分</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4分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佳作</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10分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8分</w:t>
                  </w: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4分</w:t>
                  </w: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8分</w:t>
                  </w:r>
                </w:p>
              </w:tc>
              <w:tc>
                <w:tcPr>
                  <w:tcW w:w="72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第三名</w:t>
                  </w:r>
                  <w:r w:rsidRPr="002B29E8">
                    <w:rPr>
                      <w:rFonts w:ascii="標楷體" w:eastAsia="標楷體" w:hAnsi="標楷體"/>
                      <w:sz w:val="20"/>
                      <w:szCs w:val="20"/>
                    </w:rPr>
                    <w:br/>
                    <w:t>4分</w:t>
                  </w: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甲等</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8分</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第三名</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4分</w:t>
                  </w: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甲等</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8分</w:t>
                  </w: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第三名</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4分</w:t>
                  </w: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六段</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8分</w:t>
                  </w: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第四名</w:t>
                  </w:r>
                  <w:r w:rsidRPr="002B29E8">
                    <w:rPr>
                      <w:rFonts w:ascii="標楷體" w:eastAsia="標楷體" w:hAnsi="標楷體"/>
                      <w:sz w:val="20"/>
                      <w:szCs w:val="20"/>
                    </w:rPr>
                    <w:br/>
                    <w:t>7分</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佳作</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7分</w:t>
                  </w: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第四名</w:t>
                  </w:r>
                  <w:r w:rsidRPr="002B29E8">
                    <w:rPr>
                      <w:rFonts w:ascii="標楷體" w:eastAsia="標楷體" w:hAnsi="標楷體"/>
                      <w:sz w:val="20"/>
                      <w:szCs w:val="20"/>
                    </w:rPr>
                    <w:br/>
                    <w:t>7分</w:t>
                  </w:r>
                </w:p>
              </w:tc>
              <w:tc>
                <w:tcPr>
                  <w:tcW w:w="72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spacing w:line="200" w:lineRule="exact"/>
                    <w:jc w:val="center"/>
                    <w:rPr>
                      <w:rFonts w:ascii="標楷體" w:eastAsia="標楷體" w:hAnsi="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佳作</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7分</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佳作</w:t>
                  </w:r>
                </w:p>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3分</w:t>
                  </w: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五段</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7分</w:t>
                  </w:r>
                </w:p>
              </w:tc>
            </w:tr>
            <w:tr w:rsidR="00F12720" w:rsidRPr="002B29E8" w:rsidTr="003C3D2D">
              <w:trPr>
                <w:cantSplit/>
                <w:trHeight w:val="113"/>
              </w:trPr>
              <w:tc>
                <w:tcPr>
                  <w:tcW w:w="9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第五、六名6分</w:t>
                  </w:r>
                </w:p>
              </w:tc>
              <w:tc>
                <w:tcPr>
                  <w:tcW w:w="70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7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10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第五、六名6分</w:t>
                  </w:r>
                </w:p>
              </w:tc>
              <w:tc>
                <w:tcPr>
                  <w:tcW w:w="72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spacing w:line="200" w:lineRule="exact"/>
                    <w:jc w:val="center"/>
                    <w:rPr>
                      <w:rFonts w:ascii="標楷體" w:eastAsia="標楷體" w:hAnsi="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spacing w:line="200" w:lineRule="exact"/>
                    <w:ind w:leftChars="-29" w:left="228" w:rightChars="-19" w:right="-46" w:hanging="298"/>
                    <w:jc w:val="center"/>
                    <w:rPr>
                      <w:rFonts w:ascii="標楷體" w:eastAsia="標楷體" w:hAnsi="標楷體"/>
                      <w:sz w:val="20"/>
                      <w:szCs w:val="20"/>
                    </w:rPr>
                  </w:pPr>
                  <w:r w:rsidRPr="002B29E8">
                    <w:rPr>
                      <w:rFonts w:ascii="標楷體" w:eastAsia="標楷體" w:hAnsi="標楷體"/>
                      <w:sz w:val="20"/>
                      <w:szCs w:val="20"/>
                    </w:rPr>
                    <w:t>入選</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sz w:val="20"/>
                      <w:szCs w:val="20"/>
                    </w:rPr>
                    <w:t>6分</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四段</w:t>
                  </w:r>
                </w:p>
                <w:p w:rsidR="00F12720" w:rsidRPr="002B29E8" w:rsidRDefault="00F12720" w:rsidP="003C3D2D">
                  <w:pPr>
                    <w:spacing w:line="200" w:lineRule="exact"/>
                    <w:jc w:val="center"/>
                    <w:rPr>
                      <w:rFonts w:ascii="標楷體" w:eastAsia="標楷體" w:hAnsi="標楷體"/>
                      <w:sz w:val="20"/>
                      <w:szCs w:val="20"/>
                    </w:rPr>
                  </w:pPr>
                  <w:r w:rsidRPr="002B29E8">
                    <w:rPr>
                      <w:rFonts w:ascii="標楷體" w:eastAsia="標楷體" w:hAnsi="標楷體" w:hint="eastAsia"/>
                      <w:sz w:val="20"/>
                      <w:szCs w:val="20"/>
                    </w:rPr>
                    <w:t>6分</w:t>
                  </w:r>
                </w:p>
              </w:tc>
            </w:tr>
          </w:tbl>
          <w:p w:rsidR="00F12720" w:rsidRPr="002B29E8" w:rsidRDefault="00F12720" w:rsidP="003C3D2D">
            <w:pPr>
              <w:pStyle w:val="a6"/>
              <w:spacing w:line="300" w:lineRule="exact"/>
              <w:ind w:leftChars="163" w:left="751" w:hangingChars="150" w:hanging="360"/>
              <w:jc w:val="both"/>
              <w:rPr>
                <w:rFonts w:ascii="標楷體" w:hAnsi="標楷體"/>
                <w:b w:val="0"/>
                <w:kern w:val="0"/>
                <w:sz w:val="24"/>
              </w:rPr>
            </w:pPr>
            <w:r w:rsidRPr="002B29E8">
              <w:rPr>
                <w:rFonts w:ascii="標楷體" w:hAnsi="標楷體"/>
                <w:b w:val="0"/>
                <w:sz w:val="24"/>
              </w:rPr>
              <w:t>2</w:t>
            </w:r>
            <w:r w:rsidRPr="002B29E8">
              <w:rPr>
                <w:rFonts w:ascii="標楷體" w:hAnsi="標楷體" w:hint="eastAsia"/>
                <w:b w:val="0"/>
                <w:sz w:val="24"/>
              </w:rPr>
              <w:t>、語言能力檢測</w:t>
            </w:r>
            <w:r w:rsidRPr="002B29E8">
              <w:rPr>
                <w:rFonts w:ascii="標楷體" w:hAnsi="標楷體"/>
                <w:b w:val="0"/>
                <w:sz w:val="24"/>
              </w:rPr>
              <w:t>加分：全民英檢中級合格</w:t>
            </w:r>
            <w:r w:rsidRPr="002B29E8">
              <w:rPr>
                <w:rFonts w:ascii="標楷體" w:hAnsi="標楷體" w:hint="eastAsia"/>
                <w:b w:val="0"/>
                <w:sz w:val="24"/>
              </w:rPr>
              <w:t>或多益測驗550分以上</w:t>
            </w:r>
            <w:r w:rsidRPr="002B29E8">
              <w:rPr>
                <w:rFonts w:ascii="標楷體" w:hAnsi="標楷體"/>
                <w:b w:val="0"/>
                <w:sz w:val="24"/>
              </w:rPr>
              <w:t>者加</w:t>
            </w:r>
            <w:r w:rsidRPr="002B29E8">
              <w:rPr>
                <w:rFonts w:ascii="標楷體" w:hAnsi="標楷體" w:hint="eastAsia"/>
                <w:b w:val="0"/>
                <w:sz w:val="24"/>
              </w:rPr>
              <w:t>3</w:t>
            </w:r>
            <w:r w:rsidRPr="002B29E8">
              <w:rPr>
                <w:rFonts w:ascii="標楷體" w:hAnsi="標楷體"/>
                <w:b w:val="0"/>
                <w:sz w:val="24"/>
              </w:rPr>
              <w:t>分，全民英檢中高級以上合格</w:t>
            </w:r>
            <w:r w:rsidRPr="002B29E8">
              <w:rPr>
                <w:rFonts w:ascii="標楷體" w:hAnsi="標楷體" w:hint="eastAsia"/>
                <w:b w:val="0"/>
                <w:sz w:val="24"/>
              </w:rPr>
              <w:t>或多益測驗785分以上</w:t>
            </w:r>
            <w:r w:rsidRPr="002B29E8">
              <w:rPr>
                <w:rFonts w:ascii="標楷體" w:hAnsi="標楷體"/>
                <w:b w:val="0"/>
                <w:sz w:val="24"/>
              </w:rPr>
              <w:t>者加</w:t>
            </w:r>
            <w:r w:rsidRPr="002B29E8">
              <w:rPr>
                <w:rFonts w:ascii="標楷體" w:hAnsi="標楷體" w:hint="eastAsia"/>
                <w:b w:val="0"/>
                <w:sz w:val="24"/>
              </w:rPr>
              <w:t>6</w:t>
            </w:r>
            <w:r w:rsidRPr="002B29E8">
              <w:rPr>
                <w:rFonts w:ascii="標楷體" w:hAnsi="標楷體"/>
                <w:b w:val="0"/>
                <w:sz w:val="24"/>
              </w:rPr>
              <w:t>分。</w:t>
            </w:r>
          </w:p>
          <w:p w:rsidR="00F12720" w:rsidRPr="002B29E8" w:rsidRDefault="00F12720" w:rsidP="00B6537C">
            <w:pPr>
              <w:pStyle w:val="a6"/>
              <w:ind w:leftChars="163" w:left="391"/>
              <w:jc w:val="both"/>
              <w:rPr>
                <w:rFonts w:ascii="標楷體" w:hAnsi="標楷體"/>
                <w:b w:val="0"/>
              </w:rPr>
            </w:pPr>
            <w:r w:rsidRPr="002B29E8">
              <w:rPr>
                <w:rFonts w:ascii="標楷體" w:hAnsi="標楷體"/>
                <w:b w:val="0"/>
                <w:kern w:val="0"/>
                <w:sz w:val="24"/>
              </w:rPr>
              <w:t>3</w:t>
            </w:r>
            <w:r w:rsidRPr="002B29E8">
              <w:rPr>
                <w:rFonts w:ascii="標楷體" w:hAnsi="標楷體" w:hint="eastAsia"/>
                <w:b w:val="0"/>
                <w:kern w:val="0"/>
                <w:sz w:val="24"/>
              </w:rPr>
              <w:t>、</w:t>
            </w:r>
            <w:r w:rsidRPr="002B29E8">
              <w:rPr>
                <w:rFonts w:ascii="標楷體" w:hAnsi="標楷體"/>
                <w:b w:val="0"/>
                <w:sz w:val="24"/>
              </w:rPr>
              <w:t>多元能力指標加分：本加分條件最高給2分</w:t>
            </w:r>
            <w:r w:rsidRPr="002B29E8">
              <w:rPr>
                <w:rFonts w:ascii="標楷體" w:hAnsi="標楷體" w:hint="eastAsia"/>
                <w:b w:val="0"/>
                <w:sz w:val="24"/>
              </w:rPr>
              <w:t>(</w:t>
            </w:r>
            <w:r w:rsidRPr="002B29E8">
              <w:rPr>
                <w:rFonts w:ascii="標楷體" w:hAnsi="標楷體"/>
                <w:b w:val="0"/>
                <w:sz w:val="24"/>
              </w:rPr>
              <w:t>國中階段具備下列條件任何一項者，給2分</w:t>
            </w:r>
            <w:r w:rsidRPr="002B29E8">
              <w:rPr>
                <w:rFonts w:ascii="標楷體" w:hAnsi="標楷體" w:hint="eastAsia"/>
                <w:b w:val="0"/>
                <w:sz w:val="24"/>
              </w:rPr>
              <w:t>)</w:t>
            </w:r>
            <w:r w:rsidRPr="002B29E8">
              <w:rPr>
                <w:rFonts w:ascii="標楷體" w:hAnsi="標楷體"/>
                <w:b w:val="0"/>
                <w:sz w:val="24"/>
              </w:rPr>
              <w:br/>
            </w:r>
            <w:r w:rsidRPr="002B29E8">
              <w:rPr>
                <w:rFonts w:ascii="標楷體" w:hAnsi="標楷體"/>
                <w:b w:val="0"/>
                <w:sz w:val="22"/>
                <w:szCs w:val="22"/>
              </w:rPr>
              <w:t>(1)參加校內</w:t>
            </w:r>
            <w:r w:rsidR="00B6537C" w:rsidRPr="002B29E8">
              <w:rPr>
                <w:rFonts w:ascii="標楷體" w:hAnsi="標楷體"/>
                <w:b w:val="0"/>
                <w:sz w:val="22"/>
                <w:szCs w:val="22"/>
              </w:rPr>
              <w:t>語文、數學、資訊、科展、音樂、美術、舞蹈、體育等競賽獲得個人組第</w:t>
            </w:r>
            <w:r w:rsidR="00B6537C" w:rsidRPr="002B29E8">
              <w:rPr>
                <w:rFonts w:ascii="標楷體" w:hAnsi="標楷體" w:hint="eastAsia"/>
                <w:b w:val="0"/>
                <w:sz w:val="22"/>
                <w:szCs w:val="22"/>
              </w:rPr>
              <w:t>1</w:t>
            </w:r>
            <w:r w:rsidR="00B6537C" w:rsidRPr="002B29E8">
              <w:rPr>
                <w:rFonts w:ascii="標楷體" w:hAnsi="標楷體"/>
                <w:b w:val="0"/>
                <w:sz w:val="22"/>
                <w:szCs w:val="22"/>
              </w:rPr>
              <w:t>名</w:t>
            </w:r>
            <w:r w:rsidRPr="002B29E8">
              <w:rPr>
                <w:rFonts w:ascii="標楷體" w:hAnsi="標楷體"/>
                <w:b w:val="0"/>
                <w:sz w:val="22"/>
                <w:szCs w:val="22"/>
              </w:rPr>
              <w:t>者。</w:t>
            </w:r>
            <w:r w:rsidRPr="002B29E8">
              <w:rPr>
                <w:rFonts w:ascii="標楷體" w:hAnsi="標楷體"/>
                <w:b w:val="0"/>
                <w:sz w:val="22"/>
                <w:szCs w:val="22"/>
              </w:rPr>
              <w:br/>
              <w:t>(2)參與童軍服務、公共服務、熱心公益、關懷社會，經學校、政府機關表揚或獲頒獎狀者。</w:t>
            </w:r>
            <w:r w:rsidRPr="002B29E8">
              <w:rPr>
                <w:rFonts w:ascii="標楷體" w:hAnsi="標楷體"/>
                <w:b w:val="0"/>
                <w:sz w:val="22"/>
                <w:szCs w:val="22"/>
              </w:rPr>
              <w:br/>
              <w:t>(3)體適能(除身體質量指數)4項有3項達銅質者。</w:t>
            </w:r>
            <w:r w:rsidRPr="002B29E8">
              <w:rPr>
                <w:rFonts w:ascii="標楷體" w:hAnsi="標楷體"/>
                <w:b w:val="0"/>
                <w:sz w:val="22"/>
                <w:szCs w:val="22"/>
              </w:rPr>
              <w:br/>
              <w:t>(4)曾擔任1學期以上之班級班長、副班長或市府表揚之模範生。</w:t>
            </w:r>
          </w:p>
        </w:tc>
      </w:tr>
      <w:tr w:rsidR="00F12720" w:rsidRPr="002B29E8" w:rsidTr="00323EBE">
        <w:trPr>
          <w:cantSplit/>
          <w:trHeight w:val="780"/>
        </w:trPr>
        <w:tc>
          <w:tcPr>
            <w:tcW w:w="363"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B6537C">
            <w:pPr>
              <w:spacing w:line="0" w:lineRule="atLeast"/>
              <w:jc w:val="center"/>
              <w:rPr>
                <w:rFonts w:ascii="標楷體" w:eastAsia="標楷體" w:hAnsi="標楷體"/>
              </w:rPr>
            </w:pPr>
            <w:r w:rsidRPr="002B29E8">
              <w:rPr>
                <w:rFonts w:ascii="標楷體" w:eastAsia="標楷體" w:hAnsi="標楷體"/>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註</w:t>
            </w:r>
          </w:p>
        </w:tc>
        <w:tc>
          <w:tcPr>
            <w:tcW w:w="9985" w:type="dxa"/>
            <w:gridSpan w:val="5"/>
            <w:tcBorders>
              <w:top w:val="double" w:sz="4" w:space="0" w:color="auto"/>
              <w:left w:val="single" w:sz="4" w:space="0" w:color="auto"/>
              <w:bottom w:val="single" w:sz="12" w:space="0" w:color="auto"/>
              <w:right w:val="single" w:sz="12" w:space="0" w:color="auto"/>
            </w:tcBorders>
            <w:vAlign w:val="center"/>
          </w:tcPr>
          <w:p w:rsidR="00DD0A40" w:rsidRPr="002B29E8" w:rsidRDefault="0094689B" w:rsidP="00FB377F">
            <w:pPr>
              <w:spacing w:line="240" w:lineRule="exact"/>
              <w:ind w:left="1488" w:hangingChars="620" w:hanging="1488"/>
              <w:rPr>
                <w:rFonts w:ascii="標楷體" w:eastAsia="標楷體" w:hAnsi="標楷體"/>
              </w:rPr>
            </w:pPr>
            <w:r w:rsidRPr="002B29E8">
              <w:rPr>
                <w:rFonts w:ascii="標楷體" w:eastAsia="標楷體" w:hAnsi="標楷體"/>
              </w:rPr>
              <w:t>一、</w:t>
            </w:r>
            <w:r w:rsidR="00DD0A40" w:rsidRPr="002B29E8">
              <w:rPr>
                <w:rFonts w:ascii="標楷體" w:eastAsia="標楷體" w:hAnsi="標楷體"/>
              </w:rPr>
              <w:t>優質學園：緊臨</w:t>
            </w:r>
            <w:r w:rsidR="00B6537C" w:rsidRPr="002B29E8">
              <w:rPr>
                <w:rFonts w:ascii="標楷體" w:eastAsia="標楷體" w:hAnsi="標楷體"/>
              </w:rPr>
              <w:t>國立自然科學博物館、植物園，與館方有多項合作教學，教學資源豐富。</w:t>
            </w:r>
          </w:p>
          <w:p w:rsidR="00F12720" w:rsidRPr="002B29E8" w:rsidRDefault="0094689B" w:rsidP="00B6537C">
            <w:pPr>
              <w:spacing w:line="240" w:lineRule="exact"/>
              <w:jc w:val="both"/>
              <w:rPr>
                <w:rFonts w:ascii="標楷體" w:eastAsia="標楷體" w:hAnsi="標楷體"/>
              </w:rPr>
            </w:pPr>
            <w:r w:rsidRPr="002B29E8">
              <w:rPr>
                <w:rFonts w:ascii="標楷體" w:eastAsia="標楷體" w:hAnsi="標楷體"/>
              </w:rPr>
              <w:t>二、</w:t>
            </w:r>
            <w:r w:rsidR="00DD0A40" w:rsidRPr="002B29E8">
              <w:rPr>
                <w:rFonts w:ascii="標楷體" w:eastAsia="標楷體" w:hAnsi="標楷體"/>
              </w:rPr>
              <w:t>交通便利：共有2</w:t>
            </w:r>
            <w:r w:rsidR="00DD0A40" w:rsidRPr="002B29E8">
              <w:rPr>
                <w:rFonts w:ascii="標楷體" w:eastAsia="標楷體" w:hAnsi="標楷體" w:hint="eastAsia"/>
              </w:rPr>
              <w:t>8</w:t>
            </w:r>
            <w:r w:rsidR="00DD0A40" w:rsidRPr="002B29E8">
              <w:rPr>
                <w:rFonts w:ascii="標楷體" w:eastAsia="標楷體" w:hAnsi="標楷體"/>
              </w:rPr>
              <w:t>條公車路線可直達本校學區，請參閱本校網站「</w:t>
            </w:r>
            <w:r w:rsidR="00DD0A40" w:rsidRPr="002B29E8">
              <w:rPr>
                <w:rFonts w:ascii="標楷體" w:eastAsia="標楷體" w:hAnsi="標楷體" w:hint="eastAsia"/>
              </w:rPr>
              <w:t>學校</w:t>
            </w:r>
            <w:r w:rsidR="00DD0A40" w:rsidRPr="002B29E8">
              <w:rPr>
                <w:rFonts w:ascii="標楷體" w:eastAsia="標楷體" w:hAnsi="標楷體"/>
              </w:rPr>
              <w:t>交通圖」</w:t>
            </w:r>
            <w:r w:rsidR="00DD0A40" w:rsidRPr="002B29E8">
              <w:rPr>
                <w:rFonts w:ascii="標楷體" w:eastAsia="標楷體" w:hAnsi="標楷體" w:hint="eastAsia"/>
              </w:rPr>
              <w:t>。</w:t>
            </w:r>
          </w:p>
        </w:tc>
      </w:tr>
    </w:tbl>
    <w:p w:rsidR="00F12720" w:rsidRPr="002B29E8" w:rsidRDefault="00F12720" w:rsidP="00F12720">
      <w:pPr>
        <w:spacing w:line="0" w:lineRule="atLeast"/>
        <w:jc w:val="right"/>
        <w:rPr>
          <w:rFonts w:ascii="標楷體" w:eastAsia="標楷體" w:hAnsi="標楷體"/>
        </w:rPr>
      </w:pPr>
      <w:r w:rsidRPr="002B29E8">
        <w:br w:type="page"/>
      </w:r>
      <w:r w:rsidRPr="002B29E8">
        <w:rPr>
          <w:rFonts w:ascii="標楷體" w:eastAsia="標楷體" w:hAnsi="標楷體" w:hint="eastAsia"/>
          <w:sz w:val="20"/>
        </w:rPr>
        <w:lastRenderedPageBreak/>
        <w:t xml:space="preserve">                                                                    </w:t>
      </w:r>
      <w:r w:rsidRPr="002B29E8">
        <w:rPr>
          <w:rFonts w:ascii="標楷體" w:eastAsia="標楷體" w:hAnsi="標楷體" w:hint="eastAsia"/>
        </w:rPr>
        <w:t>【高中、綜高】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臺中市立西苑高級中學</w:t>
            </w:r>
          </w:p>
        </w:tc>
        <w:tc>
          <w:tcPr>
            <w:tcW w:w="720"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481"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2"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tcBorders>
              <w:top w:val="single" w:sz="12" w:space="0" w:color="auto"/>
              <w:left w:val="single" w:sz="2" w:space="0" w:color="auto"/>
              <w:bottom w:val="single" w:sz="2"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（407）臺中市西屯區西苑路268號</w:t>
            </w:r>
          </w:p>
        </w:tc>
        <w:tc>
          <w:tcPr>
            <w:tcW w:w="72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（04）27016473</w:t>
            </w:r>
            <w:r w:rsidRPr="002B29E8">
              <w:rPr>
                <w:rFonts w:hint="eastAsia"/>
              </w:rPr>
              <w:t>#</w:t>
            </w:r>
            <w:r w:rsidRPr="002B29E8">
              <w:rPr>
                <w:rFonts w:ascii="標楷體" w:eastAsia="標楷體" w:hAnsi="標楷體" w:hint="eastAsia"/>
              </w:rPr>
              <w:t>834</w:t>
            </w:r>
          </w:p>
        </w:tc>
      </w:tr>
      <w:tr w:rsidR="00F12720" w:rsidRPr="002B29E8" w:rsidTr="003C3D2D">
        <w:tc>
          <w:tcPr>
            <w:tcW w:w="776" w:type="dxa"/>
            <w:tcBorders>
              <w:top w:val="single" w:sz="2" w:space="0" w:color="auto"/>
              <w:left w:val="single" w:sz="12" w:space="0" w:color="auto"/>
              <w:bottom w:val="single" w:sz="1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2" w:space="0" w:color="auto"/>
              <w:left w:val="single" w:sz="2" w:space="0" w:color="auto"/>
              <w:bottom w:val="single" w:sz="12" w:space="0" w:color="auto"/>
              <w:right w:val="single" w:sz="2" w:space="0" w:color="auto"/>
            </w:tcBorders>
            <w:vAlign w:val="center"/>
          </w:tcPr>
          <w:p w:rsidR="00F12720" w:rsidRPr="002B29E8" w:rsidRDefault="00F12720" w:rsidP="003C3D2D">
            <w:pPr>
              <w:jc w:val="both"/>
              <w:rPr>
                <w:rFonts w:ascii="標楷體" w:eastAsia="標楷體" w:hAnsi="標楷體"/>
              </w:rPr>
            </w:pPr>
            <w:r w:rsidRPr="002B29E8">
              <w:t>www.</w:t>
            </w:r>
            <w:r w:rsidRPr="002B29E8">
              <w:rPr>
                <w:rFonts w:hint="eastAsia"/>
              </w:rPr>
              <w:t>sy</w:t>
            </w:r>
            <w:r w:rsidRPr="002B29E8">
              <w:t>sh.tc.edu.tw</w:t>
            </w:r>
          </w:p>
        </w:tc>
        <w:tc>
          <w:tcPr>
            <w:tcW w:w="720" w:type="dxa"/>
            <w:tcBorders>
              <w:top w:val="single" w:sz="2" w:space="0" w:color="auto"/>
              <w:left w:val="single" w:sz="2" w:space="0" w:color="auto"/>
              <w:bottom w:val="single" w:sz="12" w:space="0" w:color="auto"/>
              <w:right w:val="single" w:sz="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top w:val="single" w:sz="2" w:space="0" w:color="auto"/>
              <w:left w:val="single" w:sz="2"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（04）24513606</w:t>
            </w:r>
          </w:p>
        </w:tc>
      </w:tr>
    </w:tbl>
    <w:p w:rsidR="00F12720" w:rsidRPr="002B29E8" w:rsidRDefault="00F12720" w:rsidP="00F12720">
      <w:pPr>
        <w:spacing w:line="0" w:lineRule="atLeast"/>
        <w:rPr>
          <w:rFonts w:ascii="標楷體" w:eastAsia="標楷體" w:hAnsi="標楷體"/>
          <w:sz w:val="16"/>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0"/>
        <w:gridCol w:w="1718"/>
        <w:gridCol w:w="5640"/>
        <w:gridCol w:w="720"/>
        <w:gridCol w:w="1805"/>
      </w:tblGrid>
      <w:tr w:rsidR="00F12720" w:rsidRPr="002B29E8" w:rsidTr="003C3D2D">
        <w:trPr>
          <w:cantSplit/>
          <w:trHeight w:val="271"/>
        </w:trPr>
        <w:tc>
          <w:tcPr>
            <w:tcW w:w="2068" w:type="dxa"/>
            <w:gridSpan w:val="2"/>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招生科班別</w:t>
            </w:r>
          </w:p>
        </w:tc>
        <w:tc>
          <w:tcPr>
            <w:tcW w:w="5640"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ind w:leftChars="-47" w:left="-10" w:hangingChars="47" w:hanging="103"/>
              <w:jc w:val="center"/>
              <w:rPr>
                <w:rFonts w:ascii="標楷體" w:eastAsia="標楷體" w:hAnsi="標楷體"/>
                <w:sz w:val="22"/>
                <w:szCs w:val="22"/>
              </w:rPr>
            </w:pPr>
            <w:r w:rsidRPr="002B29E8">
              <w:rPr>
                <w:rFonts w:ascii="標楷體" w:eastAsia="標楷體" w:hAnsi="標楷體" w:hint="eastAsia"/>
                <w:sz w:val="22"/>
                <w:szCs w:val="22"/>
              </w:rPr>
              <w:t>普通科</w:t>
            </w:r>
            <w:r w:rsidRPr="002B29E8">
              <w:rPr>
                <w:rFonts w:ascii="標楷體" w:eastAsia="標楷體" w:hAnsi="標楷體"/>
                <w:sz w:val="22"/>
                <w:szCs w:val="22"/>
              </w:rPr>
              <w:t>(</w:t>
            </w:r>
            <w:r w:rsidRPr="002B29E8">
              <w:rPr>
                <w:rFonts w:ascii="標楷體" w:eastAsia="標楷體" w:hAnsi="標楷體" w:hint="eastAsia"/>
                <w:sz w:val="22"/>
                <w:szCs w:val="22"/>
              </w:rPr>
              <w:t>一般生</w:t>
            </w:r>
            <w:r w:rsidRPr="002B29E8">
              <w:rPr>
                <w:rFonts w:ascii="標楷體" w:eastAsia="標楷體" w:hAnsi="標楷體"/>
                <w:sz w:val="22"/>
                <w:szCs w:val="22"/>
              </w:rPr>
              <w:t>)</w:t>
            </w:r>
          </w:p>
        </w:tc>
        <w:tc>
          <w:tcPr>
            <w:tcW w:w="720" w:type="dxa"/>
            <w:vMerge w:val="restart"/>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合計</w:t>
            </w:r>
          </w:p>
        </w:tc>
        <w:tc>
          <w:tcPr>
            <w:tcW w:w="1805" w:type="dxa"/>
            <w:vMerge w:val="restart"/>
            <w:tcBorders>
              <w:top w:val="single" w:sz="1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備註</w:t>
            </w:r>
          </w:p>
        </w:tc>
      </w:tr>
      <w:tr w:rsidR="00F12720" w:rsidRPr="002B29E8" w:rsidTr="003C3D2D">
        <w:trPr>
          <w:cantSplit/>
          <w:trHeight w:val="229"/>
        </w:trPr>
        <w:tc>
          <w:tcPr>
            <w:tcW w:w="2068" w:type="dxa"/>
            <w:gridSpan w:val="2"/>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科班別代碼</w:t>
            </w:r>
          </w:p>
        </w:tc>
        <w:tc>
          <w:tcPr>
            <w:tcW w:w="564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240" w:lineRule="atLeast"/>
              <w:jc w:val="center"/>
              <w:rPr>
                <w:b/>
                <w:kern w:val="0"/>
                <w:sz w:val="22"/>
                <w:szCs w:val="22"/>
              </w:rPr>
            </w:pPr>
            <w:r w:rsidRPr="002B29E8">
              <w:rPr>
                <w:rFonts w:hint="eastAsia"/>
                <w:b/>
                <w:kern w:val="0"/>
                <w:sz w:val="22"/>
                <w:szCs w:val="22"/>
              </w:rPr>
              <w:t>01</w:t>
            </w:r>
          </w:p>
        </w:tc>
        <w:tc>
          <w:tcPr>
            <w:tcW w:w="720" w:type="dxa"/>
            <w:vMerge/>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1805"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hRule="exact" w:val="369"/>
        </w:trPr>
        <w:tc>
          <w:tcPr>
            <w:tcW w:w="350" w:type="dxa"/>
            <w:vMerge w:val="restart"/>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280" w:lineRule="exact"/>
              <w:jc w:val="center"/>
              <w:rPr>
                <w:rFonts w:ascii="標楷體" w:eastAsia="標楷體" w:hAnsi="標楷體"/>
                <w:sz w:val="22"/>
                <w:szCs w:val="22"/>
              </w:rPr>
            </w:pPr>
            <w:r w:rsidRPr="002B29E8">
              <w:rPr>
                <w:rFonts w:ascii="標楷體" w:eastAsia="標楷體" w:hAnsi="標楷體" w:hint="eastAsia"/>
                <w:sz w:val="22"/>
                <w:szCs w:val="22"/>
              </w:rPr>
              <w:t>招生名額</w:t>
            </w:r>
          </w:p>
        </w:tc>
        <w:tc>
          <w:tcPr>
            <w:tcW w:w="1718"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一般生</w:t>
            </w:r>
          </w:p>
        </w:tc>
        <w:tc>
          <w:tcPr>
            <w:tcW w:w="5640" w:type="dxa"/>
            <w:tcBorders>
              <w:top w:val="single" w:sz="2" w:space="0" w:color="auto"/>
              <w:left w:val="single" w:sz="2" w:space="0" w:color="auto"/>
              <w:bottom w:val="single" w:sz="2" w:space="0" w:color="auto"/>
              <w:right w:val="single" w:sz="2" w:space="0" w:color="auto"/>
            </w:tcBorders>
            <w:vAlign w:val="center"/>
          </w:tcPr>
          <w:p w:rsidR="00F12720" w:rsidRPr="002B29E8" w:rsidRDefault="009A1D0A" w:rsidP="003C3D2D">
            <w:pPr>
              <w:spacing w:line="0" w:lineRule="atLeast"/>
              <w:jc w:val="center"/>
              <w:rPr>
                <w:rFonts w:ascii="標楷體" w:eastAsia="標楷體" w:hAnsi="標楷體"/>
                <w:dstrike/>
                <w:sz w:val="22"/>
                <w:szCs w:val="22"/>
              </w:rPr>
            </w:pPr>
            <w:r w:rsidRPr="002B29E8">
              <w:rPr>
                <w:rFonts w:ascii="標楷體" w:eastAsia="標楷體" w:hAnsi="標楷體" w:hint="eastAsia"/>
                <w:sz w:val="22"/>
                <w:szCs w:val="22"/>
              </w:rPr>
              <w:t>9</w:t>
            </w:r>
            <w:r w:rsidR="00F12720" w:rsidRPr="002B29E8">
              <w:rPr>
                <w:rFonts w:ascii="標楷體" w:eastAsia="標楷體" w:hAnsi="標楷體" w:hint="eastAsia"/>
                <w:sz w:val="22"/>
                <w:szCs w:val="22"/>
              </w:rPr>
              <w:t>0</w:t>
            </w:r>
          </w:p>
        </w:tc>
        <w:tc>
          <w:tcPr>
            <w:tcW w:w="720" w:type="dxa"/>
            <w:tcBorders>
              <w:top w:val="single" w:sz="2" w:space="0" w:color="auto"/>
              <w:left w:val="single" w:sz="2" w:space="0" w:color="auto"/>
              <w:bottom w:val="single" w:sz="2" w:space="0" w:color="auto"/>
              <w:right w:val="single" w:sz="2" w:space="0" w:color="auto"/>
            </w:tcBorders>
            <w:vAlign w:val="center"/>
          </w:tcPr>
          <w:p w:rsidR="00F12720" w:rsidRPr="002B29E8" w:rsidRDefault="009A1D0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9</w:t>
            </w:r>
            <w:r w:rsidR="00F12720" w:rsidRPr="002B29E8">
              <w:rPr>
                <w:rFonts w:ascii="標楷體" w:eastAsia="標楷體" w:hAnsi="標楷體" w:hint="eastAsia"/>
                <w:sz w:val="22"/>
                <w:szCs w:val="22"/>
              </w:rPr>
              <w:t>0</w:t>
            </w:r>
          </w:p>
        </w:tc>
        <w:tc>
          <w:tcPr>
            <w:tcW w:w="1805" w:type="dxa"/>
            <w:vMerge w:val="restart"/>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男女兼收</w:t>
            </w:r>
          </w:p>
        </w:tc>
      </w:tr>
      <w:tr w:rsidR="00F12720" w:rsidRPr="002B29E8" w:rsidTr="003C3D2D">
        <w:trPr>
          <w:cantSplit/>
          <w:trHeight w:hRule="exact" w:val="369"/>
        </w:trPr>
        <w:tc>
          <w:tcPr>
            <w:tcW w:w="350" w:type="dxa"/>
            <w:vMerge/>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1718"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身心障礙生</w:t>
            </w:r>
          </w:p>
        </w:tc>
        <w:tc>
          <w:tcPr>
            <w:tcW w:w="564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w:t>
            </w:r>
          </w:p>
        </w:tc>
        <w:tc>
          <w:tcPr>
            <w:tcW w:w="72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w:t>
            </w:r>
          </w:p>
        </w:tc>
        <w:tc>
          <w:tcPr>
            <w:tcW w:w="1805"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hRule="exact" w:val="369"/>
        </w:trPr>
        <w:tc>
          <w:tcPr>
            <w:tcW w:w="350" w:type="dxa"/>
            <w:vMerge/>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1718"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原住民生</w:t>
            </w:r>
          </w:p>
        </w:tc>
        <w:tc>
          <w:tcPr>
            <w:tcW w:w="564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w:t>
            </w:r>
          </w:p>
        </w:tc>
        <w:tc>
          <w:tcPr>
            <w:tcW w:w="72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w:t>
            </w:r>
          </w:p>
        </w:tc>
        <w:tc>
          <w:tcPr>
            <w:tcW w:w="1805"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val="2218"/>
        </w:trPr>
        <w:tc>
          <w:tcPr>
            <w:tcW w:w="350"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申請條件</w:t>
            </w:r>
          </w:p>
        </w:tc>
        <w:tc>
          <w:tcPr>
            <w:tcW w:w="9883" w:type="dxa"/>
            <w:gridSpan w:val="4"/>
            <w:tcBorders>
              <w:top w:val="single" w:sz="2" w:space="0" w:color="auto"/>
              <w:left w:val="single" w:sz="2" w:space="0" w:color="auto"/>
              <w:bottom w:val="single" w:sz="2" w:space="0" w:color="auto"/>
              <w:right w:val="single" w:sz="12" w:space="0" w:color="auto"/>
            </w:tcBorders>
          </w:tcPr>
          <w:p w:rsidR="00F12720" w:rsidRPr="002B29E8" w:rsidRDefault="00F12720" w:rsidP="003C3D2D">
            <w:pPr>
              <w:spacing w:line="220" w:lineRule="exact"/>
              <w:rPr>
                <w:rFonts w:eastAsia="標楷體"/>
                <w:sz w:val="22"/>
                <w:szCs w:val="22"/>
              </w:rPr>
            </w:pPr>
            <w:r w:rsidRPr="002B29E8">
              <w:rPr>
                <w:rFonts w:eastAsia="標楷體" w:hint="eastAsia"/>
                <w:sz w:val="22"/>
                <w:szCs w:val="22"/>
              </w:rPr>
              <w:t>一</w:t>
            </w:r>
            <w:r w:rsidRPr="002B29E8">
              <w:rPr>
                <w:rFonts w:eastAsia="標楷體"/>
                <w:sz w:val="22"/>
                <w:szCs w:val="22"/>
              </w:rPr>
              <w:t>.</w:t>
            </w:r>
            <w:r w:rsidRPr="002B29E8">
              <w:rPr>
                <w:rFonts w:eastAsia="標楷體" w:hint="eastAsia"/>
                <w:sz w:val="22"/>
                <w:szCs w:val="22"/>
              </w:rPr>
              <w:t>基本</w:t>
            </w:r>
            <w:r w:rsidRPr="002B29E8">
              <w:rPr>
                <w:rFonts w:eastAsia="標楷體"/>
                <w:sz w:val="22"/>
                <w:szCs w:val="22"/>
              </w:rPr>
              <w:t>條件：</w:t>
            </w:r>
          </w:p>
          <w:p w:rsidR="00F12720" w:rsidRPr="002B29E8" w:rsidRDefault="00F12720" w:rsidP="003C3D2D">
            <w:pPr>
              <w:spacing w:line="220" w:lineRule="exact"/>
              <w:ind w:leftChars="100" w:left="240" w:firstLineChars="24" w:firstLine="53"/>
              <w:rPr>
                <w:rFonts w:eastAsia="標楷體"/>
                <w:sz w:val="22"/>
                <w:szCs w:val="22"/>
              </w:rPr>
            </w:pPr>
            <w:r w:rsidRPr="002B29E8">
              <w:rPr>
                <w:rFonts w:eastAsia="標楷體"/>
                <w:sz w:val="22"/>
                <w:szCs w:val="22"/>
              </w:rPr>
              <w:t>參加「</w:t>
            </w:r>
            <w:r w:rsidRPr="002B29E8">
              <w:rPr>
                <w:rFonts w:ascii="標楷體" w:eastAsia="標楷體" w:hAnsi="標楷體"/>
                <w:sz w:val="22"/>
                <w:szCs w:val="22"/>
              </w:rPr>
              <w:t>10</w:t>
            </w:r>
            <w:r w:rsidRPr="002B29E8">
              <w:rPr>
                <w:rFonts w:ascii="標楷體" w:eastAsia="標楷體" w:hAnsi="標楷體" w:hint="eastAsia"/>
                <w:sz w:val="22"/>
                <w:szCs w:val="22"/>
              </w:rPr>
              <w:t>2</w:t>
            </w:r>
            <w:r w:rsidRPr="002B29E8">
              <w:rPr>
                <w:rFonts w:ascii="標楷體" w:eastAsia="標楷體" w:hAnsi="標楷體"/>
                <w:sz w:val="22"/>
                <w:szCs w:val="22"/>
              </w:rPr>
              <w:t>年</w:t>
            </w:r>
            <w:r w:rsidRPr="002B29E8">
              <w:rPr>
                <w:rFonts w:eastAsia="標楷體"/>
                <w:sz w:val="22"/>
                <w:szCs w:val="22"/>
              </w:rPr>
              <w:t>國中基測」</w:t>
            </w:r>
            <w:r w:rsidRPr="002B29E8">
              <w:rPr>
                <w:rFonts w:eastAsia="標楷體" w:hint="eastAsia"/>
                <w:sz w:val="22"/>
                <w:szCs w:val="22"/>
              </w:rPr>
              <w:t>原始</w:t>
            </w:r>
            <w:r w:rsidRPr="002B29E8">
              <w:rPr>
                <w:rFonts w:eastAsia="標楷體"/>
                <w:sz w:val="22"/>
                <w:szCs w:val="22"/>
              </w:rPr>
              <w:t>分數</w:t>
            </w:r>
            <w:r w:rsidRPr="002B29E8">
              <w:rPr>
                <w:rFonts w:eastAsia="標楷體" w:hint="eastAsia"/>
                <w:sz w:val="22"/>
                <w:szCs w:val="22"/>
              </w:rPr>
              <w:t>達</w:t>
            </w:r>
            <w:r w:rsidRPr="002B29E8">
              <w:rPr>
                <w:rFonts w:eastAsia="標楷體" w:hint="eastAsia"/>
                <w:sz w:val="22"/>
                <w:szCs w:val="22"/>
              </w:rPr>
              <w:t>PR8</w:t>
            </w:r>
            <w:r w:rsidR="009A1D0A" w:rsidRPr="002B29E8">
              <w:rPr>
                <w:rFonts w:eastAsia="標楷體" w:hint="eastAsia"/>
                <w:sz w:val="22"/>
                <w:szCs w:val="22"/>
              </w:rPr>
              <w:t>5</w:t>
            </w:r>
            <w:r w:rsidRPr="002B29E8">
              <w:rPr>
                <w:rFonts w:eastAsia="標楷體" w:hint="eastAsia"/>
                <w:sz w:val="22"/>
                <w:szCs w:val="22"/>
              </w:rPr>
              <w:t>(</w:t>
            </w:r>
            <w:r w:rsidRPr="002B29E8">
              <w:rPr>
                <w:rFonts w:eastAsia="標楷體" w:hint="eastAsia"/>
                <w:sz w:val="22"/>
                <w:szCs w:val="22"/>
              </w:rPr>
              <w:t>含</w:t>
            </w:r>
            <w:r w:rsidRPr="002B29E8">
              <w:rPr>
                <w:rFonts w:eastAsia="標楷體" w:hint="eastAsia"/>
                <w:sz w:val="22"/>
                <w:szCs w:val="22"/>
              </w:rPr>
              <w:t>)</w:t>
            </w:r>
            <w:r w:rsidRPr="002B29E8">
              <w:rPr>
                <w:rFonts w:eastAsia="標楷體" w:hint="eastAsia"/>
                <w:sz w:val="22"/>
                <w:szCs w:val="22"/>
              </w:rPr>
              <w:t>以上</w:t>
            </w:r>
            <w:r w:rsidRPr="002B29E8">
              <w:rPr>
                <w:rFonts w:eastAsia="標楷體"/>
                <w:sz w:val="22"/>
                <w:szCs w:val="22"/>
              </w:rPr>
              <w:t>，</w:t>
            </w:r>
            <w:r w:rsidRPr="002B29E8">
              <w:rPr>
                <w:rFonts w:eastAsia="標楷體" w:hint="eastAsia"/>
                <w:sz w:val="22"/>
                <w:szCs w:val="22"/>
              </w:rPr>
              <w:t>且</w:t>
            </w:r>
            <w:r w:rsidRPr="002B29E8">
              <w:rPr>
                <w:rFonts w:eastAsia="標楷體"/>
                <w:sz w:val="22"/>
                <w:szCs w:val="22"/>
              </w:rPr>
              <w:t>寫作測驗</w:t>
            </w:r>
            <w:r w:rsidRPr="002B29E8">
              <w:rPr>
                <w:rFonts w:eastAsia="標楷體" w:hint="eastAsia"/>
                <w:sz w:val="22"/>
                <w:szCs w:val="22"/>
              </w:rPr>
              <w:t>級分達</w:t>
            </w:r>
            <w:r w:rsidRPr="002B29E8">
              <w:rPr>
                <w:rFonts w:eastAsia="標楷體"/>
                <w:sz w:val="22"/>
                <w:szCs w:val="22"/>
              </w:rPr>
              <w:t>三級分</w:t>
            </w:r>
            <w:r w:rsidRPr="002B29E8">
              <w:rPr>
                <w:rFonts w:eastAsia="標楷體"/>
                <w:sz w:val="22"/>
                <w:szCs w:val="22"/>
              </w:rPr>
              <w:t>(</w:t>
            </w:r>
            <w:r w:rsidRPr="002B29E8">
              <w:rPr>
                <w:rFonts w:eastAsia="標楷體"/>
                <w:sz w:val="22"/>
                <w:szCs w:val="22"/>
              </w:rPr>
              <w:t>含</w:t>
            </w:r>
            <w:r w:rsidRPr="002B29E8">
              <w:rPr>
                <w:rFonts w:eastAsia="標楷體"/>
                <w:sz w:val="22"/>
                <w:szCs w:val="22"/>
              </w:rPr>
              <w:t>)</w:t>
            </w:r>
            <w:r w:rsidRPr="002B29E8">
              <w:rPr>
                <w:rFonts w:eastAsia="標楷體"/>
                <w:sz w:val="22"/>
                <w:szCs w:val="22"/>
              </w:rPr>
              <w:t>以上。</w:t>
            </w:r>
          </w:p>
          <w:p w:rsidR="00F12720" w:rsidRPr="002B29E8" w:rsidRDefault="00F12720" w:rsidP="003C3D2D">
            <w:pPr>
              <w:spacing w:line="220" w:lineRule="exact"/>
              <w:rPr>
                <w:rFonts w:eastAsia="標楷體"/>
                <w:sz w:val="22"/>
                <w:szCs w:val="22"/>
              </w:rPr>
            </w:pPr>
            <w:r w:rsidRPr="002B29E8">
              <w:rPr>
                <w:rFonts w:eastAsia="標楷體" w:hint="eastAsia"/>
                <w:sz w:val="22"/>
                <w:szCs w:val="22"/>
              </w:rPr>
              <w:t>二</w:t>
            </w:r>
            <w:r w:rsidRPr="002B29E8">
              <w:rPr>
                <w:rFonts w:eastAsia="標楷體"/>
                <w:sz w:val="22"/>
                <w:szCs w:val="22"/>
              </w:rPr>
              <w:t>.</w:t>
            </w:r>
            <w:r w:rsidRPr="002B29E8">
              <w:rPr>
                <w:rFonts w:eastAsia="標楷體" w:hint="eastAsia"/>
                <w:sz w:val="22"/>
                <w:szCs w:val="22"/>
              </w:rPr>
              <w:t>加分</w:t>
            </w:r>
            <w:r w:rsidRPr="002B29E8">
              <w:rPr>
                <w:rFonts w:eastAsia="標楷體"/>
                <w:sz w:val="22"/>
                <w:szCs w:val="22"/>
              </w:rPr>
              <w:t>條件：</w:t>
            </w:r>
          </w:p>
          <w:p w:rsidR="00F12720" w:rsidRPr="002B29E8" w:rsidRDefault="00F12720" w:rsidP="003C3D2D">
            <w:pPr>
              <w:spacing w:line="220" w:lineRule="exact"/>
              <w:ind w:leftChars="100" w:left="614" w:hangingChars="170" w:hanging="374"/>
              <w:rPr>
                <w:rFonts w:eastAsia="標楷體"/>
                <w:sz w:val="22"/>
                <w:szCs w:val="22"/>
              </w:rPr>
            </w:pPr>
            <w:r w:rsidRPr="002B29E8">
              <w:rPr>
                <w:rFonts w:eastAsia="標楷體"/>
                <w:sz w:val="22"/>
                <w:szCs w:val="22"/>
              </w:rPr>
              <w:t>(</w:t>
            </w:r>
            <w:r w:rsidRPr="002B29E8">
              <w:rPr>
                <w:rFonts w:eastAsia="標楷體" w:hint="eastAsia"/>
                <w:sz w:val="22"/>
                <w:szCs w:val="22"/>
              </w:rPr>
              <w:t>一</w:t>
            </w:r>
            <w:r w:rsidRPr="002B29E8">
              <w:rPr>
                <w:rFonts w:eastAsia="標楷體"/>
                <w:sz w:val="22"/>
                <w:szCs w:val="22"/>
              </w:rPr>
              <w:t>)</w:t>
            </w:r>
            <w:r w:rsidRPr="002B29E8">
              <w:rPr>
                <w:rFonts w:eastAsia="標楷體" w:hint="eastAsia"/>
                <w:sz w:val="22"/>
                <w:szCs w:val="22"/>
              </w:rPr>
              <w:t>競賽成績：</w:t>
            </w:r>
            <w:r w:rsidRPr="002B29E8">
              <w:rPr>
                <w:rFonts w:eastAsia="標楷體"/>
                <w:sz w:val="22"/>
                <w:szCs w:val="22"/>
              </w:rPr>
              <w:t>就讀國中期間，凡參加中央或地方政府教育主管單位主辦之各項語文、科學、體育運動、才藝競賽獲獎者（須附相關證件影印本），優先評選。</w:t>
            </w:r>
          </w:p>
          <w:p w:rsidR="00F12720" w:rsidRPr="002B29E8" w:rsidRDefault="00F12720" w:rsidP="003C3D2D">
            <w:pPr>
              <w:spacing w:line="220" w:lineRule="exact"/>
              <w:ind w:firstLineChars="280" w:firstLine="616"/>
              <w:rPr>
                <w:rFonts w:eastAsia="標楷體"/>
                <w:sz w:val="22"/>
                <w:szCs w:val="22"/>
              </w:rPr>
            </w:pPr>
            <w:r w:rsidRPr="002B29E8">
              <w:rPr>
                <w:rFonts w:eastAsia="標楷體" w:hint="eastAsia"/>
                <w:sz w:val="22"/>
                <w:szCs w:val="22"/>
              </w:rPr>
              <w:t>其</w:t>
            </w:r>
            <w:r w:rsidRPr="002B29E8">
              <w:rPr>
                <w:rFonts w:eastAsia="標楷體"/>
                <w:sz w:val="22"/>
                <w:szCs w:val="22"/>
              </w:rPr>
              <w:t>競賽成績依下表核</w:t>
            </w:r>
            <w:r w:rsidRPr="002B29E8">
              <w:rPr>
                <w:rFonts w:eastAsia="標楷體" w:hint="eastAsia"/>
                <w:sz w:val="22"/>
                <w:szCs w:val="22"/>
              </w:rPr>
              <w:t>計得</w:t>
            </w:r>
            <w:r w:rsidRPr="002B29E8">
              <w:rPr>
                <w:rFonts w:eastAsia="標楷體"/>
                <w:sz w:val="22"/>
                <w:szCs w:val="22"/>
              </w:rPr>
              <w:t>分，且獲獎加分以最高分一次為限：</w:t>
            </w:r>
            <w:r w:rsidRPr="002B29E8">
              <w:rPr>
                <w:rFonts w:eastAsia="標楷體"/>
                <w:sz w:val="22"/>
                <w:szCs w:val="22"/>
              </w:rPr>
              <w:t>(</w:t>
            </w:r>
            <w:r w:rsidRPr="002B29E8">
              <w:rPr>
                <w:rFonts w:eastAsia="標楷體"/>
                <w:sz w:val="22"/>
                <w:szCs w:val="22"/>
              </w:rPr>
              <w:t>團體獎項得分</w:t>
            </w:r>
            <w:r w:rsidRPr="002B29E8">
              <w:rPr>
                <w:rFonts w:eastAsia="標楷體"/>
                <w:sz w:val="22"/>
                <w:szCs w:val="22"/>
              </w:rPr>
              <w:t>×0.5)</w:t>
            </w:r>
          </w:p>
          <w:tbl>
            <w:tblPr>
              <w:tblW w:w="805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1"/>
              <w:gridCol w:w="826"/>
              <w:gridCol w:w="882"/>
              <w:gridCol w:w="938"/>
              <w:gridCol w:w="812"/>
              <w:gridCol w:w="769"/>
              <w:gridCol w:w="700"/>
              <w:gridCol w:w="770"/>
              <w:gridCol w:w="756"/>
              <w:gridCol w:w="784"/>
            </w:tblGrid>
            <w:tr w:rsidR="00F12720" w:rsidRPr="002B29E8" w:rsidTr="003C3D2D">
              <w:trPr>
                <w:trHeight w:hRule="exact" w:val="454"/>
              </w:trPr>
              <w:tc>
                <w:tcPr>
                  <w:tcW w:w="1647" w:type="dxa"/>
                  <w:gridSpan w:val="2"/>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語文競賽</w:t>
                  </w:r>
                </w:p>
              </w:tc>
              <w:tc>
                <w:tcPr>
                  <w:tcW w:w="1820" w:type="dxa"/>
                  <w:gridSpan w:val="2"/>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數理</w:t>
                  </w:r>
                  <w:r w:rsidRPr="002B29E8">
                    <w:rPr>
                      <w:rFonts w:eastAsia="標楷體"/>
                      <w:sz w:val="22"/>
                      <w:szCs w:val="22"/>
                    </w:rPr>
                    <w:t>(</w:t>
                  </w:r>
                  <w:r w:rsidRPr="002B29E8">
                    <w:rPr>
                      <w:rFonts w:eastAsia="標楷體"/>
                      <w:sz w:val="22"/>
                      <w:szCs w:val="22"/>
                    </w:rPr>
                    <w:t>科展、資訊</w:t>
                  </w:r>
                  <w:r w:rsidRPr="002B29E8">
                    <w:rPr>
                      <w:rFonts w:eastAsia="標楷體"/>
                      <w:sz w:val="22"/>
                      <w:szCs w:val="22"/>
                    </w:rPr>
                    <w:t>)</w:t>
                  </w:r>
                </w:p>
              </w:tc>
              <w:tc>
                <w:tcPr>
                  <w:tcW w:w="1581" w:type="dxa"/>
                  <w:gridSpan w:val="2"/>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運動、舞蹈</w:t>
                  </w:r>
                </w:p>
              </w:tc>
              <w:tc>
                <w:tcPr>
                  <w:tcW w:w="1470" w:type="dxa"/>
                  <w:gridSpan w:val="2"/>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美術</w:t>
                  </w:r>
                </w:p>
              </w:tc>
              <w:tc>
                <w:tcPr>
                  <w:tcW w:w="1540" w:type="dxa"/>
                  <w:gridSpan w:val="2"/>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音樂</w:t>
                  </w:r>
                </w:p>
              </w:tc>
            </w:tr>
            <w:tr w:rsidR="00F12720" w:rsidRPr="002B29E8" w:rsidTr="003C3D2D">
              <w:trPr>
                <w:trHeight w:hRule="exact" w:val="454"/>
              </w:trPr>
              <w:tc>
                <w:tcPr>
                  <w:tcW w:w="821"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全國</w:t>
                  </w:r>
                </w:p>
              </w:tc>
              <w:tc>
                <w:tcPr>
                  <w:tcW w:w="82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縣市</w:t>
                  </w:r>
                </w:p>
              </w:tc>
              <w:tc>
                <w:tcPr>
                  <w:tcW w:w="88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全國</w:t>
                  </w:r>
                </w:p>
              </w:tc>
              <w:tc>
                <w:tcPr>
                  <w:tcW w:w="938"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縣市</w:t>
                  </w:r>
                </w:p>
              </w:tc>
              <w:tc>
                <w:tcPr>
                  <w:tcW w:w="81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全國</w:t>
                  </w:r>
                </w:p>
              </w:tc>
              <w:tc>
                <w:tcPr>
                  <w:tcW w:w="769"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縣市</w:t>
                  </w: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全國</w:t>
                  </w:r>
                </w:p>
              </w:tc>
              <w:tc>
                <w:tcPr>
                  <w:tcW w:w="77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縣市</w:t>
                  </w:r>
                </w:p>
              </w:tc>
              <w:tc>
                <w:tcPr>
                  <w:tcW w:w="75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全國</w:t>
                  </w:r>
                </w:p>
              </w:tc>
              <w:tc>
                <w:tcPr>
                  <w:tcW w:w="784"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縣市</w:t>
                  </w:r>
                </w:p>
              </w:tc>
            </w:tr>
            <w:tr w:rsidR="00F12720" w:rsidRPr="002B29E8" w:rsidTr="003C3D2D">
              <w:trPr>
                <w:trHeight w:hRule="exact" w:val="454"/>
              </w:trPr>
              <w:tc>
                <w:tcPr>
                  <w:tcW w:w="821"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10</w:t>
                  </w:r>
                  <w:r w:rsidRPr="002B29E8">
                    <w:rPr>
                      <w:rFonts w:eastAsia="標楷體"/>
                      <w:sz w:val="22"/>
                      <w:szCs w:val="22"/>
                    </w:rPr>
                    <w:t>分</w:t>
                  </w:r>
                </w:p>
              </w:tc>
              <w:tc>
                <w:tcPr>
                  <w:tcW w:w="82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88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10</w:t>
                  </w:r>
                  <w:r w:rsidRPr="002B29E8">
                    <w:rPr>
                      <w:rFonts w:eastAsia="標楷體"/>
                      <w:sz w:val="22"/>
                      <w:szCs w:val="22"/>
                    </w:rPr>
                    <w:t>分</w:t>
                  </w:r>
                </w:p>
              </w:tc>
              <w:tc>
                <w:tcPr>
                  <w:tcW w:w="938"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81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10</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10</w:t>
                  </w:r>
                  <w:r w:rsidRPr="002B29E8">
                    <w:rPr>
                      <w:rFonts w:eastAsia="標楷體"/>
                      <w:sz w:val="22"/>
                      <w:szCs w:val="22"/>
                    </w:rPr>
                    <w:t>分</w:t>
                  </w:r>
                </w:p>
              </w:tc>
              <w:tc>
                <w:tcPr>
                  <w:tcW w:w="769"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特優</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10</w:t>
                  </w:r>
                  <w:r w:rsidRPr="002B29E8">
                    <w:rPr>
                      <w:rFonts w:eastAsia="標楷體"/>
                      <w:sz w:val="22"/>
                      <w:szCs w:val="22"/>
                    </w:rPr>
                    <w:t>分</w:t>
                  </w:r>
                </w:p>
              </w:tc>
              <w:tc>
                <w:tcPr>
                  <w:tcW w:w="77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75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特優</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10</w:t>
                  </w:r>
                  <w:r w:rsidRPr="002B29E8">
                    <w:rPr>
                      <w:rFonts w:eastAsia="標楷體"/>
                      <w:sz w:val="22"/>
                      <w:szCs w:val="22"/>
                    </w:rPr>
                    <w:t>分</w:t>
                  </w:r>
                </w:p>
              </w:tc>
              <w:tc>
                <w:tcPr>
                  <w:tcW w:w="784"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第一名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r>
            <w:tr w:rsidR="00F12720" w:rsidRPr="002B29E8" w:rsidTr="003C3D2D">
              <w:trPr>
                <w:trHeight w:hRule="exact" w:val="454"/>
              </w:trPr>
              <w:tc>
                <w:tcPr>
                  <w:tcW w:w="821"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9</w:t>
                  </w:r>
                  <w:r w:rsidRPr="002B29E8">
                    <w:rPr>
                      <w:rFonts w:eastAsia="標楷體"/>
                      <w:sz w:val="22"/>
                      <w:szCs w:val="22"/>
                    </w:rPr>
                    <w:t>分</w:t>
                  </w:r>
                </w:p>
              </w:tc>
              <w:tc>
                <w:tcPr>
                  <w:tcW w:w="82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5</w:t>
                  </w:r>
                  <w:r w:rsidRPr="002B29E8">
                    <w:rPr>
                      <w:rFonts w:eastAsia="標楷體"/>
                      <w:sz w:val="22"/>
                      <w:szCs w:val="22"/>
                    </w:rPr>
                    <w:t>分</w:t>
                  </w:r>
                </w:p>
              </w:tc>
              <w:tc>
                <w:tcPr>
                  <w:tcW w:w="88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9</w:t>
                  </w:r>
                  <w:r w:rsidRPr="002B29E8">
                    <w:rPr>
                      <w:rFonts w:eastAsia="標楷體"/>
                      <w:sz w:val="22"/>
                      <w:szCs w:val="22"/>
                    </w:rPr>
                    <w:t>分</w:t>
                  </w:r>
                </w:p>
              </w:tc>
              <w:tc>
                <w:tcPr>
                  <w:tcW w:w="938"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5</w:t>
                  </w:r>
                  <w:r w:rsidRPr="002B29E8">
                    <w:rPr>
                      <w:rFonts w:eastAsia="標楷體"/>
                      <w:sz w:val="22"/>
                      <w:szCs w:val="22"/>
                    </w:rPr>
                    <w:t>分</w:t>
                  </w:r>
                </w:p>
              </w:tc>
              <w:tc>
                <w:tcPr>
                  <w:tcW w:w="81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9</w:t>
                  </w:r>
                  <w:r w:rsidRPr="002B29E8">
                    <w:rPr>
                      <w:rFonts w:eastAsia="標楷體"/>
                      <w:sz w:val="22"/>
                      <w:szCs w:val="22"/>
                    </w:rPr>
                    <w:t>分</w:t>
                  </w:r>
                </w:p>
              </w:tc>
              <w:tc>
                <w:tcPr>
                  <w:tcW w:w="769"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5</w:t>
                  </w:r>
                  <w:r w:rsidRPr="002B29E8">
                    <w:rPr>
                      <w:rFonts w:eastAsia="標楷體"/>
                      <w:sz w:val="22"/>
                      <w:szCs w:val="22"/>
                    </w:rPr>
                    <w:t>分</w:t>
                  </w: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優等</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9</w:t>
                  </w:r>
                  <w:r w:rsidRPr="002B29E8">
                    <w:rPr>
                      <w:rFonts w:eastAsia="標楷體"/>
                      <w:sz w:val="22"/>
                      <w:szCs w:val="22"/>
                    </w:rPr>
                    <w:t>分</w:t>
                  </w:r>
                </w:p>
              </w:tc>
              <w:tc>
                <w:tcPr>
                  <w:tcW w:w="77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5</w:t>
                  </w:r>
                  <w:r w:rsidRPr="002B29E8">
                    <w:rPr>
                      <w:rFonts w:eastAsia="標楷體"/>
                      <w:sz w:val="22"/>
                      <w:szCs w:val="22"/>
                    </w:rPr>
                    <w:t>分</w:t>
                  </w:r>
                </w:p>
              </w:tc>
              <w:tc>
                <w:tcPr>
                  <w:tcW w:w="75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優等</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9</w:t>
                  </w:r>
                  <w:r w:rsidRPr="002B29E8">
                    <w:rPr>
                      <w:rFonts w:eastAsia="標楷體"/>
                      <w:sz w:val="22"/>
                      <w:szCs w:val="22"/>
                    </w:rPr>
                    <w:t>分</w:t>
                  </w:r>
                </w:p>
              </w:tc>
              <w:tc>
                <w:tcPr>
                  <w:tcW w:w="784"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第二名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5</w:t>
                  </w:r>
                  <w:r w:rsidRPr="002B29E8">
                    <w:rPr>
                      <w:rFonts w:eastAsia="標楷體"/>
                      <w:sz w:val="22"/>
                      <w:szCs w:val="22"/>
                    </w:rPr>
                    <w:t>分</w:t>
                  </w:r>
                </w:p>
              </w:tc>
            </w:tr>
            <w:tr w:rsidR="00F12720" w:rsidRPr="002B29E8" w:rsidTr="003C3D2D">
              <w:trPr>
                <w:trHeight w:hRule="exact" w:val="454"/>
              </w:trPr>
              <w:tc>
                <w:tcPr>
                  <w:tcW w:w="821"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8</w:t>
                  </w:r>
                  <w:r w:rsidRPr="002B29E8">
                    <w:rPr>
                      <w:rFonts w:eastAsia="標楷體"/>
                      <w:sz w:val="22"/>
                      <w:szCs w:val="22"/>
                    </w:rPr>
                    <w:t>分</w:t>
                  </w:r>
                </w:p>
              </w:tc>
              <w:tc>
                <w:tcPr>
                  <w:tcW w:w="82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4</w:t>
                  </w:r>
                  <w:r w:rsidRPr="002B29E8">
                    <w:rPr>
                      <w:rFonts w:eastAsia="標楷體"/>
                      <w:sz w:val="22"/>
                      <w:szCs w:val="22"/>
                    </w:rPr>
                    <w:t>分</w:t>
                  </w:r>
                </w:p>
              </w:tc>
              <w:tc>
                <w:tcPr>
                  <w:tcW w:w="88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8</w:t>
                  </w:r>
                  <w:r w:rsidRPr="002B29E8">
                    <w:rPr>
                      <w:rFonts w:eastAsia="標楷體"/>
                      <w:sz w:val="22"/>
                      <w:szCs w:val="22"/>
                    </w:rPr>
                    <w:t>分</w:t>
                  </w:r>
                </w:p>
              </w:tc>
              <w:tc>
                <w:tcPr>
                  <w:tcW w:w="938"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4</w:t>
                  </w:r>
                  <w:r w:rsidRPr="002B29E8">
                    <w:rPr>
                      <w:rFonts w:eastAsia="標楷體"/>
                      <w:sz w:val="22"/>
                      <w:szCs w:val="22"/>
                    </w:rPr>
                    <w:t>分</w:t>
                  </w:r>
                </w:p>
              </w:tc>
              <w:tc>
                <w:tcPr>
                  <w:tcW w:w="81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8</w:t>
                  </w:r>
                  <w:r w:rsidRPr="002B29E8">
                    <w:rPr>
                      <w:rFonts w:eastAsia="標楷體"/>
                      <w:sz w:val="22"/>
                      <w:szCs w:val="22"/>
                    </w:rPr>
                    <w:t>分</w:t>
                  </w:r>
                </w:p>
              </w:tc>
              <w:tc>
                <w:tcPr>
                  <w:tcW w:w="769"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4</w:t>
                  </w:r>
                  <w:r w:rsidRPr="002B29E8">
                    <w:rPr>
                      <w:rFonts w:eastAsia="標楷體"/>
                      <w:sz w:val="22"/>
                      <w:szCs w:val="22"/>
                    </w:rPr>
                    <w:t>分</w:t>
                  </w: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甲等</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8</w:t>
                  </w:r>
                  <w:r w:rsidRPr="002B29E8">
                    <w:rPr>
                      <w:rFonts w:eastAsia="標楷體"/>
                      <w:sz w:val="22"/>
                      <w:szCs w:val="22"/>
                    </w:rPr>
                    <w:t>分</w:t>
                  </w:r>
                </w:p>
              </w:tc>
              <w:tc>
                <w:tcPr>
                  <w:tcW w:w="77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4</w:t>
                  </w:r>
                  <w:r w:rsidRPr="002B29E8">
                    <w:rPr>
                      <w:rFonts w:eastAsia="標楷體"/>
                      <w:sz w:val="22"/>
                      <w:szCs w:val="22"/>
                    </w:rPr>
                    <w:t>分</w:t>
                  </w:r>
                </w:p>
              </w:tc>
              <w:tc>
                <w:tcPr>
                  <w:tcW w:w="756"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甲等</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8</w:t>
                  </w:r>
                  <w:r w:rsidRPr="002B29E8">
                    <w:rPr>
                      <w:rFonts w:eastAsia="標楷體"/>
                      <w:sz w:val="22"/>
                      <w:szCs w:val="22"/>
                    </w:rPr>
                    <w:t>分</w:t>
                  </w:r>
                </w:p>
              </w:tc>
              <w:tc>
                <w:tcPr>
                  <w:tcW w:w="784"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第三名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4</w:t>
                  </w:r>
                  <w:r w:rsidRPr="002B29E8">
                    <w:rPr>
                      <w:rFonts w:eastAsia="標楷體"/>
                      <w:sz w:val="22"/>
                      <w:szCs w:val="22"/>
                    </w:rPr>
                    <w:t>分</w:t>
                  </w:r>
                </w:p>
              </w:tc>
            </w:tr>
            <w:tr w:rsidR="00F12720" w:rsidRPr="002B29E8" w:rsidTr="003C3D2D">
              <w:trPr>
                <w:trHeight w:hRule="exact" w:val="454"/>
              </w:trPr>
              <w:tc>
                <w:tcPr>
                  <w:tcW w:w="821"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第四名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7</w:t>
                  </w:r>
                  <w:r w:rsidRPr="002B29E8">
                    <w:rPr>
                      <w:rFonts w:eastAsia="標楷體"/>
                      <w:sz w:val="22"/>
                      <w:szCs w:val="22"/>
                    </w:rPr>
                    <w:t>分</w:t>
                  </w:r>
                </w:p>
              </w:tc>
              <w:tc>
                <w:tcPr>
                  <w:tcW w:w="826" w:type="dxa"/>
                  <w:vAlign w:val="center"/>
                </w:tcPr>
                <w:p w:rsidR="00F12720" w:rsidRPr="002B29E8" w:rsidRDefault="00F12720" w:rsidP="003C3D2D">
                  <w:pPr>
                    <w:spacing w:line="220" w:lineRule="exact"/>
                    <w:jc w:val="center"/>
                    <w:rPr>
                      <w:rFonts w:eastAsia="標楷體"/>
                      <w:sz w:val="22"/>
                      <w:szCs w:val="22"/>
                    </w:rPr>
                  </w:pPr>
                </w:p>
              </w:tc>
              <w:tc>
                <w:tcPr>
                  <w:tcW w:w="88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佳作</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7</w:t>
                  </w:r>
                  <w:r w:rsidRPr="002B29E8">
                    <w:rPr>
                      <w:rFonts w:eastAsia="標楷體" w:hint="eastAsia"/>
                      <w:sz w:val="22"/>
                      <w:szCs w:val="22"/>
                    </w:rPr>
                    <w:t>分</w:t>
                  </w:r>
                </w:p>
              </w:tc>
              <w:tc>
                <w:tcPr>
                  <w:tcW w:w="938" w:type="dxa"/>
                  <w:vAlign w:val="center"/>
                </w:tcPr>
                <w:p w:rsidR="00F12720" w:rsidRPr="002B29E8" w:rsidRDefault="00F12720" w:rsidP="003C3D2D">
                  <w:pPr>
                    <w:spacing w:line="220" w:lineRule="exact"/>
                    <w:jc w:val="center"/>
                    <w:rPr>
                      <w:rFonts w:eastAsia="標楷體"/>
                      <w:sz w:val="22"/>
                      <w:szCs w:val="22"/>
                    </w:rPr>
                  </w:pPr>
                </w:p>
              </w:tc>
              <w:tc>
                <w:tcPr>
                  <w:tcW w:w="812" w:type="dxa"/>
                  <w:vAlign w:val="center"/>
                </w:tcPr>
                <w:p w:rsidR="00F12720" w:rsidRPr="002B29E8" w:rsidRDefault="00F12720" w:rsidP="003C3D2D">
                  <w:pPr>
                    <w:spacing w:line="220" w:lineRule="exact"/>
                    <w:jc w:val="center"/>
                    <w:rPr>
                      <w:rFonts w:eastAsia="標楷體"/>
                      <w:sz w:val="22"/>
                      <w:szCs w:val="22"/>
                    </w:rPr>
                  </w:pPr>
                  <w:r w:rsidRPr="002B29E8">
                    <w:rPr>
                      <w:rFonts w:eastAsia="標楷體"/>
                      <w:sz w:val="22"/>
                      <w:szCs w:val="22"/>
                    </w:rPr>
                    <w:t>第四名</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7</w:t>
                  </w:r>
                  <w:r w:rsidRPr="002B29E8">
                    <w:rPr>
                      <w:rFonts w:eastAsia="標楷體"/>
                      <w:sz w:val="22"/>
                      <w:szCs w:val="22"/>
                    </w:rPr>
                    <w:t>分</w:t>
                  </w:r>
                </w:p>
              </w:tc>
              <w:tc>
                <w:tcPr>
                  <w:tcW w:w="769" w:type="dxa"/>
                  <w:vAlign w:val="center"/>
                </w:tcPr>
                <w:p w:rsidR="00F12720" w:rsidRPr="002B29E8" w:rsidRDefault="00F12720" w:rsidP="003C3D2D">
                  <w:pPr>
                    <w:spacing w:line="220" w:lineRule="exact"/>
                    <w:jc w:val="center"/>
                    <w:rPr>
                      <w:rFonts w:eastAsia="標楷體"/>
                      <w:sz w:val="22"/>
                      <w:szCs w:val="22"/>
                    </w:rPr>
                  </w:pP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佳作</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7</w:t>
                  </w:r>
                  <w:r w:rsidRPr="002B29E8">
                    <w:rPr>
                      <w:rFonts w:eastAsia="標楷體" w:hint="eastAsia"/>
                      <w:sz w:val="22"/>
                      <w:szCs w:val="22"/>
                    </w:rPr>
                    <w:t>分</w:t>
                  </w:r>
                </w:p>
              </w:tc>
              <w:tc>
                <w:tcPr>
                  <w:tcW w:w="77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佳作</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3</w:t>
                  </w:r>
                  <w:r w:rsidRPr="002B29E8">
                    <w:rPr>
                      <w:rFonts w:eastAsia="標楷體" w:hint="eastAsia"/>
                      <w:sz w:val="22"/>
                      <w:szCs w:val="22"/>
                    </w:rPr>
                    <w:t>分</w:t>
                  </w:r>
                </w:p>
              </w:tc>
              <w:tc>
                <w:tcPr>
                  <w:tcW w:w="756" w:type="dxa"/>
                  <w:vAlign w:val="center"/>
                </w:tcPr>
                <w:p w:rsidR="00F12720" w:rsidRPr="002B29E8" w:rsidRDefault="00F12720" w:rsidP="003C3D2D">
                  <w:pPr>
                    <w:spacing w:line="220" w:lineRule="exact"/>
                    <w:jc w:val="center"/>
                    <w:rPr>
                      <w:rFonts w:eastAsia="標楷體"/>
                      <w:sz w:val="22"/>
                      <w:szCs w:val="22"/>
                    </w:rPr>
                  </w:pPr>
                </w:p>
              </w:tc>
              <w:tc>
                <w:tcPr>
                  <w:tcW w:w="784" w:type="dxa"/>
                  <w:vAlign w:val="center"/>
                </w:tcPr>
                <w:p w:rsidR="00F12720" w:rsidRPr="002B29E8" w:rsidRDefault="00F12720" w:rsidP="003C3D2D">
                  <w:pPr>
                    <w:spacing w:line="220" w:lineRule="exact"/>
                    <w:jc w:val="center"/>
                    <w:rPr>
                      <w:rFonts w:eastAsia="標楷體"/>
                      <w:sz w:val="22"/>
                      <w:szCs w:val="22"/>
                    </w:rPr>
                  </w:pPr>
                </w:p>
              </w:tc>
            </w:tr>
            <w:tr w:rsidR="00F12720" w:rsidRPr="002B29E8" w:rsidTr="00223C00">
              <w:trPr>
                <w:trHeight w:hRule="exact" w:val="728"/>
              </w:trPr>
              <w:tc>
                <w:tcPr>
                  <w:tcW w:w="821" w:type="dxa"/>
                  <w:vAlign w:val="center"/>
                </w:tcPr>
                <w:p w:rsidR="00223C00" w:rsidRPr="002B29E8" w:rsidRDefault="00F12720" w:rsidP="003C3D2D">
                  <w:pPr>
                    <w:spacing w:line="220" w:lineRule="exact"/>
                    <w:jc w:val="center"/>
                    <w:rPr>
                      <w:rFonts w:eastAsia="標楷體"/>
                      <w:sz w:val="22"/>
                      <w:szCs w:val="22"/>
                    </w:rPr>
                  </w:pPr>
                  <w:r w:rsidRPr="002B29E8">
                    <w:rPr>
                      <w:rFonts w:eastAsia="標楷體"/>
                      <w:sz w:val="22"/>
                      <w:szCs w:val="22"/>
                    </w:rPr>
                    <w:t>第五、六名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826" w:type="dxa"/>
                  <w:vAlign w:val="center"/>
                </w:tcPr>
                <w:p w:rsidR="00F12720" w:rsidRPr="002B29E8" w:rsidRDefault="00F12720" w:rsidP="003C3D2D">
                  <w:pPr>
                    <w:spacing w:line="220" w:lineRule="exact"/>
                    <w:jc w:val="center"/>
                    <w:rPr>
                      <w:rFonts w:eastAsia="標楷體"/>
                      <w:sz w:val="22"/>
                      <w:szCs w:val="22"/>
                    </w:rPr>
                  </w:pPr>
                </w:p>
              </w:tc>
              <w:tc>
                <w:tcPr>
                  <w:tcW w:w="882" w:type="dxa"/>
                  <w:vAlign w:val="center"/>
                </w:tcPr>
                <w:p w:rsidR="00F12720" w:rsidRPr="002B29E8" w:rsidRDefault="00F12720" w:rsidP="003C3D2D">
                  <w:pPr>
                    <w:spacing w:line="220" w:lineRule="exact"/>
                    <w:jc w:val="center"/>
                    <w:rPr>
                      <w:rFonts w:eastAsia="標楷體"/>
                      <w:sz w:val="22"/>
                      <w:szCs w:val="22"/>
                    </w:rPr>
                  </w:pPr>
                </w:p>
              </w:tc>
              <w:tc>
                <w:tcPr>
                  <w:tcW w:w="938" w:type="dxa"/>
                  <w:vAlign w:val="center"/>
                </w:tcPr>
                <w:p w:rsidR="00F12720" w:rsidRPr="002B29E8" w:rsidRDefault="00F12720" w:rsidP="003C3D2D">
                  <w:pPr>
                    <w:spacing w:line="220" w:lineRule="exact"/>
                    <w:jc w:val="center"/>
                    <w:rPr>
                      <w:rFonts w:eastAsia="標楷體"/>
                      <w:sz w:val="22"/>
                      <w:szCs w:val="22"/>
                    </w:rPr>
                  </w:pPr>
                </w:p>
              </w:tc>
              <w:tc>
                <w:tcPr>
                  <w:tcW w:w="812" w:type="dxa"/>
                  <w:vAlign w:val="center"/>
                </w:tcPr>
                <w:p w:rsidR="00223C00" w:rsidRPr="002B29E8" w:rsidRDefault="00F12720" w:rsidP="003C3D2D">
                  <w:pPr>
                    <w:spacing w:line="220" w:lineRule="exact"/>
                    <w:jc w:val="center"/>
                    <w:rPr>
                      <w:rFonts w:eastAsia="標楷體"/>
                      <w:sz w:val="22"/>
                      <w:szCs w:val="22"/>
                    </w:rPr>
                  </w:pPr>
                  <w:r w:rsidRPr="002B29E8">
                    <w:rPr>
                      <w:rFonts w:eastAsia="標楷體"/>
                      <w:sz w:val="22"/>
                      <w:szCs w:val="22"/>
                    </w:rPr>
                    <w:t>第五、六名</w:t>
                  </w:r>
                </w:p>
                <w:p w:rsidR="00F12720" w:rsidRPr="002B29E8" w:rsidRDefault="00F12720" w:rsidP="003C3D2D">
                  <w:pPr>
                    <w:spacing w:line="220" w:lineRule="exact"/>
                    <w:jc w:val="center"/>
                    <w:rPr>
                      <w:rFonts w:eastAsia="標楷體"/>
                      <w:sz w:val="22"/>
                      <w:szCs w:val="22"/>
                    </w:rPr>
                  </w:pPr>
                  <w:r w:rsidRPr="002B29E8">
                    <w:rPr>
                      <w:rFonts w:eastAsia="標楷體"/>
                      <w:sz w:val="22"/>
                      <w:szCs w:val="22"/>
                    </w:rPr>
                    <w:t>6</w:t>
                  </w:r>
                  <w:r w:rsidRPr="002B29E8">
                    <w:rPr>
                      <w:rFonts w:eastAsia="標楷體"/>
                      <w:sz w:val="22"/>
                      <w:szCs w:val="22"/>
                    </w:rPr>
                    <w:t>分</w:t>
                  </w:r>
                </w:p>
              </w:tc>
              <w:tc>
                <w:tcPr>
                  <w:tcW w:w="769" w:type="dxa"/>
                  <w:vAlign w:val="center"/>
                </w:tcPr>
                <w:p w:rsidR="00F12720" w:rsidRPr="002B29E8" w:rsidRDefault="00F12720" w:rsidP="003C3D2D">
                  <w:pPr>
                    <w:spacing w:line="220" w:lineRule="exact"/>
                    <w:jc w:val="center"/>
                    <w:rPr>
                      <w:rFonts w:eastAsia="標楷體"/>
                      <w:sz w:val="22"/>
                      <w:szCs w:val="22"/>
                    </w:rPr>
                  </w:pPr>
                </w:p>
              </w:tc>
              <w:tc>
                <w:tcPr>
                  <w:tcW w:w="700" w:type="dxa"/>
                  <w:vAlign w:val="center"/>
                </w:tcPr>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入選</w:t>
                  </w:r>
                </w:p>
                <w:p w:rsidR="00F12720" w:rsidRPr="002B29E8" w:rsidRDefault="00F12720" w:rsidP="003C3D2D">
                  <w:pPr>
                    <w:spacing w:line="220" w:lineRule="exact"/>
                    <w:jc w:val="center"/>
                    <w:rPr>
                      <w:rFonts w:eastAsia="標楷體"/>
                      <w:sz w:val="22"/>
                      <w:szCs w:val="22"/>
                    </w:rPr>
                  </w:pPr>
                  <w:r w:rsidRPr="002B29E8">
                    <w:rPr>
                      <w:rFonts w:eastAsia="標楷體" w:hint="eastAsia"/>
                      <w:sz w:val="22"/>
                      <w:szCs w:val="22"/>
                    </w:rPr>
                    <w:t>6</w:t>
                  </w:r>
                  <w:r w:rsidRPr="002B29E8">
                    <w:rPr>
                      <w:rFonts w:eastAsia="標楷體" w:hint="eastAsia"/>
                      <w:sz w:val="22"/>
                      <w:szCs w:val="22"/>
                    </w:rPr>
                    <w:t>分</w:t>
                  </w:r>
                </w:p>
              </w:tc>
              <w:tc>
                <w:tcPr>
                  <w:tcW w:w="770" w:type="dxa"/>
                  <w:vAlign w:val="center"/>
                </w:tcPr>
                <w:p w:rsidR="00F12720" w:rsidRPr="002B29E8" w:rsidRDefault="00F12720" w:rsidP="003C3D2D">
                  <w:pPr>
                    <w:spacing w:line="220" w:lineRule="exact"/>
                    <w:jc w:val="center"/>
                    <w:rPr>
                      <w:rFonts w:eastAsia="標楷體"/>
                      <w:sz w:val="22"/>
                      <w:szCs w:val="22"/>
                    </w:rPr>
                  </w:pPr>
                </w:p>
              </w:tc>
              <w:tc>
                <w:tcPr>
                  <w:tcW w:w="756" w:type="dxa"/>
                  <w:vAlign w:val="center"/>
                </w:tcPr>
                <w:p w:rsidR="00F12720" w:rsidRPr="002B29E8" w:rsidRDefault="00F12720" w:rsidP="003C3D2D">
                  <w:pPr>
                    <w:spacing w:line="220" w:lineRule="exact"/>
                    <w:jc w:val="center"/>
                    <w:rPr>
                      <w:rFonts w:eastAsia="標楷體"/>
                      <w:sz w:val="22"/>
                      <w:szCs w:val="22"/>
                    </w:rPr>
                  </w:pPr>
                </w:p>
              </w:tc>
              <w:tc>
                <w:tcPr>
                  <w:tcW w:w="784" w:type="dxa"/>
                  <w:vAlign w:val="center"/>
                </w:tcPr>
                <w:p w:rsidR="00F12720" w:rsidRPr="002B29E8" w:rsidRDefault="00F12720" w:rsidP="003C3D2D">
                  <w:pPr>
                    <w:spacing w:line="220" w:lineRule="exact"/>
                    <w:jc w:val="center"/>
                    <w:rPr>
                      <w:rFonts w:eastAsia="標楷體"/>
                      <w:sz w:val="22"/>
                      <w:szCs w:val="22"/>
                    </w:rPr>
                  </w:pPr>
                </w:p>
              </w:tc>
            </w:tr>
          </w:tbl>
          <w:p w:rsidR="00F12720" w:rsidRPr="002B29E8" w:rsidRDefault="009A1D0A" w:rsidP="009A1D0A">
            <w:pPr>
              <w:spacing w:line="240" w:lineRule="exact"/>
              <w:ind w:leftChars="99" w:left="707" w:hangingChars="213" w:hanging="469"/>
              <w:rPr>
                <w:rFonts w:eastAsia="標楷體"/>
                <w:sz w:val="22"/>
                <w:szCs w:val="22"/>
              </w:rPr>
            </w:pPr>
            <w:r w:rsidRPr="002B29E8">
              <w:rPr>
                <w:rFonts w:eastAsia="標楷體" w:hint="eastAsia"/>
                <w:sz w:val="22"/>
                <w:szCs w:val="22"/>
              </w:rPr>
              <w:t xml:space="preserve"> (</w:t>
            </w:r>
            <w:r w:rsidRPr="002B29E8">
              <w:rPr>
                <w:rFonts w:eastAsia="標楷體" w:hint="eastAsia"/>
                <w:sz w:val="22"/>
                <w:szCs w:val="22"/>
              </w:rPr>
              <w:t>二</w:t>
            </w:r>
            <w:r w:rsidR="00F12720" w:rsidRPr="002B29E8">
              <w:rPr>
                <w:rFonts w:eastAsia="標楷體" w:hint="eastAsia"/>
                <w:sz w:val="22"/>
                <w:szCs w:val="22"/>
              </w:rPr>
              <w:t>)</w:t>
            </w:r>
            <w:r w:rsidR="00F12720" w:rsidRPr="002B29E8">
              <w:rPr>
                <w:rFonts w:eastAsia="標楷體" w:hint="eastAsia"/>
                <w:sz w:val="22"/>
                <w:szCs w:val="22"/>
              </w:rPr>
              <w:t>多元能力指標</w:t>
            </w:r>
            <w:r w:rsidR="00F12720" w:rsidRPr="002B29E8">
              <w:rPr>
                <w:rFonts w:eastAsia="標楷體"/>
                <w:sz w:val="22"/>
                <w:szCs w:val="22"/>
              </w:rPr>
              <w:t>加分</w:t>
            </w:r>
            <w:r w:rsidR="00F12720" w:rsidRPr="002B29E8">
              <w:rPr>
                <w:rFonts w:eastAsia="標楷體"/>
                <w:b/>
                <w:sz w:val="22"/>
                <w:szCs w:val="22"/>
              </w:rPr>
              <w:t>：</w:t>
            </w:r>
            <w:r w:rsidR="00F12720" w:rsidRPr="002B29E8">
              <w:rPr>
                <w:rFonts w:eastAsia="標楷體"/>
                <w:sz w:val="22"/>
                <w:szCs w:val="22"/>
              </w:rPr>
              <w:t>國中階段具備下列條件任何一項者（須附相關證件影印本），</w:t>
            </w:r>
            <w:r w:rsidR="00F12720" w:rsidRPr="002B29E8">
              <w:rPr>
                <w:rFonts w:eastAsia="標楷體" w:hint="eastAsia"/>
                <w:sz w:val="22"/>
                <w:szCs w:val="22"/>
              </w:rPr>
              <w:t>加</w:t>
            </w:r>
            <w:r w:rsidR="00F12720" w:rsidRPr="002B29E8">
              <w:rPr>
                <w:rFonts w:eastAsia="標楷體"/>
                <w:sz w:val="22"/>
                <w:szCs w:val="22"/>
              </w:rPr>
              <w:t>2</w:t>
            </w:r>
            <w:r w:rsidR="00F12720" w:rsidRPr="002B29E8">
              <w:rPr>
                <w:rFonts w:eastAsia="標楷體"/>
                <w:sz w:val="22"/>
                <w:szCs w:val="22"/>
              </w:rPr>
              <w:t>分（本</w:t>
            </w:r>
            <w:r w:rsidR="00F12720" w:rsidRPr="002B29E8">
              <w:rPr>
                <w:rFonts w:eastAsia="標楷體" w:hint="eastAsia"/>
                <w:sz w:val="22"/>
                <w:szCs w:val="22"/>
              </w:rPr>
              <w:t>項加</w:t>
            </w:r>
            <w:r w:rsidR="00F12720" w:rsidRPr="002B29E8">
              <w:rPr>
                <w:rFonts w:eastAsia="標楷體"/>
                <w:sz w:val="22"/>
                <w:szCs w:val="22"/>
              </w:rPr>
              <w:t>分最</w:t>
            </w:r>
            <w:r w:rsidR="00F12720" w:rsidRPr="002B29E8">
              <w:rPr>
                <w:rFonts w:eastAsia="標楷體" w:hint="eastAsia"/>
                <w:sz w:val="22"/>
                <w:szCs w:val="22"/>
              </w:rPr>
              <w:t>高以</w:t>
            </w:r>
            <w:r w:rsidR="00F12720" w:rsidRPr="002B29E8">
              <w:rPr>
                <w:rFonts w:eastAsia="標楷體"/>
                <w:sz w:val="22"/>
                <w:szCs w:val="22"/>
              </w:rPr>
              <w:t>2</w:t>
            </w:r>
            <w:r w:rsidR="00F12720" w:rsidRPr="002B29E8">
              <w:rPr>
                <w:rFonts w:eastAsia="標楷體"/>
                <w:sz w:val="22"/>
                <w:szCs w:val="22"/>
              </w:rPr>
              <w:t>分</w:t>
            </w:r>
            <w:r w:rsidR="00F12720" w:rsidRPr="002B29E8">
              <w:rPr>
                <w:rFonts w:eastAsia="標楷體" w:hint="eastAsia"/>
                <w:sz w:val="22"/>
                <w:szCs w:val="22"/>
              </w:rPr>
              <w:t>為限</w:t>
            </w:r>
            <w:r w:rsidR="00F12720" w:rsidRPr="002B29E8">
              <w:rPr>
                <w:rFonts w:eastAsia="標楷體"/>
                <w:sz w:val="22"/>
                <w:szCs w:val="22"/>
              </w:rPr>
              <w:t>）</w:t>
            </w:r>
          </w:p>
          <w:p w:rsidR="00F12720" w:rsidRPr="002B29E8" w:rsidRDefault="009A1D0A" w:rsidP="00A1207D">
            <w:pPr>
              <w:spacing w:line="240" w:lineRule="exact"/>
              <w:ind w:leftChars="228" w:left="824" w:hangingChars="126" w:hanging="277"/>
              <w:rPr>
                <w:rFonts w:eastAsia="標楷體"/>
                <w:sz w:val="22"/>
                <w:szCs w:val="22"/>
              </w:rPr>
            </w:pPr>
            <w:r w:rsidRPr="002B29E8">
              <w:rPr>
                <w:rFonts w:eastAsia="標楷體" w:hint="eastAsia"/>
                <w:sz w:val="22"/>
                <w:szCs w:val="22"/>
              </w:rPr>
              <w:t xml:space="preserve">1. </w:t>
            </w:r>
            <w:r w:rsidR="00F12720" w:rsidRPr="002B29E8">
              <w:rPr>
                <w:rFonts w:eastAsia="標楷體"/>
                <w:sz w:val="22"/>
                <w:szCs w:val="22"/>
              </w:rPr>
              <w:t>參加校內語文、數學、資訊、自然科學（含科展）、音樂、美術、舞蹈、體育等競賽獲得個人組第</w:t>
            </w:r>
            <w:r w:rsidR="00F12720" w:rsidRPr="002B29E8">
              <w:rPr>
                <w:rFonts w:eastAsia="標楷體"/>
                <w:sz w:val="22"/>
                <w:szCs w:val="22"/>
              </w:rPr>
              <w:t>1</w:t>
            </w:r>
            <w:r w:rsidR="00F12720" w:rsidRPr="002B29E8">
              <w:rPr>
                <w:rFonts w:eastAsia="標楷體"/>
                <w:sz w:val="22"/>
                <w:szCs w:val="22"/>
              </w:rPr>
              <w:t>名者。</w:t>
            </w:r>
          </w:p>
          <w:p w:rsidR="00F12720" w:rsidRPr="002B29E8" w:rsidRDefault="009A1D0A" w:rsidP="009A1D0A">
            <w:pPr>
              <w:spacing w:line="240" w:lineRule="exact"/>
              <w:ind w:firstLineChars="250" w:firstLine="550"/>
              <w:rPr>
                <w:rFonts w:eastAsia="標楷體"/>
                <w:sz w:val="22"/>
                <w:szCs w:val="22"/>
              </w:rPr>
            </w:pPr>
            <w:r w:rsidRPr="002B29E8">
              <w:rPr>
                <w:rFonts w:eastAsia="標楷體" w:hint="eastAsia"/>
                <w:sz w:val="22"/>
                <w:szCs w:val="22"/>
              </w:rPr>
              <w:t xml:space="preserve">2. </w:t>
            </w:r>
            <w:r w:rsidR="00F12720" w:rsidRPr="002B29E8">
              <w:rPr>
                <w:rFonts w:eastAsia="標楷體"/>
                <w:sz w:val="22"/>
                <w:szCs w:val="22"/>
              </w:rPr>
              <w:t>參與童軍服務、公共服務、熱心公益、關懷社會，經學校、政府機關表揚或獲頒獎狀者。</w:t>
            </w:r>
          </w:p>
          <w:p w:rsidR="00F12720" w:rsidRPr="002B29E8" w:rsidRDefault="009A1D0A" w:rsidP="00A1207D">
            <w:pPr>
              <w:spacing w:line="240" w:lineRule="exact"/>
              <w:ind w:leftChars="231" w:left="822" w:hangingChars="122" w:hanging="268"/>
              <w:rPr>
                <w:rFonts w:eastAsia="標楷體"/>
                <w:sz w:val="22"/>
                <w:szCs w:val="22"/>
              </w:rPr>
            </w:pPr>
            <w:r w:rsidRPr="002B29E8">
              <w:rPr>
                <w:rFonts w:eastAsia="標楷體" w:hint="eastAsia"/>
                <w:sz w:val="22"/>
                <w:szCs w:val="22"/>
              </w:rPr>
              <w:t xml:space="preserve">3. </w:t>
            </w:r>
            <w:r w:rsidR="00F12720" w:rsidRPr="002B29E8">
              <w:rPr>
                <w:rFonts w:eastAsia="標楷體"/>
                <w:sz w:val="22"/>
                <w:szCs w:val="22"/>
              </w:rPr>
              <w:t>教育部體適能護照柔軟度、瞬發力、肌力肌耐力、心肺耐力</w:t>
            </w:r>
            <w:r w:rsidR="00F12720" w:rsidRPr="002B29E8">
              <w:rPr>
                <w:rFonts w:eastAsia="標楷體"/>
                <w:sz w:val="22"/>
                <w:szCs w:val="22"/>
              </w:rPr>
              <w:t>4</w:t>
            </w:r>
            <w:r w:rsidR="00F12720" w:rsidRPr="002B29E8">
              <w:rPr>
                <w:rFonts w:eastAsia="標楷體"/>
                <w:sz w:val="22"/>
                <w:szCs w:val="22"/>
              </w:rPr>
              <w:t>項，任一學年評量等級其中</w:t>
            </w:r>
            <w:r w:rsidR="00F12720" w:rsidRPr="002B29E8">
              <w:rPr>
                <w:rFonts w:eastAsia="標楷體"/>
                <w:sz w:val="22"/>
                <w:szCs w:val="22"/>
              </w:rPr>
              <w:t>3</w:t>
            </w:r>
            <w:r w:rsidR="00F12720" w:rsidRPr="002B29E8">
              <w:rPr>
                <w:rFonts w:eastAsia="標楷體"/>
                <w:sz w:val="22"/>
                <w:szCs w:val="22"/>
              </w:rPr>
              <w:t>項達銅牌以上者。</w:t>
            </w:r>
          </w:p>
          <w:p w:rsidR="00F12720" w:rsidRPr="002B29E8" w:rsidRDefault="009A1D0A" w:rsidP="009A1D0A">
            <w:pPr>
              <w:spacing w:line="240" w:lineRule="exact"/>
              <w:ind w:firstLineChars="250" w:firstLine="550"/>
              <w:rPr>
                <w:rFonts w:ascii="標楷體" w:eastAsia="標楷體" w:hAnsi="標楷體"/>
                <w:sz w:val="22"/>
                <w:szCs w:val="22"/>
              </w:rPr>
            </w:pPr>
            <w:r w:rsidRPr="002B29E8">
              <w:rPr>
                <w:rFonts w:eastAsia="標楷體" w:hint="eastAsia"/>
                <w:sz w:val="22"/>
                <w:szCs w:val="22"/>
              </w:rPr>
              <w:t xml:space="preserve">4. </w:t>
            </w:r>
            <w:r w:rsidR="00F12720" w:rsidRPr="002B29E8">
              <w:rPr>
                <w:rFonts w:eastAsia="標楷體"/>
                <w:sz w:val="22"/>
                <w:szCs w:val="22"/>
              </w:rPr>
              <w:t>曾</w:t>
            </w:r>
            <w:r w:rsidR="00F12720" w:rsidRPr="002B29E8">
              <w:rPr>
                <w:rFonts w:eastAsia="標楷體" w:hint="eastAsia"/>
                <w:sz w:val="22"/>
                <w:szCs w:val="22"/>
              </w:rPr>
              <w:t>擔任</w:t>
            </w:r>
            <w:r w:rsidR="00F12720" w:rsidRPr="002B29E8">
              <w:rPr>
                <w:rFonts w:eastAsia="標楷體" w:hint="eastAsia"/>
                <w:sz w:val="22"/>
                <w:szCs w:val="22"/>
              </w:rPr>
              <w:t>1</w:t>
            </w:r>
            <w:r w:rsidR="00F12720" w:rsidRPr="002B29E8">
              <w:rPr>
                <w:rFonts w:eastAsia="標楷體" w:hint="eastAsia"/>
                <w:sz w:val="22"/>
                <w:szCs w:val="22"/>
              </w:rPr>
              <w:t>學期</w:t>
            </w:r>
            <w:r w:rsidR="00F12720" w:rsidRPr="002B29E8">
              <w:rPr>
                <w:rFonts w:eastAsia="標楷體" w:hint="eastAsia"/>
                <w:sz w:val="22"/>
                <w:szCs w:val="22"/>
              </w:rPr>
              <w:t>(</w:t>
            </w:r>
            <w:r w:rsidR="00F12720" w:rsidRPr="002B29E8">
              <w:rPr>
                <w:rFonts w:eastAsia="標楷體" w:hint="eastAsia"/>
                <w:sz w:val="22"/>
                <w:szCs w:val="22"/>
              </w:rPr>
              <w:t>含</w:t>
            </w:r>
            <w:r w:rsidR="00F12720" w:rsidRPr="002B29E8">
              <w:rPr>
                <w:rFonts w:eastAsia="標楷體" w:hint="eastAsia"/>
                <w:sz w:val="22"/>
                <w:szCs w:val="22"/>
              </w:rPr>
              <w:t>)</w:t>
            </w:r>
            <w:r w:rsidR="00F12720" w:rsidRPr="002B29E8">
              <w:rPr>
                <w:rFonts w:eastAsia="標楷體" w:hint="eastAsia"/>
                <w:sz w:val="22"/>
                <w:szCs w:val="22"/>
              </w:rPr>
              <w:t>以上之班長、副班長或市府表揚之模範生</w:t>
            </w:r>
            <w:r w:rsidR="00F12720" w:rsidRPr="002B29E8">
              <w:rPr>
                <w:rFonts w:eastAsia="標楷體"/>
                <w:sz w:val="22"/>
                <w:szCs w:val="22"/>
              </w:rPr>
              <w:t>。</w:t>
            </w:r>
          </w:p>
        </w:tc>
      </w:tr>
      <w:tr w:rsidR="00F12720" w:rsidRPr="002B29E8" w:rsidTr="003C3D2D">
        <w:trPr>
          <w:cantSplit/>
          <w:trHeight w:val="1569"/>
        </w:trPr>
        <w:tc>
          <w:tcPr>
            <w:tcW w:w="350"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評選方式</w:t>
            </w:r>
          </w:p>
        </w:tc>
        <w:tc>
          <w:tcPr>
            <w:tcW w:w="9883" w:type="dxa"/>
            <w:gridSpan w:val="4"/>
            <w:tcBorders>
              <w:top w:val="single" w:sz="2" w:space="0" w:color="auto"/>
              <w:left w:val="single" w:sz="2" w:space="0" w:color="auto"/>
              <w:bottom w:val="single" w:sz="2" w:space="0" w:color="auto"/>
              <w:right w:val="single" w:sz="12" w:space="0" w:color="auto"/>
            </w:tcBorders>
          </w:tcPr>
          <w:p w:rsidR="00F12720" w:rsidRPr="002B29E8" w:rsidRDefault="009A1D0A" w:rsidP="003C3D2D">
            <w:pPr>
              <w:spacing w:line="240" w:lineRule="exact"/>
              <w:rPr>
                <w:rFonts w:eastAsia="標楷體"/>
                <w:sz w:val="22"/>
                <w:szCs w:val="22"/>
              </w:rPr>
            </w:pPr>
            <w:r w:rsidRPr="002B29E8">
              <w:rPr>
                <w:rFonts w:eastAsia="標楷體" w:hint="eastAsia"/>
                <w:sz w:val="22"/>
                <w:szCs w:val="22"/>
              </w:rPr>
              <w:t>一、</w:t>
            </w:r>
            <w:r w:rsidR="00F12720" w:rsidRPr="002B29E8">
              <w:rPr>
                <w:rFonts w:eastAsia="標楷體" w:hint="eastAsia"/>
                <w:sz w:val="22"/>
                <w:szCs w:val="22"/>
              </w:rPr>
              <w:t>依總成績高低依序錄取。</w:t>
            </w:r>
          </w:p>
          <w:p w:rsidR="00F12720" w:rsidRPr="002B29E8" w:rsidRDefault="009A1D0A" w:rsidP="003C3D2D">
            <w:pPr>
              <w:spacing w:line="240" w:lineRule="exact"/>
              <w:rPr>
                <w:rFonts w:eastAsia="標楷體"/>
                <w:sz w:val="22"/>
                <w:szCs w:val="22"/>
                <w:u w:val="single"/>
              </w:rPr>
            </w:pPr>
            <w:r w:rsidRPr="002B29E8">
              <w:rPr>
                <w:rFonts w:eastAsia="標楷體" w:hint="eastAsia"/>
                <w:sz w:val="22"/>
                <w:szCs w:val="22"/>
              </w:rPr>
              <w:t>二、</w:t>
            </w:r>
            <w:r w:rsidR="00F12720" w:rsidRPr="002B29E8">
              <w:rPr>
                <w:rFonts w:eastAsia="標楷體" w:hint="eastAsia"/>
                <w:sz w:val="22"/>
                <w:szCs w:val="22"/>
              </w:rPr>
              <w:t>計算總成績公式如下：</w:t>
            </w:r>
            <w:r w:rsidR="00F12720" w:rsidRPr="002B29E8">
              <w:rPr>
                <w:rFonts w:eastAsia="標楷體" w:hint="eastAsia"/>
                <w:sz w:val="22"/>
                <w:szCs w:val="22"/>
              </w:rPr>
              <w:br/>
              <w:t xml:space="preserve">  </w:t>
            </w:r>
            <w:r w:rsidRPr="002B29E8">
              <w:rPr>
                <w:rFonts w:eastAsia="標楷體" w:hint="eastAsia"/>
                <w:sz w:val="22"/>
                <w:szCs w:val="22"/>
              </w:rPr>
              <w:t>(</w:t>
            </w:r>
            <w:r w:rsidRPr="002B29E8">
              <w:rPr>
                <w:rFonts w:eastAsia="標楷體" w:hint="eastAsia"/>
                <w:sz w:val="22"/>
                <w:szCs w:val="22"/>
              </w:rPr>
              <w:t>一</w:t>
            </w:r>
            <w:r w:rsidR="00F12720" w:rsidRPr="002B29E8">
              <w:rPr>
                <w:rFonts w:eastAsia="標楷體" w:hint="eastAsia"/>
                <w:sz w:val="22"/>
                <w:szCs w:val="22"/>
              </w:rPr>
              <w:t>)</w:t>
            </w:r>
            <w:r w:rsidR="00F12720" w:rsidRPr="002B29E8">
              <w:rPr>
                <w:rFonts w:eastAsia="標楷體"/>
                <w:sz w:val="22"/>
                <w:szCs w:val="22"/>
              </w:rPr>
              <w:t>加權科目及比率：</w:t>
            </w:r>
            <w:r w:rsidR="00F12720" w:rsidRPr="002B29E8">
              <w:rPr>
                <w:rFonts w:eastAsia="標楷體" w:hint="eastAsia"/>
                <w:sz w:val="22"/>
                <w:szCs w:val="22"/>
              </w:rPr>
              <w:t>國文</w:t>
            </w:r>
            <w:r w:rsidR="00F12720" w:rsidRPr="002B29E8">
              <w:rPr>
                <w:rFonts w:eastAsia="標楷體"/>
                <w:sz w:val="22"/>
                <w:szCs w:val="22"/>
              </w:rPr>
              <w:t>加權</w:t>
            </w:r>
            <w:r w:rsidR="00F12720" w:rsidRPr="002B29E8">
              <w:rPr>
                <w:rFonts w:eastAsia="標楷體"/>
                <w:sz w:val="22"/>
                <w:szCs w:val="22"/>
              </w:rPr>
              <w:t>25</w:t>
            </w:r>
            <w:r w:rsidR="00F12720" w:rsidRPr="002B29E8">
              <w:rPr>
                <w:rFonts w:eastAsia="標楷體"/>
                <w:sz w:val="22"/>
                <w:szCs w:val="22"/>
              </w:rPr>
              <w:t>﹪、數學加權</w:t>
            </w:r>
            <w:r w:rsidR="00F12720" w:rsidRPr="002B29E8">
              <w:rPr>
                <w:rFonts w:eastAsia="標楷體" w:hint="eastAsia"/>
                <w:sz w:val="22"/>
                <w:szCs w:val="22"/>
              </w:rPr>
              <w:t>25</w:t>
            </w:r>
            <w:r w:rsidR="00F12720" w:rsidRPr="002B29E8">
              <w:rPr>
                <w:rFonts w:eastAsia="標楷體"/>
                <w:sz w:val="22"/>
                <w:szCs w:val="22"/>
              </w:rPr>
              <w:t>﹪</w:t>
            </w:r>
            <w:r w:rsidR="00F12720" w:rsidRPr="002B29E8">
              <w:rPr>
                <w:rFonts w:eastAsia="標楷體"/>
                <w:sz w:val="22"/>
                <w:szCs w:val="22"/>
              </w:rPr>
              <w:t>(</w:t>
            </w:r>
            <w:r w:rsidR="00F12720" w:rsidRPr="002B29E8">
              <w:rPr>
                <w:rFonts w:eastAsia="標楷體"/>
                <w:sz w:val="22"/>
                <w:szCs w:val="22"/>
              </w:rPr>
              <w:t>即</w:t>
            </w:r>
            <w:r w:rsidR="00F12720" w:rsidRPr="002B29E8">
              <w:rPr>
                <w:rFonts w:eastAsia="標楷體" w:hint="eastAsia"/>
                <w:sz w:val="22"/>
                <w:szCs w:val="22"/>
              </w:rPr>
              <w:t>國文</w:t>
            </w:r>
            <w:r w:rsidR="00F12720" w:rsidRPr="002B29E8">
              <w:rPr>
                <w:rFonts w:eastAsia="標楷體"/>
                <w:sz w:val="22"/>
                <w:szCs w:val="22"/>
              </w:rPr>
              <w:t>及數學成績</w:t>
            </w:r>
            <w:r w:rsidR="00F12720" w:rsidRPr="002B29E8">
              <w:rPr>
                <w:rFonts w:eastAsia="標楷體" w:hint="eastAsia"/>
                <w:sz w:val="22"/>
                <w:szCs w:val="22"/>
              </w:rPr>
              <w:t>均</w:t>
            </w:r>
            <w:r w:rsidR="00F12720" w:rsidRPr="002B29E8">
              <w:rPr>
                <w:rFonts w:eastAsia="標楷體"/>
                <w:sz w:val="22"/>
                <w:szCs w:val="22"/>
              </w:rPr>
              <w:t>乘以</w:t>
            </w:r>
            <w:r w:rsidR="00F12720" w:rsidRPr="002B29E8">
              <w:rPr>
                <w:rFonts w:eastAsia="標楷體" w:hint="eastAsia"/>
                <w:sz w:val="22"/>
                <w:szCs w:val="22"/>
              </w:rPr>
              <w:t>1.</w:t>
            </w:r>
            <w:r w:rsidR="00F12720" w:rsidRPr="002B29E8">
              <w:rPr>
                <w:rFonts w:eastAsia="標楷體"/>
                <w:sz w:val="22"/>
                <w:szCs w:val="22"/>
              </w:rPr>
              <w:t>2</w:t>
            </w:r>
            <w:r w:rsidR="00F12720" w:rsidRPr="002B29E8">
              <w:rPr>
                <w:rFonts w:eastAsia="標楷體" w:hint="eastAsia"/>
                <w:sz w:val="22"/>
                <w:szCs w:val="22"/>
              </w:rPr>
              <w:t>5</w:t>
            </w:r>
            <w:r w:rsidR="00F12720" w:rsidRPr="002B29E8">
              <w:rPr>
                <w:rFonts w:eastAsia="標楷體"/>
                <w:sz w:val="22"/>
                <w:szCs w:val="22"/>
              </w:rPr>
              <w:t>)</w:t>
            </w:r>
            <w:r w:rsidR="00F12720" w:rsidRPr="002B29E8">
              <w:rPr>
                <w:rFonts w:eastAsia="標楷體"/>
                <w:sz w:val="22"/>
                <w:szCs w:val="22"/>
              </w:rPr>
              <w:t>。</w:t>
            </w:r>
            <w:r w:rsidR="00F12720" w:rsidRPr="002B29E8">
              <w:rPr>
                <w:rFonts w:eastAsia="標楷體"/>
                <w:sz w:val="22"/>
                <w:szCs w:val="22"/>
              </w:rPr>
              <w:br/>
            </w:r>
            <w:r w:rsidR="00F12720" w:rsidRPr="002B29E8">
              <w:rPr>
                <w:rFonts w:eastAsia="標楷體" w:hint="eastAsia"/>
                <w:sz w:val="22"/>
                <w:szCs w:val="22"/>
              </w:rPr>
              <w:t xml:space="preserve">  </w:t>
            </w:r>
            <w:r w:rsidRPr="002B29E8">
              <w:rPr>
                <w:rFonts w:eastAsia="標楷體" w:hint="eastAsia"/>
                <w:sz w:val="22"/>
                <w:szCs w:val="22"/>
              </w:rPr>
              <w:t>(</w:t>
            </w:r>
            <w:r w:rsidRPr="002B29E8">
              <w:rPr>
                <w:rFonts w:eastAsia="標楷體" w:hint="eastAsia"/>
                <w:sz w:val="22"/>
                <w:szCs w:val="22"/>
              </w:rPr>
              <w:t>二</w:t>
            </w:r>
            <w:r w:rsidR="00F12720" w:rsidRPr="002B29E8">
              <w:rPr>
                <w:rFonts w:eastAsia="標楷體" w:hint="eastAsia"/>
                <w:sz w:val="22"/>
                <w:szCs w:val="22"/>
              </w:rPr>
              <w:t>)</w:t>
            </w:r>
            <w:r w:rsidR="00F12720" w:rsidRPr="002B29E8">
              <w:rPr>
                <w:rFonts w:eastAsia="標楷體"/>
                <w:sz w:val="22"/>
                <w:szCs w:val="22"/>
              </w:rPr>
              <w:t>總成績＝基測加權分數</w:t>
            </w:r>
            <w:r w:rsidR="00F12720" w:rsidRPr="002B29E8">
              <w:rPr>
                <w:rFonts w:eastAsia="標楷體" w:hint="eastAsia"/>
                <w:sz w:val="22"/>
                <w:szCs w:val="22"/>
              </w:rPr>
              <w:t>+</w:t>
            </w:r>
            <w:r w:rsidR="00F12720" w:rsidRPr="002B29E8">
              <w:rPr>
                <w:rFonts w:eastAsia="標楷體"/>
                <w:sz w:val="22"/>
                <w:szCs w:val="22"/>
              </w:rPr>
              <w:t>競賽成績</w:t>
            </w:r>
            <w:r w:rsidR="00F12720" w:rsidRPr="002B29E8">
              <w:rPr>
                <w:rFonts w:eastAsia="標楷體" w:hint="eastAsia"/>
                <w:sz w:val="22"/>
                <w:szCs w:val="22"/>
              </w:rPr>
              <w:t>加</w:t>
            </w:r>
            <w:r w:rsidR="00F12720" w:rsidRPr="002B29E8">
              <w:rPr>
                <w:rFonts w:eastAsia="標楷體"/>
                <w:sz w:val="22"/>
                <w:szCs w:val="22"/>
              </w:rPr>
              <w:t>分</w:t>
            </w:r>
            <w:r w:rsidR="00F12720" w:rsidRPr="00AD3D19">
              <w:rPr>
                <w:rFonts w:eastAsia="標楷體" w:hint="eastAsia"/>
                <w:sz w:val="22"/>
                <w:szCs w:val="22"/>
              </w:rPr>
              <w:t>+</w:t>
            </w:r>
            <w:r w:rsidR="00F12720" w:rsidRPr="002B29E8">
              <w:rPr>
                <w:rFonts w:eastAsia="標楷體" w:hint="eastAsia"/>
                <w:sz w:val="22"/>
                <w:szCs w:val="22"/>
              </w:rPr>
              <w:t>多元能力指標</w:t>
            </w:r>
            <w:r w:rsidR="00F12720" w:rsidRPr="002B29E8">
              <w:rPr>
                <w:rFonts w:eastAsia="標楷體"/>
                <w:sz w:val="22"/>
                <w:szCs w:val="22"/>
              </w:rPr>
              <w:t>加分</w:t>
            </w:r>
            <w:r w:rsidR="00F12720" w:rsidRPr="002B29E8">
              <w:rPr>
                <w:rFonts w:eastAsia="標楷體" w:hint="eastAsia"/>
                <w:sz w:val="22"/>
                <w:szCs w:val="22"/>
              </w:rPr>
              <w:t>。</w:t>
            </w:r>
          </w:p>
          <w:p w:rsidR="00F12720" w:rsidRPr="002B29E8" w:rsidRDefault="00F12720" w:rsidP="003C3D2D">
            <w:pPr>
              <w:spacing w:line="240" w:lineRule="exact"/>
              <w:ind w:left="2"/>
              <w:rPr>
                <w:rFonts w:eastAsia="標楷體"/>
                <w:sz w:val="22"/>
                <w:szCs w:val="22"/>
              </w:rPr>
            </w:pPr>
            <w:r w:rsidRPr="002B29E8">
              <w:rPr>
                <w:rFonts w:eastAsia="標楷體" w:hint="eastAsia"/>
                <w:sz w:val="22"/>
                <w:szCs w:val="22"/>
              </w:rPr>
              <w:t xml:space="preserve">  </w:t>
            </w:r>
            <w:r w:rsidR="009A1D0A" w:rsidRPr="002B29E8">
              <w:rPr>
                <w:rFonts w:eastAsia="標楷體" w:hint="eastAsia"/>
                <w:sz w:val="22"/>
                <w:szCs w:val="22"/>
              </w:rPr>
              <w:t>(</w:t>
            </w:r>
            <w:r w:rsidR="009A1D0A" w:rsidRPr="002B29E8">
              <w:rPr>
                <w:rFonts w:eastAsia="標楷體" w:hint="eastAsia"/>
                <w:sz w:val="22"/>
                <w:szCs w:val="22"/>
              </w:rPr>
              <w:t>三</w:t>
            </w:r>
            <w:r w:rsidRPr="002B29E8">
              <w:rPr>
                <w:rFonts w:eastAsia="標楷體" w:hint="eastAsia"/>
                <w:sz w:val="22"/>
                <w:szCs w:val="22"/>
              </w:rPr>
              <w:t>)</w:t>
            </w:r>
            <w:r w:rsidRPr="002B29E8">
              <w:rPr>
                <w:rFonts w:eastAsia="標楷體" w:hint="eastAsia"/>
                <w:sz w:val="22"/>
                <w:szCs w:val="22"/>
              </w:rPr>
              <w:t>依總成績高低同分比序：</w:t>
            </w:r>
            <w:r w:rsidRPr="002B29E8">
              <w:rPr>
                <w:rFonts w:eastAsia="標楷體"/>
                <w:sz w:val="22"/>
                <w:szCs w:val="22"/>
              </w:rPr>
              <w:t>總成績同分時，參酌</w:t>
            </w:r>
          </w:p>
          <w:p w:rsidR="00F12720" w:rsidRPr="002B29E8" w:rsidRDefault="009A1D0A" w:rsidP="003C3D2D">
            <w:pPr>
              <w:spacing w:line="240" w:lineRule="exact"/>
              <w:ind w:leftChars="1" w:left="2" w:firstLineChars="200" w:firstLine="440"/>
              <w:rPr>
                <w:rFonts w:eastAsia="標楷體"/>
                <w:sz w:val="22"/>
                <w:szCs w:val="22"/>
              </w:rPr>
            </w:pPr>
            <w:r w:rsidRPr="002B29E8">
              <w:rPr>
                <w:rFonts w:eastAsia="標楷體" w:hint="eastAsia"/>
                <w:sz w:val="22"/>
                <w:szCs w:val="22"/>
              </w:rPr>
              <w:t>1.</w:t>
            </w:r>
            <w:r w:rsidR="00F12720" w:rsidRPr="002B29E8">
              <w:rPr>
                <w:rFonts w:eastAsia="標楷體" w:hint="eastAsia"/>
                <w:sz w:val="22"/>
                <w:szCs w:val="22"/>
              </w:rPr>
              <w:t>基測原始總成績</w:t>
            </w:r>
            <w:r w:rsidRPr="002B29E8">
              <w:rPr>
                <w:rFonts w:eastAsia="標楷體" w:hint="eastAsia"/>
                <w:sz w:val="22"/>
                <w:szCs w:val="22"/>
              </w:rPr>
              <w:t>2.</w:t>
            </w:r>
            <w:r w:rsidR="00F12720" w:rsidRPr="002B29E8">
              <w:rPr>
                <w:rFonts w:eastAsia="標楷體"/>
                <w:sz w:val="22"/>
                <w:szCs w:val="22"/>
              </w:rPr>
              <w:t>寫作測驗</w:t>
            </w:r>
            <w:r w:rsidRPr="002B29E8">
              <w:rPr>
                <w:rFonts w:eastAsia="標楷體" w:hint="eastAsia"/>
                <w:sz w:val="22"/>
                <w:szCs w:val="22"/>
              </w:rPr>
              <w:t>3.</w:t>
            </w:r>
            <w:r w:rsidR="00F12720" w:rsidRPr="002B29E8">
              <w:rPr>
                <w:rFonts w:eastAsia="標楷體"/>
                <w:sz w:val="22"/>
                <w:szCs w:val="22"/>
              </w:rPr>
              <w:t>數學</w:t>
            </w:r>
            <w:r w:rsidRPr="002B29E8">
              <w:rPr>
                <w:rFonts w:eastAsia="標楷體" w:hint="eastAsia"/>
                <w:sz w:val="22"/>
                <w:szCs w:val="22"/>
              </w:rPr>
              <w:t>4.</w:t>
            </w:r>
            <w:r w:rsidR="00F12720" w:rsidRPr="002B29E8">
              <w:rPr>
                <w:rFonts w:eastAsia="標楷體"/>
                <w:sz w:val="22"/>
                <w:szCs w:val="22"/>
              </w:rPr>
              <w:t>英語</w:t>
            </w:r>
            <w:r w:rsidRPr="002B29E8">
              <w:rPr>
                <w:rFonts w:eastAsia="標楷體" w:hint="eastAsia"/>
                <w:sz w:val="22"/>
                <w:szCs w:val="22"/>
              </w:rPr>
              <w:t>5.</w:t>
            </w:r>
            <w:r w:rsidR="00F12720" w:rsidRPr="002B29E8">
              <w:rPr>
                <w:rFonts w:eastAsia="標楷體"/>
                <w:sz w:val="22"/>
                <w:szCs w:val="22"/>
              </w:rPr>
              <w:t>國文</w:t>
            </w:r>
            <w:r w:rsidRPr="002B29E8">
              <w:rPr>
                <w:rFonts w:eastAsia="標楷體" w:hint="eastAsia"/>
                <w:sz w:val="22"/>
                <w:szCs w:val="22"/>
              </w:rPr>
              <w:t>6.</w:t>
            </w:r>
            <w:r w:rsidR="00F12720" w:rsidRPr="002B29E8">
              <w:rPr>
                <w:rFonts w:eastAsia="標楷體" w:hint="eastAsia"/>
                <w:sz w:val="22"/>
                <w:szCs w:val="22"/>
              </w:rPr>
              <w:t>自然</w:t>
            </w:r>
            <w:r w:rsidRPr="002B29E8">
              <w:rPr>
                <w:rFonts w:eastAsia="標楷體" w:hint="eastAsia"/>
                <w:sz w:val="22"/>
                <w:szCs w:val="22"/>
              </w:rPr>
              <w:t>7.</w:t>
            </w:r>
            <w:r w:rsidR="00F12720" w:rsidRPr="002B29E8">
              <w:rPr>
                <w:rFonts w:eastAsia="標楷體" w:hint="eastAsia"/>
                <w:sz w:val="22"/>
                <w:szCs w:val="22"/>
              </w:rPr>
              <w:t>社會</w:t>
            </w:r>
            <w:r w:rsidR="00F12720" w:rsidRPr="002B29E8">
              <w:rPr>
                <w:rFonts w:eastAsia="標楷體"/>
                <w:sz w:val="22"/>
                <w:szCs w:val="22"/>
              </w:rPr>
              <w:t>之順序</w:t>
            </w:r>
            <w:r w:rsidR="00F12720" w:rsidRPr="002B29E8">
              <w:rPr>
                <w:rFonts w:eastAsia="標楷體" w:hint="eastAsia"/>
                <w:sz w:val="22"/>
                <w:szCs w:val="22"/>
              </w:rPr>
              <w:t>依序</w:t>
            </w:r>
            <w:r w:rsidR="00F12720" w:rsidRPr="002B29E8">
              <w:rPr>
                <w:rFonts w:eastAsia="標楷體"/>
                <w:sz w:val="22"/>
                <w:szCs w:val="22"/>
              </w:rPr>
              <w:t>錄取。</w:t>
            </w:r>
          </w:p>
          <w:p w:rsidR="00F12720" w:rsidRPr="002B29E8" w:rsidRDefault="009A1D0A" w:rsidP="003C3D2D">
            <w:pPr>
              <w:tabs>
                <w:tab w:val="left" w:pos="3131"/>
              </w:tabs>
              <w:spacing w:line="240" w:lineRule="exact"/>
              <w:rPr>
                <w:rFonts w:eastAsia="標楷體"/>
                <w:sz w:val="22"/>
                <w:szCs w:val="22"/>
              </w:rPr>
            </w:pPr>
            <w:r w:rsidRPr="002B29E8">
              <w:rPr>
                <w:rFonts w:eastAsia="標楷體" w:hint="eastAsia"/>
                <w:sz w:val="22"/>
                <w:szCs w:val="22"/>
              </w:rPr>
              <w:t>三、</w:t>
            </w:r>
            <w:r w:rsidR="00F12720" w:rsidRPr="002B29E8">
              <w:rPr>
                <w:rFonts w:eastAsia="標楷體"/>
                <w:sz w:val="22"/>
                <w:szCs w:val="22"/>
              </w:rPr>
              <w:t>低收入戶申請生總成績</w:t>
            </w:r>
            <w:r w:rsidR="00F12720" w:rsidRPr="002B29E8">
              <w:rPr>
                <w:rFonts w:eastAsia="標楷體"/>
                <w:sz w:val="22"/>
                <w:szCs w:val="22"/>
              </w:rPr>
              <w:t>=</w:t>
            </w:r>
            <w:r w:rsidR="00F12720" w:rsidRPr="002B29E8">
              <w:rPr>
                <w:rFonts w:eastAsia="標楷體"/>
                <w:sz w:val="22"/>
                <w:szCs w:val="22"/>
              </w:rPr>
              <w:t>基測原始</w:t>
            </w:r>
            <w:r w:rsidR="00F12720" w:rsidRPr="002B29E8">
              <w:rPr>
                <w:rFonts w:eastAsia="標楷體" w:hint="eastAsia"/>
                <w:sz w:val="22"/>
                <w:szCs w:val="22"/>
              </w:rPr>
              <w:t>總</w:t>
            </w:r>
            <w:r w:rsidR="00F12720" w:rsidRPr="002B29E8">
              <w:rPr>
                <w:rFonts w:eastAsia="標楷體"/>
                <w:sz w:val="22"/>
                <w:szCs w:val="22"/>
              </w:rPr>
              <w:t>成</w:t>
            </w:r>
            <w:r w:rsidR="00F12720" w:rsidRPr="002B29E8">
              <w:rPr>
                <w:rFonts w:ascii="標楷體" w:eastAsia="標楷體" w:hAnsi="標楷體"/>
                <w:sz w:val="22"/>
                <w:szCs w:val="22"/>
              </w:rPr>
              <w:t>績</w:t>
            </w:r>
            <w:r w:rsidR="00F12720" w:rsidRPr="002B29E8">
              <w:rPr>
                <w:rFonts w:eastAsia="標楷體"/>
                <w:sz w:val="22"/>
                <w:szCs w:val="22"/>
              </w:rPr>
              <w:t>×1.02+</w:t>
            </w:r>
            <w:r w:rsidR="00F12720" w:rsidRPr="002B29E8">
              <w:rPr>
                <w:rFonts w:eastAsia="標楷體"/>
                <w:sz w:val="22"/>
                <w:szCs w:val="22"/>
              </w:rPr>
              <w:t>基測</w:t>
            </w:r>
            <w:r w:rsidR="00F12720" w:rsidRPr="002B29E8">
              <w:rPr>
                <w:rFonts w:eastAsia="標楷體" w:hint="eastAsia"/>
                <w:sz w:val="22"/>
                <w:szCs w:val="22"/>
              </w:rPr>
              <w:t>國文原始</w:t>
            </w:r>
            <w:r w:rsidR="00F12720" w:rsidRPr="002B29E8">
              <w:rPr>
                <w:rFonts w:eastAsia="標楷體"/>
                <w:sz w:val="22"/>
                <w:szCs w:val="22"/>
              </w:rPr>
              <w:t>成績</w:t>
            </w:r>
            <w:r w:rsidR="00F12720" w:rsidRPr="002B29E8">
              <w:rPr>
                <w:rFonts w:eastAsia="標楷體"/>
                <w:sz w:val="22"/>
                <w:szCs w:val="22"/>
              </w:rPr>
              <w:t>×</w:t>
            </w:r>
            <w:r w:rsidR="00F12720" w:rsidRPr="002B29E8">
              <w:rPr>
                <w:rFonts w:eastAsia="標楷體" w:hint="eastAsia"/>
                <w:sz w:val="22"/>
                <w:szCs w:val="22"/>
              </w:rPr>
              <w:t>0</w:t>
            </w:r>
            <w:r w:rsidR="00F12720" w:rsidRPr="002B29E8">
              <w:rPr>
                <w:rFonts w:eastAsia="標楷體"/>
                <w:sz w:val="22"/>
                <w:szCs w:val="22"/>
              </w:rPr>
              <w:t>.2</w:t>
            </w:r>
            <w:r w:rsidR="00F12720" w:rsidRPr="002B29E8">
              <w:rPr>
                <w:rFonts w:eastAsia="標楷體" w:hint="eastAsia"/>
                <w:sz w:val="22"/>
                <w:szCs w:val="22"/>
              </w:rPr>
              <w:t>5</w:t>
            </w:r>
            <w:r w:rsidR="00F12720" w:rsidRPr="002B29E8">
              <w:rPr>
                <w:rFonts w:eastAsia="標楷體"/>
                <w:sz w:val="22"/>
                <w:szCs w:val="22"/>
              </w:rPr>
              <w:t>+</w:t>
            </w:r>
            <w:r w:rsidR="00F12720" w:rsidRPr="002B29E8">
              <w:rPr>
                <w:rFonts w:eastAsia="標楷體"/>
                <w:sz w:val="22"/>
                <w:szCs w:val="22"/>
              </w:rPr>
              <w:t>基測數學</w:t>
            </w:r>
            <w:r w:rsidR="00F12720" w:rsidRPr="002B29E8">
              <w:rPr>
                <w:rFonts w:eastAsia="標楷體" w:hint="eastAsia"/>
                <w:sz w:val="22"/>
                <w:szCs w:val="22"/>
              </w:rPr>
              <w:t xml:space="preserve">  </w:t>
            </w:r>
          </w:p>
          <w:p w:rsidR="00F12720" w:rsidRPr="002B29E8" w:rsidRDefault="00F12720" w:rsidP="0095680C">
            <w:pPr>
              <w:tabs>
                <w:tab w:val="left" w:pos="3131"/>
              </w:tabs>
              <w:spacing w:line="240" w:lineRule="exact"/>
              <w:rPr>
                <w:rFonts w:ascii="標楷體" w:eastAsia="標楷體" w:hAnsi="標楷體"/>
                <w:sz w:val="22"/>
                <w:szCs w:val="22"/>
              </w:rPr>
            </w:pPr>
            <w:r w:rsidRPr="002B29E8">
              <w:rPr>
                <w:rFonts w:eastAsia="標楷體" w:hint="eastAsia"/>
                <w:sz w:val="22"/>
                <w:szCs w:val="22"/>
              </w:rPr>
              <w:t xml:space="preserve">  </w:t>
            </w:r>
            <w:r w:rsidR="009A1D0A" w:rsidRPr="002B29E8">
              <w:rPr>
                <w:rFonts w:eastAsia="標楷體" w:hint="eastAsia"/>
                <w:sz w:val="22"/>
                <w:szCs w:val="22"/>
              </w:rPr>
              <w:t xml:space="preserve">  </w:t>
            </w:r>
            <w:r w:rsidRPr="002B29E8">
              <w:rPr>
                <w:rFonts w:eastAsia="標楷體" w:hint="eastAsia"/>
                <w:sz w:val="22"/>
                <w:szCs w:val="22"/>
              </w:rPr>
              <w:t>原始</w:t>
            </w:r>
            <w:r w:rsidRPr="002B29E8">
              <w:rPr>
                <w:rFonts w:eastAsia="標楷體"/>
                <w:sz w:val="22"/>
                <w:szCs w:val="22"/>
              </w:rPr>
              <w:t>成績</w:t>
            </w:r>
            <w:r w:rsidRPr="002B29E8">
              <w:rPr>
                <w:rFonts w:eastAsia="標楷體"/>
                <w:sz w:val="22"/>
                <w:szCs w:val="22"/>
              </w:rPr>
              <w:t>×</w:t>
            </w:r>
            <w:r w:rsidRPr="002B29E8">
              <w:rPr>
                <w:rFonts w:eastAsia="標楷體" w:hint="eastAsia"/>
                <w:sz w:val="22"/>
                <w:szCs w:val="22"/>
              </w:rPr>
              <w:t>0</w:t>
            </w:r>
            <w:r w:rsidRPr="002B29E8">
              <w:rPr>
                <w:rFonts w:eastAsia="標楷體"/>
                <w:sz w:val="22"/>
                <w:szCs w:val="22"/>
              </w:rPr>
              <w:t>.2</w:t>
            </w:r>
            <w:r w:rsidRPr="002B29E8">
              <w:rPr>
                <w:rFonts w:eastAsia="標楷體" w:hint="eastAsia"/>
                <w:sz w:val="22"/>
                <w:szCs w:val="22"/>
              </w:rPr>
              <w:t>5</w:t>
            </w:r>
            <w:r w:rsidRPr="002B29E8">
              <w:rPr>
                <w:rFonts w:eastAsia="標楷體"/>
                <w:sz w:val="22"/>
                <w:szCs w:val="22"/>
              </w:rPr>
              <w:t>+</w:t>
            </w:r>
            <w:r w:rsidRPr="002B29E8">
              <w:rPr>
                <w:rFonts w:eastAsia="標楷體"/>
                <w:sz w:val="22"/>
                <w:szCs w:val="22"/>
              </w:rPr>
              <w:t>競賽成績</w:t>
            </w:r>
            <w:r w:rsidRPr="002B29E8">
              <w:rPr>
                <w:rFonts w:eastAsia="標楷體" w:hint="eastAsia"/>
                <w:sz w:val="22"/>
                <w:szCs w:val="22"/>
              </w:rPr>
              <w:t>加</w:t>
            </w:r>
            <w:r w:rsidRPr="002B29E8">
              <w:rPr>
                <w:rFonts w:eastAsia="標楷體"/>
                <w:sz w:val="22"/>
                <w:szCs w:val="22"/>
              </w:rPr>
              <w:t>分</w:t>
            </w:r>
            <w:r w:rsidRPr="00AD3D19">
              <w:rPr>
                <w:rFonts w:eastAsia="標楷體"/>
                <w:sz w:val="22"/>
                <w:szCs w:val="22"/>
              </w:rPr>
              <w:t>+</w:t>
            </w:r>
            <w:r w:rsidRPr="002B29E8">
              <w:rPr>
                <w:rFonts w:eastAsia="標楷體" w:hint="eastAsia"/>
                <w:sz w:val="22"/>
                <w:szCs w:val="22"/>
              </w:rPr>
              <w:t>多元能力指標</w:t>
            </w:r>
            <w:r w:rsidRPr="002B29E8">
              <w:rPr>
                <w:rFonts w:eastAsia="標楷體"/>
                <w:sz w:val="22"/>
                <w:szCs w:val="22"/>
              </w:rPr>
              <w:t>加分</w:t>
            </w:r>
            <w:r w:rsidRPr="002B29E8">
              <w:rPr>
                <w:rFonts w:eastAsia="標楷體" w:hint="eastAsia"/>
                <w:b/>
                <w:sz w:val="22"/>
                <w:szCs w:val="22"/>
              </w:rPr>
              <w:t>。</w:t>
            </w:r>
          </w:p>
        </w:tc>
      </w:tr>
      <w:tr w:rsidR="00F12720" w:rsidRPr="002B29E8" w:rsidTr="003C3D2D">
        <w:trPr>
          <w:cantSplit/>
          <w:trHeight w:val="1590"/>
        </w:trPr>
        <w:tc>
          <w:tcPr>
            <w:tcW w:w="350" w:type="dxa"/>
            <w:tcBorders>
              <w:top w:val="single" w:sz="2" w:space="0" w:color="auto"/>
              <w:left w:val="single" w:sz="12" w:space="0" w:color="auto"/>
              <w:bottom w:val="single" w:sz="1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備</w:t>
            </w:r>
          </w:p>
          <w:p w:rsidR="00F12720" w:rsidRPr="002B29E8" w:rsidRDefault="00F12720" w:rsidP="003C3D2D">
            <w:pPr>
              <w:spacing w:line="0" w:lineRule="atLeast"/>
              <w:jc w:val="center"/>
              <w:rPr>
                <w:rFonts w:ascii="標楷體" w:eastAsia="標楷體" w:hAnsi="標楷體"/>
                <w:sz w:val="22"/>
                <w:szCs w:val="22"/>
              </w:rPr>
            </w:pPr>
          </w:p>
          <w:p w:rsidR="00F12720" w:rsidRPr="002B29E8" w:rsidRDefault="00F12720" w:rsidP="003C3D2D">
            <w:pPr>
              <w:spacing w:line="0" w:lineRule="atLeast"/>
              <w:jc w:val="center"/>
              <w:rPr>
                <w:rFonts w:ascii="標楷體" w:eastAsia="標楷體" w:hAnsi="標楷體"/>
                <w:sz w:val="22"/>
                <w:szCs w:val="22"/>
              </w:rPr>
            </w:pP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註</w:t>
            </w:r>
          </w:p>
        </w:tc>
        <w:tc>
          <w:tcPr>
            <w:tcW w:w="9883" w:type="dxa"/>
            <w:gridSpan w:val="4"/>
            <w:tcBorders>
              <w:top w:val="single" w:sz="2" w:space="0" w:color="auto"/>
              <w:left w:val="single" w:sz="2" w:space="0" w:color="auto"/>
              <w:bottom w:val="single" w:sz="12" w:space="0" w:color="auto"/>
              <w:right w:val="single" w:sz="12" w:space="0" w:color="auto"/>
            </w:tcBorders>
          </w:tcPr>
          <w:p w:rsidR="00F12720" w:rsidRPr="002B29E8" w:rsidRDefault="00A1207D" w:rsidP="003C3D2D">
            <w:pPr>
              <w:spacing w:line="240" w:lineRule="exact"/>
              <w:ind w:left="220" w:hangingChars="100" w:hanging="220"/>
              <w:rPr>
                <w:rFonts w:ascii="標楷體" w:eastAsia="標楷體" w:hAnsi="標楷體"/>
                <w:sz w:val="22"/>
                <w:szCs w:val="22"/>
              </w:rPr>
            </w:pPr>
            <w:r w:rsidRPr="002B29E8">
              <w:rPr>
                <w:rFonts w:ascii="標楷體" w:eastAsia="標楷體" w:hAnsi="標楷體" w:hint="eastAsia"/>
                <w:sz w:val="22"/>
                <w:szCs w:val="22"/>
              </w:rPr>
              <w:t>一、</w:t>
            </w:r>
            <w:r w:rsidR="00F12720" w:rsidRPr="002B29E8">
              <w:rPr>
                <w:rFonts w:ascii="標楷體" w:eastAsia="標楷體" w:hAnsi="標楷體" w:hint="eastAsia"/>
                <w:sz w:val="22"/>
                <w:szCs w:val="22"/>
              </w:rPr>
              <w:t>著重全人教育：秉持全人教育理念，發展學生多元智慧，人格陶冶、知識啟迪兼顧。</w:t>
            </w:r>
          </w:p>
          <w:p w:rsidR="00F12720" w:rsidRPr="002B29E8" w:rsidRDefault="00A1207D" w:rsidP="003C3D2D">
            <w:pPr>
              <w:spacing w:line="240" w:lineRule="exact"/>
              <w:ind w:left="1760" w:hangingChars="800" w:hanging="1760"/>
              <w:rPr>
                <w:rFonts w:ascii="標楷體" w:eastAsia="標楷體" w:hAnsi="標楷體"/>
                <w:sz w:val="22"/>
                <w:szCs w:val="22"/>
              </w:rPr>
            </w:pPr>
            <w:r w:rsidRPr="002B29E8">
              <w:rPr>
                <w:rFonts w:ascii="標楷體" w:eastAsia="標楷體" w:hAnsi="標楷體" w:hint="eastAsia"/>
                <w:sz w:val="22"/>
                <w:szCs w:val="22"/>
              </w:rPr>
              <w:t>二、</w:t>
            </w:r>
            <w:r w:rsidR="00F12720" w:rsidRPr="002B29E8">
              <w:rPr>
                <w:rFonts w:ascii="標楷體" w:eastAsia="標楷體" w:hAnsi="標楷體" w:hint="eastAsia"/>
                <w:sz w:val="22"/>
                <w:szCs w:val="22"/>
              </w:rPr>
              <w:t>強調國際教育：配合國際化潮流，全面提昇外語能力，鼓勵有效閱讀，並積極輔導參加檢定，通過率</w:t>
            </w:r>
            <w:r w:rsidR="00F12720" w:rsidRPr="002B29E8">
              <w:rPr>
                <w:rFonts w:ascii="標楷體" w:eastAsia="標楷體" w:hAnsi="標楷體"/>
                <w:sz w:val="22"/>
                <w:szCs w:val="22"/>
              </w:rPr>
              <w:t>亮眼</w:t>
            </w:r>
            <w:r w:rsidR="00F12720" w:rsidRPr="002B29E8">
              <w:rPr>
                <w:rFonts w:ascii="標楷體" w:eastAsia="標楷體" w:hAnsi="標楷體" w:hint="eastAsia"/>
                <w:sz w:val="22"/>
                <w:szCs w:val="22"/>
              </w:rPr>
              <w:t>，屢創新高。</w:t>
            </w:r>
          </w:p>
          <w:p w:rsidR="00F12720" w:rsidRPr="002B29E8" w:rsidRDefault="00A1207D" w:rsidP="003C3D2D">
            <w:pPr>
              <w:spacing w:line="240" w:lineRule="exact"/>
              <w:ind w:left="1760" w:hangingChars="800" w:hanging="1760"/>
              <w:rPr>
                <w:rFonts w:ascii="標楷體" w:eastAsia="標楷體" w:hAnsi="標楷體"/>
                <w:sz w:val="22"/>
                <w:szCs w:val="22"/>
              </w:rPr>
            </w:pPr>
            <w:r w:rsidRPr="002B29E8">
              <w:rPr>
                <w:rFonts w:ascii="標楷體" w:eastAsia="標楷體" w:hAnsi="標楷體" w:hint="eastAsia"/>
                <w:sz w:val="22"/>
                <w:szCs w:val="22"/>
              </w:rPr>
              <w:t>三、</w:t>
            </w:r>
            <w:r w:rsidR="00F12720" w:rsidRPr="002B29E8">
              <w:rPr>
                <w:rFonts w:ascii="標楷體" w:eastAsia="標楷體" w:hAnsi="標楷體" w:hint="eastAsia"/>
                <w:sz w:val="22"/>
                <w:szCs w:val="22"/>
              </w:rPr>
              <w:t>深耕科學教育：成立未來工程數位教室，培養學生動手實作，從生活中驗證科學理論，屢次於遠哲科學趣味競賽及機器人大賽中榮獲佳績。</w:t>
            </w:r>
          </w:p>
          <w:p w:rsidR="00F12720" w:rsidRPr="002B29E8" w:rsidRDefault="00A1207D" w:rsidP="003C3D2D">
            <w:pPr>
              <w:spacing w:line="240" w:lineRule="exact"/>
              <w:ind w:left="2198" w:hangingChars="999" w:hanging="2198"/>
              <w:rPr>
                <w:rStyle w:val="ab"/>
                <w:rFonts w:ascii="標楷體" w:eastAsia="標楷體" w:hAnsi="標楷體" w:cs="Arial"/>
                <w:color w:val="auto"/>
                <w:sz w:val="22"/>
                <w:szCs w:val="22"/>
              </w:rPr>
            </w:pPr>
            <w:r w:rsidRPr="002B29E8">
              <w:rPr>
                <w:rFonts w:ascii="標楷體" w:eastAsia="標楷體" w:hAnsi="標楷體" w:hint="eastAsia"/>
                <w:sz w:val="22"/>
                <w:szCs w:val="22"/>
              </w:rPr>
              <w:t>四、</w:t>
            </w:r>
            <w:r w:rsidR="00F12720" w:rsidRPr="002B29E8">
              <w:rPr>
                <w:rFonts w:ascii="標楷體" w:eastAsia="標楷體" w:hAnsi="標楷體" w:hint="eastAsia"/>
                <w:sz w:val="22"/>
                <w:szCs w:val="22"/>
              </w:rPr>
              <w:t>專業師資全心投入：各科專業師資經驗豐富、具愛心耐心，師生積極互動，多元創新教學，升學績效睥睨</w:t>
            </w:r>
            <w:r w:rsidR="00F12720" w:rsidRPr="002B29E8">
              <w:rPr>
                <w:rFonts w:ascii="標楷體" w:eastAsia="標楷體" w:hAnsi="標楷體"/>
                <w:sz w:val="22"/>
                <w:szCs w:val="22"/>
              </w:rPr>
              <w:t>群雄</w:t>
            </w:r>
            <w:r w:rsidR="00F12720" w:rsidRPr="002B29E8">
              <w:rPr>
                <w:rFonts w:ascii="標楷體" w:eastAsia="標楷體" w:hAnsi="標楷體" w:hint="eastAsia"/>
                <w:sz w:val="22"/>
                <w:szCs w:val="22"/>
              </w:rPr>
              <w:t>。</w:t>
            </w:r>
          </w:p>
          <w:p w:rsidR="00F12720" w:rsidRPr="002B29E8" w:rsidRDefault="00A1207D" w:rsidP="003C3D2D">
            <w:pPr>
              <w:spacing w:line="240" w:lineRule="exact"/>
              <w:ind w:left="242" w:hangingChars="110" w:hanging="242"/>
              <w:rPr>
                <w:rFonts w:ascii="標楷體" w:eastAsia="標楷體" w:hAnsi="標楷體"/>
                <w:dstrike/>
                <w:sz w:val="22"/>
                <w:szCs w:val="22"/>
              </w:rPr>
            </w:pPr>
            <w:r w:rsidRPr="002B29E8">
              <w:rPr>
                <w:rFonts w:ascii="標楷體" w:eastAsia="標楷體" w:hAnsi="標楷體" w:hint="eastAsia"/>
                <w:sz w:val="22"/>
                <w:szCs w:val="22"/>
              </w:rPr>
              <w:t>五、</w:t>
            </w:r>
            <w:r w:rsidR="00F12720" w:rsidRPr="002B29E8">
              <w:rPr>
                <w:rFonts w:ascii="標楷體" w:eastAsia="標楷體" w:hAnsi="標楷體" w:hint="eastAsia"/>
                <w:sz w:val="22"/>
                <w:szCs w:val="22"/>
              </w:rPr>
              <w:t>學習環境精緻優質：先進多元的E化設備，班班有電腦、單槍投影機及電子白板，學習成效倍增。</w:t>
            </w:r>
          </w:p>
        </w:tc>
      </w:tr>
    </w:tbl>
    <w:p w:rsidR="00F12720" w:rsidRPr="002B29E8" w:rsidRDefault="00F12720" w:rsidP="00442ABA">
      <w:pPr>
        <w:adjustRightInd w:val="0"/>
        <w:spacing w:beforeLines="40" w:line="0" w:lineRule="atLeast"/>
        <w:rPr>
          <w:rFonts w:ascii="標楷體" w:eastAsia="標楷體" w:hAnsi="標楷體"/>
          <w:sz w:val="16"/>
          <w:szCs w:val="16"/>
        </w:rPr>
      </w:pPr>
    </w:p>
    <w:p w:rsidR="00F12720" w:rsidRPr="002B29E8" w:rsidRDefault="00F12720" w:rsidP="00F12720">
      <w:pPr>
        <w:spacing w:line="0" w:lineRule="atLeast"/>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550"/>
        <w:gridCol w:w="5515"/>
        <w:gridCol w:w="676"/>
        <w:gridCol w:w="577"/>
        <w:gridCol w:w="578"/>
        <w:gridCol w:w="577"/>
        <w:gridCol w:w="578"/>
        <w:gridCol w:w="577"/>
        <w:gridCol w:w="578"/>
      </w:tblGrid>
      <w:tr w:rsidR="00F12720" w:rsidRPr="002B29E8" w:rsidTr="003C3D2D">
        <w:trPr>
          <w:cantSplit/>
        </w:trPr>
        <w:tc>
          <w:tcPr>
            <w:tcW w:w="55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515"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臺中市立東山高級中學</w:t>
            </w:r>
          </w:p>
        </w:tc>
        <w:tc>
          <w:tcPr>
            <w:tcW w:w="6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77" w:type="dxa"/>
            <w:vAlign w:val="center"/>
          </w:tcPr>
          <w:p w:rsidR="00F12720" w:rsidRPr="002B29E8" w:rsidRDefault="00F12720" w:rsidP="003C3D2D">
            <w:pPr>
              <w:jc w:val="center"/>
              <w:rPr>
                <w:rFonts w:eastAsia="標楷體"/>
                <w:b/>
                <w:bCs/>
              </w:rPr>
            </w:pPr>
            <w:r w:rsidRPr="002B29E8">
              <w:rPr>
                <w:rFonts w:eastAsia="標楷體"/>
                <w:b/>
                <w:bCs/>
              </w:rPr>
              <w:t>1</w:t>
            </w:r>
          </w:p>
        </w:tc>
        <w:tc>
          <w:tcPr>
            <w:tcW w:w="578" w:type="dxa"/>
            <w:vAlign w:val="center"/>
          </w:tcPr>
          <w:p w:rsidR="00F12720" w:rsidRPr="002B29E8" w:rsidRDefault="00F12720" w:rsidP="003C3D2D">
            <w:pPr>
              <w:jc w:val="center"/>
              <w:rPr>
                <w:rFonts w:eastAsia="標楷體"/>
                <w:b/>
                <w:bCs/>
              </w:rPr>
            </w:pPr>
            <w:r w:rsidRPr="002B29E8">
              <w:rPr>
                <w:rFonts w:eastAsia="標楷體"/>
                <w:b/>
                <w:bCs/>
              </w:rPr>
              <w:t>9</w:t>
            </w:r>
          </w:p>
        </w:tc>
        <w:tc>
          <w:tcPr>
            <w:tcW w:w="577" w:type="dxa"/>
            <w:vAlign w:val="center"/>
          </w:tcPr>
          <w:p w:rsidR="00F12720" w:rsidRPr="002B29E8" w:rsidRDefault="00F12720" w:rsidP="003C3D2D">
            <w:pPr>
              <w:jc w:val="center"/>
              <w:rPr>
                <w:rFonts w:eastAsia="標楷體"/>
                <w:b/>
                <w:bCs/>
              </w:rPr>
            </w:pPr>
            <w:r w:rsidRPr="002B29E8">
              <w:rPr>
                <w:rFonts w:eastAsia="標楷體"/>
                <w:b/>
                <w:bCs/>
              </w:rPr>
              <w:t>3</w:t>
            </w:r>
          </w:p>
        </w:tc>
        <w:tc>
          <w:tcPr>
            <w:tcW w:w="578" w:type="dxa"/>
            <w:vAlign w:val="center"/>
          </w:tcPr>
          <w:p w:rsidR="00F12720" w:rsidRPr="002B29E8" w:rsidRDefault="00F12720" w:rsidP="003C3D2D">
            <w:pPr>
              <w:jc w:val="center"/>
              <w:rPr>
                <w:rFonts w:eastAsia="標楷體"/>
                <w:b/>
                <w:bCs/>
              </w:rPr>
            </w:pPr>
            <w:r w:rsidRPr="002B29E8">
              <w:rPr>
                <w:rFonts w:eastAsia="標楷體"/>
                <w:b/>
                <w:bCs/>
              </w:rPr>
              <w:t>3</w:t>
            </w:r>
          </w:p>
        </w:tc>
        <w:tc>
          <w:tcPr>
            <w:tcW w:w="577" w:type="dxa"/>
            <w:vAlign w:val="center"/>
          </w:tcPr>
          <w:p w:rsidR="00F12720" w:rsidRPr="002B29E8" w:rsidRDefault="00F12720" w:rsidP="003C3D2D">
            <w:pPr>
              <w:jc w:val="center"/>
              <w:rPr>
                <w:rFonts w:eastAsia="標楷體"/>
                <w:b/>
                <w:bCs/>
              </w:rPr>
            </w:pPr>
            <w:r w:rsidRPr="002B29E8">
              <w:rPr>
                <w:rFonts w:eastAsia="標楷體"/>
                <w:b/>
                <w:bCs/>
              </w:rPr>
              <w:t>1</w:t>
            </w:r>
          </w:p>
        </w:tc>
        <w:tc>
          <w:tcPr>
            <w:tcW w:w="578" w:type="dxa"/>
            <w:vAlign w:val="center"/>
          </w:tcPr>
          <w:p w:rsidR="00F12720" w:rsidRPr="002B29E8" w:rsidRDefault="00F12720" w:rsidP="003C3D2D">
            <w:pPr>
              <w:jc w:val="center"/>
              <w:rPr>
                <w:rFonts w:eastAsia="標楷體"/>
                <w:b/>
                <w:bCs/>
              </w:rPr>
            </w:pPr>
            <w:r w:rsidRPr="002B29E8">
              <w:rPr>
                <w:rFonts w:eastAsia="標楷體"/>
                <w:b/>
                <w:bCs/>
              </w:rPr>
              <w:t>5</w:t>
            </w:r>
          </w:p>
        </w:tc>
      </w:tr>
      <w:tr w:rsidR="00F12720" w:rsidRPr="002B29E8" w:rsidTr="003C3D2D">
        <w:tc>
          <w:tcPr>
            <w:tcW w:w="55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515"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(406)臺中市北屯區景賢六路200號</w:t>
            </w:r>
          </w:p>
        </w:tc>
        <w:tc>
          <w:tcPr>
            <w:tcW w:w="6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465" w:type="dxa"/>
            <w:gridSpan w:val="6"/>
            <w:vAlign w:val="center"/>
          </w:tcPr>
          <w:p w:rsidR="00F12720" w:rsidRPr="002B29E8" w:rsidRDefault="00F12720" w:rsidP="003C3D2D">
            <w:pPr>
              <w:jc w:val="both"/>
              <w:rPr>
                <w:rFonts w:eastAsia="標楷體"/>
              </w:rPr>
            </w:pPr>
            <w:r w:rsidRPr="002B29E8">
              <w:rPr>
                <w:rFonts w:eastAsia="標楷體"/>
              </w:rPr>
              <w:t>(04)24360166#710~715</w:t>
            </w:r>
          </w:p>
        </w:tc>
      </w:tr>
      <w:tr w:rsidR="00F12720" w:rsidRPr="002B29E8" w:rsidTr="003C3D2D">
        <w:tc>
          <w:tcPr>
            <w:tcW w:w="55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515" w:type="dxa"/>
            <w:vAlign w:val="center"/>
          </w:tcPr>
          <w:p w:rsidR="00F12720" w:rsidRPr="002B29E8" w:rsidRDefault="00F12720" w:rsidP="003C3D2D">
            <w:pPr>
              <w:jc w:val="both"/>
              <w:rPr>
                <w:rFonts w:eastAsia="標楷體"/>
              </w:rPr>
            </w:pPr>
            <w:r w:rsidRPr="002B29E8">
              <w:rPr>
                <w:rFonts w:eastAsia="標楷體"/>
              </w:rPr>
              <w:t>www.tsjh.tc.edu.tw</w:t>
            </w:r>
          </w:p>
        </w:tc>
        <w:tc>
          <w:tcPr>
            <w:tcW w:w="6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465" w:type="dxa"/>
            <w:gridSpan w:val="6"/>
            <w:vAlign w:val="center"/>
          </w:tcPr>
          <w:p w:rsidR="00F12720" w:rsidRPr="002B29E8" w:rsidRDefault="00F12720" w:rsidP="003C3D2D">
            <w:pPr>
              <w:jc w:val="both"/>
              <w:rPr>
                <w:rFonts w:eastAsia="標楷體"/>
              </w:rPr>
            </w:pPr>
            <w:r w:rsidRPr="002B29E8">
              <w:rPr>
                <w:rFonts w:eastAsia="標楷體"/>
              </w:rPr>
              <w:t>(04)24360197</w:t>
            </w:r>
          </w:p>
        </w:tc>
      </w:tr>
    </w:tbl>
    <w:p w:rsidR="00F12720" w:rsidRPr="002B29E8" w:rsidRDefault="00F12720" w:rsidP="00F12720">
      <w:pPr>
        <w:spacing w:line="0" w:lineRule="atLeast"/>
        <w:rPr>
          <w:rFonts w:ascii="標楷體" w:eastAsia="標楷體" w:hAnsi="標楷體"/>
          <w:sz w:val="6"/>
        </w:rPr>
      </w:pPr>
    </w:p>
    <w:tbl>
      <w:tblPr>
        <w:tblW w:w="102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5"/>
        <w:gridCol w:w="1336"/>
        <w:gridCol w:w="2185"/>
        <w:gridCol w:w="2636"/>
        <w:gridCol w:w="657"/>
        <w:gridCol w:w="2841"/>
      </w:tblGrid>
      <w:tr w:rsidR="00F12720" w:rsidRPr="002B29E8" w:rsidTr="003C3D2D">
        <w:trPr>
          <w:cantSplit/>
          <w:trHeight w:val="241"/>
        </w:trPr>
        <w:tc>
          <w:tcPr>
            <w:tcW w:w="1881"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185" w:type="dxa"/>
            <w:tcBorders>
              <w:top w:val="single" w:sz="12"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sz w:val="22"/>
                <w:szCs w:val="22"/>
              </w:rPr>
            </w:pPr>
            <w:r w:rsidRPr="002B29E8">
              <w:rPr>
                <w:rFonts w:ascii="標楷體" w:eastAsia="標楷體" w:hAnsi="標楷體" w:hint="eastAsia"/>
                <w:sz w:val="22"/>
                <w:szCs w:val="22"/>
              </w:rPr>
              <w:t>普通科（一般生）</w:t>
            </w:r>
          </w:p>
        </w:tc>
        <w:tc>
          <w:tcPr>
            <w:tcW w:w="2636" w:type="dxa"/>
            <w:tcBorders>
              <w:top w:val="single" w:sz="12"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sz w:val="22"/>
                <w:szCs w:val="22"/>
              </w:rPr>
            </w:pPr>
            <w:r w:rsidRPr="002B29E8">
              <w:rPr>
                <w:rFonts w:ascii="標楷體" w:eastAsia="標楷體" w:hAnsi="標楷體" w:hint="eastAsia"/>
                <w:sz w:val="22"/>
                <w:szCs w:val="22"/>
              </w:rPr>
              <w:t>普通科（</w:t>
            </w:r>
            <w:r w:rsidRPr="002B29E8">
              <w:rPr>
                <w:rFonts w:ascii="標楷體" w:eastAsia="標楷體" w:hAnsi="標楷體" w:hint="eastAsia"/>
                <w:bCs/>
                <w:smallCaps/>
                <w:sz w:val="22"/>
                <w:szCs w:val="22"/>
              </w:rPr>
              <w:t>特殊專長生</w:t>
            </w:r>
            <w:r w:rsidRPr="002B29E8">
              <w:rPr>
                <w:rFonts w:ascii="標楷體" w:eastAsia="標楷體" w:hAnsi="標楷體" w:hint="eastAsia"/>
                <w:sz w:val="22"/>
                <w:szCs w:val="22"/>
              </w:rPr>
              <w:t>）</w:t>
            </w:r>
          </w:p>
        </w:tc>
        <w:tc>
          <w:tcPr>
            <w:tcW w:w="657" w:type="dxa"/>
            <w:vMerge w:val="restart"/>
            <w:tcBorders>
              <w:top w:val="single" w:sz="12" w:space="0" w:color="auto"/>
              <w:left w:val="single" w:sz="4"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合計</w:t>
            </w:r>
          </w:p>
        </w:tc>
        <w:tc>
          <w:tcPr>
            <w:tcW w:w="2841"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z w:val="22"/>
                <w:szCs w:val="22"/>
              </w:rPr>
            </w:pPr>
            <w:r w:rsidRPr="002B29E8">
              <w:rPr>
                <w:rFonts w:ascii="標楷體" w:eastAsia="標楷體" w:hAnsi="標楷體" w:hint="eastAsia"/>
                <w:sz w:val="22"/>
                <w:szCs w:val="22"/>
              </w:rPr>
              <w:t>備註</w:t>
            </w:r>
          </w:p>
        </w:tc>
      </w:tr>
      <w:tr w:rsidR="00F12720" w:rsidRPr="002B29E8" w:rsidTr="003C3D2D">
        <w:trPr>
          <w:cantSplit/>
          <w:trHeight w:val="358"/>
        </w:trPr>
        <w:tc>
          <w:tcPr>
            <w:tcW w:w="1881" w:type="dxa"/>
            <w:gridSpan w:val="2"/>
            <w:tcBorders>
              <w:left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b/>
                <w:bCs/>
                <w:sz w:val="22"/>
                <w:szCs w:val="22"/>
              </w:rPr>
            </w:pPr>
            <w:r w:rsidRPr="002B29E8">
              <w:rPr>
                <w:rFonts w:eastAsia="標楷體"/>
                <w:b/>
                <w:bCs/>
                <w:sz w:val="22"/>
                <w:szCs w:val="22"/>
              </w:rPr>
              <w:t>01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b/>
                <w:bCs/>
                <w:sz w:val="22"/>
                <w:szCs w:val="22"/>
              </w:rPr>
            </w:pPr>
            <w:r w:rsidRPr="002B29E8">
              <w:rPr>
                <w:rFonts w:eastAsia="標楷體"/>
                <w:b/>
                <w:bCs/>
                <w:sz w:val="22"/>
                <w:szCs w:val="22"/>
              </w:rPr>
              <w:t>03</w:t>
            </w:r>
          </w:p>
        </w:tc>
        <w:tc>
          <w:tcPr>
            <w:tcW w:w="657" w:type="dxa"/>
            <w:vMerge/>
            <w:tcBorders>
              <w:left w:val="single" w:sz="4"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2841"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val="307"/>
        </w:trPr>
        <w:tc>
          <w:tcPr>
            <w:tcW w:w="545" w:type="dxa"/>
            <w:vMerge w:val="restart"/>
            <w:tcBorders>
              <w:left w:val="single" w:sz="12" w:space="0" w:color="auto"/>
            </w:tcBorders>
            <w:shd w:val="clear" w:color="auto" w:fill="auto"/>
            <w:vAlign w:val="center"/>
          </w:tcPr>
          <w:p w:rsidR="00F12720" w:rsidRPr="002B29E8" w:rsidRDefault="00F12720" w:rsidP="003C3D2D">
            <w:pPr>
              <w:spacing w:line="240" w:lineRule="exact"/>
              <w:jc w:val="center"/>
              <w:rPr>
                <w:rFonts w:ascii="標楷體" w:eastAsia="標楷體" w:hAnsi="標楷體"/>
                <w:sz w:val="22"/>
                <w:szCs w:val="22"/>
              </w:rPr>
            </w:pPr>
            <w:r w:rsidRPr="002B29E8">
              <w:rPr>
                <w:rFonts w:ascii="標楷體" w:eastAsia="標楷體" w:hAnsi="標楷體" w:hint="eastAsia"/>
                <w:sz w:val="22"/>
                <w:szCs w:val="22"/>
              </w:rPr>
              <w:t>招生名額</w:t>
            </w:r>
          </w:p>
        </w:tc>
        <w:tc>
          <w:tcPr>
            <w:tcW w:w="1336" w:type="dxa"/>
            <w:tcBorders>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一般生</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50083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96</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12</w:t>
            </w:r>
          </w:p>
        </w:tc>
        <w:tc>
          <w:tcPr>
            <w:tcW w:w="657" w:type="dxa"/>
            <w:tcBorders>
              <w:left w:val="single" w:sz="4" w:space="0" w:color="auto"/>
            </w:tcBorders>
            <w:shd w:val="clear" w:color="auto" w:fill="auto"/>
            <w:vAlign w:val="center"/>
          </w:tcPr>
          <w:p w:rsidR="00F12720" w:rsidRPr="002B29E8" w:rsidRDefault="0050083A" w:rsidP="003C3D2D">
            <w:pPr>
              <w:jc w:val="center"/>
              <w:rPr>
                <w:rFonts w:ascii="標楷體" w:eastAsia="標楷體" w:hAnsi="標楷體"/>
                <w:sz w:val="22"/>
                <w:szCs w:val="22"/>
              </w:rPr>
            </w:pPr>
            <w:r w:rsidRPr="002B29E8">
              <w:rPr>
                <w:rFonts w:ascii="標楷體" w:eastAsia="標楷體" w:hAnsi="標楷體" w:hint="eastAsia"/>
                <w:sz w:val="22"/>
                <w:szCs w:val="22"/>
              </w:rPr>
              <w:t>10</w:t>
            </w:r>
            <w:r w:rsidR="00F12720" w:rsidRPr="002B29E8">
              <w:rPr>
                <w:rFonts w:ascii="標楷體" w:eastAsia="標楷體" w:hAnsi="標楷體" w:hint="eastAsia"/>
                <w:sz w:val="22"/>
                <w:szCs w:val="22"/>
              </w:rPr>
              <w:t>8</w:t>
            </w:r>
          </w:p>
        </w:tc>
        <w:tc>
          <w:tcPr>
            <w:tcW w:w="2841"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男女兼收</w:t>
            </w:r>
          </w:p>
        </w:tc>
      </w:tr>
      <w:tr w:rsidR="00F12720" w:rsidRPr="002B29E8" w:rsidTr="003C3D2D">
        <w:trPr>
          <w:cantSplit/>
          <w:trHeight w:val="214"/>
        </w:trPr>
        <w:tc>
          <w:tcPr>
            <w:tcW w:w="545" w:type="dxa"/>
            <w:vMerge/>
            <w:tcBorders>
              <w:lef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336" w:type="dxa"/>
            <w:tcBorders>
              <w:right w:val="single" w:sz="4" w:space="0" w:color="auto"/>
            </w:tcBorders>
            <w:shd w:val="clear" w:color="auto" w:fill="auto"/>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身心障礙生</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50083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3</w:t>
            </w:r>
          </w:p>
        </w:tc>
        <w:tc>
          <w:tcPr>
            <w:tcW w:w="657" w:type="dxa"/>
            <w:tcBorders>
              <w:top w:val="single" w:sz="4" w:space="0" w:color="auto"/>
              <w:left w:val="single" w:sz="4" w:space="0" w:color="auto"/>
              <w:bottom w:val="single" w:sz="4" w:space="0" w:color="auto"/>
            </w:tcBorders>
            <w:vAlign w:val="center"/>
          </w:tcPr>
          <w:p w:rsidR="00F12720" w:rsidRPr="002B29E8" w:rsidRDefault="0050083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3</w:t>
            </w:r>
          </w:p>
        </w:tc>
        <w:tc>
          <w:tcPr>
            <w:tcW w:w="2841" w:type="dxa"/>
            <w:vMerge/>
            <w:tcBorders>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val="276"/>
        </w:trPr>
        <w:tc>
          <w:tcPr>
            <w:tcW w:w="545" w:type="dxa"/>
            <w:vMerge/>
            <w:tcBorders>
              <w:lef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336" w:type="dxa"/>
            <w:tcBorders>
              <w:right w:val="single" w:sz="4" w:space="0" w:color="auto"/>
            </w:tcBorders>
            <w:shd w:val="clear" w:color="auto" w:fill="auto"/>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原住民生</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50083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3</w:t>
            </w:r>
          </w:p>
        </w:tc>
        <w:tc>
          <w:tcPr>
            <w:tcW w:w="657" w:type="dxa"/>
            <w:tcBorders>
              <w:top w:val="single" w:sz="4" w:space="0" w:color="auto"/>
              <w:left w:val="single" w:sz="4" w:space="0" w:color="auto"/>
              <w:bottom w:val="single" w:sz="4" w:space="0" w:color="FF00FF"/>
            </w:tcBorders>
            <w:vAlign w:val="center"/>
          </w:tcPr>
          <w:p w:rsidR="00F12720" w:rsidRPr="002B29E8" w:rsidRDefault="0050083A"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3</w:t>
            </w:r>
          </w:p>
        </w:tc>
        <w:tc>
          <w:tcPr>
            <w:tcW w:w="2841" w:type="dxa"/>
            <w:vMerge/>
            <w:tcBorders>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rPr>
          <w:cantSplit/>
          <w:trHeight w:val="667"/>
        </w:trPr>
        <w:tc>
          <w:tcPr>
            <w:tcW w:w="545" w:type="dxa"/>
            <w:tcBorders>
              <w:top w:val="double" w:sz="4" w:space="0" w:color="auto"/>
              <w:left w:val="single" w:sz="12" w:space="0" w:color="auto"/>
              <w:bottom w:val="double" w:sz="4" w:space="0" w:color="auto"/>
            </w:tcBorders>
            <w:vAlign w:val="center"/>
          </w:tcPr>
          <w:p w:rsidR="00F12720" w:rsidRPr="002B29E8" w:rsidRDefault="00F12720" w:rsidP="003C3D2D">
            <w:pPr>
              <w:spacing w:line="260" w:lineRule="exact"/>
              <w:jc w:val="center"/>
              <w:rPr>
                <w:rFonts w:ascii="標楷體" w:eastAsia="標楷體" w:hAnsi="標楷體"/>
                <w:sz w:val="22"/>
                <w:szCs w:val="22"/>
              </w:rPr>
            </w:pPr>
            <w:r w:rsidRPr="002B29E8">
              <w:rPr>
                <w:rFonts w:ascii="標楷體" w:eastAsia="標楷體" w:hAnsi="標楷體" w:hint="eastAsia"/>
                <w:sz w:val="22"/>
                <w:szCs w:val="22"/>
              </w:rPr>
              <w:t>申請條件</w:t>
            </w:r>
          </w:p>
        </w:tc>
        <w:tc>
          <w:tcPr>
            <w:tcW w:w="9655" w:type="dxa"/>
            <w:gridSpan w:val="5"/>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ind w:leftChars="20" w:left="426" w:hangingChars="189" w:hanging="378"/>
              <w:rPr>
                <w:rFonts w:ascii="標楷體" w:eastAsia="標楷體" w:hAnsi="標楷體"/>
                <w:sz w:val="20"/>
                <w:szCs w:val="22"/>
              </w:rPr>
            </w:pPr>
            <w:r w:rsidRPr="002B29E8">
              <w:rPr>
                <w:rFonts w:ascii="標楷體" w:eastAsia="標楷體" w:hAnsi="標楷體" w:hint="eastAsia"/>
                <w:sz w:val="20"/>
                <w:szCs w:val="22"/>
              </w:rPr>
              <w:t>一、一般生：102年國中基測寫作測驗級分達三級分以上。</w:t>
            </w:r>
          </w:p>
          <w:p w:rsidR="00F12720" w:rsidRPr="002B29E8" w:rsidRDefault="00F12720" w:rsidP="003C3D2D">
            <w:pPr>
              <w:spacing w:line="0" w:lineRule="atLeast"/>
              <w:ind w:leftChars="20" w:left="426" w:hangingChars="189" w:hanging="378"/>
              <w:rPr>
                <w:rFonts w:ascii="標楷體" w:eastAsia="標楷體" w:hAnsi="標楷體"/>
                <w:sz w:val="22"/>
                <w:szCs w:val="22"/>
              </w:rPr>
            </w:pPr>
            <w:r w:rsidRPr="002B29E8">
              <w:rPr>
                <w:rFonts w:ascii="標楷體" w:eastAsia="標楷體" w:hAnsi="標楷體" w:hint="eastAsia"/>
                <w:sz w:val="20"/>
                <w:szCs w:val="22"/>
              </w:rPr>
              <w:t>二、特殊專長生：102年國中基測寫作測驗級分達三級分以上，且參加各項競賽獲得優良成績。</w:t>
            </w:r>
          </w:p>
        </w:tc>
      </w:tr>
      <w:tr w:rsidR="00F12720" w:rsidRPr="002B29E8" w:rsidTr="003C3D2D">
        <w:trPr>
          <w:cantSplit/>
          <w:trHeight w:val="4967"/>
        </w:trPr>
        <w:tc>
          <w:tcPr>
            <w:tcW w:w="545"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評選方式</w:t>
            </w:r>
          </w:p>
        </w:tc>
        <w:tc>
          <w:tcPr>
            <w:tcW w:w="9655" w:type="dxa"/>
            <w:gridSpan w:val="5"/>
            <w:tcBorders>
              <w:top w:val="double" w:sz="4" w:space="0" w:color="auto"/>
              <w:bottom w:val="double" w:sz="4" w:space="0" w:color="auto"/>
              <w:right w:val="single" w:sz="12" w:space="0" w:color="auto"/>
            </w:tcBorders>
          </w:tcPr>
          <w:p w:rsidR="00F12720" w:rsidRPr="002B29E8" w:rsidRDefault="00F12720" w:rsidP="003C3D2D">
            <w:pPr>
              <w:spacing w:line="280" w:lineRule="exact"/>
              <w:jc w:val="both"/>
              <w:rPr>
                <w:rFonts w:ascii="標楷體" w:eastAsia="標楷體" w:hAnsi="標楷體"/>
                <w:sz w:val="22"/>
              </w:rPr>
            </w:pPr>
            <w:r w:rsidRPr="002B29E8">
              <w:rPr>
                <w:rFonts w:ascii="標楷體" w:eastAsia="標楷體" w:hAnsi="標楷體" w:hint="eastAsia"/>
                <w:sz w:val="22"/>
              </w:rPr>
              <w:t>一、普通科(一般生)</w:t>
            </w:r>
          </w:p>
          <w:p w:rsidR="00F12720" w:rsidRPr="002B29E8" w:rsidRDefault="00F12720" w:rsidP="003C3D2D">
            <w:pPr>
              <w:spacing w:line="280" w:lineRule="exact"/>
              <w:jc w:val="both"/>
              <w:rPr>
                <w:rFonts w:ascii="標楷體" w:eastAsia="標楷體" w:hAnsi="標楷體"/>
                <w:sz w:val="20"/>
              </w:rPr>
            </w:pPr>
            <w:r w:rsidRPr="002B29E8">
              <w:rPr>
                <w:rFonts w:ascii="標楷體" w:eastAsia="標楷體" w:hAnsi="標楷體" w:hint="eastAsia"/>
                <w:sz w:val="20"/>
              </w:rPr>
              <w:t>1、依下列兩種公式計算加權總分，並自動為每一考生選取其中較高一項參加排序：</w:t>
            </w:r>
          </w:p>
          <w:p w:rsidR="00F12720" w:rsidRPr="002B29E8" w:rsidRDefault="00F12720" w:rsidP="003C3D2D">
            <w:pPr>
              <w:spacing w:line="280" w:lineRule="exact"/>
              <w:jc w:val="both"/>
              <w:rPr>
                <w:rFonts w:ascii="標楷體" w:eastAsia="標楷體" w:hAnsi="標楷體"/>
                <w:sz w:val="20"/>
              </w:rPr>
            </w:pPr>
            <w:r w:rsidRPr="002B29E8">
              <w:rPr>
                <w:rFonts w:ascii="標楷體" w:eastAsia="標楷體" w:hAnsi="標楷體" w:hint="eastAsia"/>
                <w:sz w:val="20"/>
              </w:rPr>
              <w:t xml:space="preserve">    公式一：國文*1.5 + 英語*2 + 數學*1 + 自然*1 + 社會*1 + </w:t>
            </w:r>
            <w:r w:rsidR="00F0355C" w:rsidRPr="002B29E8">
              <w:rPr>
                <w:rFonts w:ascii="標楷體" w:eastAsia="標楷體" w:hAnsi="標楷體" w:hint="eastAsia"/>
                <w:sz w:val="20"/>
              </w:rPr>
              <w:t>寫作測驗分數</w:t>
            </w:r>
            <w:r w:rsidRPr="002B29E8">
              <w:rPr>
                <w:rFonts w:ascii="標楷體" w:eastAsia="標楷體" w:hAnsi="標楷體" w:hint="eastAsia"/>
                <w:sz w:val="20"/>
              </w:rPr>
              <w:t>*1</w:t>
            </w:r>
          </w:p>
          <w:p w:rsidR="00F12720" w:rsidRPr="002B29E8" w:rsidRDefault="00F12720" w:rsidP="003C3D2D">
            <w:pPr>
              <w:spacing w:line="280" w:lineRule="exact"/>
              <w:jc w:val="both"/>
              <w:rPr>
                <w:rFonts w:ascii="標楷體" w:eastAsia="標楷體" w:hAnsi="標楷體"/>
                <w:sz w:val="20"/>
              </w:rPr>
            </w:pPr>
            <w:r w:rsidRPr="002B29E8">
              <w:rPr>
                <w:rFonts w:ascii="標楷體" w:eastAsia="標楷體" w:hAnsi="標楷體" w:hint="eastAsia"/>
                <w:sz w:val="20"/>
              </w:rPr>
              <w:t xml:space="preserve">    公式二：國文*1 + 英語*1 + 數學*2 + 自然*1.5 + 社會*1 + </w:t>
            </w:r>
            <w:r w:rsidR="00F0355C" w:rsidRPr="002B29E8">
              <w:rPr>
                <w:rFonts w:ascii="標楷體" w:eastAsia="標楷體" w:hAnsi="標楷體" w:hint="eastAsia"/>
                <w:sz w:val="20"/>
              </w:rPr>
              <w:t>寫作測驗分數</w:t>
            </w:r>
            <w:r w:rsidRPr="002B29E8">
              <w:rPr>
                <w:rFonts w:ascii="標楷體" w:eastAsia="標楷體" w:hAnsi="標楷體" w:hint="eastAsia"/>
                <w:sz w:val="20"/>
              </w:rPr>
              <w:t>*1</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2、多元能力指標加分：得任選其中一項加2分(加分項目如後列，需檢附相關證件影本)</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3、總分=公式一或公式二(擇優) +多元能力指標加分</w:t>
            </w:r>
          </w:p>
          <w:p w:rsidR="00F12720" w:rsidRPr="002B29E8" w:rsidRDefault="00F12720" w:rsidP="003C3D2D">
            <w:pPr>
              <w:spacing w:line="280" w:lineRule="exact"/>
              <w:ind w:left="300" w:hangingChars="150" w:hanging="300"/>
              <w:jc w:val="both"/>
              <w:rPr>
                <w:rFonts w:ascii="標楷體" w:eastAsia="標楷體" w:hAnsi="標楷體"/>
                <w:sz w:val="20"/>
              </w:rPr>
            </w:pPr>
            <w:r w:rsidRPr="002B29E8">
              <w:rPr>
                <w:rFonts w:ascii="標楷體" w:eastAsia="標楷體" w:hAnsi="標楷體" w:hint="eastAsia"/>
                <w:sz w:val="20"/>
              </w:rPr>
              <w:t>4、依前項總分排序後擇優錄取。同分參酌基測總分(不含加權)，若總分相同參酌順序：</w:t>
            </w:r>
            <w:r w:rsidRPr="002B29E8">
              <w:rPr>
                <w:rFonts w:ascii="標楷體" w:eastAsia="標楷體" w:hAnsi="標楷體"/>
                <w:sz w:val="20"/>
              </w:rPr>
              <w:br/>
            </w:r>
            <w:r w:rsidRPr="002B29E8">
              <w:rPr>
                <w:rFonts w:ascii="標楷體" w:eastAsia="標楷體" w:hAnsi="標楷體" w:hint="eastAsia"/>
                <w:bCs/>
                <w:smallCaps/>
                <w:sz w:val="20"/>
              </w:rPr>
              <w:t>(</w:t>
            </w:r>
            <w:r w:rsidRPr="002B29E8">
              <w:rPr>
                <w:rFonts w:ascii="標楷體" w:eastAsia="標楷體" w:hAnsi="標楷體" w:hint="eastAsia"/>
                <w:sz w:val="20"/>
              </w:rPr>
              <w:t>1) 寫作測驗</w:t>
            </w:r>
            <w:r w:rsidRPr="002B29E8">
              <w:rPr>
                <w:rFonts w:ascii="標楷體" w:eastAsia="標楷體" w:hAnsi="標楷體" w:hint="eastAsia"/>
                <w:bCs/>
                <w:smallCaps/>
                <w:sz w:val="20"/>
              </w:rPr>
              <w:t>(</w:t>
            </w:r>
            <w:r w:rsidRPr="002B29E8">
              <w:rPr>
                <w:rFonts w:ascii="標楷體" w:eastAsia="標楷體" w:hAnsi="標楷體" w:hint="eastAsia"/>
                <w:sz w:val="20"/>
              </w:rPr>
              <w:t>2</w:t>
            </w:r>
            <w:r w:rsidRPr="002B29E8">
              <w:rPr>
                <w:rFonts w:ascii="標楷體" w:eastAsia="標楷體" w:hAnsi="標楷體" w:hint="eastAsia"/>
                <w:bCs/>
                <w:smallCaps/>
                <w:sz w:val="20"/>
              </w:rPr>
              <w:t>)</w:t>
            </w:r>
            <w:r w:rsidRPr="002B29E8">
              <w:rPr>
                <w:rFonts w:ascii="標楷體" w:eastAsia="標楷體" w:hAnsi="標楷體" w:hint="eastAsia"/>
                <w:sz w:val="20"/>
              </w:rPr>
              <w:t>國文</w:t>
            </w:r>
            <w:r w:rsidRPr="002B29E8">
              <w:rPr>
                <w:rFonts w:ascii="標楷體" w:eastAsia="標楷體" w:hAnsi="標楷體" w:hint="eastAsia"/>
                <w:bCs/>
                <w:smallCaps/>
                <w:sz w:val="20"/>
              </w:rPr>
              <w:t>(</w:t>
            </w:r>
            <w:r w:rsidRPr="002B29E8">
              <w:rPr>
                <w:rFonts w:ascii="標楷體" w:eastAsia="標楷體" w:hAnsi="標楷體" w:hint="eastAsia"/>
                <w:sz w:val="20"/>
              </w:rPr>
              <w:t>3</w:t>
            </w:r>
            <w:r w:rsidRPr="002B29E8">
              <w:rPr>
                <w:rFonts w:ascii="標楷體" w:eastAsia="標楷體" w:hAnsi="標楷體" w:hint="eastAsia"/>
                <w:bCs/>
                <w:smallCaps/>
                <w:sz w:val="20"/>
              </w:rPr>
              <w:t>)</w:t>
            </w:r>
            <w:r w:rsidRPr="002B29E8">
              <w:rPr>
                <w:rFonts w:ascii="標楷體" w:eastAsia="標楷體" w:hAnsi="標楷體" w:hint="eastAsia"/>
                <w:sz w:val="20"/>
              </w:rPr>
              <w:t>英語</w:t>
            </w:r>
            <w:r w:rsidRPr="002B29E8">
              <w:rPr>
                <w:rFonts w:ascii="標楷體" w:eastAsia="標楷體" w:hAnsi="標楷體" w:hint="eastAsia"/>
                <w:bCs/>
                <w:smallCaps/>
                <w:sz w:val="20"/>
              </w:rPr>
              <w:t>(</w:t>
            </w:r>
            <w:r w:rsidRPr="002B29E8">
              <w:rPr>
                <w:rFonts w:ascii="標楷體" w:eastAsia="標楷體" w:hAnsi="標楷體" w:hint="eastAsia"/>
                <w:sz w:val="20"/>
              </w:rPr>
              <w:t>4</w:t>
            </w:r>
            <w:r w:rsidRPr="002B29E8">
              <w:rPr>
                <w:rFonts w:ascii="標楷體" w:eastAsia="標楷體" w:hAnsi="標楷體" w:hint="eastAsia"/>
                <w:bCs/>
                <w:smallCaps/>
                <w:sz w:val="20"/>
              </w:rPr>
              <w:t>)</w:t>
            </w:r>
            <w:r w:rsidRPr="002B29E8">
              <w:rPr>
                <w:rFonts w:ascii="標楷體" w:eastAsia="標楷體" w:hAnsi="標楷體" w:hint="eastAsia"/>
                <w:sz w:val="20"/>
              </w:rPr>
              <w:t>數學</w:t>
            </w:r>
            <w:r w:rsidRPr="002B29E8">
              <w:rPr>
                <w:rFonts w:ascii="標楷體" w:eastAsia="標楷體" w:hAnsi="標楷體" w:hint="eastAsia"/>
                <w:bCs/>
                <w:smallCaps/>
                <w:sz w:val="20"/>
              </w:rPr>
              <w:t>(</w:t>
            </w:r>
            <w:r w:rsidRPr="002B29E8">
              <w:rPr>
                <w:rFonts w:ascii="標楷體" w:eastAsia="標楷體" w:hAnsi="標楷體" w:hint="eastAsia"/>
                <w:sz w:val="20"/>
              </w:rPr>
              <w:t>5</w:t>
            </w:r>
            <w:r w:rsidRPr="002B29E8">
              <w:rPr>
                <w:rFonts w:ascii="標楷體" w:eastAsia="標楷體" w:hAnsi="標楷體" w:hint="eastAsia"/>
                <w:bCs/>
                <w:smallCaps/>
                <w:sz w:val="20"/>
              </w:rPr>
              <w:t>)</w:t>
            </w:r>
            <w:r w:rsidRPr="002B29E8">
              <w:rPr>
                <w:rFonts w:ascii="標楷體" w:eastAsia="標楷體" w:hAnsi="標楷體" w:hint="eastAsia"/>
                <w:sz w:val="20"/>
              </w:rPr>
              <w:t>社會</w:t>
            </w:r>
            <w:r w:rsidRPr="002B29E8">
              <w:rPr>
                <w:rFonts w:ascii="標楷體" w:eastAsia="標楷體" w:hAnsi="標楷體" w:hint="eastAsia"/>
                <w:bCs/>
                <w:smallCaps/>
                <w:sz w:val="20"/>
              </w:rPr>
              <w:t>(</w:t>
            </w:r>
            <w:r w:rsidRPr="002B29E8">
              <w:rPr>
                <w:rFonts w:ascii="標楷體" w:eastAsia="標楷體" w:hAnsi="標楷體" w:hint="eastAsia"/>
                <w:sz w:val="20"/>
              </w:rPr>
              <w:t>6</w:t>
            </w:r>
            <w:r w:rsidRPr="002B29E8">
              <w:rPr>
                <w:rFonts w:ascii="標楷體" w:eastAsia="標楷體" w:hAnsi="標楷體" w:hint="eastAsia"/>
                <w:bCs/>
                <w:smallCaps/>
                <w:sz w:val="20"/>
              </w:rPr>
              <w:t>)</w:t>
            </w:r>
            <w:r w:rsidRPr="002B29E8">
              <w:rPr>
                <w:rFonts w:ascii="標楷體" w:eastAsia="標楷體" w:hAnsi="標楷體" w:hint="eastAsia"/>
                <w:sz w:val="20"/>
              </w:rPr>
              <w:t>自然</w:t>
            </w:r>
          </w:p>
          <w:p w:rsidR="00F12720" w:rsidRPr="002B29E8" w:rsidRDefault="00F12720" w:rsidP="003C3D2D">
            <w:pPr>
              <w:spacing w:line="280" w:lineRule="exact"/>
              <w:jc w:val="both"/>
              <w:rPr>
                <w:rFonts w:ascii="標楷體" w:eastAsia="標楷體" w:hAnsi="標楷體"/>
                <w:sz w:val="20"/>
              </w:rPr>
            </w:pPr>
            <w:r w:rsidRPr="002B29E8">
              <w:rPr>
                <w:rFonts w:ascii="標楷體" w:eastAsia="標楷體" w:hAnsi="標楷體" w:hint="eastAsia"/>
                <w:sz w:val="22"/>
              </w:rPr>
              <w:t>二、普通科(特殊專長生)</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1、特殊專長依下表標準核分。</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2、各項競賽成績或檢定有效期限限於國中就學期間。</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3、多元能力指標加分：得任選其中一項加2分(需檢附相關證件影本)</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4、依下列方式計分，擇優錄取：總分=基測總分+特殊專長核分+多元能力指標加分。</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5、若總分相同參酌順序：(1)特殊專長核分(2)寫作測驗(3)國文(4)英文(5)數學(6)社會(7)自然</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※上述一般生及特殊專長生之多元能力指標(須於國中階段取得下列條件)加分項目如下：</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(1)參加校內語文、數學、資訊、自然科學(含科展)、音樂、美術、舞蹈、體育等競賽獲個人組第一名者。</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(2)參與童軍服務、公共服務、熱心公益、關懷社會，經學校、政府機關表揚或獲頒獎狀者。</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(3)教育部體適能護照柔軟度、肌力、肌耐力、心肺耐力4項，任一學年評量等級其中3項達銅牌以上者。</w:t>
            </w:r>
          </w:p>
          <w:p w:rsidR="00F12720" w:rsidRPr="002B29E8" w:rsidRDefault="00F12720"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(4)曾擔任1學期以上之班長、副班長或市府表揚之模範生。</w:t>
            </w:r>
          </w:p>
        </w:tc>
      </w:tr>
      <w:tr w:rsidR="00F12720" w:rsidRPr="002B29E8" w:rsidTr="003C3D2D">
        <w:trPr>
          <w:cantSplit/>
          <w:trHeight w:val="256"/>
        </w:trPr>
        <w:tc>
          <w:tcPr>
            <w:tcW w:w="545"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備註</w:t>
            </w:r>
          </w:p>
        </w:tc>
        <w:tc>
          <w:tcPr>
            <w:tcW w:w="9655" w:type="dxa"/>
            <w:gridSpan w:val="5"/>
            <w:tcBorders>
              <w:top w:val="double" w:sz="4" w:space="0" w:color="auto"/>
              <w:bottom w:val="single" w:sz="12" w:space="0" w:color="auto"/>
              <w:right w:val="single" w:sz="12" w:space="0" w:color="auto"/>
            </w:tcBorders>
          </w:tcPr>
          <w:p w:rsidR="00F12720" w:rsidRPr="002B29E8" w:rsidRDefault="000646EB" w:rsidP="003C3D2D">
            <w:pPr>
              <w:spacing w:line="280" w:lineRule="exact"/>
              <w:ind w:left="418" w:hangingChars="209" w:hanging="418"/>
              <w:jc w:val="both"/>
              <w:rPr>
                <w:rFonts w:ascii="標楷體" w:eastAsia="標楷體" w:hAnsi="標楷體"/>
                <w:sz w:val="20"/>
              </w:rPr>
            </w:pPr>
            <w:r w:rsidRPr="002B29E8">
              <w:rPr>
                <w:rFonts w:ascii="標楷體" w:eastAsia="標楷體" w:hAnsi="標楷體" w:hint="eastAsia"/>
                <w:sz w:val="20"/>
              </w:rPr>
              <w:t>本次招生缺額流用至登記分發入學管道。</w:t>
            </w:r>
          </w:p>
        </w:tc>
      </w:tr>
    </w:tbl>
    <w:p w:rsidR="00F12720" w:rsidRPr="002B29E8" w:rsidRDefault="00F12720" w:rsidP="00F12720">
      <w:pPr>
        <w:spacing w:line="140" w:lineRule="atLeast"/>
        <w:jc w:val="center"/>
        <w:rPr>
          <w:rFonts w:ascii="標楷體" w:eastAsia="標楷體" w:hAnsi="標楷體"/>
          <w:bCs/>
          <w:smallCaps/>
          <w:sz w:val="22"/>
          <w:szCs w:val="22"/>
        </w:rPr>
      </w:pPr>
      <w:r w:rsidRPr="002B29E8">
        <w:rPr>
          <w:rFonts w:ascii="標楷體" w:eastAsia="標楷體" w:hAnsi="標楷體" w:hint="eastAsia"/>
          <w:bCs/>
          <w:smallCaps/>
          <w:sz w:val="22"/>
          <w:szCs w:val="22"/>
        </w:rPr>
        <w:t>◎◎特殊專長競賽成績核分參照表◎◎</w:t>
      </w:r>
    </w:p>
    <w:tbl>
      <w:tblPr>
        <w:tblpPr w:leftFromText="181" w:rightFromText="181" w:vertAnchor="text" w:tblpX="114" w:tblpY="1"/>
        <w:tblOverlap w:val="never"/>
        <w:tblW w:w="48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01"/>
        <w:gridCol w:w="991"/>
        <w:gridCol w:w="1418"/>
        <w:gridCol w:w="1419"/>
        <w:gridCol w:w="1400"/>
        <w:gridCol w:w="1356"/>
        <w:gridCol w:w="1308"/>
        <w:gridCol w:w="1196"/>
      </w:tblGrid>
      <w:tr w:rsidR="00F12720" w:rsidRPr="002B29E8" w:rsidTr="003C3D2D">
        <w:trPr>
          <w:trHeight w:val="508"/>
        </w:trPr>
        <w:tc>
          <w:tcPr>
            <w:tcW w:w="1027" w:type="pct"/>
            <w:gridSpan w:val="2"/>
            <w:shd w:val="clear" w:color="auto" w:fill="auto"/>
            <w:vAlign w:val="center"/>
          </w:tcPr>
          <w:p w:rsidR="00F12720" w:rsidRPr="002B29E8" w:rsidRDefault="00F12720" w:rsidP="003C3D2D">
            <w:pPr>
              <w:jc w:val="center"/>
              <w:rPr>
                <w:rFonts w:ascii="標楷體" w:eastAsia="標楷體" w:hAnsi="標楷體"/>
                <w:bCs/>
                <w:smallCaps/>
                <w:sz w:val="18"/>
                <w:szCs w:val="20"/>
              </w:rPr>
            </w:pPr>
            <w:r w:rsidRPr="002B29E8">
              <w:rPr>
                <w:rFonts w:ascii="標楷體" w:eastAsia="標楷體" w:hAnsi="標楷體" w:hint="eastAsia"/>
                <w:bCs/>
                <w:smallCaps/>
                <w:sz w:val="18"/>
                <w:szCs w:val="20"/>
              </w:rPr>
              <w:t>語文競賽（才藝競賽）</w:t>
            </w:r>
          </w:p>
        </w:tc>
        <w:tc>
          <w:tcPr>
            <w:tcW w:w="696" w:type="pct"/>
            <w:tcBorders>
              <w:top w:val="single" w:sz="12" w:space="0" w:color="auto"/>
              <w:bottom w:val="single" w:sz="4" w:space="0" w:color="auto"/>
            </w:tcBorders>
            <w:shd w:val="clear" w:color="auto" w:fill="auto"/>
            <w:vAlign w:val="center"/>
          </w:tcPr>
          <w:p w:rsidR="00F12720" w:rsidRPr="002B29E8" w:rsidRDefault="00F12720" w:rsidP="003C3D2D">
            <w:pPr>
              <w:jc w:val="center"/>
              <w:rPr>
                <w:rFonts w:ascii="標楷體" w:eastAsia="標楷體" w:hAnsi="標楷體"/>
                <w:bCs/>
                <w:smallCaps/>
                <w:sz w:val="18"/>
                <w:szCs w:val="18"/>
              </w:rPr>
            </w:pPr>
            <w:r w:rsidRPr="002B29E8">
              <w:rPr>
                <w:rFonts w:eastAsia="標楷體" w:hint="eastAsia"/>
                <w:sz w:val="18"/>
                <w:szCs w:val="18"/>
              </w:rPr>
              <w:t>語文</w:t>
            </w:r>
            <w:r w:rsidRPr="002B29E8">
              <w:rPr>
                <w:rFonts w:ascii="標楷體" w:eastAsia="標楷體" w:hAnsi="標楷體" w:hint="eastAsia"/>
                <w:bCs/>
                <w:smallCaps/>
                <w:sz w:val="18"/>
                <w:szCs w:val="20"/>
              </w:rPr>
              <w:t>能力</w:t>
            </w:r>
            <w:r w:rsidRPr="002B29E8">
              <w:rPr>
                <w:rFonts w:eastAsia="標楷體" w:hint="eastAsia"/>
                <w:sz w:val="18"/>
                <w:szCs w:val="18"/>
              </w:rPr>
              <w:t>檢測</w:t>
            </w:r>
          </w:p>
        </w:tc>
        <w:tc>
          <w:tcPr>
            <w:tcW w:w="1383" w:type="pct"/>
            <w:gridSpan w:val="2"/>
            <w:shd w:val="clear" w:color="auto" w:fill="auto"/>
            <w:vAlign w:val="center"/>
          </w:tcPr>
          <w:p w:rsidR="00F12720" w:rsidRPr="002B29E8" w:rsidRDefault="00F12720" w:rsidP="003C3D2D">
            <w:pPr>
              <w:jc w:val="center"/>
              <w:rPr>
                <w:rFonts w:ascii="標楷體" w:eastAsia="標楷體" w:hAnsi="標楷體"/>
                <w:bCs/>
                <w:smallCaps/>
                <w:sz w:val="18"/>
                <w:szCs w:val="20"/>
              </w:rPr>
            </w:pPr>
            <w:r w:rsidRPr="002B29E8">
              <w:rPr>
                <w:rFonts w:ascii="標楷體" w:eastAsia="標楷體" w:hAnsi="標楷體" w:hint="eastAsia"/>
                <w:bCs/>
                <w:smallCaps/>
                <w:sz w:val="18"/>
                <w:szCs w:val="20"/>
              </w:rPr>
              <w:t>音樂比賽</w:t>
            </w:r>
          </w:p>
        </w:tc>
        <w:tc>
          <w:tcPr>
            <w:tcW w:w="1894" w:type="pct"/>
            <w:gridSpan w:val="3"/>
            <w:shd w:val="clear" w:color="auto" w:fill="auto"/>
            <w:vAlign w:val="center"/>
          </w:tcPr>
          <w:p w:rsidR="00F12720" w:rsidRPr="002B29E8" w:rsidRDefault="00F12720" w:rsidP="003C3D2D">
            <w:pPr>
              <w:jc w:val="center"/>
              <w:rPr>
                <w:rFonts w:ascii="標楷體" w:eastAsia="標楷體" w:hAnsi="標楷體"/>
                <w:bCs/>
                <w:smallCaps/>
                <w:sz w:val="18"/>
                <w:szCs w:val="20"/>
              </w:rPr>
            </w:pPr>
            <w:r w:rsidRPr="002B29E8">
              <w:rPr>
                <w:rFonts w:ascii="標楷體" w:eastAsia="標楷體" w:hAnsi="標楷體" w:hint="eastAsia"/>
                <w:bCs/>
                <w:smallCaps/>
                <w:sz w:val="18"/>
                <w:szCs w:val="20"/>
              </w:rPr>
              <w:t>科學展覽</w:t>
            </w:r>
          </w:p>
        </w:tc>
      </w:tr>
      <w:tr w:rsidR="00F12720" w:rsidRPr="002B29E8" w:rsidTr="003C3D2D">
        <w:trPr>
          <w:trHeight w:val="328"/>
        </w:trPr>
        <w:tc>
          <w:tcPr>
            <w:tcW w:w="540" w:type="pct"/>
            <w:shd w:val="clear" w:color="auto" w:fill="auto"/>
            <w:vAlign w:val="center"/>
          </w:tcPr>
          <w:p w:rsidR="00F12720" w:rsidRPr="002B29E8" w:rsidRDefault="00F12720" w:rsidP="003C3D2D">
            <w:pPr>
              <w:jc w:val="center"/>
              <w:rPr>
                <w:rFonts w:ascii="標楷體" w:eastAsia="標楷體" w:hAnsi="標楷體"/>
                <w:bCs/>
                <w:smallCaps/>
                <w:sz w:val="16"/>
                <w:szCs w:val="16"/>
              </w:rPr>
            </w:pPr>
            <w:r w:rsidRPr="002B29E8">
              <w:rPr>
                <w:rFonts w:ascii="標楷體" w:eastAsia="標楷體" w:hAnsi="標楷體" w:hint="eastAsia"/>
                <w:bCs/>
                <w:smallCaps/>
                <w:sz w:val="16"/>
                <w:szCs w:val="16"/>
              </w:rPr>
              <w:t>全國</w:t>
            </w:r>
          </w:p>
        </w:tc>
        <w:tc>
          <w:tcPr>
            <w:tcW w:w="486" w:type="pct"/>
            <w:shd w:val="clear" w:color="auto" w:fill="auto"/>
            <w:vAlign w:val="center"/>
          </w:tcPr>
          <w:p w:rsidR="00F12720" w:rsidRPr="002B29E8" w:rsidRDefault="00F12720" w:rsidP="003C3D2D">
            <w:pPr>
              <w:jc w:val="center"/>
              <w:rPr>
                <w:rFonts w:ascii="標楷體" w:eastAsia="標楷體" w:hAnsi="標楷體"/>
                <w:bCs/>
                <w:smallCaps/>
                <w:sz w:val="16"/>
                <w:szCs w:val="16"/>
              </w:rPr>
            </w:pPr>
            <w:r w:rsidRPr="002B29E8">
              <w:rPr>
                <w:rFonts w:ascii="標楷體" w:eastAsia="標楷體" w:hAnsi="標楷體" w:hint="eastAsia"/>
                <w:bCs/>
                <w:smallCaps/>
                <w:sz w:val="16"/>
                <w:szCs w:val="16"/>
              </w:rPr>
              <w:t>縣市</w:t>
            </w:r>
          </w:p>
        </w:tc>
        <w:tc>
          <w:tcPr>
            <w:tcW w:w="696" w:type="pct"/>
            <w:vMerge w:val="restart"/>
            <w:tcBorders>
              <w:top w:val="single" w:sz="4" w:space="0" w:color="auto"/>
              <w:bottom w:val="single" w:sz="4" w:space="0" w:color="auto"/>
            </w:tcBorders>
            <w:shd w:val="clear" w:color="auto" w:fill="auto"/>
            <w:vAlign w:val="center"/>
          </w:tcPr>
          <w:p w:rsidR="00F12720" w:rsidRPr="002B29E8" w:rsidRDefault="00F12720" w:rsidP="003C3D2D">
            <w:pPr>
              <w:spacing w:line="260" w:lineRule="exact"/>
              <w:jc w:val="center"/>
              <w:rPr>
                <w:rFonts w:ascii="標楷體" w:eastAsia="標楷體" w:hAnsi="標楷體"/>
                <w:bCs/>
                <w:smallCaps/>
                <w:sz w:val="16"/>
                <w:szCs w:val="16"/>
              </w:rPr>
            </w:pPr>
            <w:r w:rsidRPr="002B29E8">
              <w:rPr>
                <w:rFonts w:ascii="標楷體" w:eastAsia="標楷體" w:hAnsi="標楷體" w:hint="eastAsia"/>
                <w:bCs/>
                <w:smallCaps/>
                <w:sz w:val="16"/>
                <w:szCs w:val="16"/>
              </w:rPr>
              <w:t>高級以上</w:t>
            </w:r>
          </w:p>
          <w:p w:rsidR="00F12720" w:rsidRPr="002B29E8" w:rsidRDefault="00F12720" w:rsidP="003C3D2D">
            <w:pPr>
              <w:spacing w:line="260" w:lineRule="exact"/>
              <w:jc w:val="center"/>
              <w:rPr>
                <w:rFonts w:ascii="標楷體" w:eastAsia="標楷體" w:hAnsi="標楷體"/>
                <w:bCs/>
                <w:smallCaps/>
                <w:sz w:val="16"/>
                <w:szCs w:val="16"/>
              </w:rPr>
            </w:pPr>
            <w:r w:rsidRPr="002B29E8">
              <w:rPr>
                <w:rFonts w:ascii="標楷體" w:eastAsia="標楷體" w:hAnsi="標楷體" w:hint="eastAsia"/>
                <w:bCs/>
                <w:smallCaps/>
                <w:sz w:val="16"/>
                <w:szCs w:val="16"/>
              </w:rPr>
              <w:t>100分</w:t>
            </w:r>
          </w:p>
        </w:tc>
        <w:tc>
          <w:tcPr>
            <w:tcW w:w="696" w:type="pct"/>
            <w:shd w:val="clear" w:color="auto" w:fill="auto"/>
            <w:vAlign w:val="center"/>
          </w:tcPr>
          <w:p w:rsidR="00F12720" w:rsidRPr="002B29E8" w:rsidRDefault="00F12720" w:rsidP="003C3D2D">
            <w:pPr>
              <w:jc w:val="center"/>
              <w:rPr>
                <w:rFonts w:ascii="標楷體" w:eastAsia="標楷體" w:hAnsi="標楷體"/>
                <w:bCs/>
                <w:smallCaps/>
                <w:sz w:val="16"/>
                <w:szCs w:val="16"/>
              </w:rPr>
            </w:pPr>
            <w:r w:rsidRPr="002B29E8">
              <w:rPr>
                <w:rFonts w:ascii="標楷體" w:eastAsia="標楷體" w:hAnsi="標楷體" w:hint="eastAsia"/>
                <w:bCs/>
                <w:smallCaps/>
                <w:sz w:val="16"/>
                <w:szCs w:val="16"/>
              </w:rPr>
              <w:t>全國</w:t>
            </w:r>
          </w:p>
        </w:tc>
        <w:tc>
          <w:tcPr>
            <w:tcW w:w="687" w:type="pct"/>
            <w:shd w:val="clear" w:color="auto" w:fill="auto"/>
            <w:vAlign w:val="center"/>
          </w:tcPr>
          <w:p w:rsidR="00F12720" w:rsidRPr="002B29E8" w:rsidRDefault="00F12720" w:rsidP="003C3D2D">
            <w:pPr>
              <w:jc w:val="center"/>
              <w:rPr>
                <w:rFonts w:ascii="標楷體" w:eastAsia="標楷體" w:hAnsi="標楷體"/>
                <w:bCs/>
                <w:smallCaps/>
                <w:sz w:val="16"/>
                <w:szCs w:val="16"/>
              </w:rPr>
            </w:pPr>
            <w:r w:rsidRPr="002B29E8">
              <w:rPr>
                <w:rFonts w:ascii="標楷體" w:eastAsia="標楷體" w:hAnsi="標楷體" w:hint="eastAsia"/>
                <w:bCs/>
                <w:smallCaps/>
                <w:sz w:val="16"/>
                <w:szCs w:val="16"/>
              </w:rPr>
              <w:t>縣市</w:t>
            </w:r>
          </w:p>
        </w:tc>
        <w:tc>
          <w:tcPr>
            <w:tcW w:w="665" w:type="pct"/>
            <w:shd w:val="clear" w:color="auto" w:fill="auto"/>
            <w:vAlign w:val="center"/>
          </w:tcPr>
          <w:p w:rsidR="00F12720" w:rsidRPr="002B29E8" w:rsidRDefault="00F12720" w:rsidP="003C3D2D">
            <w:pPr>
              <w:jc w:val="center"/>
              <w:rPr>
                <w:rFonts w:ascii="標楷體" w:eastAsia="標楷體" w:hAnsi="標楷體"/>
                <w:bCs/>
                <w:smallCaps/>
                <w:sz w:val="16"/>
                <w:szCs w:val="16"/>
              </w:rPr>
            </w:pPr>
            <w:r w:rsidRPr="002B29E8">
              <w:rPr>
                <w:rFonts w:ascii="標楷體" w:eastAsia="標楷體" w:hAnsi="標楷體" w:hint="eastAsia"/>
                <w:bCs/>
                <w:smallCaps/>
                <w:sz w:val="16"/>
                <w:szCs w:val="16"/>
              </w:rPr>
              <w:t>國際</w:t>
            </w:r>
          </w:p>
        </w:tc>
        <w:tc>
          <w:tcPr>
            <w:tcW w:w="642" w:type="pct"/>
            <w:shd w:val="clear" w:color="auto" w:fill="auto"/>
            <w:vAlign w:val="center"/>
          </w:tcPr>
          <w:p w:rsidR="00F12720" w:rsidRPr="002B29E8" w:rsidRDefault="00F12720" w:rsidP="003C3D2D">
            <w:pPr>
              <w:ind w:leftChars="-45" w:left="-108" w:rightChars="-45" w:right="-108"/>
              <w:jc w:val="center"/>
              <w:rPr>
                <w:rFonts w:ascii="標楷體" w:eastAsia="標楷體" w:hAnsi="標楷體"/>
                <w:bCs/>
                <w:smallCaps/>
                <w:sz w:val="16"/>
                <w:szCs w:val="16"/>
              </w:rPr>
            </w:pPr>
            <w:r w:rsidRPr="002B29E8">
              <w:rPr>
                <w:rFonts w:ascii="標楷體" w:eastAsia="標楷體" w:hAnsi="標楷體" w:hint="eastAsia"/>
                <w:bCs/>
                <w:smallCaps/>
                <w:sz w:val="16"/>
                <w:szCs w:val="16"/>
              </w:rPr>
              <w:t>全國</w:t>
            </w:r>
          </w:p>
        </w:tc>
        <w:tc>
          <w:tcPr>
            <w:tcW w:w="587" w:type="pct"/>
            <w:shd w:val="clear" w:color="auto" w:fill="auto"/>
            <w:vAlign w:val="center"/>
          </w:tcPr>
          <w:p w:rsidR="00F12720" w:rsidRPr="002B29E8" w:rsidRDefault="00F12720" w:rsidP="003C3D2D">
            <w:pPr>
              <w:ind w:leftChars="-45" w:left="-108" w:rightChars="-45" w:right="-108"/>
              <w:jc w:val="center"/>
              <w:rPr>
                <w:rFonts w:ascii="標楷體" w:eastAsia="標楷體" w:hAnsi="標楷體"/>
                <w:bCs/>
                <w:smallCaps/>
                <w:sz w:val="16"/>
                <w:szCs w:val="16"/>
              </w:rPr>
            </w:pPr>
            <w:r w:rsidRPr="002B29E8">
              <w:rPr>
                <w:rFonts w:ascii="標楷體" w:eastAsia="標楷體" w:hAnsi="標楷體" w:hint="eastAsia"/>
                <w:bCs/>
                <w:smallCaps/>
                <w:sz w:val="16"/>
                <w:szCs w:val="16"/>
              </w:rPr>
              <w:t>縣市</w:t>
            </w:r>
          </w:p>
        </w:tc>
      </w:tr>
      <w:tr w:rsidR="00F12720" w:rsidRPr="002B29E8" w:rsidTr="003C3D2D">
        <w:trPr>
          <w:trHeight w:val="234"/>
        </w:trPr>
        <w:tc>
          <w:tcPr>
            <w:tcW w:w="540" w:type="pct"/>
            <w:shd w:val="clear" w:color="auto" w:fill="auto"/>
            <w:vAlign w:val="center"/>
          </w:tcPr>
          <w:p w:rsidR="00F12720" w:rsidRPr="002B29E8" w:rsidRDefault="00F12720" w:rsidP="003C3D2D">
            <w:pPr>
              <w:spacing w:line="260" w:lineRule="exact"/>
              <w:ind w:leftChars="-59" w:left="-142" w:rightChars="-45" w:right="-108"/>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第一名、100分</w:t>
            </w:r>
          </w:p>
        </w:tc>
        <w:tc>
          <w:tcPr>
            <w:tcW w:w="486" w:type="pct"/>
            <w:shd w:val="clear" w:color="auto" w:fill="auto"/>
            <w:vAlign w:val="center"/>
          </w:tcPr>
          <w:p w:rsidR="00F12720" w:rsidRPr="002B29E8" w:rsidRDefault="00F12720" w:rsidP="003C3D2D">
            <w:pPr>
              <w:spacing w:line="260" w:lineRule="exact"/>
              <w:ind w:leftChars="-45" w:left="-108" w:rightChars="-162" w:right="-389"/>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第一名、50分</w:t>
            </w:r>
          </w:p>
        </w:tc>
        <w:tc>
          <w:tcPr>
            <w:tcW w:w="696" w:type="pct"/>
            <w:vMerge/>
            <w:tcBorders>
              <w:top w:val="single" w:sz="4" w:space="0" w:color="auto"/>
              <w:bottom w:val="single" w:sz="4" w:space="0" w:color="auto"/>
            </w:tcBorders>
            <w:shd w:val="clear" w:color="auto" w:fill="auto"/>
            <w:vAlign w:val="center"/>
          </w:tcPr>
          <w:p w:rsidR="00F12720" w:rsidRPr="002B29E8" w:rsidRDefault="00F12720" w:rsidP="003C3D2D">
            <w:pPr>
              <w:spacing w:line="260" w:lineRule="exact"/>
              <w:jc w:val="center"/>
              <w:rPr>
                <w:rFonts w:ascii="標楷體" w:eastAsia="標楷體" w:hAnsi="標楷體"/>
                <w:bCs/>
                <w:smallCaps/>
                <w:w w:val="90"/>
                <w:sz w:val="16"/>
                <w:szCs w:val="16"/>
              </w:rPr>
            </w:pPr>
          </w:p>
        </w:tc>
        <w:tc>
          <w:tcPr>
            <w:tcW w:w="696" w:type="pct"/>
            <w:shd w:val="clear" w:color="auto" w:fill="auto"/>
            <w:noWrap/>
            <w:tcFitText/>
            <w:vAlign w:val="center"/>
          </w:tcPr>
          <w:p w:rsidR="00F12720" w:rsidRPr="002B29E8" w:rsidRDefault="00F12720" w:rsidP="003C3D2D">
            <w:pPr>
              <w:adjustRightInd w:val="0"/>
              <w:rPr>
                <w:rFonts w:ascii="標楷體" w:eastAsia="標楷體" w:hAnsi="標楷體"/>
                <w:sz w:val="20"/>
              </w:rPr>
            </w:pPr>
            <w:r w:rsidRPr="002B29E8">
              <w:rPr>
                <w:rFonts w:ascii="標楷體" w:eastAsia="標楷體" w:hAnsi="標楷體" w:hint="eastAsia"/>
                <w:w w:val="60"/>
                <w:kern w:val="0"/>
                <w:sz w:val="20"/>
              </w:rPr>
              <w:t>第一名、特優、100</w:t>
            </w:r>
            <w:r w:rsidRPr="002B29E8">
              <w:rPr>
                <w:rFonts w:ascii="標楷體" w:eastAsia="標楷體" w:hAnsi="標楷體" w:hint="eastAsia"/>
                <w:spacing w:val="6"/>
                <w:w w:val="60"/>
                <w:kern w:val="0"/>
                <w:sz w:val="20"/>
              </w:rPr>
              <w:t>分</w:t>
            </w:r>
          </w:p>
        </w:tc>
        <w:tc>
          <w:tcPr>
            <w:tcW w:w="687"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2"/>
                <w:kern w:val="0"/>
                <w:sz w:val="20"/>
              </w:rPr>
              <w:t>第一名、特優、50</w:t>
            </w:r>
            <w:r w:rsidRPr="002B29E8">
              <w:rPr>
                <w:rFonts w:ascii="標楷體" w:eastAsia="標楷體" w:hAnsi="標楷體" w:hint="eastAsia"/>
                <w:spacing w:val="9"/>
                <w:w w:val="62"/>
                <w:kern w:val="0"/>
                <w:sz w:val="20"/>
              </w:rPr>
              <w:t>分</w:t>
            </w:r>
          </w:p>
        </w:tc>
        <w:tc>
          <w:tcPr>
            <w:tcW w:w="665"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4"/>
                <w:kern w:val="0"/>
                <w:sz w:val="20"/>
              </w:rPr>
              <w:t>正選、代表、150</w:t>
            </w:r>
            <w:r w:rsidRPr="002B29E8">
              <w:rPr>
                <w:rFonts w:ascii="標楷體" w:eastAsia="標楷體" w:hAnsi="標楷體" w:hint="eastAsia"/>
                <w:spacing w:val="1"/>
                <w:w w:val="64"/>
                <w:kern w:val="0"/>
                <w:sz w:val="20"/>
              </w:rPr>
              <w:t>分</w:t>
            </w:r>
          </w:p>
        </w:tc>
        <w:tc>
          <w:tcPr>
            <w:tcW w:w="642" w:type="pct"/>
            <w:shd w:val="clear" w:color="auto" w:fill="auto"/>
            <w:vAlign w:val="center"/>
          </w:tcPr>
          <w:p w:rsidR="00F12720" w:rsidRPr="002B29E8" w:rsidRDefault="00F12720" w:rsidP="003C3D2D">
            <w:pPr>
              <w:jc w:val="distribute"/>
              <w:rPr>
                <w:rFonts w:ascii="標楷體" w:eastAsia="標楷體" w:hAnsi="標楷體"/>
                <w:sz w:val="16"/>
                <w:szCs w:val="16"/>
              </w:rPr>
            </w:pPr>
            <w:r w:rsidRPr="002B29E8">
              <w:rPr>
                <w:rFonts w:ascii="標楷體" w:eastAsia="標楷體" w:hAnsi="標楷體" w:hint="eastAsia"/>
                <w:sz w:val="16"/>
                <w:szCs w:val="16"/>
              </w:rPr>
              <w:t>第一名、100分</w:t>
            </w:r>
          </w:p>
        </w:tc>
        <w:tc>
          <w:tcPr>
            <w:tcW w:w="587"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第一名、50分</w:t>
            </w:r>
          </w:p>
        </w:tc>
      </w:tr>
      <w:tr w:rsidR="00F12720" w:rsidRPr="002B29E8" w:rsidTr="003C3D2D">
        <w:trPr>
          <w:trHeight w:val="252"/>
        </w:trPr>
        <w:tc>
          <w:tcPr>
            <w:tcW w:w="540" w:type="pct"/>
            <w:shd w:val="clear" w:color="auto" w:fill="auto"/>
            <w:vAlign w:val="center"/>
          </w:tcPr>
          <w:p w:rsidR="00F12720" w:rsidRPr="002B29E8" w:rsidRDefault="00F12720" w:rsidP="003C3D2D">
            <w:pPr>
              <w:spacing w:line="260" w:lineRule="exact"/>
              <w:ind w:leftChars="-59" w:left="-142"/>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第二名、90分</w:t>
            </w:r>
          </w:p>
        </w:tc>
        <w:tc>
          <w:tcPr>
            <w:tcW w:w="486" w:type="pct"/>
            <w:shd w:val="clear" w:color="auto" w:fill="auto"/>
            <w:vAlign w:val="center"/>
          </w:tcPr>
          <w:p w:rsidR="00F12720" w:rsidRPr="002B29E8" w:rsidRDefault="00F12720" w:rsidP="003C3D2D">
            <w:pPr>
              <w:spacing w:line="260" w:lineRule="exact"/>
              <w:ind w:leftChars="-45" w:left="-108" w:rightChars="-162" w:right="-389"/>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第二名、40分</w:t>
            </w:r>
          </w:p>
        </w:tc>
        <w:tc>
          <w:tcPr>
            <w:tcW w:w="696" w:type="pct"/>
            <w:tcBorders>
              <w:top w:val="single" w:sz="4" w:space="0" w:color="auto"/>
              <w:bottom w:val="single" w:sz="4" w:space="0" w:color="auto"/>
            </w:tcBorders>
            <w:shd w:val="clear" w:color="auto" w:fill="auto"/>
            <w:vAlign w:val="center"/>
          </w:tcPr>
          <w:p w:rsidR="00F12720" w:rsidRPr="002B29E8" w:rsidRDefault="00F12720" w:rsidP="003C3D2D">
            <w:pPr>
              <w:spacing w:line="260" w:lineRule="exact"/>
              <w:ind w:leftChars="-45" w:left="-108" w:rightChars="-43" w:right="-103"/>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中高級、50分</w:t>
            </w:r>
          </w:p>
        </w:tc>
        <w:tc>
          <w:tcPr>
            <w:tcW w:w="696"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3"/>
                <w:kern w:val="0"/>
                <w:sz w:val="20"/>
              </w:rPr>
              <w:t>第一名、優等、80</w:t>
            </w:r>
            <w:r w:rsidRPr="002B29E8">
              <w:rPr>
                <w:rFonts w:ascii="標楷體" w:eastAsia="標楷體" w:hAnsi="標楷體" w:hint="eastAsia"/>
                <w:spacing w:val="9"/>
                <w:w w:val="63"/>
                <w:kern w:val="0"/>
                <w:sz w:val="20"/>
              </w:rPr>
              <w:t>分</w:t>
            </w:r>
          </w:p>
        </w:tc>
        <w:tc>
          <w:tcPr>
            <w:tcW w:w="687"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2"/>
                <w:kern w:val="0"/>
                <w:sz w:val="20"/>
              </w:rPr>
              <w:t>第一名、優等、40</w:t>
            </w:r>
            <w:r w:rsidRPr="002B29E8">
              <w:rPr>
                <w:rFonts w:ascii="標楷體" w:eastAsia="標楷體" w:hAnsi="標楷體" w:hint="eastAsia"/>
                <w:spacing w:val="9"/>
                <w:w w:val="62"/>
                <w:kern w:val="0"/>
                <w:sz w:val="20"/>
              </w:rPr>
              <w:t>分</w:t>
            </w:r>
          </w:p>
        </w:tc>
        <w:tc>
          <w:tcPr>
            <w:tcW w:w="665" w:type="pct"/>
            <w:shd w:val="clear" w:color="auto" w:fill="auto"/>
            <w:noWrap/>
            <w:tcFitText/>
            <w:vAlign w:val="center"/>
          </w:tcPr>
          <w:p w:rsidR="00F12720" w:rsidRPr="002B29E8" w:rsidRDefault="00F12720" w:rsidP="003C3D2D">
            <w:pPr>
              <w:jc w:val="center"/>
              <w:rPr>
                <w:rFonts w:ascii="標楷體" w:eastAsia="標楷體" w:hAnsi="標楷體"/>
                <w:sz w:val="20"/>
              </w:rPr>
            </w:pPr>
            <w:r w:rsidRPr="002B29E8">
              <w:rPr>
                <w:rFonts w:ascii="標楷體" w:eastAsia="標楷體" w:hAnsi="標楷體" w:hint="eastAsia"/>
                <w:w w:val="64"/>
                <w:kern w:val="0"/>
                <w:sz w:val="20"/>
              </w:rPr>
              <w:t>備取、代表、130</w:t>
            </w:r>
            <w:r w:rsidRPr="002B29E8">
              <w:rPr>
                <w:rFonts w:ascii="標楷體" w:eastAsia="標楷體" w:hAnsi="標楷體" w:hint="eastAsia"/>
                <w:spacing w:val="1"/>
                <w:w w:val="64"/>
                <w:kern w:val="0"/>
                <w:sz w:val="20"/>
              </w:rPr>
              <w:t>分</w:t>
            </w:r>
          </w:p>
        </w:tc>
        <w:tc>
          <w:tcPr>
            <w:tcW w:w="642"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第二名、90分</w:t>
            </w:r>
          </w:p>
        </w:tc>
        <w:tc>
          <w:tcPr>
            <w:tcW w:w="587"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第二名、40分</w:t>
            </w:r>
          </w:p>
        </w:tc>
      </w:tr>
      <w:tr w:rsidR="00F12720" w:rsidRPr="002B29E8" w:rsidTr="003C3D2D">
        <w:trPr>
          <w:trHeight w:val="256"/>
        </w:trPr>
        <w:tc>
          <w:tcPr>
            <w:tcW w:w="540" w:type="pct"/>
            <w:shd w:val="clear" w:color="auto" w:fill="auto"/>
            <w:vAlign w:val="center"/>
          </w:tcPr>
          <w:p w:rsidR="00F12720" w:rsidRPr="002B29E8" w:rsidRDefault="00F12720" w:rsidP="003C3D2D">
            <w:pPr>
              <w:spacing w:line="260" w:lineRule="exact"/>
              <w:ind w:leftChars="-59" w:left="-142"/>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第三名、80分</w:t>
            </w:r>
          </w:p>
        </w:tc>
        <w:tc>
          <w:tcPr>
            <w:tcW w:w="486" w:type="pct"/>
            <w:shd w:val="clear" w:color="auto" w:fill="auto"/>
            <w:vAlign w:val="center"/>
          </w:tcPr>
          <w:p w:rsidR="00F12720" w:rsidRPr="002B29E8" w:rsidRDefault="00F12720" w:rsidP="003C3D2D">
            <w:pPr>
              <w:spacing w:line="260" w:lineRule="exact"/>
              <w:ind w:leftChars="-45" w:left="-108" w:rightChars="-162" w:right="-389"/>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第三名、30分</w:t>
            </w:r>
          </w:p>
        </w:tc>
        <w:tc>
          <w:tcPr>
            <w:tcW w:w="696" w:type="pct"/>
            <w:tcBorders>
              <w:top w:val="single" w:sz="4" w:space="0" w:color="auto"/>
              <w:bottom w:val="single" w:sz="4" w:space="0" w:color="auto"/>
            </w:tcBorders>
            <w:shd w:val="clear" w:color="auto" w:fill="auto"/>
            <w:vAlign w:val="center"/>
          </w:tcPr>
          <w:p w:rsidR="00F12720" w:rsidRPr="002B29E8" w:rsidRDefault="00F12720" w:rsidP="003C3D2D">
            <w:pPr>
              <w:spacing w:line="260" w:lineRule="exact"/>
              <w:ind w:leftChars="-45" w:left="-108"/>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中級、40分</w:t>
            </w:r>
          </w:p>
        </w:tc>
        <w:tc>
          <w:tcPr>
            <w:tcW w:w="696"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3"/>
                <w:kern w:val="0"/>
                <w:sz w:val="20"/>
              </w:rPr>
              <w:t>第二名、甲等、50</w:t>
            </w:r>
            <w:r w:rsidRPr="002B29E8">
              <w:rPr>
                <w:rFonts w:ascii="標楷體" w:eastAsia="標楷體" w:hAnsi="標楷體" w:hint="eastAsia"/>
                <w:spacing w:val="9"/>
                <w:w w:val="63"/>
                <w:kern w:val="0"/>
                <w:sz w:val="20"/>
              </w:rPr>
              <w:t>分</w:t>
            </w:r>
          </w:p>
        </w:tc>
        <w:tc>
          <w:tcPr>
            <w:tcW w:w="687" w:type="pct"/>
            <w:shd w:val="clear" w:color="auto" w:fill="auto"/>
            <w:noWrap/>
            <w:tcFitText/>
            <w:vAlign w:val="center"/>
          </w:tcPr>
          <w:p w:rsidR="00F12720" w:rsidRPr="002B29E8" w:rsidRDefault="00F12720" w:rsidP="003C3D2D">
            <w:pPr>
              <w:rPr>
                <w:rFonts w:ascii="標楷體" w:eastAsia="標楷體" w:hAnsi="標楷體"/>
                <w:sz w:val="20"/>
              </w:rPr>
            </w:pPr>
            <w:r w:rsidRPr="002B29E8">
              <w:rPr>
                <w:rFonts w:ascii="標楷體" w:eastAsia="標楷體" w:hAnsi="標楷體" w:hint="eastAsia"/>
                <w:w w:val="62"/>
                <w:kern w:val="0"/>
                <w:sz w:val="20"/>
              </w:rPr>
              <w:t>第二名、甲等、30</w:t>
            </w:r>
            <w:r w:rsidRPr="002B29E8">
              <w:rPr>
                <w:rFonts w:ascii="標楷體" w:eastAsia="標楷體" w:hAnsi="標楷體" w:hint="eastAsia"/>
                <w:spacing w:val="9"/>
                <w:w w:val="62"/>
                <w:kern w:val="0"/>
                <w:sz w:val="20"/>
              </w:rPr>
              <w:t>分</w:t>
            </w:r>
          </w:p>
        </w:tc>
        <w:tc>
          <w:tcPr>
            <w:tcW w:w="665" w:type="pct"/>
            <w:shd w:val="clear" w:color="auto" w:fill="auto"/>
            <w:vAlign w:val="center"/>
          </w:tcPr>
          <w:p w:rsidR="00F12720" w:rsidRPr="002B29E8" w:rsidRDefault="00F12720" w:rsidP="003C3D2D">
            <w:pPr>
              <w:rPr>
                <w:rFonts w:ascii="標楷體" w:eastAsia="標楷體" w:hAnsi="標楷體"/>
                <w:sz w:val="18"/>
                <w:szCs w:val="18"/>
              </w:rPr>
            </w:pPr>
            <w:r w:rsidRPr="002B29E8">
              <w:rPr>
                <w:rFonts w:ascii="標楷體" w:eastAsia="標楷體" w:hAnsi="標楷體" w:hint="eastAsia"/>
                <w:sz w:val="18"/>
                <w:szCs w:val="18"/>
              </w:rPr>
              <w:t>佳作、100分</w:t>
            </w:r>
          </w:p>
        </w:tc>
        <w:tc>
          <w:tcPr>
            <w:tcW w:w="642"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第三名、80分</w:t>
            </w:r>
          </w:p>
        </w:tc>
        <w:tc>
          <w:tcPr>
            <w:tcW w:w="587"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第三名、30分</w:t>
            </w:r>
          </w:p>
        </w:tc>
      </w:tr>
      <w:tr w:rsidR="00F12720" w:rsidRPr="002B29E8" w:rsidTr="003C3D2D">
        <w:trPr>
          <w:trHeight w:val="132"/>
        </w:trPr>
        <w:tc>
          <w:tcPr>
            <w:tcW w:w="540" w:type="pct"/>
            <w:shd w:val="clear" w:color="auto" w:fill="auto"/>
            <w:vAlign w:val="center"/>
          </w:tcPr>
          <w:p w:rsidR="00F12720" w:rsidRPr="002B29E8" w:rsidRDefault="00F12720" w:rsidP="003C3D2D">
            <w:pPr>
              <w:spacing w:line="260" w:lineRule="exact"/>
              <w:ind w:leftChars="-59" w:left="-142"/>
              <w:jc w:val="center"/>
              <w:rPr>
                <w:rFonts w:ascii="標楷體" w:eastAsia="標楷體" w:hAnsi="標楷體"/>
                <w:bCs/>
                <w:smallCaps/>
                <w:w w:val="90"/>
                <w:sz w:val="16"/>
                <w:szCs w:val="16"/>
              </w:rPr>
            </w:pPr>
            <w:r w:rsidRPr="002B29E8">
              <w:rPr>
                <w:rFonts w:ascii="標楷體" w:eastAsia="標楷體" w:hAnsi="標楷體" w:hint="eastAsia"/>
                <w:bCs/>
                <w:smallCaps/>
                <w:w w:val="90"/>
                <w:sz w:val="16"/>
                <w:szCs w:val="16"/>
              </w:rPr>
              <w:t>第四名、70分</w:t>
            </w:r>
          </w:p>
        </w:tc>
        <w:tc>
          <w:tcPr>
            <w:tcW w:w="486" w:type="pct"/>
            <w:shd w:val="clear" w:color="auto" w:fill="auto"/>
            <w:vAlign w:val="center"/>
          </w:tcPr>
          <w:p w:rsidR="00F12720" w:rsidRPr="002B29E8" w:rsidRDefault="00F12720" w:rsidP="003C3D2D">
            <w:pPr>
              <w:spacing w:line="260" w:lineRule="exact"/>
              <w:rPr>
                <w:rFonts w:ascii="標楷體" w:eastAsia="標楷體" w:hAnsi="標楷體"/>
                <w:bCs/>
                <w:smallCaps/>
                <w:w w:val="90"/>
                <w:sz w:val="16"/>
                <w:szCs w:val="16"/>
              </w:rPr>
            </w:pPr>
          </w:p>
        </w:tc>
        <w:tc>
          <w:tcPr>
            <w:tcW w:w="696" w:type="pct"/>
            <w:tcBorders>
              <w:top w:val="single" w:sz="4" w:space="0" w:color="auto"/>
              <w:bottom w:val="single" w:sz="4" w:space="0" w:color="auto"/>
            </w:tcBorders>
            <w:shd w:val="clear" w:color="auto" w:fill="auto"/>
            <w:vAlign w:val="center"/>
          </w:tcPr>
          <w:p w:rsidR="00F12720" w:rsidRPr="002B29E8" w:rsidRDefault="00F12720" w:rsidP="003C3D2D">
            <w:pPr>
              <w:spacing w:line="260" w:lineRule="exact"/>
              <w:ind w:leftChars="-45" w:left="-108" w:rightChars="-45" w:right="-108"/>
              <w:jc w:val="both"/>
              <w:rPr>
                <w:rFonts w:ascii="標楷體" w:eastAsia="標楷體" w:hAnsi="標楷體"/>
                <w:bCs/>
                <w:smallCaps/>
                <w:w w:val="90"/>
                <w:sz w:val="16"/>
                <w:szCs w:val="16"/>
              </w:rPr>
            </w:pPr>
          </w:p>
        </w:tc>
        <w:tc>
          <w:tcPr>
            <w:tcW w:w="696" w:type="pct"/>
            <w:shd w:val="clear" w:color="auto" w:fill="auto"/>
            <w:vAlign w:val="center"/>
          </w:tcPr>
          <w:p w:rsidR="00F12720" w:rsidRPr="002B29E8" w:rsidRDefault="00F12720" w:rsidP="003C3D2D">
            <w:pPr>
              <w:rPr>
                <w:rFonts w:ascii="標楷體" w:eastAsia="標楷體" w:hAnsi="標楷體"/>
                <w:sz w:val="20"/>
              </w:rPr>
            </w:pPr>
          </w:p>
        </w:tc>
        <w:tc>
          <w:tcPr>
            <w:tcW w:w="687" w:type="pct"/>
            <w:shd w:val="clear" w:color="auto" w:fill="auto"/>
            <w:vAlign w:val="center"/>
          </w:tcPr>
          <w:p w:rsidR="00F12720" w:rsidRPr="002B29E8" w:rsidRDefault="00F12720" w:rsidP="003C3D2D">
            <w:pPr>
              <w:rPr>
                <w:rFonts w:ascii="標楷體" w:eastAsia="標楷體" w:hAnsi="標楷體"/>
                <w:sz w:val="20"/>
              </w:rPr>
            </w:pPr>
          </w:p>
        </w:tc>
        <w:tc>
          <w:tcPr>
            <w:tcW w:w="665" w:type="pct"/>
            <w:shd w:val="clear" w:color="auto" w:fill="auto"/>
            <w:vAlign w:val="center"/>
          </w:tcPr>
          <w:p w:rsidR="00F12720" w:rsidRPr="002B29E8" w:rsidRDefault="00F12720" w:rsidP="003C3D2D">
            <w:pPr>
              <w:rPr>
                <w:rFonts w:ascii="標楷體" w:eastAsia="標楷體" w:hAnsi="標楷體"/>
                <w:sz w:val="20"/>
              </w:rPr>
            </w:pPr>
          </w:p>
        </w:tc>
        <w:tc>
          <w:tcPr>
            <w:tcW w:w="642" w:type="pct"/>
            <w:shd w:val="clear" w:color="auto" w:fill="auto"/>
            <w:vAlign w:val="center"/>
          </w:tcPr>
          <w:p w:rsidR="00F12720" w:rsidRPr="002B29E8" w:rsidRDefault="00F12720" w:rsidP="003C3D2D">
            <w:pPr>
              <w:rPr>
                <w:rFonts w:ascii="標楷體" w:eastAsia="標楷體" w:hAnsi="標楷體"/>
                <w:sz w:val="16"/>
                <w:szCs w:val="16"/>
              </w:rPr>
            </w:pPr>
            <w:r w:rsidRPr="002B29E8">
              <w:rPr>
                <w:rFonts w:ascii="標楷體" w:eastAsia="標楷體" w:hAnsi="標楷體" w:hint="eastAsia"/>
                <w:sz w:val="16"/>
                <w:szCs w:val="16"/>
              </w:rPr>
              <w:t>佳作、60分</w:t>
            </w:r>
          </w:p>
        </w:tc>
        <w:tc>
          <w:tcPr>
            <w:tcW w:w="587" w:type="pct"/>
            <w:shd w:val="clear" w:color="auto" w:fill="auto"/>
            <w:vAlign w:val="center"/>
          </w:tcPr>
          <w:p w:rsidR="00F12720" w:rsidRPr="002B29E8" w:rsidRDefault="00F12720" w:rsidP="003C3D2D">
            <w:pPr>
              <w:rPr>
                <w:rFonts w:ascii="標楷體" w:eastAsia="標楷體" w:hAnsi="標楷體"/>
                <w:sz w:val="16"/>
                <w:szCs w:val="16"/>
              </w:rPr>
            </w:pPr>
          </w:p>
        </w:tc>
      </w:tr>
      <w:tr w:rsidR="00F12720" w:rsidRPr="002B29E8" w:rsidTr="003C3D2D">
        <w:trPr>
          <w:trHeight w:val="295"/>
        </w:trPr>
        <w:tc>
          <w:tcPr>
            <w:tcW w:w="540" w:type="pct"/>
            <w:shd w:val="clear" w:color="auto" w:fill="auto"/>
            <w:noWrap/>
            <w:tcFitText/>
            <w:vAlign w:val="center"/>
          </w:tcPr>
          <w:p w:rsidR="00F12720" w:rsidRPr="002B29E8" w:rsidRDefault="00F12720" w:rsidP="003C3D2D">
            <w:pPr>
              <w:spacing w:line="260" w:lineRule="exact"/>
              <w:ind w:leftChars="-50" w:left="-120"/>
              <w:jc w:val="center"/>
              <w:rPr>
                <w:rFonts w:ascii="標楷體" w:eastAsia="標楷體" w:hAnsi="標楷體"/>
                <w:bCs/>
                <w:smallCaps/>
                <w:w w:val="90"/>
                <w:sz w:val="18"/>
                <w:szCs w:val="18"/>
              </w:rPr>
            </w:pPr>
            <w:r w:rsidRPr="002B29E8">
              <w:rPr>
                <w:rFonts w:ascii="標楷體" w:eastAsia="標楷體" w:hAnsi="標楷體" w:hint="eastAsia"/>
                <w:bCs/>
                <w:smallCaps/>
                <w:w w:val="66"/>
                <w:kern w:val="0"/>
                <w:sz w:val="18"/>
                <w:szCs w:val="18"/>
              </w:rPr>
              <w:t>第五、六名、60</w:t>
            </w:r>
            <w:r w:rsidRPr="002B29E8">
              <w:rPr>
                <w:rFonts w:ascii="標楷體" w:eastAsia="標楷體" w:hAnsi="標楷體" w:hint="eastAsia"/>
                <w:bCs/>
                <w:smallCaps/>
                <w:spacing w:val="3"/>
                <w:w w:val="66"/>
                <w:kern w:val="0"/>
                <w:sz w:val="18"/>
                <w:szCs w:val="18"/>
              </w:rPr>
              <w:t>分</w:t>
            </w:r>
          </w:p>
        </w:tc>
        <w:tc>
          <w:tcPr>
            <w:tcW w:w="486" w:type="pct"/>
            <w:shd w:val="clear" w:color="auto" w:fill="auto"/>
            <w:vAlign w:val="center"/>
          </w:tcPr>
          <w:p w:rsidR="00F12720" w:rsidRPr="002B29E8" w:rsidRDefault="00F12720" w:rsidP="003C3D2D">
            <w:pPr>
              <w:spacing w:line="260" w:lineRule="exact"/>
              <w:rPr>
                <w:rFonts w:ascii="標楷體" w:eastAsia="標楷體" w:hAnsi="標楷體"/>
                <w:bCs/>
                <w:smallCaps/>
                <w:w w:val="90"/>
                <w:sz w:val="16"/>
                <w:szCs w:val="16"/>
              </w:rPr>
            </w:pPr>
          </w:p>
        </w:tc>
        <w:tc>
          <w:tcPr>
            <w:tcW w:w="696" w:type="pct"/>
            <w:tcBorders>
              <w:top w:val="single" w:sz="4" w:space="0" w:color="auto"/>
              <w:bottom w:val="single" w:sz="4" w:space="0" w:color="auto"/>
            </w:tcBorders>
            <w:shd w:val="clear" w:color="auto" w:fill="auto"/>
            <w:vAlign w:val="center"/>
          </w:tcPr>
          <w:p w:rsidR="00F12720" w:rsidRPr="002B29E8" w:rsidRDefault="00F12720" w:rsidP="003C3D2D">
            <w:pPr>
              <w:widowControl/>
              <w:jc w:val="center"/>
              <w:rPr>
                <w:rFonts w:ascii="標楷體" w:eastAsia="標楷體" w:hAnsi="標楷體"/>
                <w:bCs/>
                <w:smallCaps/>
                <w:w w:val="90"/>
                <w:sz w:val="16"/>
                <w:szCs w:val="16"/>
              </w:rPr>
            </w:pPr>
          </w:p>
        </w:tc>
        <w:tc>
          <w:tcPr>
            <w:tcW w:w="696" w:type="pct"/>
            <w:shd w:val="clear" w:color="auto" w:fill="auto"/>
          </w:tcPr>
          <w:p w:rsidR="00F12720" w:rsidRPr="002B29E8" w:rsidRDefault="00F12720" w:rsidP="003C3D2D">
            <w:pPr>
              <w:spacing w:line="260" w:lineRule="exact"/>
              <w:jc w:val="center"/>
              <w:rPr>
                <w:rFonts w:ascii="標楷體" w:eastAsia="標楷體" w:hAnsi="標楷體"/>
                <w:bCs/>
                <w:smallCaps/>
                <w:w w:val="90"/>
                <w:sz w:val="16"/>
                <w:szCs w:val="16"/>
              </w:rPr>
            </w:pPr>
          </w:p>
        </w:tc>
        <w:tc>
          <w:tcPr>
            <w:tcW w:w="687" w:type="pct"/>
            <w:shd w:val="clear" w:color="auto" w:fill="auto"/>
          </w:tcPr>
          <w:p w:rsidR="00F12720" w:rsidRPr="002B29E8" w:rsidRDefault="00F12720" w:rsidP="003C3D2D">
            <w:pPr>
              <w:spacing w:line="260" w:lineRule="exact"/>
              <w:jc w:val="center"/>
              <w:rPr>
                <w:rFonts w:ascii="標楷體" w:eastAsia="標楷體" w:hAnsi="標楷體"/>
                <w:bCs/>
                <w:smallCaps/>
                <w:w w:val="90"/>
                <w:sz w:val="16"/>
                <w:szCs w:val="16"/>
              </w:rPr>
            </w:pPr>
          </w:p>
        </w:tc>
        <w:tc>
          <w:tcPr>
            <w:tcW w:w="665" w:type="pct"/>
            <w:shd w:val="clear" w:color="auto" w:fill="auto"/>
          </w:tcPr>
          <w:p w:rsidR="00F12720" w:rsidRPr="002B29E8" w:rsidRDefault="00F12720" w:rsidP="003C3D2D">
            <w:pPr>
              <w:spacing w:line="260" w:lineRule="exact"/>
              <w:jc w:val="center"/>
              <w:rPr>
                <w:rFonts w:ascii="標楷體" w:eastAsia="標楷體" w:hAnsi="標楷體"/>
                <w:bCs/>
                <w:smallCaps/>
                <w:w w:val="90"/>
                <w:sz w:val="16"/>
                <w:szCs w:val="16"/>
              </w:rPr>
            </w:pPr>
          </w:p>
        </w:tc>
        <w:tc>
          <w:tcPr>
            <w:tcW w:w="642" w:type="pct"/>
            <w:shd w:val="clear" w:color="auto" w:fill="auto"/>
          </w:tcPr>
          <w:p w:rsidR="00F12720" w:rsidRPr="002B29E8" w:rsidRDefault="00F12720" w:rsidP="003C3D2D">
            <w:pPr>
              <w:spacing w:line="260" w:lineRule="exact"/>
              <w:ind w:rightChars="-106" w:right="-254"/>
              <w:jc w:val="center"/>
              <w:rPr>
                <w:rFonts w:ascii="標楷體" w:eastAsia="標楷體" w:hAnsi="標楷體"/>
                <w:bCs/>
                <w:smallCaps/>
                <w:w w:val="90"/>
                <w:sz w:val="16"/>
                <w:szCs w:val="16"/>
              </w:rPr>
            </w:pPr>
          </w:p>
        </w:tc>
        <w:tc>
          <w:tcPr>
            <w:tcW w:w="587" w:type="pct"/>
            <w:shd w:val="clear" w:color="auto" w:fill="auto"/>
          </w:tcPr>
          <w:p w:rsidR="00F12720" w:rsidRPr="002B29E8" w:rsidRDefault="00F12720" w:rsidP="003C3D2D">
            <w:pPr>
              <w:spacing w:line="260" w:lineRule="exact"/>
              <w:ind w:leftChars="-45" w:left="-108" w:rightChars="-45" w:right="-108"/>
              <w:jc w:val="center"/>
              <w:rPr>
                <w:rFonts w:ascii="標楷體" w:eastAsia="標楷體" w:hAnsi="標楷體"/>
                <w:bCs/>
                <w:smallCaps/>
                <w:w w:val="90"/>
                <w:sz w:val="16"/>
                <w:szCs w:val="16"/>
              </w:rPr>
            </w:pPr>
          </w:p>
        </w:tc>
      </w:tr>
      <w:tr w:rsidR="00F12720" w:rsidRPr="002B29E8" w:rsidTr="003C3D2D">
        <w:trPr>
          <w:trHeight w:val="1291"/>
        </w:trPr>
        <w:tc>
          <w:tcPr>
            <w:tcW w:w="5000" w:type="pct"/>
            <w:gridSpan w:val="8"/>
            <w:tcBorders>
              <w:bottom w:val="single" w:sz="4" w:space="0" w:color="auto"/>
            </w:tcBorders>
            <w:shd w:val="clear" w:color="auto" w:fill="auto"/>
            <w:vAlign w:val="center"/>
          </w:tcPr>
          <w:p w:rsidR="00F12720" w:rsidRPr="002B29E8" w:rsidRDefault="00F12720" w:rsidP="00A0509A">
            <w:pPr>
              <w:numPr>
                <w:ilvl w:val="0"/>
                <w:numId w:val="47"/>
              </w:numPr>
              <w:snapToGrid w:val="0"/>
              <w:spacing w:line="40" w:lineRule="atLeast"/>
              <w:ind w:left="357" w:hanging="357"/>
              <w:contextualSpacing/>
              <w:jc w:val="both"/>
              <w:rPr>
                <w:rFonts w:ascii="標楷體" w:eastAsia="標楷體" w:hAnsi="標楷體"/>
                <w:sz w:val="20"/>
                <w:szCs w:val="22"/>
              </w:rPr>
            </w:pPr>
            <w:r w:rsidRPr="002B29E8">
              <w:rPr>
                <w:rFonts w:ascii="標楷體" w:eastAsia="標楷體" w:hAnsi="標楷體" w:hint="eastAsia"/>
                <w:sz w:val="20"/>
                <w:szCs w:val="22"/>
              </w:rPr>
              <w:t>二人以上組成之團隊*0.8計分。</w:t>
            </w:r>
          </w:p>
          <w:p w:rsidR="00F12720" w:rsidRPr="002B29E8" w:rsidRDefault="00F12720" w:rsidP="00A0509A">
            <w:pPr>
              <w:numPr>
                <w:ilvl w:val="0"/>
                <w:numId w:val="47"/>
              </w:numPr>
              <w:snapToGrid w:val="0"/>
              <w:spacing w:line="40" w:lineRule="atLeast"/>
              <w:ind w:left="357" w:hanging="357"/>
              <w:contextualSpacing/>
              <w:jc w:val="both"/>
              <w:rPr>
                <w:rFonts w:ascii="標楷體" w:eastAsia="標楷體" w:hAnsi="標楷體"/>
                <w:bCs/>
                <w:smallCaps/>
                <w:sz w:val="20"/>
                <w:szCs w:val="22"/>
              </w:rPr>
            </w:pPr>
            <w:r w:rsidRPr="002B29E8">
              <w:rPr>
                <w:rFonts w:ascii="標楷體" w:eastAsia="標楷體" w:hAnsi="標楷體" w:hint="eastAsia"/>
                <w:bCs/>
                <w:smallCaps/>
                <w:sz w:val="20"/>
                <w:szCs w:val="22"/>
              </w:rPr>
              <w:t>同一考生，僅限申請一項特殊專長，具備多次獲獎者之競賽成績以最高分一項採計。</w:t>
            </w:r>
          </w:p>
          <w:p w:rsidR="00F12720" w:rsidRPr="002B29E8" w:rsidRDefault="00F12720" w:rsidP="00A0509A">
            <w:pPr>
              <w:numPr>
                <w:ilvl w:val="0"/>
                <w:numId w:val="47"/>
              </w:numPr>
              <w:snapToGrid w:val="0"/>
              <w:spacing w:line="40" w:lineRule="atLeast"/>
              <w:ind w:left="357" w:hanging="357"/>
              <w:contextualSpacing/>
              <w:jc w:val="both"/>
              <w:rPr>
                <w:rFonts w:ascii="標楷體" w:eastAsia="標楷體" w:hAnsi="標楷體"/>
                <w:bCs/>
                <w:smallCaps/>
                <w:sz w:val="20"/>
                <w:szCs w:val="22"/>
              </w:rPr>
            </w:pPr>
            <w:r w:rsidRPr="002B29E8">
              <w:rPr>
                <w:rFonts w:ascii="標楷體" w:eastAsia="標楷體" w:hAnsi="標楷體" w:hint="eastAsia"/>
                <w:sz w:val="20"/>
                <w:szCs w:val="22"/>
              </w:rPr>
              <w:t>所有競賽績優項目，除社區聖壽宮全國才藝競賽外，以主管教育行政機關主辦者為限，且應繳附證明文件影本。</w:t>
            </w:r>
          </w:p>
          <w:p w:rsidR="00F12720" w:rsidRPr="002B29E8" w:rsidRDefault="00F12720" w:rsidP="00A0509A">
            <w:pPr>
              <w:numPr>
                <w:ilvl w:val="0"/>
                <w:numId w:val="47"/>
              </w:numPr>
              <w:snapToGrid w:val="0"/>
              <w:spacing w:line="40" w:lineRule="atLeast"/>
              <w:ind w:left="357" w:hanging="357"/>
              <w:contextualSpacing/>
              <w:jc w:val="both"/>
              <w:rPr>
                <w:rFonts w:ascii="標楷體" w:eastAsia="標楷體" w:hAnsi="標楷體"/>
                <w:bCs/>
                <w:smallCaps/>
                <w:sz w:val="20"/>
                <w:szCs w:val="22"/>
              </w:rPr>
            </w:pPr>
            <w:r w:rsidRPr="002B29E8">
              <w:rPr>
                <w:rFonts w:ascii="標楷體" w:eastAsia="標楷體" w:hAnsi="標楷體" w:hint="eastAsia"/>
                <w:sz w:val="20"/>
                <w:szCs w:val="22"/>
              </w:rPr>
              <w:t>特殊專長生經本管道進入本校就讀，在校期間須參加其專長相關之社團或活動。</w:t>
            </w:r>
          </w:p>
        </w:tc>
      </w:tr>
    </w:tbl>
    <w:p w:rsidR="00F12720" w:rsidRPr="002B29E8" w:rsidRDefault="00F12720" w:rsidP="00F12720">
      <w:pPr>
        <w:ind w:firstLineChars="50" w:firstLine="120"/>
        <w:jc w:val="right"/>
        <w:rPr>
          <w:rFonts w:ascii="標楷體" w:eastAsia="標楷體" w:hAnsi="標楷體"/>
          <w:b/>
        </w:rPr>
      </w:pPr>
      <w:r w:rsidRPr="002B29E8">
        <w:br w:type="page"/>
      </w:r>
      <w:r w:rsidRPr="002B29E8">
        <w:rPr>
          <w:rFonts w:ascii="標楷體" w:eastAsia="標楷體" w:hAnsi="標楷體" w:hint="eastAsia"/>
          <w:b/>
        </w:rPr>
        <w:lastRenderedPageBreak/>
        <w:t>【高中、綜高】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2"/>
        <w:gridCol w:w="481"/>
        <w:gridCol w:w="482"/>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ind w:firstLineChars="50" w:firstLine="120"/>
              <w:jc w:val="both"/>
              <w:rPr>
                <w:rFonts w:ascii="標楷體" w:eastAsia="標楷體" w:hAnsi="標楷體"/>
                <w:b/>
              </w:rPr>
            </w:pPr>
            <w:r w:rsidRPr="002B29E8">
              <w:rPr>
                <w:rFonts w:ascii="標楷體" w:eastAsia="標楷體" w:hAnsi="標楷體" w:hint="eastAsia"/>
                <w:b/>
              </w:rPr>
              <w:t>臺中市立惠文高級中學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eastAsia="標楷體"/>
                <w:b/>
                <w:bCs/>
              </w:rPr>
            </w:pPr>
            <w:r w:rsidRPr="002B29E8">
              <w:rPr>
                <w:rFonts w:eastAsia="標楷體"/>
                <w:b/>
                <w:bCs/>
              </w:rPr>
              <w:t>1</w:t>
            </w:r>
          </w:p>
        </w:tc>
        <w:tc>
          <w:tcPr>
            <w:tcW w:w="482" w:type="dxa"/>
            <w:vAlign w:val="center"/>
          </w:tcPr>
          <w:p w:rsidR="00F12720" w:rsidRPr="002B29E8" w:rsidRDefault="00F12720" w:rsidP="003C3D2D">
            <w:pPr>
              <w:jc w:val="center"/>
              <w:rPr>
                <w:rFonts w:eastAsia="標楷體"/>
                <w:b/>
                <w:bCs/>
              </w:rPr>
            </w:pPr>
            <w:r w:rsidRPr="002B29E8">
              <w:rPr>
                <w:rFonts w:eastAsia="標楷體"/>
                <w:b/>
                <w:bCs/>
              </w:rPr>
              <w:t>9</w:t>
            </w:r>
          </w:p>
        </w:tc>
        <w:tc>
          <w:tcPr>
            <w:tcW w:w="482" w:type="dxa"/>
            <w:vAlign w:val="center"/>
          </w:tcPr>
          <w:p w:rsidR="00F12720" w:rsidRPr="002B29E8" w:rsidRDefault="00F12720" w:rsidP="003C3D2D">
            <w:pPr>
              <w:jc w:val="center"/>
              <w:rPr>
                <w:rFonts w:eastAsia="標楷體"/>
                <w:b/>
                <w:bCs/>
              </w:rPr>
            </w:pPr>
            <w:r w:rsidRPr="002B29E8">
              <w:rPr>
                <w:rFonts w:eastAsia="標楷體"/>
                <w:b/>
                <w:bCs/>
              </w:rPr>
              <w:t>3</w:t>
            </w:r>
          </w:p>
        </w:tc>
        <w:tc>
          <w:tcPr>
            <w:tcW w:w="481" w:type="dxa"/>
            <w:vAlign w:val="center"/>
          </w:tcPr>
          <w:p w:rsidR="00F12720" w:rsidRPr="002B29E8" w:rsidRDefault="00F12720" w:rsidP="003C3D2D">
            <w:pPr>
              <w:jc w:val="center"/>
              <w:rPr>
                <w:rFonts w:eastAsia="標楷體"/>
                <w:b/>
                <w:bCs/>
              </w:rPr>
            </w:pPr>
            <w:r w:rsidRPr="002B29E8">
              <w:rPr>
                <w:rFonts w:eastAsia="標楷體"/>
                <w:b/>
                <w:bCs/>
              </w:rPr>
              <w:t>3</w:t>
            </w:r>
          </w:p>
        </w:tc>
        <w:tc>
          <w:tcPr>
            <w:tcW w:w="482" w:type="dxa"/>
            <w:vAlign w:val="center"/>
          </w:tcPr>
          <w:p w:rsidR="00F12720" w:rsidRPr="002B29E8" w:rsidRDefault="00F12720" w:rsidP="003C3D2D">
            <w:pPr>
              <w:jc w:val="center"/>
              <w:rPr>
                <w:rFonts w:eastAsia="標楷體"/>
                <w:b/>
                <w:bCs/>
              </w:rPr>
            </w:pPr>
            <w:r w:rsidRPr="002B29E8">
              <w:rPr>
                <w:rFonts w:eastAsia="標楷體"/>
                <w:b/>
                <w:bCs/>
              </w:rPr>
              <w:t>1</w:t>
            </w:r>
          </w:p>
        </w:tc>
        <w:tc>
          <w:tcPr>
            <w:tcW w:w="482" w:type="dxa"/>
            <w:vAlign w:val="center"/>
          </w:tcPr>
          <w:p w:rsidR="00F12720" w:rsidRPr="002B29E8" w:rsidRDefault="00F12720" w:rsidP="003C3D2D">
            <w:pPr>
              <w:jc w:val="center"/>
              <w:rPr>
                <w:rFonts w:eastAsia="標楷體"/>
                <w:b/>
                <w:bCs/>
              </w:rPr>
            </w:pPr>
            <w:r w:rsidRPr="002B29E8">
              <w:rPr>
                <w:rFonts w:eastAsia="標楷體"/>
                <w:b/>
                <w:bCs/>
              </w:rPr>
              <w:t>6</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(408)臺中市南屯區公益路二段298號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90" w:type="dxa"/>
            <w:gridSpan w:val="6"/>
            <w:vAlign w:val="center"/>
          </w:tcPr>
          <w:p w:rsidR="00F12720" w:rsidRPr="002B29E8" w:rsidRDefault="00F12720" w:rsidP="003C3D2D">
            <w:pPr>
              <w:jc w:val="both"/>
              <w:rPr>
                <w:rFonts w:eastAsia="標楷體"/>
              </w:rPr>
            </w:pPr>
            <w:r w:rsidRPr="002B29E8">
              <w:rPr>
                <w:rFonts w:eastAsia="標楷體"/>
              </w:rPr>
              <w:t>(04)22503928#713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eastAsia="標楷體"/>
              </w:rPr>
            </w:pPr>
            <w:r w:rsidRPr="002B29E8">
              <w:rPr>
                <w:rFonts w:eastAsia="標楷體"/>
              </w:rPr>
              <w:t>www.hwsh.tc.edu.tw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90" w:type="dxa"/>
            <w:gridSpan w:val="6"/>
            <w:vAlign w:val="center"/>
          </w:tcPr>
          <w:p w:rsidR="00F12720" w:rsidRPr="002B29E8" w:rsidRDefault="00F12720" w:rsidP="003C3D2D">
            <w:pPr>
              <w:jc w:val="both"/>
              <w:rPr>
                <w:rFonts w:eastAsia="標楷體"/>
              </w:rPr>
            </w:pPr>
            <w:r w:rsidRPr="002B29E8">
              <w:rPr>
                <w:rFonts w:eastAsia="標楷體"/>
              </w:rPr>
              <w:t>(04)36003079</w:t>
            </w:r>
          </w:p>
        </w:tc>
      </w:tr>
    </w:tbl>
    <w:p w:rsidR="00F12720" w:rsidRPr="002B29E8" w:rsidRDefault="00F12720" w:rsidP="00F12720">
      <w:pPr>
        <w:spacing w:line="12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60"/>
        <w:gridCol w:w="2820"/>
        <w:gridCol w:w="2820"/>
        <w:gridCol w:w="720"/>
        <w:gridCol w:w="1805"/>
      </w:tblGrid>
      <w:tr w:rsidR="00F12720" w:rsidRPr="002B29E8" w:rsidTr="003C3D2D">
        <w:trPr>
          <w:cantSplit/>
          <w:trHeight w:val="327"/>
        </w:trPr>
        <w:tc>
          <w:tcPr>
            <w:tcW w:w="2068"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820" w:type="dxa"/>
            <w:tcBorders>
              <w:top w:val="single" w:sz="12" w:space="0" w:color="auto"/>
              <w:bottom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sz w:val="20"/>
                <w:szCs w:val="20"/>
              </w:rPr>
            </w:pPr>
            <w:r w:rsidRPr="002B29E8">
              <w:rPr>
                <w:rFonts w:ascii="標楷體" w:eastAsia="標楷體" w:hAnsi="標楷體" w:hint="eastAsia"/>
                <w:sz w:val="20"/>
                <w:szCs w:val="20"/>
              </w:rPr>
              <w:t>普通科(一般生)</w:t>
            </w:r>
          </w:p>
        </w:tc>
        <w:tc>
          <w:tcPr>
            <w:tcW w:w="2820" w:type="dxa"/>
            <w:tcBorders>
              <w:top w:val="single" w:sz="12" w:space="0" w:color="auto"/>
              <w:bottom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sz w:val="20"/>
                <w:szCs w:val="20"/>
              </w:rPr>
            </w:pPr>
            <w:r w:rsidRPr="002B29E8">
              <w:rPr>
                <w:rFonts w:ascii="標楷體" w:eastAsia="標楷體" w:hAnsi="標楷體" w:hint="eastAsia"/>
                <w:sz w:val="20"/>
                <w:szCs w:val="20"/>
              </w:rPr>
              <w:t>普通科(特殊專長生)</w:t>
            </w:r>
          </w:p>
        </w:tc>
        <w:tc>
          <w:tcPr>
            <w:tcW w:w="72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合計</w:t>
            </w:r>
          </w:p>
        </w:tc>
        <w:tc>
          <w:tcPr>
            <w:tcW w:w="1805"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備註</w:t>
            </w:r>
          </w:p>
        </w:tc>
      </w:tr>
      <w:tr w:rsidR="00F12720" w:rsidRPr="002B29E8" w:rsidTr="003C3D2D">
        <w:trPr>
          <w:cantSplit/>
          <w:trHeight w:val="274"/>
        </w:trPr>
        <w:tc>
          <w:tcPr>
            <w:tcW w:w="206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820" w:type="dxa"/>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2820" w:type="dxa"/>
            <w:vAlign w:val="center"/>
          </w:tcPr>
          <w:p w:rsidR="00F12720" w:rsidRPr="002B29E8" w:rsidRDefault="00F12720" w:rsidP="003C3D2D">
            <w:pPr>
              <w:spacing w:line="0" w:lineRule="atLeast"/>
              <w:jc w:val="center"/>
              <w:rPr>
                <w:rFonts w:eastAsia="標楷體"/>
                <w:b/>
                <w:bCs/>
              </w:rPr>
            </w:pPr>
            <w:r w:rsidRPr="002B29E8">
              <w:rPr>
                <w:rFonts w:eastAsia="標楷體"/>
                <w:b/>
                <w:bCs/>
              </w:rPr>
              <w:t>03</w:t>
            </w:r>
          </w:p>
        </w:tc>
        <w:tc>
          <w:tcPr>
            <w:tcW w:w="720" w:type="dxa"/>
            <w:vMerge/>
            <w:vAlign w:val="center"/>
          </w:tcPr>
          <w:p w:rsidR="00F12720" w:rsidRPr="002B29E8" w:rsidRDefault="00F12720" w:rsidP="003C3D2D">
            <w:pPr>
              <w:spacing w:line="0" w:lineRule="atLeast"/>
              <w:jc w:val="center"/>
              <w:rPr>
                <w:rFonts w:eastAsia="標楷體"/>
              </w:rPr>
            </w:pP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rPr>
          <w:cantSplit/>
          <w:trHeight w:val="350"/>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招</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生</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額</w:t>
            </w:r>
          </w:p>
        </w:tc>
        <w:tc>
          <w:tcPr>
            <w:tcW w:w="1560" w:type="dxa"/>
            <w:vAlign w:val="center"/>
          </w:tcPr>
          <w:p w:rsidR="00F12720" w:rsidRPr="002B29E8" w:rsidRDefault="00F12720" w:rsidP="003C3D2D">
            <w:pPr>
              <w:spacing w:line="0" w:lineRule="atLeast"/>
              <w:jc w:val="distribute"/>
              <w:rPr>
                <w:rFonts w:ascii="標楷體" w:eastAsia="標楷體" w:hAnsi="標楷體"/>
                <w:sz w:val="20"/>
                <w:szCs w:val="20"/>
              </w:rPr>
            </w:pPr>
            <w:r w:rsidRPr="002B29E8">
              <w:rPr>
                <w:rFonts w:ascii="標楷體" w:eastAsia="標楷體" w:hAnsi="標楷體" w:hint="eastAsia"/>
                <w:sz w:val="20"/>
                <w:szCs w:val="20"/>
              </w:rPr>
              <w:t>一般生</w:t>
            </w:r>
          </w:p>
        </w:tc>
        <w:tc>
          <w:tcPr>
            <w:tcW w:w="2820" w:type="dxa"/>
            <w:vAlign w:val="center"/>
          </w:tcPr>
          <w:p w:rsidR="00F12720" w:rsidRPr="002B29E8" w:rsidRDefault="00F12720" w:rsidP="003C3D2D">
            <w:pPr>
              <w:spacing w:line="0" w:lineRule="atLeast"/>
              <w:jc w:val="center"/>
              <w:rPr>
                <w:rFonts w:eastAsia="標楷體"/>
              </w:rPr>
            </w:pPr>
            <w:r w:rsidRPr="002B29E8">
              <w:rPr>
                <w:rFonts w:eastAsia="標楷體" w:hint="eastAsia"/>
              </w:rPr>
              <w:t>93</w:t>
            </w:r>
          </w:p>
        </w:tc>
        <w:tc>
          <w:tcPr>
            <w:tcW w:w="2820" w:type="dxa"/>
            <w:tcBorders>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9</w:t>
            </w:r>
          </w:p>
        </w:tc>
        <w:tc>
          <w:tcPr>
            <w:tcW w:w="720" w:type="dxa"/>
            <w:tcBorders>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102</w:t>
            </w:r>
          </w:p>
        </w:tc>
        <w:tc>
          <w:tcPr>
            <w:tcW w:w="1805" w:type="dxa"/>
            <w:vMerge w:val="restart"/>
            <w:tcBorders>
              <w:right w:val="single" w:sz="12" w:space="0" w:color="auto"/>
            </w:tcBorders>
            <w:vAlign w:val="center"/>
          </w:tcPr>
          <w:p w:rsidR="00F12720" w:rsidRPr="002B29E8" w:rsidRDefault="00F12720" w:rsidP="003C3D2D">
            <w:pPr>
              <w:spacing w:line="0" w:lineRule="atLeast"/>
              <w:rPr>
                <w:rFonts w:ascii="標楷體" w:eastAsia="標楷體" w:hAnsi="標楷體"/>
                <w:sz w:val="20"/>
                <w:szCs w:val="20"/>
              </w:rPr>
            </w:pPr>
            <w:r w:rsidRPr="002B29E8">
              <w:rPr>
                <w:rFonts w:ascii="標楷體" w:eastAsia="標楷體" w:hAnsi="標楷體" w:hint="eastAsia"/>
                <w:sz w:val="20"/>
                <w:szCs w:val="20"/>
              </w:rPr>
              <w:t>1.男女兼收</w:t>
            </w:r>
          </w:p>
          <w:p w:rsidR="00F12720" w:rsidRPr="002B29E8" w:rsidRDefault="00F12720" w:rsidP="003C3D2D">
            <w:pPr>
              <w:spacing w:line="0" w:lineRule="atLeast"/>
              <w:ind w:left="194" w:hangingChars="97" w:hanging="194"/>
              <w:rPr>
                <w:rFonts w:ascii="標楷體" w:eastAsia="標楷體" w:hAnsi="標楷體"/>
                <w:sz w:val="20"/>
                <w:szCs w:val="20"/>
              </w:rPr>
            </w:pPr>
            <w:r w:rsidRPr="002B29E8">
              <w:rPr>
                <w:rFonts w:ascii="標楷體" w:eastAsia="標楷體" w:hAnsi="標楷體" w:hint="eastAsia"/>
                <w:sz w:val="20"/>
                <w:szCs w:val="20"/>
              </w:rPr>
              <w:t>2.每人限報其中一類，並於報名表上註明。</w:t>
            </w:r>
          </w:p>
        </w:tc>
      </w:tr>
      <w:tr w:rsidR="00F12720" w:rsidRPr="002B29E8" w:rsidTr="003C3D2D">
        <w:trPr>
          <w:cantSplit/>
          <w:trHeight w:val="35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c>
          <w:tcPr>
            <w:tcW w:w="1560" w:type="dxa"/>
            <w:vAlign w:val="center"/>
          </w:tcPr>
          <w:p w:rsidR="00F12720" w:rsidRPr="002B29E8" w:rsidRDefault="00F12720" w:rsidP="003C3D2D">
            <w:pPr>
              <w:spacing w:line="0" w:lineRule="atLeast"/>
              <w:jc w:val="distribute"/>
              <w:rPr>
                <w:rFonts w:ascii="標楷體" w:eastAsia="標楷體" w:hAnsi="標楷體"/>
                <w:sz w:val="20"/>
                <w:szCs w:val="20"/>
              </w:rPr>
            </w:pPr>
            <w:r w:rsidRPr="002B29E8">
              <w:rPr>
                <w:rFonts w:ascii="標楷體" w:eastAsia="標楷體" w:hAnsi="標楷體" w:hint="eastAsia"/>
                <w:sz w:val="20"/>
                <w:szCs w:val="20"/>
              </w:rPr>
              <w:t>身心障礙生</w:t>
            </w:r>
          </w:p>
        </w:tc>
        <w:tc>
          <w:tcPr>
            <w:tcW w:w="2820" w:type="dxa"/>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2820" w:type="dxa"/>
            <w:tcBorders>
              <w:top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0</w:t>
            </w:r>
          </w:p>
        </w:tc>
        <w:tc>
          <w:tcPr>
            <w:tcW w:w="720" w:type="dxa"/>
            <w:tcBorders>
              <w:top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rPr>
          <w:cantSplit/>
          <w:trHeight w:val="35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c>
          <w:tcPr>
            <w:tcW w:w="1560" w:type="dxa"/>
            <w:vAlign w:val="center"/>
          </w:tcPr>
          <w:p w:rsidR="00F12720" w:rsidRPr="002B29E8" w:rsidRDefault="00F12720" w:rsidP="003C3D2D">
            <w:pPr>
              <w:spacing w:line="0" w:lineRule="atLeast"/>
              <w:jc w:val="distribute"/>
              <w:rPr>
                <w:rFonts w:ascii="標楷體" w:eastAsia="標楷體" w:hAnsi="標楷體"/>
                <w:sz w:val="20"/>
                <w:szCs w:val="20"/>
              </w:rPr>
            </w:pPr>
            <w:r w:rsidRPr="002B29E8">
              <w:rPr>
                <w:rFonts w:ascii="標楷體" w:eastAsia="標楷體" w:hAnsi="標楷體" w:hint="eastAsia"/>
                <w:sz w:val="20"/>
                <w:szCs w:val="20"/>
              </w:rPr>
              <w:t>原住民生</w:t>
            </w:r>
          </w:p>
        </w:tc>
        <w:tc>
          <w:tcPr>
            <w:tcW w:w="2820" w:type="dxa"/>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2820" w:type="dxa"/>
            <w:vAlign w:val="center"/>
          </w:tcPr>
          <w:p w:rsidR="00F12720" w:rsidRPr="002B29E8" w:rsidRDefault="00F12720" w:rsidP="003C3D2D">
            <w:pPr>
              <w:spacing w:line="0" w:lineRule="atLeast"/>
              <w:jc w:val="center"/>
              <w:rPr>
                <w:rFonts w:eastAsia="標楷體"/>
              </w:rPr>
            </w:pPr>
            <w:r w:rsidRPr="002B29E8">
              <w:rPr>
                <w:rFonts w:eastAsia="標楷體"/>
              </w:rPr>
              <w:t>0</w:t>
            </w:r>
          </w:p>
        </w:tc>
        <w:tc>
          <w:tcPr>
            <w:tcW w:w="720" w:type="dxa"/>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rPr>
          <w:cantSplit/>
          <w:trHeight w:val="1537"/>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申</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請</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條</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件</w:t>
            </w:r>
          </w:p>
        </w:tc>
        <w:tc>
          <w:tcPr>
            <w:tcW w:w="9725" w:type="dxa"/>
            <w:gridSpan w:val="5"/>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ind w:left="404" w:hangingChars="202" w:hanging="404"/>
              <w:jc w:val="both"/>
              <w:rPr>
                <w:rFonts w:eastAsia="標楷體"/>
                <w:sz w:val="20"/>
                <w:szCs w:val="20"/>
              </w:rPr>
            </w:pPr>
            <w:r w:rsidRPr="002B29E8">
              <w:rPr>
                <w:rFonts w:eastAsia="標楷體" w:hAnsi="標楷體" w:hint="eastAsia"/>
                <w:sz w:val="20"/>
                <w:szCs w:val="20"/>
              </w:rPr>
              <w:t>一</w:t>
            </w:r>
            <w:r w:rsidRPr="002B29E8">
              <w:rPr>
                <w:rFonts w:eastAsia="標楷體" w:hAnsi="標楷體"/>
                <w:sz w:val="20"/>
                <w:szCs w:val="20"/>
              </w:rPr>
              <w:t>、一般生：</w:t>
            </w:r>
            <w:r w:rsidRPr="002B29E8">
              <w:rPr>
                <w:rFonts w:eastAsia="標楷體" w:hAnsi="標楷體"/>
                <w:sz w:val="20"/>
                <w:szCs w:val="20"/>
              </w:rPr>
              <w:t>10</w:t>
            </w:r>
            <w:r w:rsidRPr="002B29E8">
              <w:rPr>
                <w:rFonts w:eastAsia="標楷體" w:hAnsi="標楷體" w:hint="eastAsia"/>
                <w:sz w:val="20"/>
                <w:szCs w:val="20"/>
              </w:rPr>
              <w:t>2</w:t>
            </w:r>
            <w:r w:rsidRPr="002B29E8">
              <w:rPr>
                <w:rFonts w:eastAsia="標楷體" w:hAnsi="標楷體"/>
                <w:sz w:val="20"/>
                <w:szCs w:val="20"/>
              </w:rPr>
              <w:t>年國中基測總分百分等級達</w:t>
            </w:r>
            <w:r w:rsidRPr="002B29E8">
              <w:rPr>
                <w:rFonts w:eastAsia="標楷體"/>
                <w:sz w:val="20"/>
                <w:szCs w:val="20"/>
              </w:rPr>
              <w:t>90(</w:t>
            </w:r>
            <w:r w:rsidRPr="002B29E8">
              <w:rPr>
                <w:rFonts w:eastAsia="標楷體" w:hAnsi="標楷體"/>
                <w:sz w:val="20"/>
                <w:szCs w:val="20"/>
              </w:rPr>
              <w:t>含</w:t>
            </w:r>
            <w:r w:rsidRPr="002B29E8">
              <w:rPr>
                <w:rFonts w:eastAsia="標楷體"/>
                <w:sz w:val="20"/>
                <w:szCs w:val="20"/>
              </w:rPr>
              <w:t>)</w:t>
            </w:r>
            <w:r w:rsidRPr="002B29E8">
              <w:rPr>
                <w:rFonts w:eastAsia="標楷體" w:hAnsi="標楷體"/>
                <w:sz w:val="20"/>
                <w:szCs w:val="20"/>
              </w:rPr>
              <w:t>以上者，且寫作測驗成績達</w:t>
            </w:r>
            <w:r w:rsidRPr="002B29E8">
              <w:rPr>
                <w:rFonts w:eastAsia="標楷體"/>
                <w:sz w:val="20"/>
                <w:szCs w:val="20"/>
              </w:rPr>
              <w:t>三級分</w:t>
            </w:r>
            <w:r w:rsidRPr="002B29E8">
              <w:rPr>
                <w:rFonts w:eastAsia="標楷體"/>
                <w:sz w:val="20"/>
                <w:szCs w:val="20"/>
              </w:rPr>
              <w:t>(</w:t>
            </w:r>
            <w:r w:rsidRPr="002B29E8">
              <w:rPr>
                <w:rFonts w:eastAsia="標楷體" w:hAnsi="標楷體"/>
                <w:sz w:val="20"/>
                <w:szCs w:val="20"/>
              </w:rPr>
              <w:t>含</w:t>
            </w:r>
            <w:r w:rsidRPr="002B29E8">
              <w:rPr>
                <w:rFonts w:eastAsia="標楷體"/>
                <w:sz w:val="20"/>
                <w:szCs w:val="20"/>
              </w:rPr>
              <w:t>)</w:t>
            </w:r>
            <w:r w:rsidRPr="002B29E8">
              <w:rPr>
                <w:rFonts w:eastAsia="標楷體" w:hAnsi="標楷體"/>
                <w:sz w:val="20"/>
                <w:szCs w:val="20"/>
              </w:rPr>
              <w:t>以上。</w:t>
            </w:r>
          </w:p>
          <w:p w:rsidR="00216551" w:rsidRPr="002B29E8" w:rsidRDefault="00F12720" w:rsidP="00216551">
            <w:pPr>
              <w:spacing w:line="0" w:lineRule="atLeast"/>
              <w:ind w:left="404" w:hangingChars="202" w:hanging="404"/>
              <w:rPr>
                <w:rFonts w:eastAsia="標楷體" w:hAnsi="標楷體"/>
                <w:sz w:val="20"/>
                <w:szCs w:val="20"/>
              </w:rPr>
            </w:pPr>
            <w:r w:rsidRPr="002B29E8">
              <w:rPr>
                <w:rFonts w:eastAsia="標楷體" w:hAnsi="標楷體"/>
                <w:sz w:val="20"/>
                <w:szCs w:val="20"/>
              </w:rPr>
              <w:t>二、</w:t>
            </w:r>
            <w:r w:rsidRPr="002B29E8">
              <w:rPr>
                <w:rFonts w:ascii="標楷體" w:eastAsia="標楷體" w:hAnsi="標楷體" w:hint="eastAsia"/>
                <w:sz w:val="20"/>
                <w:szCs w:val="20"/>
              </w:rPr>
              <w:t>特殊專長生</w:t>
            </w:r>
            <w:r w:rsidRPr="002B29E8">
              <w:rPr>
                <w:rFonts w:eastAsia="標楷體" w:hAnsi="標楷體"/>
                <w:sz w:val="20"/>
                <w:szCs w:val="20"/>
              </w:rPr>
              <w:t>：</w:t>
            </w:r>
            <w:r w:rsidR="00216551" w:rsidRPr="002B29E8">
              <w:rPr>
                <w:rFonts w:eastAsia="標楷體" w:hAnsi="標楷體"/>
                <w:sz w:val="20"/>
                <w:szCs w:val="20"/>
              </w:rPr>
              <w:t>須兼具以下兩項條件</w:t>
            </w:r>
          </w:p>
          <w:p w:rsidR="00216551" w:rsidRPr="002B29E8" w:rsidRDefault="00216551" w:rsidP="00216551">
            <w:pPr>
              <w:spacing w:line="0" w:lineRule="atLeast"/>
              <w:ind w:leftChars="168" w:left="403" w:firstLineChars="40" w:firstLine="80"/>
              <w:rPr>
                <w:rFonts w:eastAsia="標楷體" w:hAnsi="標楷體"/>
                <w:sz w:val="20"/>
                <w:szCs w:val="20"/>
              </w:rPr>
            </w:pPr>
            <w:r w:rsidRPr="002B29E8">
              <w:rPr>
                <w:rFonts w:eastAsia="標楷體"/>
                <w:sz w:val="20"/>
                <w:szCs w:val="20"/>
              </w:rPr>
              <w:t>1.</w:t>
            </w:r>
            <w:r w:rsidRPr="002B29E8">
              <w:rPr>
                <w:rFonts w:eastAsia="標楷體" w:hint="eastAsia"/>
                <w:sz w:val="20"/>
                <w:szCs w:val="20"/>
              </w:rPr>
              <w:t xml:space="preserve"> </w:t>
            </w:r>
            <w:r w:rsidRPr="002B29E8">
              <w:rPr>
                <w:rFonts w:eastAsia="標楷體"/>
                <w:sz w:val="20"/>
                <w:szCs w:val="20"/>
              </w:rPr>
              <w:t>10</w:t>
            </w:r>
            <w:r w:rsidRPr="002B29E8">
              <w:rPr>
                <w:rFonts w:eastAsia="標楷體" w:hint="eastAsia"/>
                <w:sz w:val="20"/>
                <w:szCs w:val="20"/>
              </w:rPr>
              <w:t>2</w:t>
            </w:r>
            <w:r w:rsidRPr="002B29E8">
              <w:rPr>
                <w:rFonts w:eastAsia="標楷體" w:hAnsi="標楷體"/>
                <w:sz w:val="20"/>
                <w:szCs w:val="20"/>
              </w:rPr>
              <w:t>年國中基本學力測驗總分百分等級達</w:t>
            </w:r>
            <w:r w:rsidRPr="002B29E8">
              <w:rPr>
                <w:rFonts w:eastAsia="標楷體"/>
                <w:sz w:val="20"/>
                <w:szCs w:val="20"/>
              </w:rPr>
              <w:t>85(</w:t>
            </w:r>
            <w:r w:rsidRPr="002B29E8">
              <w:rPr>
                <w:rFonts w:eastAsia="標楷體" w:hAnsi="標楷體"/>
                <w:sz w:val="20"/>
                <w:szCs w:val="20"/>
              </w:rPr>
              <w:t>含</w:t>
            </w:r>
            <w:r w:rsidRPr="002B29E8">
              <w:rPr>
                <w:rFonts w:eastAsia="標楷體"/>
                <w:sz w:val="20"/>
                <w:szCs w:val="20"/>
              </w:rPr>
              <w:t>)</w:t>
            </w:r>
            <w:r w:rsidRPr="002B29E8">
              <w:rPr>
                <w:rFonts w:eastAsia="標楷體" w:hAnsi="標楷體"/>
                <w:sz w:val="20"/>
                <w:szCs w:val="20"/>
              </w:rPr>
              <w:t>以上者。</w:t>
            </w:r>
          </w:p>
          <w:p w:rsidR="00F12720" w:rsidRPr="002B29E8" w:rsidRDefault="00216551" w:rsidP="00216551">
            <w:pPr>
              <w:spacing w:line="0" w:lineRule="atLeast"/>
              <w:ind w:leftChars="168" w:left="403" w:firstLineChars="40" w:firstLine="80"/>
              <w:rPr>
                <w:rFonts w:eastAsia="標楷體"/>
                <w:strike/>
                <w:sz w:val="20"/>
                <w:szCs w:val="20"/>
              </w:rPr>
            </w:pPr>
            <w:r w:rsidRPr="002B29E8">
              <w:rPr>
                <w:rFonts w:eastAsia="標楷體"/>
                <w:sz w:val="20"/>
                <w:szCs w:val="20"/>
              </w:rPr>
              <w:t>2.</w:t>
            </w:r>
            <w:r w:rsidRPr="002B29E8">
              <w:rPr>
                <w:rFonts w:eastAsia="標楷體" w:hAnsi="標楷體"/>
                <w:sz w:val="20"/>
                <w:szCs w:val="20"/>
              </w:rPr>
              <w:t>參加各項競賽</w:t>
            </w:r>
            <w:r w:rsidRPr="002B29E8">
              <w:rPr>
                <w:rFonts w:eastAsia="標楷體"/>
                <w:sz w:val="20"/>
                <w:szCs w:val="20"/>
              </w:rPr>
              <w:t>獲得</w:t>
            </w:r>
            <w:r w:rsidRPr="002B29E8">
              <w:rPr>
                <w:rFonts w:eastAsia="標楷體" w:hAnsi="標楷體"/>
                <w:sz w:val="20"/>
                <w:szCs w:val="20"/>
              </w:rPr>
              <w:t>優良成績。</w:t>
            </w:r>
          </w:p>
        </w:tc>
      </w:tr>
      <w:tr w:rsidR="00F12720" w:rsidRPr="002B29E8" w:rsidTr="003C3D2D">
        <w:trPr>
          <w:cantSplit/>
          <w:trHeight w:val="7619"/>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5"/>
            <w:tcBorders>
              <w:top w:val="double" w:sz="4" w:space="0" w:color="auto"/>
              <w:bottom w:val="double" w:sz="4" w:space="0" w:color="auto"/>
              <w:right w:val="single" w:sz="12" w:space="0" w:color="auto"/>
            </w:tcBorders>
          </w:tcPr>
          <w:p w:rsidR="00F12720" w:rsidRPr="002B29E8" w:rsidRDefault="00F12720" w:rsidP="003C3D2D">
            <w:pPr>
              <w:tabs>
                <w:tab w:val="left" w:pos="3131"/>
              </w:tabs>
              <w:spacing w:line="260" w:lineRule="exact"/>
              <w:rPr>
                <w:rFonts w:eastAsia="標楷體"/>
                <w:sz w:val="20"/>
                <w:szCs w:val="20"/>
              </w:rPr>
            </w:pPr>
            <w:r w:rsidRPr="002B29E8">
              <w:rPr>
                <w:rFonts w:eastAsia="標楷體" w:hAnsi="標楷體"/>
                <w:sz w:val="20"/>
                <w:szCs w:val="20"/>
              </w:rPr>
              <w:t>一、普通科</w:t>
            </w:r>
            <w:r w:rsidRPr="002B29E8">
              <w:rPr>
                <w:rFonts w:eastAsia="標楷體" w:hAnsi="標楷體" w:hint="eastAsia"/>
                <w:sz w:val="20"/>
                <w:szCs w:val="20"/>
              </w:rPr>
              <w:t>(</w:t>
            </w:r>
            <w:r w:rsidRPr="002B29E8">
              <w:rPr>
                <w:rFonts w:eastAsia="標楷體" w:hAnsi="標楷體"/>
                <w:sz w:val="20"/>
                <w:szCs w:val="20"/>
              </w:rPr>
              <w:t>一般生</w:t>
            </w:r>
            <w:r w:rsidRPr="002B29E8">
              <w:rPr>
                <w:rFonts w:eastAsia="標楷體" w:hAnsi="標楷體" w:hint="eastAsia"/>
                <w:sz w:val="20"/>
                <w:szCs w:val="20"/>
              </w:rPr>
              <w:t>)</w:t>
            </w:r>
            <w:r w:rsidRPr="002B29E8">
              <w:rPr>
                <w:rFonts w:eastAsia="標楷體" w:hAnsi="標楷體"/>
                <w:sz w:val="20"/>
                <w:szCs w:val="20"/>
              </w:rPr>
              <w:t>計分與錄取方式</w:t>
            </w:r>
          </w:p>
          <w:p w:rsidR="00F12720" w:rsidRPr="002B29E8" w:rsidRDefault="00F12720" w:rsidP="003C3D2D">
            <w:pPr>
              <w:spacing w:line="260" w:lineRule="exact"/>
              <w:rPr>
                <w:rFonts w:eastAsia="標楷體"/>
                <w:sz w:val="20"/>
                <w:szCs w:val="20"/>
              </w:rPr>
            </w:pPr>
            <w:r w:rsidRPr="002B29E8">
              <w:rPr>
                <w:rFonts w:eastAsia="標楷體"/>
                <w:sz w:val="20"/>
                <w:szCs w:val="20"/>
              </w:rPr>
              <w:t xml:space="preserve">     1.</w:t>
            </w:r>
            <w:r w:rsidRPr="002B29E8">
              <w:rPr>
                <w:rFonts w:eastAsia="標楷體" w:hAnsi="標楷體"/>
                <w:sz w:val="20"/>
                <w:szCs w:val="20"/>
              </w:rPr>
              <w:t>本校依下列兩種公式計算加權總分，並自動為每一考生選取其中較高一項參加排序：</w:t>
            </w:r>
          </w:p>
          <w:p w:rsidR="00F12720" w:rsidRPr="002B29E8" w:rsidRDefault="00F12720" w:rsidP="003C3D2D">
            <w:pPr>
              <w:spacing w:line="260" w:lineRule="exact"/>
              <w:ind w:left="247" w:hanging="247"/>
              <w:rPr>
                <w:rFonts w:eastAsia="標楷體"/>
                <w:sz w:val="20"/>
                <w:szCs w:val="20"/>
              </w:rPr>
            </w:pPr>
            <w:r w:rsidRPr="002B29E8">
              <w:rPr>
                <w:rFonts w:eastAsia="標楷體"/>
                <w:sz w:val="20"/>
                <w:szCs w:val="20"/>
              </w:rPr>
              <w:t xml:space="preserve">       </w:t>
            </w:r>
            <w:r w:rsidRPr="002B29E8">
              <w:rPr>
                <w:rFonts w:eastAsia="標楷體" w:hAnsi="標楷體"/>
                <w:sz w:val="20"/>
                <w:szCs w:val="20"/>
              </w:rPr>
              <w:t>公式一：加權總分</w:t>
            </w:r>
            <w:r w:rsidRPr="002B29E8">
              <w:rPr>
                <w:rFonts w:eastAsia="標楷體"/>
                <w:sz w:val="20"/>
                <w:szCs w:val="20"/>
              </w:rPr>
              <w:t>=</w:t>
            </w:r>
            <w:r w:rsidRPr="002B29E8">
              <w:rPr>
                <w:rFonts w:eastAsia="標楷體" w:hAnsi="標楷體"/>
                <w:sz w:val="20"/>
                <w:szCs w:val="20"/>
              </w:rPr>
              <w:t>國文</w:t>
            </w:r>
            <w:r w:rsidRPr="002B29E8">
              <w:rPr>
                <w:rFonts w:eastAsia="標楷體"/>
                <w:sz w:val="20"/>
                <w:szCs w:val="20"/>
              </w:rPr>
              <w:t>*1+</w:t>
            </w:r>
            <w:r w:rsidRPr="002B29E8">
              <w:rPr>
                <w:rFonts w:eastAsia="標楷體" w:hAnsi="標楷體"/>
                <w:sz w:val="20"/>
                <w:szCs w:val="20"/>
              </w:rPr>
              <w:t>英語</w:t>
            </w:r>
            <w:r w:rsidRPr="002B29E8">
              <w:rPr>
                <w:rFonts w:eastAsia="標楷體"/>
                <w:sz w:val="20"/>
                <w:szCs w:val="20"/>
              </w:rPr>
              <w:t>*1+</w:t>
            </w:r>
            <w:r w:rsidRPr="002B29E8">
              <w:rPr>
                <w:rFonts w:eastAsia="標楷體" w:hAnsi="標楷體"/>
                <w:sz w:val="20"/>
                <w:szCs w:val="20"/>
              </w:rPr>
              <w:t>數學</w:t>
            </w:r>
            <w:r w:rsidRPr="002B29E8">
              <w:rPr>
                <w:rFonts w:eastAsia="標楷體"/>
                <w:sz w:val="20"/>
                <w:szCs w:val="20"/>
              </w:rPr>
              <w:t>*2+</w:t>
            </w:r>
            <w:r w:rsidRPr="002B29E8">
              <w:rPr>
                <w:rFonts w:eastAsia="標楷體" w:hAnsi="標楷體"/>
                <w:sz w:val="20"/>
                <w:szCs w:val="20"/>
              </w:rPr>
              <w:t>自然</w:t>
            </w:r>
            <w:r w:rsidRPr="002B29E8">
              <w:rPr>
                <w:rFonts w:eastAsia="標楷體"/>
                <w:sz w:val="20"/>
                <w:szCs w:val="20"/>
              </w:rPr>
              <w:t>*1.5+</w:t>
            </w:r>
            <w:r w:rsidRPr="002B29E8">
              <w:rPr>
                <w:rFonts w:eastAsia="標楷體" w:hAnsi="標楷體"/>
                <w:sz w:val="20"/>
                <w:szCs w:val="20"/>
              </w:rPr>
              <w:t>社會</w:t>
            </w:r>
            <w:r w:rsidRPr="002B29E8">
              <w:rPr>
                <w:rFonts w:eastAsia="標楷體"/>
                <w:sz w:val="20"/>
                <w:szCs w:val="20"/>
              </w:rPr>
              <w:t>*1+</w:t>
            </w:r>
            <w:r w:rsidR="00F0355C" w:rsidRPr="002B29E8">
              <w:rPr>
                <w:rFonts w:eastAsia="標楷體" w:hAnsi="標楷體"/>
                <w:sz w:val="20"/>
                <w:szCs w:val="20"/>
              </w:rPr>
              <w:t>寫作測驗分數</w:t>
            </w:r>
            <w:r w:rsidRPr="002B29E8">
              <w:rPr>
                <w:rFonts w:eastAsia="標楷體"/>
                <w:sz w:val="20"/>
                <w:szCs w:val="20"/>
              </w:rPr>
              <w:t>*1</w:t>
            </w:r>
          </w:p>
          <w:p w:rsidR="00F12720" w:rsidRPr="002B29E8" w:rsidRDefault="00F12720" w:rsidP="003C3D2D">
            <w:pPr>
              <w:spacing w:line="260" w:lineRule="exact"/>
              <w:ind w:left="247" w:hanging="247"/>
              <w:rPr>
                <w:rFonts w:eastAsia="標楷體"/>
                <w:sz w:val="20"/>
                <w:szCs w:val="20"/>
              </w:rPr>
            </w:pPr>
            <w:r w:rsidRPr="002B29E8">
              <w:rPr>
                <w:rFonts w:eastAsia="標楷體"/>
                <w:sz w:val="20"/>
                <w:szCs w:val="20"/>
              </w:rPr>
              <w:t xml:space="preserve">       </w:t>
            </w:r>
            <w:r w:rsidRPr="002B29E8">
              <w:rPr>
                <w:rFonts w:eastAsia="標楷體" w:hAnsi="標楷體"/>
                <w:sz w:val="20"/>
                <w:szCs w:val="20"/>
              </w:rPr>
              <w:t>公式二：加權總分</w:t>
            </w:r>
            <w:r w:rsidRPr="002B29E8">
              <w:rPr>
                <w:rFonts w:eastAsia="標楷體"/>
                <w:sz w:val="20"/>
                <w:szCs w:val="20"/>
              </w:rPr>
              <w:t>=</w:t>
            </w:r>
            <w:r w:rsidRPr="002B29E8">
              <w:rPr>
                <w:rFonts w:eastAsia="標楷體" w:hAnsi="標楷體"/>
                <w:sz w:val="20"/>
                <w:szCs w:val="20"/>
              </w:rPr>
              <w:t>國文</w:t>
            </w:r>
            <w:r w:rsidRPr="002B29E8">
              <w:rPr>
                <w:rFonts w:eastAsia="標楷體"/>
                <w:sz w:val="20"/>
                <w:szCs w:val="20"/>
              </w:rPr>
              <w:t>*1.5+</w:t>
            </w:r>
            <w:r w:rsidRPr="002B29E8">
              <w:rPr>
                <w:rFonts w:eastAsia="標楷體" w:hAnsi="標楷體"/>
                <w:sz w:val="20"/>
                <w:szCs w:val="20"/>
              </w:rPr>
              <w:t>英語</w:t>
            </w:r>
            <w:r w:rsidRPr="002B29E8">
              <w:rPr>
                <w:rFonts w:eastAsia="標楷體"/>
                <w:sz w:val="20"/>
                <w:szCs w:val="20"/>
              </w:rPr>
              <w:t>*2+</w:t>
            </w:r>
            <w:r w:rsidRPr="002B29E8">
              <w:rPr>
                <w:rFonts w:eastAsia="標楷體" w:hAnsi="標楷體"/>
                <w:sz w:val="20"/>
                <w:szCs w:val="20"/>
              </w:rPr>
              <w:t>數學</w:t>
            </w:r>
            <w:r w:rsidRPr="002B29E8">
              <w:rPr>
                <w:rFonts w:eastAsia="標楷體"/>
                <w:sz w:val="20"/>
                <w:szCs w:val="20"/>
              </w:rPr>
              <w:t>*1+</w:t>
            </w:r>
            <w:r w:rsidRPr="002B29E8">
              <w:rPr>
                <w:rFonts w:eastAsia="標楷體" w:hAnsi="標楷體"/>
                <w:sz w:val="20"/>
                <w:szCs w:val="20"/>
              </w:rPr>
              <w:t>自然</w:t>
            </w:r>
            <w:r w:rsidRPr="002B29E8">
              <w:rPr>
                <w:rFonts w:eastAsia="標楷體"/>
                <w:sz w:val="20"/>
                <w:szCs w:val="20"/>
              </w:rPr>
              <w:t>*1+</w:t>
            </w:r>
            <w:r w:rsidRPr="002B29E8">
              <w:rPr>
                <w:rFonts w:eastAsia="標楷體" w:hAnsi="標楷體"/>
                <w:sz w:val="20"/>
                <w:szCs w:val="20"/>
              </w:rPr>
              <w:t>社會</w:t>
            </w:r>
            <w:r w:rsidRPr="002B29E8">
              <w:rPr>
                <w:rFonts w:eastAsia="標楷體"/>
                <w:sz w:val="20"/>
                <w:szCs w:val="20"/>
              </w:rPr>
              <w:t>*1+</w:t>
            </w:r>
            <w:r w:rsidR="00F0355C" w:rsidRPr="002B29E8">
              <w:rPr>
                <w:rFonts w:eastAsia="標楷體" w:hAnsi="標楷體"/>
                <w:sz w:val="20"/>
                <w:szCs w:val="20"/>
              </w:rPr>
              <w:t>寫作測驗分數</w:t>
            </w:r>
            <w:r w:rsidRPr="002B29E8">
              <w:rPr>
                <w:rFonts w:eastAsia="標楷體"/>
                <w:sz w:val="20"/>
                <w:szCs w:val="20"/>
              </w:rPr>
              <w:t>*1</w:t>
            </w:r>
          </w:p>
          <w:p w:rsidR="00F12720" w:rsidRPr="002B29E8" w:rsidRDefault="00F12720" w:rsidP="003C3D2D">
            <w:pPr>
              <w:tabs>
                <w:tab w:val="left" w:pos="3131"/>
              </w:tabs>
              <w:spacing w:line="260" w:lineRule="exact"/>
              <w:ind w:firstLineChars="250" w:firstLine="500"/>
              <w:rPr>
                <w:rFonts w:eastAsia="標楷體"/>
                <w:sz w:val="20"/>
                <w:szCs w:val="20"/>
              </w:rPr>
            </w:pPr>
            <w:r w:rsidRPr="002B29E8">
              <w:rPr>
                <w:rFonts w:eastAsia="標楷體"/>
                <w:sz w:val="20"/>
                <w:szCs w:val="20"/>
              </w:rPr>
              <w:t>2.</w:t>
            </w:r>
            <w:r w:rsidRPr="002B29E8">
              <w:rPr>
                <w:rFonts w:eastAsia="標楷體" w:hAnsi="標楷體"/>
                <w:sz w:val="20"/>
                <w:szCs w:val="20"/>
              </w:rPr>
              <w:t>依報名考生總成績（含多元能力指標加分條件）排序後擇優錄取。</w:t>
            </w:r>
          </w:p>
          <w:p w:rsidR="00F12720" w:rsidRPr="002B29E8" w:rsidRDefault="00F12720" w:rsidP="003C3D2D">
            <w:pPr>
              <w:tabs>
                <w:tab w:val="left" w:pos="3131"/>
              </w:tabs>
              <w:spacing w:line="260" w:lineRule="exact"/>
              <w:ind w:firstLineChars="250" w:firstLine="500"/>
              <w:rPr>
                <w:rFonts w:eastAsia="標楷體"/>
                <w:sz w:val="20"/>
                <w:szCs w:val="20"/>
              </w:rPr>
            </w:pPr>
            <w:r w:rsidRPr="002B29E8">
              <w:rPr>
                <w:rFonts w:eastAsia="標楷體"/>
                <w:sz w:val="20"/>
                <w:szCs w:val="20"/>
              </w:rPr>
              <w:t xml:space="preserve">  </w:t>
            </w:r>
            <w:r w:rsidRPr="002B29E8">
              <w:rPr>
                <w:rFonts w:eastAsia="標楷體" w:hAnsi="標楷體"/>
                <w:sz w:val="20"/>
                <w:szCs w:val="20"/>
              </w:rPr>
              <w:t>同分參酌</w:t>
            </w:r>
            <w:r w:rsidRPr="002B29E8">
              <w:rPr>
                <w:rFonts w:eastAsia="標楷體"/>
                <w:sz w:val="20"/>
                <w:szCs w:val="20"/>
              </w:rPr>
              <w:t>:</w:t>
            </w:r>
            <w:r w:rsidRPr="002B29E8">
              <w:rPr>
                <w:rFonts w:eastAsia="標楷體" w:hAnsi="標楷體"/>
                <w:sz w:val="20"/>
                <w:szCs w:val="20"/>
              </w:rPr>
              <w:t>基測原始總分</w:t>
            </w:r>
            <w:r w:rsidRPr="002B29E8">
              <w:rPr>
                <w:rFonts w:eastAsia="標楷體"/>
                <w:sz w:val="20"/>
                <w:szCs w:val="20"/>
              </w:rPr>
              <w:t>(</w:t>
            </w:r>
            <w:r w:rsidRPr="002B29E8">
              <w:rPr>
                <w:rFonts w:eastAsia="標楷體" w:hAnsi="標楷體"/>
                <w:sz w:val="20"/>
                <w:szCs w:val="20"/>
              </w:rPr>
              <w:t>不含加權</w:t>
            </w:r>
            <w:r w:rsidRPr="002B29E8">
              <w:rPr>
                <w:rFonts w:eastAsia="標楷體"/>
                <w:sz w:val="20"/>
                <w:szCs w:val="20"/>
              </w:rPr>
              <w:t>)</w:t>
            </w:r>
            <w:r w:rsidRPr="002B29E8">
              <w:rPr>
                <w:rFonts w:eastAsia="標楷體" w:hAnsi="標楷體"/>
                <w:sz w:val="20"/>
                <w:szCs w:val="20"/>
              </w:rPr>
              <w:t>，</w:t>
            </w:r>
            <w:r w:rsidRPr="002B29E8">
              <w:rPr>
                <w:rFonts w:eastAsia="標楷體"/>
                <w:sz w:val="20"/>
                <w:szCs w:val="20"/>
              </w:rPr>
              <w:br/>
              <w:t xml:space="preserve">       </w:t>
            </w:r>
            <w:r w:rsidRPr="002B29E8">
              <w:rPr>
                <w:rFonts w:eastAsia="標楷體" w:hAnsi="標楷體"/>
                <w:sz w:val="20"/>
                <w:szCs w:val="20"/>
              </w:rPr>
              <w:t>若原始總分仍相同參酌基測原始成績順序：</w:t>
            </w:r>
            <w:r w:rsidRPr="002B29E8">
              <w:rPr>
                <w:rFonts w:eastAsia="標楷體"/>
                <w:sz w:val="20"/>
                <w:szCs w:val="20"/>
              </w:rPr>
              <w:t>(1)</w:t>
            </w:r>
            <w:r w:rsidRPr="002B29E8">
              <w:rPr>
                <w:rFonts w:eastAsia="標楷體" w:hAnsi="標楷體"/>
                <w:sz w:val="20"/>
                <w:szCs w:val="20"/>
              </w:rPr>
              <w:t>英文（</w:t>
            </w:r>
            <w:r w:rsidRPr="002B29E8">
              <w:rPr>
                <w:rFonts w:eastAsia="標楷體"/>
                <w:sz w:val="20"/>
                <w:szCs w:val="20"/>
              </w:rPr>
              <w:t>2</w:t>
            </w:r>
            <w:r w:rsidRPr="002B29E8">
              <w:rPr>
                <w:rFonts w:eastAsia="標楷體" w:hAnsi="標楷體"/>
                <w:sz w:val="20"/>
                <w:szCs w:val="20"/>
              </w:rPr>
              <w:t>）數學（</w:t>
            </w:r>
            <w:r w:rsidRPr="002B29E8">
              <w:rPr>
                <w:rFonts w:eastAsia="標楷體"/>
                <w:sz w:val="20"/>
                <w:szCs w:val="20"/>
              </w:rPr>
              <w:t>3</w:t>
            </w:r>
            <w:r w:rsidRPr="002B29E8">
              <w:rPr>
                <w:rFonts w:eastAsia="標楷體" w:hAnsi="標楷體"/>
                <w:sz w:val="20"/>
                <w:szCs w:val="20"/>
              </w:rPr>
              <w:t>）國文（</w:t>
            </w:r>
            <w:r w:rsidRPr="002B29E8">
              <w:rPr>
                <w:rFonts w:eastAsia="標楷體"/>
                <w:sz w:val="20"/>
                <w:szCs w:val="20"/>
              </w:rPr>
              <w:t>4</w:t>
            </w:r>
            <w:r w:rsidRPr="002B29E8">
              <w:rPr>
                <w:rFonts w:eastAsia="標楷體" w:hAnsi="標楷體"/>
                <w:sz w:val="20"/>
                <w:szCs w:val="20"/>
              </w:rPr>
              <w:t>）自然（</w:t>
            </w:r>
            <w:r w:rsidRPr="002B29E8">
              <w:rPr>
                <w:rFonts w:eastAsia="標楷體"/>
                <w:sz w:val="20"/>
                <w:szCs w:val="20"/>
              </w:rPr>
              <w:t>5</w:t>
            </w:r>
            <w:r w:rsidRPr="002B29E8">
              <w:rPr>
                <w:rFonts w:eastAsia="標楷體" w:hAnsi="標楷體"/>
                <w:sz w:val="20"/>
                <w:szCs w:val="20"/>
              </w:rPr>
              <w:t>）社會。</w:t>
            </w:r>
          </w:p>
          <w:p w:rsidR="00F12720" w:rsidRPr="002B29E8" w:rsidRDefault="00F12720" w:rsidP="003C3D2D">
            <w:pPr>
              <w:tabs>
                <w:tab w:val="left" w:pos="3131"/>
              </w:tabs>
              <w:spacing w:line="260" w:lineRule="exact"/>
              <w:rPr>
                <w:rFonts w:eastAsia="標楷體"/>
                <w:sz w:val="20"/>
                <w:szCs w:val="20"/>
              </w:rPr>
            </w:pPr>
            <w:r w:rsidRPr="002B29E8">
              <w:rPr>
                <w:rFonts w:eastAsia="標楷體" w:hAnsi="標楷體"/>
                <w:sz w:val="20"/>
                <w:szCs w:val="20"/>
              </w:rPr>
              <w:t>二、普通科</w:t>
            </w:r>
            <w:r w:rsidRPr="002B29E8">
              <w:rPr>
                <w:rFonts w:eastAsia="標楷體" w:hAnsi="標楷體" w:hint="eastAsia"/>
                <w:sz w:val="20"/>
                <w:szCs w:val="20"/>
              </w:rPr>
              <w:t>(</w:t>
            </w:r>
            <w:r w:rsidRPr="002B29E8">
              <w:rPr>
                <w:rFonts w:eastAsia="標楷體" w:hAnsi="標楷體"/>
                <w:sz w:val="20"/>
                <w:szCs w:val="20"/>
              </w:rPr>
              <w:t>特殊專長生</w:t>
            </w:r>
            <w:r w:rsidRPr="002B29E8">
              <w:rPr>
                <w:rFonts w:eastAsia="標楷體" w:hAnsi="標楷體" w:hint="eastAsia"/>
                <w:sz w:val="20"/>
                <w:szCs w:val="20"/>
              </w:rPr>
              <w:t>)</w:t>
            </w:r>
            <w:r w:rsidRPr="002B29E8">
              <w:rPr>
                <w:rFonts w:eastAsia="標楷體" w:hAnsi="標楷體"/>
                <w:sz w:val="20"/>
                <w:szCs w:val="20"/>
              </w:rPr>
              <w:t>計分與錄取方式</w:t>
            </w:r>
          </w:p>
          <w:p w:rsidR="00F12720" w:rsidRPr="002B29E8" w:rsidRDefault="00F12720" w:rsidP="003C3D2D">
            <w:pPr>
              <w:snapToGrid w:val="0"/>
              <w:spacing w:line="260" w:lineRule="exact"/>
              <w:ind w:left="466" w:hangingChars="194" w:hanging="466"/>
              <w:jc w:val="both"/>
              <w:rPr>
                <w:rFonts w:eastAsia="標楷體"/>
                <w:sz w:val="20"/>
                <w:szCs w:val="20"/>
              </w:rPr>
            </w:pPr>
            <w:r w:rsidRPr="002B29E8">
              <w:rPr>
                <w:rFonts w:eastAsia="標楷體"/>
              </w:rPr>
              <w:t xml:space="preserve">    </w:t>
            </w:r>
            <w:r w:rsidRPr="002B29E8">
              <w:rPr>
                <w:rFonts w:eastAsia="標楷體"/>
                <w:sz w:val="20"/>
                <w:szCs w:val="20"/>
              </w:rPr>
              <w:t>1.</w:t>
            </w:r>
            <w:r w:rsidRPr="002B29E8">
              <w:rPr>
                <w:rFonts w:eastAsia="標楷體" w:hAnsi="標楷體"/>
                <w:sz w:val="20"/>
                <w:szCs w:val="20"/>
              </w:rPr>
              <w:t>總成績</w:t>
            </w:r>
            <w:r w:rsidRPr="002B29E8">
              <w:rPr>
                <w:rFonts w:eastAsia="標楷體"/>
                <w:sz w:val="20"/>
                <w:szCs w:val="20"/>
              </w:rPr>
              <w:t>=10</w:t>
            </w:r>
            <w:r w:rsidRPr="002B29E8">
              <w:rPr>
                <w:rFonts w:eastAsia="標楷體" w:hint="eastAsia"/>
                <w:sz w:val="20"/>
                <w:szCs w:val="20"/>
              </w:rPr>
              <w:t>2</w:t>
            </w:r>
            <w:r w:rsidRPr="002B29E8">
              <w:rPr>
                <w:rFonts w:eastAsia="標楷體" w:hAnsi="標楷體"/>
                <w:sz w:val="20"/>
                <w:szCs w:val="20"/>
              </w:rPr>
              <w:t>年國中基測總分</w:t>
            </w:r>
            <w:r w:rsidRPr="002B29E8">
              <w:rPr>
                <w:rFonts w:eastAsia="標楷體"/>
                <w:sz w:val="20"/>
                <w:szCs w:val="20"/>
              </w:rPr>
              <w:t>+</w:t>
            </w:r>
            <w:r w:rsidRPr="002B29E8">
              <w:rPr>
                <w:rFonts w:eastAsia="標楷體" w:hAnsi="標楷體"/>
                <w:sz w:val="20"/>
                <w:szCs w:val="20"/>
              </w:rPr>
              <w:t>競賽加分</w:t>
            </w:r>
            <w:r w:rsidRPr="002B29E8">
              <w:rPr>
                <w:rFonts w:eastAsia="標楷體"/>
                <w:sz w:val="20"/>
                <w:szCs w:val="20"/>
              </w:rPr>
              <w:t>+</w:t>
            </w:r>
            <w:r w:rsidRPr="002B29E8">
              <w:rPr>
                <w:rFonts w:eastAsia="標楷體" w:hAnsi="標楷體"/>
                <w:sz w:val="20"/>
                <w:szCs w:val="20"/>
              </w:rPr>
              <w:t>多元能力指標加分條件。</w:t>
            </w:r>
          </w:p>
          <w:p w:rsidR="00F12720" w:rsidRPr="002B29E8" w:rsidRDefault="00F12720" w:rsidP="003C3D2D">
            <w:pPr>
              <w:snapToGrid w:val="0"/>
              <w:spacing w:line="260" w:lineRule="exact"/>
              <w:ind w:left="388" w:hangingChars="194" w:hanging="388"/>
              <w:jc w:val="both"/>
              <w:rPr>
                <w:rFonts w:eastAsia="標楷體"/>
                <w:sz w:val="20"/>
                <w:szCs w:val="20"/>
              </w:rPr>
            </w:pPr>
            <w:r w:rsidRPr="002B29E8">
              <w:rPr>
                <w:rFonts w:eastAsia="標楷體"/>
                <w:sz w:val="20"/>
                <w:szCs w:val="20"/>
              </w:rPr>
              <w:t xml:space="preserve">     2.</w:t>
            </w:r>
            <w:r w:rsidRPr="002B29E8">
              <w:rPr>
                <w:rFonts w:eastAsia="標楷體" w:hAnsi="標楷體"/>
                <w:sz w:val="20"/>
                <w:szCs w:val="20"/>
              </w:rPr>
              <w:t>競賽加分標準如下：</w:t>
            </w:r>
          </w:p>
          <w:p w:rsidR="00F12720" w:rsidRPr="002B29E8" w:rsidRDefault="00F12720" w:rsidP="003C3D2D">
            <w:pPr>
              <w:snapToGrid w:val="0"/>
              <w:spacing w:line="260" w:lineRule="exact"/>
              <w:ind w:leftChars="214" w:left="514" w:firstLineChars="55" w:firstLine="99"/>
              <w:jc w:val="both"/>
              <w:rPr>
                <w:rFonts w:eastAsia="標楷體"/>
                <w:sz w:val="18"/>
                <w:szCs w:val="18"/>
              </w:rPr>
            </w:pPr>
            <w:r w:rsidRPr="002B29E8">
              <w:rPr>
                <w:rFonts w:eastAsia="標楷體"/>
                <w:sz w:val="18"/>
                <w:szCs w:val="18"/>
              </w:rPr>
              <w:t>(1)</w:t>
            </w:r>
            <w:r w:rsidRPr="002B29E8">
              <w:rPr>
                <w:rFonts w:eastAsia="標楷體" w:hAnsi="標楷體"/>
                <w:sz w:val="18"/>
                <w:szCs w:val="18"/>
              </w:rPr>
              <w:t>全國第一名加</w:t>
            </w:r>
            <w:r w:rsidRPr="002B29E8">
              <w:rPr>
                <w:rFonts w:eastAsia="標楷體"/>
                <w:sz w:val="18"/>
                <w:szCs w:val="18"/>
              </w:rPr>
              <w:t>100</w:t>
            </w:r>
            <w:r w:rsidRPr="002B29E8">
              <w:rPr>
                <w:rFonts w:eastAsia="標楷體" w:hAnsi="標楷體"/>
                <w:sz w:val="18"/>
                <w:szCs w:val="18"/>
              </w:rPr>
              <w:t>分、第二名加</w:t>
            </w:r>
            <w:r w:rsidRPr="002B29E8">
              <w:rPr>
                <w:rFonts w:eastAsia="標楷體"/>
                <w:sz w:val="18"/>
                <w:szCs w:val="18"/>
              </w:rPr>
              <w:t>90</w:t>
            </w:r>
            <w:r w:rsidRPr="002B29E8">
              <w:rPr>
                <w:rFonts w:eastAsia="標楷體" w:hAnsi="標楷體"/>
                <w:sz w:val="18"/>
                <w:szCs w:val="18"/>
              </w:rPr>
              <w:t>分、第三名加</w:t>
            </w:r>
            <w:r w:rsidRPr="002B29E8">
              <w:rPr>
                <w:rFonts w:eastAsia="標楷體"/>
                <w:sz w:val="18"/>
                <w:szCs w:val="18"/>
              </w:rPr>
              <w:t>80</w:t>
            </w:r>
            <w:r w:rsidRPr="002B29E8">
              <w:rPr>
                <w:rFonts w:eastAsia="標楷體" w:hAnsi="標楷體"/>
                <w:sz w:val="18"/>
                <w:szCs w:val="18"/>
              </w:rPr>
              <w:t>分、第四名加</w:t>
            </w:r>
            <w:r w:rsidRPr="002B29E8">
              <w:rPr>
                <w:rFonts w:eastAsia="標楷體"/>
                <w:sz w:val="18"/>
                <w:szCs w:val="18"/>
              </w:rPr>
              <w:t>70</w:t>
            </w:r>
            <w:r w:rsidRPr="002B29E8">
              <w:rPr>
                <w:rFonts w:eastAsia="標楷體" w:hAnsi="標楷體"/>
                <w:sz w:val="18"/>
                <w:szCs w:val="18"/>
              </w:rPr>
              <w:t>分、第五、六名加</w:t>
            </w:r>
            <w:r w:rsidRPr="002B29E8">
              <w:rPr>
                <w:rFonts w:eastAsia="標楷體"/>
                <w:sz w:val="18"/>
                <w:szCs w:val="18"/>
              </w:rPr>
              <w:t>60</w:t>
            </w:r>
            <w:r w:rsidRPr="002B29E8">
              <w:rPr>
                <w:rFonts w:eastAsia="標楷體" w:hAnsi="標楷體"/>
                <w:sz w:val="18"/>
                <w:szCs w:val="18"/>
              </w:rPr>
              <w:t>分。</w:t>
            </w:r>
          </w:p>
          <w:p w:rsidR="00F12720" w:rsidRPr="002B29E8" w:rsidRDefault="00F12720" w:rsidP="003C3D2D">
            <w:pPr>
              <w:snapToGrid w:val="0"/>
              <w:spacing w:line="260" w:lineRule="exact"/>
              <w:ind w:leftChars="214" w:left="514" w:firstLineChars="55" w:firstLine="99"/>
              <w:jc w:val="both"/>
              <w:rPr>
                <w:rFonts w:eastAsia="標楷體"/>
                <w:sz w:val="18"/>
                <w:szCs w:val="18"/>
              </w:rPr>
            </w:pPr>
            <w:r w:rsidRPr="002B29E8">
              <w:rPr>
                <w:rFonts w:eastAsia="標楷體"/>
                <w:sz w:val="18"/>
                <w:szCs w:val="18"/>
              </w:rPr>
              <w:t>(2)</w:t>
            </w:r>
            <w:r w:rsidRPr="002B29E8">
              <w:rPr>
                <w:rFonts w:eastAsia="標楷體" w:hAnsi="標楷體"/>
                <w:sz w:val="18"/>
                <w:szCs w:val="18"/>
              </w:rPr>
              <w:t>縣市第一名加</w:t>
            </w:r>
            <w:r w:rsidRPr="002B29E8">
              <w:rPr>
                <w:rFonts w:eastAsia="標楷體"/>
                <w:sz w:val="18"/>
                <w:szCs w:val="18"/>
              </w:rPr>
              <w:t>50</w:t>
            </w:r>
            <w:r w:rsidRPr="002B29E8">
              <w:rPr>
                <w:rFonts w:eastAsia="標楷體" w:hAnsi="標楷體"/>
                <w:sz w:val="18"/>
                <w:szCs w:val="18"/>
              </w:rPr>
              <w:t>分、第二名加</w:t>
            </w:r>
            <w:r w:rsidRPr="002B29E8">
              <w:rPr>
                <w:rFonts w:eastAsia="標楷體"/>
                <w:sz w:val="18"/>
                <w:szCs w:val="18"/>
              </w:rPr>
              <w:t>40</w:t>
            </w:r>
            <w:r w:rsidRPr="002B29E8">
              <w:rPr>
                <w:rFonts w:eastAsia="標楷體" w:hAnsi="標楷體"/>
                <w:sz w:val="18"/>
                <w:szCs w:val="18"/>
              </w:rPr>
              <w:t>分、第三名加</w:t>
            </w:r>
            <w:r w:rsidRPr="002B29E8">
              <w:rPr>
                <w:rFonts w:eastAsia="標楷體"/>
                <w:sz w:val="18"/>
                <w:szCs w:val="18"/>
              </w:rPr>
              <w:t>30</w:t>
            </w:r>
            <w:r w:rsidRPr="002B29E8">
              <w:rPr>
                <w:rFonts w:eastAsia="標楷體" w:hAnsi="標楷體"/>
                <w:sz w:val="18"/>
                <w:szCs w:val="18"/>
              </w:rPr>
              <w:t>分。</w:t>
            </w:r>
          </w:p>
          <w:p w:rsidR="00F12720" w:rsidRPr="002B29E8" w:rsidRDefault="00F12720" w:rsidP="003C3D2D">
            <w:pPr>
              <w:snapToGrid w:val="0"/>
              <w:spacing w:line="260" w:lineRule="exact"/>
              <w:ind w:leftChars="214" w:left="514" w:firstLineChars="55" w:firstLine="99"/>
              <w:jc w:val="both"/>
              <w:rPr>
                <w:rFonts w:eastAsia="標楷體"/>
                <w:sz w:val="18"/>
                <w:szCs w:val="18"/>
              </w:rPr>
            </w:pPr>
            <w:r w:rsidRPr="002B29E8">
              <w:rPr>
                <w:rFonts w:eastAsia="標楷體"/>
                <w:sz w:val="18"/>
                <w:szCs w:val="18"/>
              </w:rPr>
              <w:t>(3)</w:t>
            </w:r>
            <w:r w:rsidRPr="002B29E8">
              <w:rPr>
                <w:rFonts w:eastAsia="標楷體" w:hAnsi="標楷體"/>
                <w:sz w:val="18"/>
                <w:szCs w:val="18"/>
              </w:rPr>
              <w:t>多次獲獎者採計最高的一次。</w:t>
            </w:r>
          </w:p>
          <w:p w:rsidR="00F12720" w:rsidRPr="002B29E8" w:rsidRDefault="00F12720" w:rsidP="003C3D2D">
            <w:pPr>
              <w:snapToGrid w:val="0"/>
              <w:spacing w:line="260" w:lineRule="exact"/>
              <w:ind w:leftChars="214" w:left="514" w:firstLineChars="55" w:firstLine="99"/>
              <w:jc w:val="both"/>
              <w:rPr>
                <w:rFonts w:eastAsia="標楷體"/>
                <w:sz w:val="18"/>
                <w:szCs w:val="18"/>
              </w:rPr>
            </w:pPr>
            <w:r w:rsidRPr="002B29E8">
              <w:rPr>
                <w:rFonts w:eastAsia="標楷體"/>
                <w:sz w:val="18"/>
                <w:szCs w:val="18"/>
              </w:rPr>
              <w:t>(4)</w:t>
            </w:r>
            <w:r w:rsidRPr="002B29E8">
              <w:rPr>
                <w:rFonts w:eastAsia="標楷體" w:hAnsi="標楷體"/>
                <w:sz w:val="18"/>
                <w:szCs w:val="18"/>
              </w:rPr>
              <w:t>特優、優等</w:t>
            </w:r>
            <w:r w:rsidRPr="002B29E8">
              <w:rPr>
                <w:rFonts w:eastAsia="標楷體"/>
                <w:sz w:val="18"/>
                <w:szCs w:val="18"/>
              </w:rPr>
              <w:t>(</w:t>
            </w:r>
            <w:r w:rsidRPr="002B29E8">
              <w:rPr>
                <w:rFonts w:eastAsia="標楷體" w:hAnsi="標楷體"/>
                <w:sz w:val="18"/>
                <w:szCs w:val="18"/>
              </w:rPr>
              <w:t>優勝、優選</w:t>
            </w:r>
            <w:r w:rsidRPr="002B29E8">
              <w:rPr>
                <w:rFonts w:eastAsia="標楷體"/>
                <w:sz w:val="18"/>
                <w:szCs w:val="18"/>
              </w:rPr>
              <w:t>)</w:t>
            </w:r>
            <w:r w:rsidRPr="002B29E8">
              <w:rPr>
                <w:rFonts w:eastAsia="標楷體" w:hAnsi="標楷體"/>
                <w:sz w:val="18"/>
                <w:szCs w:val="18"/>
              </w:rPr>
              <w:t>、甲等、乙等、佳作、入選等獎項由本校評定其對應之名次。</w:t>
            </w:r>
          </w:p>
          <w:p w:rsidR="00F12720" w:rsidRPr="002B29E8" w:rsidRDefault="00F12720" w:rsidP="003C3D2D">
            <w:pPr>
              <w:snapToGrid w:val="0"/>
              <w:spacing w:line="260" w:lineRule="exact"/>
              <w:ind w:leftChars="261" w:left="882" w:hangingChars="142" w:hanging="256"/>
              <w:jc w:val="both"/>
              <w:rPr>
                <w:rFonts w:eastAsia="標楷體"/>
                <w:sz w:val="18"/>
                <w:szCs w:val="18"/>
              </w:rPr>
            </w:pPr>
            <w:r w:rsidRPr="002B29E8">
              <w:rPr>
                <w:rFonts w:eastAsia="標楷體"/>
                <w:sz w:val="18"/>
                <w:szCs w:val="18"/>
              </w:rPr>
              <w:t>(5)</w:t>
            </w:r>
            <w:r w:rsidRPr="002B29E8">
              <w:rPr>
                <w:rFonts w:eastAsia="標楷體"/>
                <w:sz w:val="18"/>
                <w:szCs w:val="18"/>
              </w:rPr>
              <w:t>語言能力檢測加分：</w:t>
            </w:r>
          </w:p>
          <w:p w:rsidR="00F12720" w:rsidRPr="002B29E8" w:rsidRDefault="00F12720" w:rsidP="00A0509A">
            <w:pPr>
              <w:numPr>
                <w:ilvl w:val="0"/>
                <w:numId w:val="78"/>
              </w:numPr>
              <w:snapToGrid w:val="0"/>
              <w:spacing w:line="260" w:lineRule="exact"/>
              <w:ind w:left="1052" w:hanging="186"/>
              <w:jc w:val="both"/>
              <w:rPr>
                <w:rFonts w:eastAsia="標楷體"/>
                <w:sz w:val="18"/>
                <w:szCs w:val="18"/>
              </w:rPr>
            </w:pPr>
            <w:r w:rsidRPr="002B29E8">
              <w:rPr>
                <w:rFonts w:eastAsia="標楷體" w:hAnsi="標楷體"/>
                <w:sz w:val="18"/>
                <w:szCs w:val="18"/>
              </w:rPr>
              <w:t>加</w:t>
            </w:r>
            <w:r w:rsidRPr="002B29E8">
              <w:rPr>
                <w:rFonts w:eastAsia="標楷體"/>
                <w:sz w:val="18"/>
                <w:szCs w:val="18"/>
              </w:rPr>
              <w:t xml:space="preserve"> 60</w:t>
            </w:r>
            <w:r w:rsidRPr="002B29E8">
              <w:rPr>
                <w:rFonts w:eastAsia="標楷體" w:hAnsi="標楷體"/>
                <w:sz w:val="18"/>
                <w:szCs w:val="18"/>
              </w:rPr>
              <w:t>分項目有：全民英檢（</w:t>
            </w:r>
            <w:r w:rsidRPr="002B29E8">
              <w:rPr>
                <w:rFonts w:eastAsia="標楷體"/>
                <w:sz w:val="18"/>
                <w:szCs w:val="18"/>
              </w:rPr>
              <w:t>GEPT</w:t>
            </w:r>
            <w:r w:rsidRPr="002B29E8">
              <w:rPr>
                <w:rFonts w:eastAsia="標楷體" w:hAnsi="標楷體"/>
                <w:sz w:val="18"/>
                <w:szCs w:val="18"/>
              </w:rPr>
              <w:t>）中級、托福（</w:t>
            </w:r>
            <w:r w:rsidRPr="002B29E8">
              <w:rPr>
                <w:rFonts w:eastAsia="標楷體"/>
                <w:sz w:val="18"/>
                <w:szCs w:val="18"/>
              </w:rPr>
              <w:t>TOEFL</w:t>
            </w:r>
            <w:r w:rsidRPr="002B29E8">
              <w:rPr>
                <w:rFonts w:eastAsia="標楷體" w:hAnsi="標楷體"/>
                <w:sz w:val="18"/>
                <w:szCs w:val="18"/>
              </w:rPr>
              <w:t>）紙筆測驗型態</w:t>
            </w:r>
            <w:r w:rsidRPr="002B29E8">
              <w:rPr>
                <w:rFonts w:eastAsia="標楷體"/>
                <w:sz w:val="18"/>
                <w:szCs w:val="18"/>
              </w:rPr>
              <w:t>457</w:t>
            </w:r>
            <w:r w:rsidRPr="002B29E8">
              <w:rPr>
                <w:rFonts w:eastAsia="標楷體" w:hAnsi="標楷體"/>
                <w:sz w:val="18"/>
                <w:szCs w:val="18"/>
              </w:rPr>
              <w:t>以上或電腦型態</w:t>
            </w:r>
            <w:r w:rsidRPr="002B29E8">
              <w:rPr>
                <w:rFonts w:eastAsia="標楷體"/>
                <w:sz w:val="18"/>
                <w:szCs w:val="18"/>
              </w:rPr>
              <w:t>137</w:t>
            </w:r>
            <w:r w:rsidRPr="002B29E8">
              <w:rPr>
                <w:rFonts w:eastAsia="標楷體" w:hAnsi="標楷體"/>
                <w:sz w:val="18"/>
                <w:szCs w:val="18"/>
              </w:rPr>
              <w:t>以上、或多益測驗（</w:t>
            </w:r>
            <w:r w:rsidRPr="002B29E8">
              <w:rPr>
                <w:rFonts w:eastAsia="標楷體"/>
                <w:sz w:val="18"/>
                <w:szCs w:val="18"/>
              </w:rPr>
              <w:t>TOEIC</w:t>
            </w:r>
            <w:r w:rsidRPr="002B29E8">
              <w:rPr>
                <w:rFonts w:eastAsia="標楷體" w:hAnsi="標楷體"/>
                <w:sz w:val="18"/>
                <w:szCs w:val="18"/>
              </w:rPr>
              <w:t>）</w:t>
            </w:r>
            <w:r w:rsidRPr="002B29E8">
              <w:rPr>
                <w:rFonts w:eastAsia="標楷體"/>
                <w:sz w:val="18"/>
                <w:szCs w:val="18"/>
              </w:rPr>
              <w:t>550</w:t>
            </w:r>
            <w:r w:rsidRPr="002B29E8">
              <w:rPr>
                <w:rFonts w:eastAsia="標楷體" w:hAnsi="標楷體"/>
                <w:sz w:val="18"/>
                <w:szCs w:val="18"/>
              </w:rPr>
              <w:t>分以上。</w:t>
            </w:r>
          </w:p>
          <w:p w:rsidR="00F12720" w:rsidRPr="002B29E8" w:rsidRDefault="00F12720" w:rsidP="00A0509A">
            <w:pPr>
              <w:numPr>
                <w:ilvl w:val="0"/>
                <w:numId w:val="78"/>
              </w:numPr>
              <w:snapToGrid w:val="0"/>
              <w:spacing w:line="260" w:lineRule="exact"/>
              <w:ind w:left="1052" w:hanging="186"/>
              <w:jc w:val="both"/>
              <w:rPr>
                <w:rFonts w:eastAsia="標楷體"/>
                <w:sz w:val="18"/>
                <w:szCs w:val="18"/>
              </w:rPr>
            </w:pPr>
            <w:r w:rsidRPr="002B29E8">
              <w:rPr>
                <w:rFonts w:eastAsia="標楷體" w:hAnsi="標楷體"/>
                <w:sz w:val="18"/>
                <w:szCs w:val="18"/>
              </w:rPr>
              <w:t>加</w:t>
            </w:r>
            <w:r w:rsidRPr="002B29E8">
              <w:rPr>
                <w:rFonts w:eastAsia="標楷體" w:hAnsi="標楷體"/>
                <w:sz w:val="18"/>
                <w:szCs w:val="18"/>
              </w:rPr>
              <w:t>100</w:t>
            </w:r>
            <w:r w:rsidRPr="002B29E8">
              <w:rPr>
                <w:rFonts w:eastAsia="標楷體" w:hAnsi="標楷體"/>
                <w:sz w:val="18"/>
                <w:szCs w:val="18"/>
              </w:rPr>
              <w:t>分項目有：全民英檢（</w:t>
            </w:r>
            <w:r w:rsidRPr="002B29E8">
              <w:rPr>
                <w:rFonts w:eastAsia="標楷體"/>
                <w:sz w:val="18"/>
                <w:szCs w:val="18"/>
              </w:rPr>
              <w:t>GEPT</w:t>
            </w:r>
            <w:r w:rsidRPr="002B29E8">
              <w:rPr>
                <w:rFonts w:eastAsia="標楷體" w:hAnsi="標楷體"/>
                <w:sz w:val="18"/>
                <w:szCs w:val="18"/>
              </w:rPr>
              <w:t>）中高級及高級、托福（</w:t>
            </w:r>
            <w:r w:rsidRPr="002B29E8">
              <w:rPr>
                <w:rFonts w:eastAsia="標楷體"/>
                <w:sz w:val="18"/>
                <w:szCs w:val="18"/>
              </w:rPr>
              <w:t>TOEFL</w:t>
            </w:r>
            <w:r w:rsidRPr="002B29E8">
              <w:rPr>
                <w:rFonts w:eastAsia="標楷體" w:hAnsi="標楷體"/>
                <w:sz w:val="18"/>
                <w:szCs w:val="18"/>
              </w:rPr>
              <w:t>）紙筆測驗型態</w:t>
            </w:r>
            <w:r w:rsidRPr="002B29E8">
              <w:rPr>
                <w:rFonts w:eastAsia="標楷體"/>
                <w:sz w:val="18"/>
                <w:szCs w:val="18"/>
              </w:rPr>
              <w:t>527</w:t>
            </w:r>
            <w:r w:rsidRPr="002B29E8">
              <w:rPr>
                <w:rFonts w:eastAsia="標楷體" w:hAnsi="標楷體"/>
                <w:sz w:val="18"/>
                <w:szCs w:val="18"/>
              </w:rPr>
              <w:t>以上、或電腦型態</w:t>
            </w:r>
            <w:r w:rsidRPr="002B29E8">
              <w:rPr>
                <w:rFonts w:eastAsia="標楷體"/>
                <w:sz w:val="18"/>
                <w:szCs w:val="18"/>
              </w:rPr>
              <w:t>197</w:t>
            </w:r>
            <w:r w:rsidRPr="002B29E8">
              <w:rPr>
                <w:rFonts w:eastAsia="標楷體" w:hAnsi="標楷體"/>
                <w:sz w:val="18"/>
                <w:szCs w:val="18"/>
              </w:rPr>
              <w:t>以上、或多益測驗（</w:t>
            </w:r>
            <w:r w:rsidRPr="002B29E8">
              <w:rPr>
                <w:rFonts w:eastAsia="標楷體"/>
                <w:sz w:val="18"/>
                <w:szCs w:val="18"/>
              </w:rPr>
              <w:t>TOEIC</w:t>
            </w:r>
            <w:r w:rsidRPr="002B29E8">
              <w:rPr>
                <w:rFonts w:eastAsia="標楷體" w:hAnsi="標楷體"/>
                <w:sz w:val="18"/>
                <w:szCs w:val="18"/>
              </w:rPr>
              <w:t>）</w:t>
            </w:r>
            <w:r w:rsidRPr="002B29E8">
              <w:rPr>
                <w:rFonts w:eastAsia="標楷體"/>
                <w:sz w:val="18"/>
                <w:szCs w:val="18"/>
              </w:rPr>
              <w:t>750</w:t>
            </w:r>
            <w:r w:rsidRPr="002B29E8">
              <w:rPr>
                <w:rFonts w:eastAsia="標楷體" w:hAnsi="標楷體"/>
                <w:sz w:val="18"/>
                <w:szCs w:val="18"/>
              </w:rPr>
              <w:t>分以上。</w:t>
            </w:r>
          </w:p>
          <w:p w:rsidR="00F12720" w:rsidRPr="002B29E8" w:rsidRDefault="00F12720" w:rsidP="003C3D2D">
            <w:pPr>
              <w:snapToGrid w:val="0"/>
              <w:spacing w:line="260" w:lineRule="exact"/>
              <w:ind w:leftChars="261" w:left="882" w:hangingChars="142" w:hanging="256"/>
              <w:jc w:val="both"/>
              <w:rPr>
                <w:rFonts w:eastAsia="標楷體"/>
                <w:sz w:val="18"/>
                <w:szCs w:val="18"/>
              </w:rPr>
            </w:pPr>
            <w:r w:rsidRPr="002B29E8">
              <w:rPr>
                <w:rFonts w:eastAsia="標楷體"/>
                <w:sz w:val="18"/>
                <w:szCs w:val="18"/>
              </w:rPr>
              <w:t>(6)</w:t>
            </w:r>
            <w:r w:rsidRPr="002B29E8">
              <w:rPr>
                <w:rFonts w:eastAsia="標楷體" w:hAnsi="標楷體"/>
                <w:sz w:val="18"/>
                <w:szCs w:val="18"/>
              </w:rPr>
              <w:t>所有競賽績優項目以主管教育行政機關主辦者為限，二人以上組成之團隊</w:t>
            </w:r>
            <w:r w:rsidRPr="002B29E8">
              <w:rPr>
                <w:rFonts w:eastAsia="標楷體" w:hAnsi="標楷體" w:hint="eastAsia"/>
                <w:sz w:val="18"/>
                <w:szCs w:val="18"/>
              </w:rPr>
              <w:t>除中華民國中小學全國科學展覽會前三名外，其餘競賽項目以</w:t>
            </w:r>
            <w:r w:rsidRPr="002B29E8">
              <w:rPr>
                <w:rFonts w:eastAsia="DFKaiShu-SB-Estd-BF"/>
                <w:kern w:val="0"/>
                <w:sz w:val="20"/>
                <w:szCs w:val="20"/>
              </w:rPr>
              <w:t>*</w:t>
            </w:r>
            <w:r w:rsidRPr="002B29E8">
              <w:rPr>
                <w:rFonts w:eastAsia="標楷體"/>
                <w:sz w:val="18"/>
                <w:szCs w:val="18"/>
              </w:rPr>
              <w:t>0.6</w:t>
            </w:r>
            <w:r w:rsidRPr="002B29E8">
              <w:rPr>
                <w:rFonts w:eastAsia="標楷體" w:hAnsi="標楷體"/>
                <w:sz w:val="18"/>
                <w:szCs w:val="18"/>
              </w:rPr>
              <w:t>計分，體育單項協會競賽以減半計分。</w:t>
            </w:r>
          </w:p>
          <w:p w:rsidR="00F12720" w:rsidRPr="002B29E8" w:rsidRDefault="00F12720" w:rsidP="003C3D2D">
            <w:pPr>
              <w:tabs>
                <w:tab w:val="left" w:pos="3131"/>
              </w:tabs>
              <w:spacing w:line="260" w:lineRule="exact"/>
              <w:ind w:leftChars="260" w:left="624"/>
              <w:rPr>
                <w:rFonts w:eastAsia="標楷體"/>
                <w:sz w:val="18"/>
                <w:szCs w:val="18"/>
              </w:rPr>
            </w:pPr>
            <w:r w:rsidRPr="002B29E8">
              <w:rPr>
                <w:rFonts w:eastAsia="標楷體"/>
                <w:sz w:val="18"/>
                <w:szCs w:val="18"/>
              </w:rPr>
              <w:t>(7)</w:t>
            </w:r>
            <w:r w:rsidRPr="002B29E8">
              <w:rPr>
                <w:rFonts w:eastAsia="標楷體" w:hAnsi="標楷體"/>
                <w:sz w:val="18"/>
                <w:szCs w:val="18"/>
              </w:rPr>
              <w:t>音樂競賽績優項目獲全國比賽第一名加分</w:t>
            </w:r>
            <w:r w:rsidRPr="002B29E8">
              <w:rPr>
                <w:rFonts w:eastAsia="標楷體"/>
                <w:sz w:val="18"/>
                <w:szCs w:val="18"/>
              </w:rPr>
              <w:t>*1.2</w:t>
            </w:r>
            <w:r w:rsidRPr="002B29E8">
              <w:rPr>
                <w:rFonts w:eastAsia="標楷體" w:hAnsi="標楷體"/>
                <w:sz w:val="18"/>
                <w:szCs w:val="18"/>
              </w:rPr>
              <w:t>倍計分。</w:t>
            </w:r>
          </w:p>
          <w:p w:rsidR="00F12720" w:rsidRPr="002B29E8" w:rsidRDefault="00F12720" w:rsidP="003C3D2D">
            <w:pPr>
              <w:snapToGrid w:val="0"/>
              <w:spacing w:line="260" w:lineRule="exact"/>
              <w:ind w:leftChars="203" w:left="769" w:hangingChars="141" w:hanging="282"/>
              <w:jc w:val="both"/>
              <w:rPr>
                <w:rFonts w:eastAsia="標楷體"/>
                <w:sz w:val="20"/>
                <w:szCs w:val="20"/>
              </w:rPr>
            </w:pPr>
            <w:r w:rsidRPr="002B29E8">
              <w:rPr>
                <w:rFonts w:eastAsia="標楷體"/>
                <w:sz w:val="20"/>
                <w:szCs w:val="20"/>
              </w:rPr>
              <w:t>3.</w:t>
            </w:r>
            <w:r w:rsidRPr="002B29E8">
              <w:rPr>
                <w:rFonts w:eastAsia="標楷體" w:hAnsi="標楷體"/>
                <w:bCs/>
                <w:sz w:val="20"/>
                <w:szCs w:val="20"/>
              </w:rPr>
              <w:t>特殊專長生依總成績</w:t>
            </w:r>
            <w:r w:rsidRPr="002B29E8">
              <w:rPr>
                <w:rFonts w:eastAsia="標楷體"/>
                <w:bCs/>
                <w:sz w:val="20"/>
                <w:szCs w:val="20"/>
              </w:rPr>
              <w:t>(</w:t>
            </w:r>
            <w:r w:rsidRPr="002B29E8">
              <w:rPr>
                <w:rFonts w:eastAsia="標楷體" w:hAnsi="標楷體"/>
                <w:bCs/>
                <w:sz w:val="20"/>
                <w:szCs w:val="20"/>
              </w:rPr>
              <w:t>含競賽加分及多元能力指標加分條件</w:t>
            </w:r>
            <w:r w:rsidRPr="002B29E8">
              <w:rPr>
                <w:rFonts w:eastAsia="標楷體"/>
                <w:bCs/>
                <w:sz w:val="20"/>
                <w:szCs w:val="20"/>
              </w:rPr>
              <w:t>)</w:t>
            </w:r>
            <w:r w:rsidRPr="002B29E8">
              <w:rPr>
                <w:rFonts w:eastAsia="標楷體" w:hAnsi="標楷體"/>
                <w:bCs/>
                <w:sz w:val="20"/>
                <w:szCs w:val="20"/>
              </w:rPr>
              <w:t>排序後擇優錄取，</w:t>
            </w:r>
            <w:r w:rsidRPr="002B29E8">
              <w:rPr>
                <w:rFonts w:eastAsia="標楷體" w:hAnsi="標楷體"/>
                <w:sz w:val="20"/>
                <w:szCs w:val="20"/>
              </w:rPr>
              <w:t>同分參酌基測總分，若總分仍相同參酌基測成績順序：</w:t>
            </w:r>
            <w:r w:rsidRPr="002B29E8">
              <w:rPr>
                <w:rFonts w:eastAsia="標楷體"/>
                <w:sz w:val="20"/>
                <w:szCs w:val="20"/>
              </w:rPr>
              <w:t>(1)</w:t>
            </w:r>
            <w:r w:rsidRPr="002B29E8">
              <w:rPr>
                <w:rFonts w:eastAsia="標楷體" w:hAnsi="標楷體"/>
                <w:sz w:val="20"/>
                <w:szCs w:val="20"/>
              </w:rPr>
              <w:t>英文（</w:t>
            </w:r>
            <w:r w:rsidRPr="002B29E8">
              <w:rPr>
                <w:rFonts w:eastAsia="標楷體"/>
                <w:sz w:val="20"/>
                <w:szCs w:val="20"/>
              </w:rPr>
              <w:t>2</w:t>
            </w:r>
            <w:r w:rsidRPr="002B29E8">
              <w:rPr>
                <w:rFonts w:eastAsia="標楷體" w:hAnsi="標楷體"/>
                <w:sz w:val="20"/>
                <w:szCs w:val="20"/>
              </w:rPr>
              <w:t>）數學（</w:t>
            </w:r>
            <w:r w:rsidRPr="002B29E8">
              <w:rPr>
                <w:rFonts w:eastAsia="標楷體"/>
                <w:sz w:val="20"/>
                <w:szCs w:val="20"/>
              </w:rPr>
              <w:t>3</w:t>
            </w:r>
            <w:r w:rsidRPr="002B29E8">
              <w:rPr>
                <w:rFonts w:eastAsia="標楷體" w:hAnsi="標楷體"/>
                <w:sz w:val="20"/>
                <w:szCs w:val="20"/>
              </w:rPr>
              <w:t>）國文（</w:t>
            </w:r>
            <w:r w:rsidRPr="002B29E8">
              <w:rPr>
                <w:rFonts w:eastAsia="標楷體"/>
                <w:sz w:val="20"/>
                <w:szCs w:val="20"/>
              </w:rPr>
              <w:t>4</w:t>
            </w:r>
            <w:r w:rsidRPr="002B29E8">
              <w:rPr>
                <w:rFonts w:eastAsia="標楷體" w:hAnsi="標楷體"/>
                <w:sz w:val="20"/>
                <w:szCs w:val="20"/>
              </w:rPr>
              <w:t>）自然（</w:t>
            </w:r>
            <w:r w:rsidRPr="002B29E8">
              <w:rPr>
                <w:rFonts w:eastAsia="標楷體"/>
                <w:sz w:val="20"/>
                <w:szCs w:val="20"/>
              </w:rPr>
              <w:t>5</w:t>
            </w:r>
            <w:r w:rsidRPr="002B29E8">
              <w:rPr>
                <w:rFonts w:eastAsia="標楷體" w:hAnsi="標楷體"/>
                <w:sz w:val="20"/>
                <w:szCs w:val="20"/>
              </w:rPr>
              <w:t>）社會。</w:t>
            </w:r>
          </w:p>
          <w:p w:rsidR="00F12720" w:rsidRPr="002B29E8" w:rsidRDefault="00F12720" w:rsidP="003C3D2D">
            <w:pPr>
              <w:tabs>
                <w:tab w:val="left" w:pos="3131"/>
              </w:tabs>
              <w:spacing w:line="0" w:lineRule="atLeast"/>
              <w:rPr>
                <w:rFonts w:eastAsia="標楷體"/>
                <w:sz w:val="20"/>
                <w:szCs w:val="20"/>
              </w:rPr>
            </w:pPr>
            <w:r w:rsidRPr="002B29E8">
              <w:rPr>
                <w:rFonts w:eastAsia="標楷體" w:hAnsi="標楷體"/>
                <w:sz w:val="20"/>
                <w:szCs w:val="20"/>
              </w:rPr>
              <w:t>三、符合</w:t>
            </w:r>
            <w:r w:rsidRPr="002B29E8">
              <w:rPr>
                <w:rFonts w:eastAsia="標楷體" w:hAnsi="標楷體"/>
                <w:smallCaps/>
                <w:sz w:val="20"/>
                <w:szCs w:val="20"/>
              </w:rPr>
              <w:t>多元能力指標加分條件，國中階段具備下列條件任何一項者，給</w:t>
            </w:r>
            <w:r w:rsidRPr="002B29E8">
              <w:rPr>
                <w:rFonts w:eastAsia="標楷體"/>
                <w:smallCaps/>
                <w:sz w:val="20"/>
                <w:szCs w:val="20"/>
              </w:rPr>
              <w:t>2</w:t>
            </w:r>
            <w:r w:rsidRPr="002B29E8">
              <w:rPr>
                <w:rFonts w:eastAsia="標楷體" w:hAnsi="標楷體"/>
                <w:smallCaps/>
                <w:sz w:val="20"/>
                <w:szCs w:val="20"/>
              </w:rPr>
              <w:t>分。（本加分條件最高核予</w:t>
            </w:r>
            <w:r w:rsidRPr="002B29E8">
              <w:rPr>
                <w:rFonts w:eastAsia="標楷體"/>
                <w:smallCaps/>
                <w:sz w:val="20"/>
                <w:szCs w:val="20"/>
              </w:rPr>
              <w:t>2</w:t>
            </w:r>
            <w:r w:rsidRPr="002B29E8">
              <w:rPr>
                <w:rFonts w:eastAsia="標楷體" w:hAnsi="標楷體"/>
                <w:smallCaps/>
                <w:sz w:val="20"/>
                <w:szCs w:val="20"/>
              </w:rPr>
              <w:t>分）。</w:t>
            </w:r>
          </w:p>
          <w:p w:rsidR="00F12720" w:rsidRPr="002B29E8" w:rsidRDefault="00F12720" w:rsidP="003C3D2D">
            <w:pPr>
              <w:tabs>
                <w:tab w:val="left" w:pos="3131"/>
              </w:tabs>
              <w:spacing w:line="0" w:lineRule="atLeast"/>
              <w:ind w:leftChars="202" w:left="485"/>
              <w:rPr>
                <w:rFonts w:eastAsia="標楷體"/>
                <w:smallCaps/>
                <w:sz w:val="18"/>
                <w:szCs w:val="18"/>
              </w:rPr>
            </w:pPr>
            <w:r w:rsidRPr="002B29E8">
              <w:rPr>
                <w:rFonts w:eastAsia="標楷體"/>
                <w:b/>
                <w:smallCaps/>
                <w:sz w:val="18"/>
                <w:szCs w:val="18"/>
              </w:rPr>
              <w:t>1.</w:t>
            </w:r>
            <w:r w:rsidRPr="002B29E8">
              <w:rPr>
                <w:rFonts w:eastAsia="標楷體" w:hAnsi="標楷體"/>
                <w:smallCaps/>
                <w:sz w:val="18"/>
                <w:szCs w:val="18"/>
              </w:rPr>
              <w:t>參加校內語文、數學、資訊、自然科學（含科展）、音樂、美術、舞蹈、體育等競賽獲得個人組第</w:t>
            </w:r>
            <w:r w:rsidRPr="002B29E8">
              <w:rPr>
                <w:rFonts w:eastAsia="標楷體"/>
                <w:smallCaps/>
                <w:sz w:val="18"/>
                <w:szCs w:val="18"/>
              </w:rPr>
              <w:t>1</w:t>
            </w:r>
            <w:r w:rsidRPr="002B29E8">
              <w:rPr>
                <w:rFonts w:eastAsia="標楷體" w:hAnsi="標楷體"/>
                <w:smallCaps/>
                <w:sz w:val="18"/>
                <w:szCs w:val="18"/>
              </w:rPr>
              <w:t>名者。</w:t>
            </w:r>
            <w:r w:rsidRPr="002B29E8">
              <w:rPr>
                <w:rFonts w:eastAsia="標楷體"/>
                <w:b/>
                <w:smallCaps/>
                <w:sz w:val="18"/>
                <w:szCs w:val="18"/>
              </w:rPr>
              <w:t>2.</w:t>
            </w:r>
            <w:r w:rsidRPr="002B29E8">
              <w:rPr>
                <w:rFonts w:eastAsia="標楷體" w:hAnsi="標楷體"/>
                <w:smallCaps/>
                <w:sz w:val="18"/>
                <w:szCs w:val="18"/>
              </w:rPr>
              <w:t>參與童軍服務、公共服務、熱心公益、關懷社會，經學校、政府機關表揚或獲頒獎狀者。</w:t>
            </w:r>
            <w:r w:rsidRPr="002B29E8">
              <w:rPr>
                <w:rFonts w:eastAsia="標楷體"/>
                <w:b/>
                <w:smallCaps/>
                <w:sz w:val="18"/>
                <w:szCs w:val="18"/>
              </w:rPr>
              <w:t>3.</w:t>
            </w:r>
            <w:r w:rsidRPr="002B29E8">
              <w:rPr>
                <w:rFonts w:eastAsia="標楷體" w:hAnsi="標楷體"/>
                <w:smallCaps/>
                <w:sz w:val="18"/>
                <w:szCs w:val="18"/>
              </w:rPr>
              <w:t>教育部體適能護照柔軟度、瞬發力、肌力肌耐力、心肺耐力</w:t>
            </w:r>
            <w:r w:rsidRPr="002B29E8">
              <w:rPr>
                <w:rFonts w:eastAsia="標楷體"/>
                <w:smallCaps/>
                <w:sz w:val="18"/>
                <w:szCs w:val="18"/>
              </w:rPr>
              <w:t>4</w:t>
            </w:r>
            <w:r w:rsidRPr="002B29E8">
              <w:rPr>
                <w:rFonts w:eastAsia="標楷體" w:hAnsi="標楷體"/>
                <w:smallCaps/>
                <w:sz w:val="18"/>
                <w:szCs w:val="18"/>
              </w:rPr>
              <w:t>項，任一學年評量等級其中</w:t>
            </w:r>
            <w:r w:rsidRPr="002B29E8">
              <w:rPr>
                <w:rFonts w:eastAsia="標楷體"/>
                <w:smallCaps/>
                <w:sz w:val="18"/>
                <w:szCs w:val="18"/>
              </w:rPr>
              <w:t>3</w:t>
            </w:r>
            <w:r w:rsidRPr="002B29E8">
              <w:rPr>
                <w:rFonts w:eastAsia="標楷體" w:hAnsi="標楷體"/>
                <w:smallCaps/>
                <w:sz w:val="18"/>
                <w:szCs w:val="18"/>
              </w:rPr>
              <w:t>項達銅牌以上者。</w:t>
            </w:r>
            <w:r w:rsidRPr="002B29E8">
              <w:rPr>
                <w:rFonts w:eastAsia="標楷體"/>
                <w:b/>
                <w:smallCaps/>
                <w:sz w:val="18"/>
                <w:szCs w:val="18"/>
              </w:rPr>
              <w:t>4.</w:t>
            </w:r>
            <w:r w:rsidRPr="002B29E8">
              <w:rPr>
                <w:rFonts w:eastAsia="標楷體" w:hAnsi="標楷體"/>
                <w:smallCaps/>
                <w:sz w:val="18"/>
                <w:szCs w:val="18"/>
              </w:rPr>
              <w:t>曾擔任</w:t>
            </w:r>
            <w:r w:rsidRPr="002B29E8">
              <w:rPr>
                <w:rFonts w:eastAsia="標楷體"/>
                <w:smallCaps/>
                <w:sz w:val="18"/>
                <w:szCs w:val="18"/>
              </w:rPr>
              <w:t>1</w:t>
            </w:r>
            <w:r w:rsidRPr="002B29E8">
              <w:rPr>
                <w:rFonts w:eastAsia="標楷體" w:hAnsi="標楷體"/>
                <w:smallCaps/>
                <w:sz w:val="18"/>
                <w:szCs w:val="18"/>
              </w:rPr>
              <w:t>學期以上之班級班長、副班長或市府表揚之模範生。</w:t>
            </w:r>
          </w:p>
          <w:p w:rsidR="00F12720" w:rsidRPr="002B29E8" w:rsidRDefault="00F12720" w:rsidP="003C3D2D">
            <w:pPr>
              <w:tabs>
                <w:tab w:val="left" w:pos="3131"/>
              </w:tabs>
              <w:spacing w:line="0" w:lineRule="atLeast"/>
              <w:rPr>
                <w:rFonts w:eastAsia="標楷體"/>
                <w:smallCaps/>
                <w:sz w:val="20"/>
                <w:szCs w:val="20"/>
              </w:rPr>
            </w:pPr>
            <w:r w:rsidRPr="002B29E8">
              <w:rPr>
                <w:rFonts w:eastAsia="標楷體" w:hAnsi="標楷體"/>
                <w:smallCaps/>
                <w:sz w:val="20"/>
                <w:szCs w:val="20"/>
              </w:rPr>
              <w:t>四、具備以上加分條件者應於報名時檢附相關證明文件並經學校相關單位認證核章。</w:t>
            </w:r>
          </w:p>
        </w:tc>
      </w:tr>
      <w:tr w:rsidR="00F12720" w:rsidRPr="002B29E8" w:rsidTr="003C3D2D">
        <w:trPr>
          <w:cantSplit/>
          <w:trHeight w:val="455"/>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sz w:val="22"/>
                <w:szCs w:val="22"/>
              </w:rPr>
              <w:t>註</w:t>
            </w:r>
          </w:p>
        </w:tc>
        <w:tc>
          <w:tcPr>
            <w:tcW w:w="9725" w:type="dxa"/>
            <w:gridSpan w:val="5"/>
            <w:tcBorders>
              <w:top w:val="double" w:sz="4" w:space="0" w:color="auto"/>
              <w:bottom w:val="single" w:sz="12" w:space="0" w:color="auto"/>
              <w:right w:val="single" w:sz="12" w:space="0" w:color="auto"/>
            </w:tcBorders>
          </w:tcPr>
          <w:p w:rsidR="00F12720" w:rsidRPr="002B29E8" w:rsidRDefault="00F12720" w:rsidP="00A0509A">
            <w:pPr>
              <w:numPr>
                <w:ilvl w:val="0"/>
                <w:numId w:val="79"/>
              </w:numPr>
              <w:spacing w:line="0" w:lineRule="atLeast"/>
              <w:rPr>
                <w:rFonts w:ascii="標楷體" w:eastAsia="標楷體" w:hAnsi="標楷體"/>
                <w:sz w:val="20"/>
                <w:szCs w:val="20"/>
              </w:rPr>
            </w:pPr>
            <w:r w:rsidRPr="002B29E8">
              <w:rPr>
                <w:rFonts w:ascii="標楷體" w:eastAsia="標楷體" w:hAnsi="標楷體" w:hint="eastAsia"/>
                <w:sz w:val="20"/>
                <w:szCs w:val="20"/>
              </w:rPr>
              <w:t>報名應檢附文件：</w:t>
            </w:r>
            <w:r w:rsidRPr="002B29E8">
              <w:rPr>
                <w:rFonts w:ascii="標楷體" w:eastAsia="標楷體" w:hAnsi="標楷體" w:hint="eastAsia"/>
                <w:sz w:val="18"/>
                <w:szCs w:val="18"/>
                <w:u w:val="single"/>
              </w:rPr>
              <w:t>102年國中基測成績通知單正本</w:t>
            </w:r>
            <w:r w:rsidRPr="002B29E8">
              <w:rPr>
                <w:rFonts w:ascii="標楷體" w:eastAsia="標楷體" w:hAnsi="標楷體" w:hint="eastAsia"/>
                <w:sz w:val="18"/>
                <w:szCs w:val="18"/>
              </w:rPr>
              <w:t>、</w:t>
            </w:r>
            <w:r w:rsidRPr="002B29E8">
              <w:rPr>
                <w:rFonts w:ascii="標楷體" w:eastAsia="標楷體" w:hAnsi="標楷體" w:hint="eastAsia"/>
                <w:sz w:val="18"/>
                <w:szCs w:val="18"/>
                <w:u w:val="single"/>
              </w:rPr>
              <w:t>本校報名核分附表</w:t>
            </w:r>
            <w:r w:rsidRPr="002B29E8">
              <w:rPr>
                <w:rFonts w:ascii="標楷體" w:eastAsia="標楷體" w:hAnsi="標楷體" w:hint="eastAsia"/>
                <w:sz w:val="18"/>
                <w:szCs w:val="18"/>
              </w:rPr>
              <w:t>（請至本校網站首頁下載）、</w:t>
            </w:r>
            <w:r w:rsidRPr="002B29E8">
              <w:rPr>
                <w:rFonts w:ascii="標楷體" w:eastAsia="標楷體" w:hAnsi="標楷體" w:hint="eastAsia"/>
                <w:sz w:val="18"/>
                <w:szCs w:val="18"/>
                <w:u w:val="single"/>
              </w:rPr>
              <w:t>國中前五學期日常生活表現綜合表</w:t>
            </w:r>
            <w:r w:rsidRPr="002B29E8">
              <w:rPr>
                <w:rFonts w:ascii="標楷體" w:eastAsia="標楷體" w:hAnsi="標楷體" w:hint="eastAsia"/>
                <w:sz w:val="18"/>
                <w:szCs w:val="18"/>
              </w:rPr>
              <w:t>(應包含獎懲與缺曠課記錄並加蓋相關單位認證戳章)、</w:t>
            </w:r>
            <w:r w:rsidRPr="002B29E8">
              <w:rPr>
                <w:rFonts w:ascii="標楷體" w:eastAsia="標楷體" w:hAnsi="標楷體" w:hint="eastAsia"/>
                <w:sz w:val="18"/>
                <w:szCs w:val="18"/>
                <w:u w:val="single"/>
              </w:rPr>
              <w:t>具評選方式中加分條件之證明文件</w:t>
            </w:r>
            <w:r w:rsidRPr="002B29E8">
              <w:rPr>
                <w:rFonts w:ascii="標楷體" w:eastAsia="標楷體" w:hAnsi="標楷體" w:hint="eastAsia"/>
                <w:sz w:val="18"/>
                <w:szCs w:val="18"/>
              </w:rPr>
              <w:t>。以上文件請依序黏貼於報名表。</w:t>
            </w:r>
          </w:p>
          <w:p w:rsidR="00F12720" w:rsidRPr="002B29E8" w:rsidRDefault="00F12720" w:rsidP="00A0509A">
            <w:pPr>
              <w:numPr>
                <w:ilvl w:val="0"/>
                <w:numId w:val="79"/>
              </w:numPr>
              <w:spacing w:line="0" w:lineRule="atLeast"/>
              <w:rPr>
                <w:rFonts w:ascii="標楷體" w:eastAsia="標楷體" w:hAnsi="標楷體"/>
                <w:sz w:val="20"/>
                <w:szCs w:val="20"/>
              </w:rPr>
            </w:pPr>
            <w:r w:rsidRPr="002B29E8">
              <w:rPr>
                <w:rFonts w:ascii="標楷體" w:eastAsia="標楷體" w:hAnsi="標楷體" w:hint="eastAsia"/>
                <w:sz w:val="20"/>
                <w:szCs w:val="20"/>
              </w:rPr>
              <w:t>報名學生依評選方式說明自填本校「報名核分附表」，由本校進行核分複審。</w:t>
            </w:r>
          </w:p>
          <w:p w:rsidR="00F12720" w:rsidRPr="002B29E8" w:rsidRDefault="00F12720" w:rsidP="00A0509A">
            <w:pPr>
              <w:numPr>
                <w:ilvl w:val="0"/>
                <w:numId w:val="79"/>
              </w:numPr>
              <w:spacing w:line="0" w:lineRule="atLeast"/>
              <w:rPr>
                <w:rFonts w:ascii="標楷體" w:eastAsia="標楷體" w:hAnsi="標楷體"/>
                <w:sz w:val="20"/>
                <w:szCs w:val="20"/>
              </w:rPr>
            </w:pPr>
            <w:r w:rsidRPr="002B29E8">
              <w:rPr>
                <w:rFonts w:ascii="標楷體" w:eastAsia="標楷體" w:hAnsi="標楷體" w:hint="eastAsia"/>
                <w:sz w:val="20"/>
              </w:rPr>
              <w:t>對於競賽加分標準或比照之規定，由本校招生委員會進行核分複審。</w:t>
            </w:r>
          </w:p>
          <w:p w:rsidR="00F12720" w:rsidRPr="002B29E8" w:rsidRDefault="00F12720" w:rsidP="00A0509A">
            <w:pPr>
              <w:numPr>
                <w:ilvl w:val="0"/>
                <w:numId w:val="79"/>
              </w:numPr>
              <w:spacing w:line="0" w:lineRule="atLeast"/>
              <w:rPr>
                <w:rFonts w:ascii="標楷體" w:eastAsia="標楷體" w:hAnsi="標楷體"/>
                <w:sz w:val="20"/>
                <w:szCs w:val="20"/>
              </w:rPr>
            </w:pPr>
            <w:r w:rsidRPr="002B29E8">
              <w:rPr>
                <w:rFonts w:ascii="標楷體" w:eastAsia="標楷體" w:hAnsi="標楷體" w:hint="eastAsia"/>
                <w:sz w:val="20"/>
                <w:szCs w:val="20"/>
              </w:rPr>
              <w:t>特殊專長生經本管道進入本校就讀期間有參加其專長相關社團或活動之義務。</w:t>
            </w:r>
          </w:p>
        </w:tc>
      </w:tr>
    </w:tbl>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rPr>
      </w:pPr>
      <w:r w:rsidRPr="002B29E8">
        <w:rPr>
          <w:rFonts w:ascii="Times New Roman" w:eastAsia="標楷體" w:hAnsi="Times New Roman" w:hint="eastAsia"/>
        </w:rPr>
        <w:t xml:space="preserve">                                                                      </w:t>
      </w:r>
      <w:r w:rsidRPr="002B29E8">
        <w:rPr>
          <w:rFonts w:ascii="標楷體" w:eastAsia="標楷體" w:hAnsi="標楷體" w:hint="eastAsia"/>
        </w:rPr>
        <w:t xml:space="preserve"> </w:t>
      </w: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rPr>
      </w:pPr>
    </w:p>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hint="eastAsia"/>
        </w:rPr>
        <w:lastRenderedPageBreak/>
        <w:t>【高中、綜高】</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9"/>
        <w:gridCol w:w="5276"/>
        <w:gridCol w:w="983"/>
        <w:gridCol w:w="529"/>
        <w:gridCol w:w="530"/>
        <w:gridCol w:w="530"/>
        <w:gridCol w:w="529"/>
        <w:gridCol w:w="530"/>
        <w:gridCol w:w="530"/>
      </w:tblGrid>
      <w:tr w:rsidR="00F12720" w:rsidRPr="002B29E8" w:rsidTr="003C3D2D">
        <w:trPr>
          <w:trHeight w:hRule="exact" w:val="397"/>
          <w:jc w:val="center"/>
        </w:trPr>
        <w:tc>
          <w:tcPr>
            <w:tcW w:w="769"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7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rPr>
                <w:rFonts w:ascii="標楷體" w:eastAsia="標楷體" w:hAnsi="標楷體"/>
                <w:b/>
              </w:rPr>
            </w:pPr>
            <w:r w:rsidRPr="002B29E8">
              <w:rPr>
                <w:rFonts w:ascii="標楷體" w:eastAsia="標楷體" w:hAnsi="標楷體" w:hint="eastAsia"/>
                <w:b/>
              </w:rPr>
              <w:t>國立大甲高級中學</w:t>
            </w:r>
          </w:p>
        </w:tc>
        <w:tc>
          <w:tcPr>
            <w:tcW w:w="98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9"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3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53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29"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3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3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r>
      <w:tr w:rsidR="00F12720" w:rsidRPr="002B29E8" w:rsidTr="003C3D2D">
        <w:trPr>
          <w:trHeight w:hRule="exact" w:val="397"/>
          <w:jc w:val="center"/>
        </w:trPr>
        <w:tc>
          <w:tcPr>
            <w:tcW w:w="769"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7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437</w:t>
            </w:r>
            <w:r w:rsidRPr="002B29E8">
              <w:rPr>
                <w:rFonts w:ascii="標楷體" w:eastAsia="標楷體" w:hAnsi="標楷體" w:hint="eastAsia"/>
              </w:rPr>
              <w:t>)臺中市大甲區中山路一段</w:t>
            </w:r>
            <w:r w:rsidRPr="002B29E8">
              <w:rPr>
                <w:rFonts w:ascii="標楷體" w:eastAsia="標楷體" w:hAnsi="標楷體"/>
              </w:rPr>
              <w:t>720</w:t>
            </w:r>
            <w:r w:rsidRPr="002B29E8">
              <w:rPr>
                <w:rFonts w:ascii="標楷體" w:eastAsia="標楷體" w:hAnsi="標楷體" w:hint="eastAsia"/>
              </w:rPr>
              <w:t>號</w:t>
            </w:r>
          </w:p>
        </w:tc>
        <w:tc>
          <w:tcPr>
            <w:tcW w:w="98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78"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(04)26877165</w:t>
            </w:r>
            <w:r w:rsidRPr="002B29E8">
              <w:rPr>
                <w:rFonts w:ascii="標楷體" w:eastAsia="標楷體" w:hAnsi="標楷體" w:hint="eastAsia"/>
              </w:rPr>
              <w:t>#</w:t>
            </w:r>
            <w:r w:rsidRPr="002B29E8">
              <w:rPr>
                <w:rFonts w:ascii="標楷體" w:eastAsia="標楷體" w:hAnsi="標楷體"/>
              </w:rPr>
              <w:t>33</w:t>
            </w:r>
          </w:p>
        </w:tc>
      </w:tr>
      <w:tr w:rsidR="00F12720" w:rsidRPr="002B29E8" w:rsidTr="003C3D2D">
        <w:trPr>
          <w:trHeight w:hRule="exact" w:val="397"/>
          <w:jc w:val="center"/>
        </w:trPr>
        <w:tc>
          <w:tcPr>
            <w:tcW w:w="769"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76"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sz w:val="22"/>
                <w:szCs w:val="22"/>
              </w:rPr>
            </w:pPr>
            <w:r w:rsidRPr="002B29E8">
              <w:rPr>
                <w:rFonts w:ascii="標楷體" w:eastAsia="標楷體" w:hAnsi="標楷體"/>
              </w:rPr>
              <w:t>www.</w:t>
            </w:r>
            <w:r w:rsidRPr="002B29E8">
              <w:rPr>
                <w:rFonts w:ascii="標楷體" w:eastAsia="標楷體" w:hAnsi="標楷體" w:hint="eastAsia"/>
              </w:rPr>
              <w:t>djsh</w:t>
            </w:r>
            <w:r w:rsidRPr="002B29E8">
              <w:rPr>
                <w:rFonts w:ascii="標楷體" w:eastAsia="標楷體" w:hAnsi="標楷體"/>
              </w:rPr>
              <w:t>.tc.edu.tw</w:t>
            </w:r>
          </w:p>
        </w:tc>
        <w:tc>
          <w:tcPr>
            <w:tcW w:w="98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78"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(04)26886869</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6"/>
        <w:gridCol w:w="1422"/>
        <w:gridCol w:w="6074"/>
        <w:gridCol w:w="850"/>
        <w:gridCol w:w="1398"/>
      </w:tblGrid>
      <w:tr w:rsidR="00F12720" w:rsidRPr="002B29E8" w:rsidTr="003C3D2D">
        <w:trPr>
          <w:cantSplit/>
          <w:trHeight w:val="498"/>
          <w:jc w:val="center"/>
        </w:trPr>
        <w:tc>
          <w:tcPr>
            <w:tcW w:w="1878" w:type="dxa"/>
            <w:gridSpan w:val="2"/>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6074"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590E39">
            <w:pPr>
              <w:spacing w:line="0" w:lineRule="atLeast"/>
              <w:ind w:left="113" w:right="113"/>
              <w:jc w:val="center"/>
              <w:rPr>
                <w:rFonts w:ascii="標楷體" w:eastAsia="標楷體" w:hAnsi="標楷體"/>
              </w:rPr>
            </w:pPr>
            <w:r w:rsidRPr="002B29E8">
              <w:rPr>
                <w:rFonts w:ascii="標楷體" w:eastAsia="標楷體" w:hAnsi="標楷體" w:hint="eastAsia"/>
              </w:rPr>
              <w:t>綜合高中</w:t>
            </w:r>
          </w:p>
        </w:tc>
        <w:tc>
          <w:tcPr>
            <w:tcW w:w="850" w:type="dxa"/>
            <w:vMerge w:val="restart"/>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398" w:type="dxa"/>
            <w:vMerge w:val="restart"/>
            <w:tcBorders>
              <w:top w:val="single" w:sz="1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878" w:type="dxa"/>
            <w:gridSpan w:val="2"/>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w:t>
            </w:r>
            <w:r w:rsidRPr="002B29E8">
              <w:rPr>
                <w:rFonts w:ascii="標楷體" w:eastAsia="標楷體" w:hAnsi="標楷體"/>
                <w:sz w:val="22"/>
                <w:szCs w:val="22"/>
              </w:rPr>
              <w:t>別代碼</w:t>
            </w:r>
          </w:p>
        </w:tc>
        <w:tc>
          <w:tcPr>
            <w:tcW w:w="607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02</w:t>
            </w:r>
          </w:p>
        </w:tc>
        <w:tc>
          <w:tcPr>
            <w:tcW w:w="850" w:type="dxa"/>
            <w:vMerge/>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1398"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29"/>
          <w:jc w:val="center"/>
        </w:trPr>
        <w:tc>
          <w:tcPr>
            <w:tcW w:w="456" w:type="dxa"/>
            <w:vMerge w:val="restart"/>
            <w:tcBorders>
              <w:top w:val="single" w:sz="2" w:space="0" w:color="auto"/>
              <w:left w:val="single" w:sz="1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22" w:type="dxa"/>
            <w:tcBorders>
              <w:top w:val="single" w:sz="2" w:space="0" w:color="auto"/>
              <w:left w:val="single" w:sz="2" w:space="0" w:color="auto"/>
              <w:bottom w:val="single" w:sz="4"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607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24</w:t>
            </w:r>
          </w:p>
        </w:tc>
        <w:tc>
          <w:tcPr>
            <w:tcW w:w="85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24</w:t>
            </w:r>
          </w:p>
        </w:tc>
        <w:tc>
          <w:tcPr>
            <w:tcW w:w="1398" w:type="dxa"/>
            <w:vMerge w:val="restart"/>
            <w:tcBorders>
              <w:top w:val="single" w:sz="2" w:space="0" w:color="auto"/>
              <w:left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rPr>
              <w:t>男女兼收</w:t>
            </w:r>
          </w:p>
        </w:tc>
      </w:tr>
      <w:tr w:rsidR="00F12720" w:rsidRPr="002B29E8" w:rsidTr="003C3D2D">
        <w:trPr>
          <w:cantSplit/>
          <w:trHeight w:val="439"/>
          <w:jc w:val="center"/>
        </w:trPr>
        <w:tc>
          <w:tcPr>
            <w:tcW w:w="456" w:type="dxa"/>
            <w:vMerge/>
            <w:tcBorders>
              <w:left w:val="single" w:sz="1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1422" w:type="dxa"/>
            <w:tcBorders>
              <w:top w:val="single" w:sz="4" w:space="0" w:color="auto"/>
              <w:left w:val="single" w:sz="2"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6074" w:type="dxa"/>
            <w:tcBorders>
              <w:top w:val="single" w:sz="2" w:space="0" w:color="auto"/>
              <w:left w:val="single" w:sz="4" w:space="0" w:color="auto"/>
              <w:bottom w:val="single" w:sz="2" w:space="0" w:color="auto"/>
              <w:right w:val="single" w:sz="2" w:space="0" w:color="auto"/>
            </w:tcBorders>
            <w:vAlign w:val="center"/>
          </w:tcPr>
          <w:p w:rsidR="00F12720" w:rsidRPr="002B29E8" w:rsidRDefault="007F1F31" w:rsidP="003C3D2D">
            <w:pPr>
              <w:spacing w:line="0" w:lineRule="atLeast"/>
              <w:jc w:val="center"/>
              <w:rPr>
                <w:rFonts w:ascii="標楷體" w:eastAsia="標楷體" w:hAnsi="標楷體"/>
              </w:rPr>
            </w:pPr>
            <w:r>
              <w:rPr>
                <w:rFonts w:ascii="標楷體" w:eastAsia="標楷體" w:hAnsi="標楷體" w:hint="eastAsia"/>
              </w:rPr>
              <w:t>0</w:t>
            </w:r>
          </w:p>
        </w:tc>
        <w:tc>
          <w:tcPr>
            <w:tcW w:w="850" w:type="dxa"/>
            <w:tcBorders>
              <w:top w:val="single" w:sz="2" w:space="0" w:color="auto"/>
              <w:left w:val="single" w:sz="2" w:space="0" w:color="auto"/>
              <w:bottom w:val="single" w:sz="2" w:space="0" w:color="auto"/>
              <w:right w:val="single" w:sz="2" w:space="0" w:color="auto"/>
            </w:tcBorders>
            <w:vAlign w:val="center"/>
          </w:tcPr>
          <w:p w:rsidR="00F12720" w:rsidRPr="002B29E8" w:rsidRDefault="007F1F31" w:rsidP="003C3D2D">
            <w:pPr>
              <w:spacing w:line="0" w:lineRule="atLeast"/>
              <w:jc w:val="center"/>
              <w:rPr>
                <w:rFonts w:ascii="標楷體" w:eastAsia="標楷體" w:hAnsi="標楷體"/>
              </w:rPr>
            </w:pPr>
            <w:r>
              <w:rPr>
                <w:rFonts w:ascii="標楷體" w:eastAsia="標楷體" w:hAnsi="標楷體" w:hint="eastAsia"/>
              </w:rPr>
              <w:t>0</w:t>
            </w:r>
          </w:p>
        </w:tc>
        <w:tc>
          <w:tcPr>
            <w:tcW w:w="1398" w:type="dxa"/>
            <w:vMerge/>
            <w:tcBorders>
              <w:left w:val="single" w:sz="2" w:space="0" w:color="auto"/>
              <w:right w:val="single" w:sz="12" w:space="0" w:color="auto"/>
            </w:tcBorders>
            <w:vAlign w:val="center"/>
          </w:tcPr>
          <w:p w:rsidR="00F12720" w:rsidRPr="002B29E8" w:rsidRDefault="00F12720" w:rsidP="003C3D2D">
            <w:pPr>
              <w:widowControl/>
              <w:rPr>
                <w:rFonts w:ascii="標楷體" w:eastAsia="標楷體" w:hAnsi="標楷體"/>
                <w:b/>
                <w:sz w:val="20"/>
                <w:szCs w:val="20"/>
              </w:rPr>
            </w:pPr>
          </w:p>
        </w:tc>
      </w:tr>
      <w:tr w:rsidR="00F12720" w:rsidRPr="002B29E8" w:rsidTr="003C3D2D">
        <w:trPr>
          <w:cantSplit/>
          <w:trHeight w:val="439"/>
          <w:jc w:val="center"/>
        </w:trPr>
        <w:tc>
          <w:tcPr>
            <w:tcW w:w="456" w:type="dxa"/>
            <w:vMerge/>
            <w:tcBorders>
              <w:left w:val="single" w:sz="1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1422" w:type="dxa"/>
            <w:tcBorders>
              <w:top w:val="single" w:sz="4" w:space="0" w:color="auto"/>
              <w:left w:val="single" w:sz="2"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6074" w:type="dxa"/>
            <w:tcBorders>
              <w:top w:val="single" w:sz="2" w:space="0" w:color="auto"/>
              <w:left w:val="single" w:sz="4" w:space="0" w:color="auto"/>
              <w:right w:val="single" w:sz="2" w:space="0" w:color="auto"/>
            </w:tcBorders>
            <w:vAlign w:val="center"/>
          </w:tcPr>
          <w:p w:rsidR="00F12720" w:rsidRPr="002B29E8" w:rsidRDefault="007F1F31" w:rsidP="003C3D2D">
            <w:pPr>
              <w:spacing w:line="0" w:lineRule="atLeast"/>
              <w:jc w:val="center"/>
              <w:rPr>
                <w:rFonts w:ascii="標楷體" w:eastAsia="標楷體" w:hAnsi="標楷體"/>
              </w:rPr>
            </w:pPr>
            <w:r>
              <w:rPr>
                <w:rFonts w:ascii="標楷體" w:eastAsia="標楷體" w:hAnsi="標楷體" w:hint="eastAsia"/>
              </w:rPr>
              <w:t>0</w:t>
            </w:r>
          </w:p>
        </w:tc>
        <w:tc>
          <w:tcPr>
            <w:tcW w:w="850" w:type="dxa"/>
            <w:tcBorders>
              <w:top w:val="single" w:sz="2" w:space="0" w:color="auto"/>
              <w:left w:val="single" w:sz="2" w:space="0" w:color="auto"/>
              <w:right w:val="single" w:sz="2" w:space="0" w:color="auto"/>
            </w:tcBorders>
            <w:vAlign w:val="center"/>
          </w:tcPr>
          <w:p w:rsidR="00F12720" w:rsidRPr="002B29E8" w:rsidRDefault="00F12720" w:rsidP="007F1F31">
            <w:pPr>
              <w:widowControl/>
              <w:rPr>
                <w:rFonts w:ascii="標楷體" w:eastAsia="標楷體" w:hAnsi="標楷體"/>
              </w:rPr>
            </w:pPr>
            <w:r w:rsidRPr="002B29E8">
              <w:rPr>
                <w:rFonts w:ascii="標楷體" w:eastAsia="標楷體" w:hAnsi="標楷體" w:hint="eastAsia"/>
              </w:rPr>
              <w:t xml:space="preserve">   </w:t>
            </w:r>
            <w:r w:rsidR="007F1F31">
              <w:rPr>
                <w:rFonts w:ascii="標楷體" w:eastAsia="標楷體" w:hAnsi="標楷體" w:hint="eastAsia"/>
              </w:rPr>
              <w:t>0</w:t>
            </w:r>
          </w:p>
        </w:tc>
        <w:tc>
          <w:tcPr>
            <w:tcW w:w="1398" w:type="dxa"/>
            <w:vMerge/>
            <w:tcBorders>
              <w:left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b/>
                <w:sz w:val="20"/>
                <w:szCs w:val="20"/>
              </w:rPr>
            </w:pPr>
          </w:p>
        </w:tc>
      </w:tr>
      <w:tr w:rsidR="00F12720" w:rsidRPr="002B29E8" w:rsidTr="003C3D2D">
        <w:trPr>
          <w:cantSplit/>
          <w:trHeight w:val="1305"/>
          <w:jc w:val="center"/>
        </w:trPr>
        <w:tc>
          <w:tcPr>
            <w:tcW w:w="456"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4"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19"/>
              </w:numPr>
              <w:spacing w:line="0" w:lineRule="atLeast"/>
              <w:rPr>
                <w:rFonts w:ascii="標楷體" w:eastAsia="標楷體" w:hAnsi="標楷體"/>
                <w:sz w:val="20"/>
                <w:szCs w:val="20"/>
              </w:rPr>
            </w:pPr>
            <w:r w:rsidRPr="002B29E8">
              <w:rPr>
                <w:rFonts w:ascii="標楷體" w:eastAsia="標楷體" w:hAnsi="標楷體" w:hint="eastAsia"/>
                <w:sz w:val="20"/>
                <w:szCs w:val="20"/>
              </w:rPr>
              <w:t>持</w:t>
            </w:r>
            <w:r w:rsidRPr="002B29E8">
              <w:rPr>
                <w:rFonts w:ascii="標楷體" w:eastAsia="標楷體" w:hAnsi="標楷體"/>
                <w:sz w:val="20"/>
                <w:szCs w:val="20"/>
              </w:rPr>
              <w:t>1</w:t>
            </w:r>
            <w:r w:rsidRPr="002B29E8">
              <w:rPr>
                <w:rFonts w:ascii="標楷體" w:eastAsia="標楷體" w:hAnsi="標楷體" w:hint="eastAsia"/>
                <w:sz w:val="20"/>
                <w:szCs w:val="20"/>
              </w:rPr>
              <w:t>02年國中基測分數。</w:t>
            </w:r>
          </w:p>
          <w:p w:rsidR="00F12720" w:rsidRPr="002B29E8" w:rsidRDefault="00F12720" w:rsidP="00A0509A">
            <w:pPr>
              <w:numPr>
                <w:ilvl w:val="0"/>
                <w:numId w:val="19"/>
              </w:numPr>
              <w:spacing w:line="0" w:lineRule="atLeast"/>
              <w:rPr>
                <w:rFonts w:ascii="標楷體" w:eastAsia="標楷體" w:hAnsi="標楷體"/>
                <w:sz w:val="20"/>
                <w:szCs w:val="20"/>
              </w:rPr>
            </w:pPr>
            <w:r w:rsidRPr="002B29E8">
              <w:rPr>
                <w:rFonts w:ascii="標楷體" w:eastAsia="標楷體" w:hAnsi="標楷體"/>
                <w:sz w:val="20"/>
                <w:szCs w:val="20"/>
              </w:rPr>
              <w:t>1</w:t>
            </w:r>
            <w:r w:rsidRPr="002B29E8">
              <w:rPr>
                <w:rFonts w:ascii="標楷體" w:eastAsia="標楷體" w:hAnsi="標楷體" w:hint="eastAsia"/>
                <w:sz w:val="20"/>
                <w:szCs w:val="20"/>
              </w:rPr>
              <w:t>02年國中基測寫作測驗分數：6分</w:t>
            </w:r>
            <w:r w:rsidRPr="002B29E8">
              <w:rPr>
                <w:rFonts w:ascii="標楷體" w:eastAsia="標楷體" w:hAnsi="標楷體"/>
                <w:sz w:val="20"/>
                <w:szCs w:val="20"/>
              </w:rPr>
              <w:t>(</w:t>
            </w:r>
            <w:r w:rsidRPr="002B29E8">
              <w:rPr>
                <w:rFonts w:ascii="標楷體" w:eastAsia="標楷體" w:hAnsi="標楷體" w:hint="eastAsia"/>
                <w:sz w:val="20"/>
                <w:szCs w:val="20"/>
              </w:rPr>
              <w:t>含</w:t>
            </w:r>
            <w:r w:rsidRPr="002B29E8">
              <w:rPr>
                <w:rFonts w:ascii="標楷體" w:eastAsia="標楷體" w:hAnsi="標楷體"/>
                <w:sz w:val="20"/>
                <w:szCs w:val="20"/>
              </w:rPr>
              <w:t>)</w:t>
            </w:r>
            <w:r w:rsidRPr="002B29E8">
              <w:rPr>
                <w:rFonts w:ascii="標楷體" w:eastAsia="標楷體" w:hAnsi="標楷體" w:hint="eastAsia"/>
                <w:sz w:val="20"/>
                <w:szCs w:val="20"/>
              </w:rPr>
              <w:t>以上。</w:t>
            </w:r>
          </w:p>
          <w:p w:rsidR="00F12720" w:rsidRPr="002B29E8" w:rsidRDefault="00F12720" w:rsidP="003C3D2D">
            <w:pPr>
              <w:spacing w:line="0" w:lineRule="atLeast"/>
              <w:rPr>
                <w:rFonts w:ascii="標楷體" w:eastAsia="標楷體" w:hAnsi="標楷體"/>
                <w:sz w:val="20"/>
                <w:szCs w:val="20"/>
              </w:rPr>
            </w:pPr>
            <w:r w:rsidRPr="002B29E8">
              <w:rPr>
                <w:rFonts w:ascii="標楷體" w:eastAsia="標楷體" w:hAnsi="標楷體" w:hint="eastAsia"/>
                <w:sz w:val="20"/>
                <w:szCs w:val="20"/>
              </w:rPr>
              <w:t>三、在校學習表現成績：不採計。</w:t>
            </w:r>
          </w:p>
          <w:p w:rsidR="00F12720" w:rsidRPr="002B29E8" w:rsidRDefault="00F12720" w:rsidP="003C3D2D">
            <w:pPr>
              <w:spacing w:line="0" w:lineRule="atLeast"/>
              <w:rPr>
                <w:rFonts w:ascii="標楷體" w:eastAsia="標楷體" w:hAnsi="標楷體"/>
                <w:sz w:val="20"/>
                <w:szCs w:val="20"/>
              </w:rPr>
            </w:pPr>
            <w:r w:rsidRPr="002B29E8">
              <w:rPr>
                <w:rFonts w:ascii="標楷體" w:eastAsia="標楷體" w:hAnsi="標楷體" w:hint="eastAsia"/>
                <w:sz w:val="20"/>
                <w:szCs w:val="20"/>
              </w:rPr>
              <w:t>四、社團或學生幹部及公共服務成績</w:t>
            </w:r>
            <w:r w:rsidRPr="002B29E8">
              <w:rPr>
                <w:rFonts w:ascii="標楷體" w:eastAsia="標楷體" w:hAnsi="標楷體" w:hint="eastAsia"/>
              </w:rPr>
              <w:t>：</w:t>
            </w:r>
            <w:r w:rsidRPr="002B29E8">
              <w:rPr>
                <w:rFonts w:ascii="標楷體" w:eastAsia="標楷體" w:hAnsi="標楷體" w:hint="eastAsia"/>
                <w:sz w:val="20"/>
                <w:szCs w:val="20"/>
              </w:rPr>
              <w:t>不採計。</w:t>
            </w:r>
          </w:p>
          <w:p w:rsidR="00F12720" w:rsidRPr="002B29E8" w:rsidRDefault="00F12720" w:rsidP="003C3D2D">
            <w:pPr>
              <w:snapToGrid w:val="0"/>
              <w:rPr>
                <w:rFonts w:ascii="標楷體" w:eastAsia="標楷體" w:hAnsi="標楷體"/>
                <w:sz w:val="22"/>
                <w:szCs w:val="22"/>
              </w:rPr>
            </w:pPr>
            <w:r w:rsidRPr="002B29E8">
              <w:rPr>
                <w:rFonts w:ascii="標楷體" w:eastAsia="標楷體" w:hAnsi="標楷體" w:hint="eastAsia"/>
                <w:sz w:val="20"/>
                <w:szCs w:val="20"/>
              </w:rPr>
              <w:t>五、特別條件：不採計。</w:t>
            </w:r>
          </w:p>
        </w:tc>
      </w:tr>
      <w:tr w:rsidR="00F12720" w:rsidRPr="002B29E8" w:rsidTr="003C3D2D">
        <w:trPr>
          <w:cantSplit/>
          <w:trHeight w:val="8279"/>
          <w:jc w:val="center"/>
        </w:trPr>
        <w:tc>
          <w:tcPr>
            <w:tcW w:w="456"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4" w:type="dxa"/>
            <w:gridSpan w:val="4"/>
            <w:tcBorders>
              <w:top w:val="double" w:sz="4" w:space="0" w:color="auto"/>
              <w:left w:val="single" w:sz="4" w:space="0" w:color="auto"/>
              <w:bottom w:val="single" w:sz="4" w:space="0" w:color="auto"/>
              <w:right w:val="single" w:sz="12" w:space="0" w:color="auto"/>
            </w:tcBorders>
          </w:tcPr>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一、計分方式：</w:t>
            </w:r>
          </w:p>
          <w:p w:rsidR="00F12720" w:rsidRPr="002B29E8" w:rsidRDefault="00F12720" w:rsidP="003C3D2D">
            <w:pPr>
              <w:spacing w:line="280" w:lineRule="exact"/>
              <w:rPr>
                <w:rFonts w:ascii="標楷體" w:eastAsia="標楷體" w:hAnsi="標楷體"/>
                <w:sz w:val="21"/>
                <w:szCs w:val="21"/>
              </w:rPr>
            </w:pPr>
            <w:r w:rsidRPr="002B29E8">
              <w:rPr>
                <w:rFonts w:ascii="標楷體" w:eastAsia="標楷體" w:hAnsi="標楷體"/>
                <w:sz w:val="21"/>
                <w:szCs w:val="21"/>
              </w:rPr>
              <w:t xml:space="preserve">   </w:t>
            </w:r>
            <w:r w:rsidRPr="002B29E8">
              <w:rPr>
                <w:rFonts w:ascii="標楷體" w:eastAsia="標楷體" w:hAnsi="標楷體" w:hint="eastAsia"/>
                <w:sz w:val="21"/>
                <w:szCs w:val="21"/>
              </w:rPr>
              <w:t>（一）總成績＝國文×</w:t>
            </w:r>
            <w:r w:rsidRPr="002B29E8">
              <w:rPr>
                <w:rFonts w:ascii="標楷體" w:eastAsia="標楷體" w:hAnsi="標楷體"/>
                <w:sz w:val="21"/>
                <w:szCs w:val="21"/>
              </w:rPr>
              <w:t>1</w:t>
            </w:r>
            <w:r w:rsidRPr="002B29E8">
              <w:rPr>
                <w:rFonts w:ascii="標楷體" w:eastAsia="標楷體" w:hAnsi="標楷體" w:hint="eastAsia"/>
                <w:sz w:val="21"/>
                <w:szCs w:val="21"/>
              </w:rPr>
              <w:t>＋英語×</w:t>
            </w:r>
            <w:r w:rsidRPr="002B29E8">
              <w:rPr>
                <w:rFonts w:ascii="標楷體" w:eastAsia="標楷體" w:hAnsi="標楷體"/>
                <w:sz w:val="21"/>
                <w:szCs w:val="21"/>
              </w:rPr>
              <w:t>1.5</w:t>
            </w:r>
            <w:r w:rsidRPr="002B29E8">
              <w:rPr>
                <w:rFonts w:ascii="標楷體" w:eastAsia="標楷體" w:hAnsi="標楷體" w:hint="eastAsia"/>
                <w:sz w:val="21"/>
                <w:szCs w:val="21"/>
              </w:rPr>
              <w:t>＋數學×</w:t>
            </w:r>
            <w:r w:rsidRPr="002B29E8">
              <w:rPr>
                <w:rFonts w:ascii="標楷體" w:eastAsia="標楷體" w:hAnsi="標楷體"/>
                <w:sz w:val="21"/>
                <w:szCs w:val="21"/>
              </w:rPr>
              <w:t>1.5</w:t>
            </w:r>
            <w:r w:rsidRPr="002B29E8">
              <w:rPr>
                <w:rFonts w:ascii="標楷體" w:eastAsia="標楷體" w:hAnsi="標楷體" w:hint="eastAsia"/>
                <w:sz w:val="21"/>
                <w:szCs w:val="21"/>
              </w:rPr>
              <w:t>＋自然×</w:t>
            </w:r>
            <w:r w:rsidRPr="002B29E8">
              <w:rPr>
                <w:rFonts w:ascii="標楷體" w:eastAsia="標楷體" w:hAnsi="標楷體"/>
                <w:sz w:val="21"/>
                <w:szCs w:val="21"/>
              </w:rPr>
              <w:t>1</w:t>
            </w:r>
            <w:r w:rsidRPr="002B29E8">
              <w:rPr>
                <w:rFonts w:ascii="標楷體" w:eastAsia="標楷體" w:hAnsi="標楷體" w:hint="eastAsia"/>
                <w:sz w:val="21"/>
                <w:szCs w:val="21"/>
              </w:rPr>
              <w:t>＋社會×</w:t>
            </w:r>
            <w:r w:rsidRPr="002B29E8">
              <w:rPr>
                <w:rFonts w:ascii="標楷體" w:eastAsia="標楷體" w:hAnsi="標楷體"/>
                <w:sz w:val="21"/>
                <w:szCs w:val="21"/>
              </w:rPr>
              <w:t>1</w:t>
            </w:r>
            <w:r w:rsidRPr="002B29E8">
              <w:rPr>
                <w:rFonts w:ascii="標楷體" w:eastAsia="標楷體" w:hAnsi="標楷體" w:hint="eastAsia"/>
                <w:sz w:val="21"/>
                <w:szCs w:val="21"/>
              </w:rPr>
              <w:t>＋寫作測驗</w:t>
            </w:r>
            <w:r w:rsidR="00957B14" w:rsidRPr="002B29E8">
              <w:rPr>
                <w:rFonts w:ascii="標楷體" w:eastAsia="標楷體" w:hAnsi="標楷體" w:hint="eastAsia"/>
                <w:sz w:val="21"/>
                <w:szCs w:val="21"/>
              </w:rPr>
              <w:t>分數</w:t>
            </w:r>
            <w:r w:rsidRPr="002B29E8">
              <w:rPr>
                <w:rFonts w:ascii="標楷體" w:eastAsia="標楷體" w:hAnsi="標楷體" w:hint="eastAsia"/>
                <w:sz w:val="21"/>
                <w:szCs w:val="21"/>
              </w:rPr>
              <w:t>＋特殊才能競賽加分。</w:t>
            </w:r>
          </w:p>
          <w:p w:rsidR="00F12720" w:rsidRPr="002B29E8" w:rsidRDefault="00F12720" w:rsidP="003C3D2D">
            <w:pPr>
              <w:snapToGrid w:val="0"/>
              <w:spacing w:line="280" w:lineRule="exact"/>
              <w:rPr>
                <w:rFonts w:ascii="標楷體" w:eastAsia="標楷體" w:hAnsi="標楷體"/>
                <w:sz w:val="22"/>
                <w:szCs w:val="22"/>
              </w:rPr>
            </w:pPr>
            <w:r w:rsidRPr="002B29E8">
              <w:rPr>
                <w:rFonts w:ascii="標楷體" w:eastAsia="標楷體" w:hAnsi="標楷體"/>
                <w:sz w:val="21"/>
                <w:szCs w:val="21"/>
              </w:rPr>
              <w:t xml:space="preserve">   </w:t>
            </w:r>
            <w:r w:rsidRPr="002B29E8">
              <w:rPr>
                <w:rFonts w:ascii="標楷體" w:eastAsia="標楷體" w:hAnsi="標楷體" w:hint="eastAsia"/>
                <w:sz w:val="21"/>
                <w:szCs w:val="21"/>
              </w:rPr>
              <w:t>（二）各項特殊才能競賽加分標準如下（限國中三年期間所參加之競賽）：</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4"/>
              <w:gridCol w:w="713"/>
              <w:gridCol w:w="1079"/>
              <w:gridCol w:w="672"/>
              <w:gridCol w:w="644"/>
              <w:gridCol w:w="713"/>
              <w:gridCol w:w="719"/>
              <w:gridCol w:w="1134"/>
              <w:gridCol w:w="1191"/>
            </w:tblGrid>
            <w:tr w:rsidR="00F12720" w:rsidRPr="002B29E8" w:rsidTr="003C3D2D">
              <w:tc>
                <w:tcPr>
                  <w:tcW w:w="177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語文類</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科展或資訊類</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美術類</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音樂類</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分區</w:t>
                  </w: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優勝</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第一名（特優）</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第一名（特優）</w:t>
                  </w:r>
                  <w:r w:rsidRPr="002B29E8">
                    <w:rPr>
                      <w:rFonts w:ascii="標楷體" w:eastAsia="標楷體" w:hAnsi="標楷體"/>
                      <w:sz w:val="14"/>
                      <w:szCs w:val="14"/>
                    </w:rPr>
                    <w:t>20</w:t>
                  </w:r>
                  <w:r w:rsidRPr="002B29E8">
                    <w:rPr>
                      <w:rFonts w:ascii="標楷體" w:eastAsia="標楷體" w:hAnsi="標楷體" w:hint="eastAsia"/>
                      <w:sz w:val="14"/>
                      <w:szCs w:val="14"/>
                    </w:rPr>
                    <w:t>分</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第二名（優等）</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第二名（優等）</w:t>
                  </w:r>
                  <w:r w:rsidRPr="002B29E8">
                    <w:rPr>
                      <w:rFonts w:ascii="標楷體" w:eastAsia="標楷體" w:hAnsi="標楷體"/>
                      <w:sz w:val="14"/>
                      <w:szCs w:val="14"/>
                    </w:rPr>
                    <w:t>16</w:t>
                  </w:r>
                  <w:r w:rsidRPr="002B29E8">
                    <w:rPr>
                      <w:rFonts w:ascii="標楷體" w:eastAsia="標楷體" w:hAnsi="標楷體" w:hint="eastAsia"/>
                      <w:sz w:val="14"/>
                      <w:szCs w:val="14"/>
                    </w:rPr>
                    <w:t>分</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r w:rsidRPr="002B29E8">
                    <w:rPr>
                      <w:rFonts w:ascii="標楷體" w:eastAsia="標楷體" w:hAnsi="標楷體"/>
                      <w:sz w:val="14"/>
                      <w:szCs w:val="14"/>
                    </w:rPr>
                    <w:t>12</w:t>
                  </w:r>
                  <w:r w:rsidRPr="002B29E8">
                    <w:rPr>
                      <w:rFonts w:ascii="標楷體" w:eastAsia="標楷體" w:hAnsi="標楷體" w:hint="eastAsia"/>
                      <w:sz w:val="14"/>
                      <w:szCs w:val="14"/>
                    </w:rPr>
                    <w:t>分</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第四名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甲等</w:t>
                  </w:r>
                  <w:r w:rsidRPr="002B29E8">
                    <w:rPr>
                      <w:rFonts w:ascii="標楷體" w:eastAsia="標楷體" w:hAnsi="標楷體"/>
                      <w:sz w:val="14"/>
                      <w:szCs w:val="14"/>
                    </w:rPr>
                    <w:t>30</w:t>
                  </w:r>
                  <w:r w:rsidRPr="002B29E8">
                    <w:rPr>
                      <w:rFonts w:ascii="標楷體" w:eastAsia="標楷體" w:hAnsi="標楷體" w:hint="eastAsia"/>
                      <w:sz w:val="14"/>
                      <w:szCs w:val="14"/>
                    </w:rPr>
                    <w:t>分</w:t>
                  </w: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甲等</w:t>
                  </w:r>
                  <w:r w:rsidRPr="002B29E8">
                    <w:rPr>
                      <w:rFonts w:ascii="標楷體" w:eastAsia="標楷體" w:hAnsi="標楷體"/>
                      <w:sz w:val="14"/>
                      <w:szCs w:val="14"/>
                    </w:rPr>
                    <w:t>10</w:t>
                  </w:r>
                  <w:r w:rsidRPr="002B29E8">
                    <w:rPr>
                      <w:rFonts w:ascii="標楷體" w:eastAsia="標楷體" w:hAnsi="標楷體" w:hint="eastAsia"/>
                      <w:sz w:val="14"/>
                      <w:szCs w:val="14"/>
                    </w:rPr>
                    <w:t>分</w:t>
                  </w:r>
                </w:p>
              </w:tc>
            </w:tr>
            <w:tr w:rsidR="00F12720" w:rsidRPr="002B29E8" w:rsidTr="003C3D2D">
              <w:tc>
                <w:tcPr>
                  <w:tcW w:w="10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第五、六名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24</w:t>
                  </w:r>
                  <w:r w:rsidRPr="002B29E8">
                    <w:rPr>
                      <w:rFonts w:ascii="標楷體" w:eastAsia="標楷體" w:hAnsi="標楷體" w:hint="eastAsia"/>
                      <w:sz w:val="14"/>
                      <w:szCs w:val="14"/>
                    </w:rPr>
                    <w:t>分</w:t>
                  </w: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入選</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24</w:t>
                  </w:r>
                  <w:r w:rsidRPr="002B29E8">
                    <w:rPr>
                      <w:rFonts w:ascii="標楷體" w:eastAsia="標楷體" w:hAnsi="標楷體" w:hint="eastAsia"/>
                      <w:sz w:val="14"/>
                      <w:szCs w:val="14"/>
                    </w:rPr>
                    <w:t>分</w:t>
                  </w:r>
                </w:p>
              </w:tc>
              <w:tc>
                <w:tcPr>
                  <w:tcW w:w="7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r>
          </w:tbl>
          <w:p w:rsidR="00F12720" w:rsidRPr="002B29E8" w:rsidRDefault="00F12720" w:rsidP="003C3D2D">
            <w:pPr>
              <w:spacing w:line="300" w:lineRule="exact"/>
              <w:ind w:leftChars="198" w:left="475"/>
              <w:rPr>
                <w:rFonts w:ascii="標楷體" w:eastAsia="標楷體" w:hAnsi="標楷體"/>
                <w:sz w:val="18"/>
                <w:szCs w:val="18"/>
              </w:rPr>
            </w:pPr>
            <w:r w:rsidRPr="002B29E8">
              <w:rPr>
                <w:rFonts w:ascii="標楷體" w:eastAsia="標楷體" w:hAnsi="標楷體" w:hint="eastAsia"/>
                <w:sz w:val="18"/>
                <w:szCs w:val="18"/>
              </w:rPr>
              <w:t>附註：</w:t>
            </w:r>
            <w:r w:rsidRPr="002B29E8">
              <w:rPr>
                <w:rFonts w:ascii="標楷體" w:eastAsia="標楷體" w:hAnsi="標楷體"/>
                <w:sz w:val="18"/>
                <w:szCs w:val="18"/>
              </w:rPr>
              <w:t>1.</w:t>
            </w:r>
            <w:r w:rsidRPr="002B29E8">
              <w:rPr>
                <w:rFonts w:ascii="標楷體" w:eastAsia="標楷體" w:hAnsi="標楷體" w:hint="eastAsia"/>
                <w:sz w:val="18"/>
                <w:szCs w:val="18"/>
              </w:rPr>
              <w:t>語文類◎國文：指教育部或各縣市政府教育局</w:t>
            </w:r>
            <w:r w:rsidRPr="002B29E8">
              <w:rPr>
                <w:rFonts w:ascii="標楷體" w:eastAsia="標楷體" w:hAnsi="標楷體"/>
                <w:sz w:val="18"/>
                <w:szCs w:val="18"/>
              </w:rPr>
              <w:t>(</w:t>
            </w:r>
            <w:r w:rsidRPr="002B29E8">
              <w:rPr>
                <w:rFonts w:ascii="標楷體" w:eastAsia="標楷體" w:hAnsi="標楷體" w:hint="eastAsia"/>
                <w:sz w:val="18"/>
                <w:szCs w:val="18"/>
              </w:rPr>
              <w:t>處</w:t>
            </w:r>
            <w:r w:rsidRPr="002B29E8">
              <w:rPr>
                <w:rFonts w:ascii="標楷體" w:eastAsia="標楷體" w:hAnsi="標楷體"/>
                <w:sz w:val="18"/>
                <w:szCs w:val="18"/>
              </w:rPr>
              <w:t>)</w:t>
            </w:r>
            <w:r w:rsidRPr="002B29E8">
              <w:rPr>
                <w:rFonts w:ascii="標楷體" w:eastAsia="標楷體" w:hAnsi="標楷體" w:hint="eastAsia"/>
                <w:sz w:val="18"/>
                <w:szCs w:val="18"/>
              </w:rPr>
              <w:t>舉辦主辦之字音字形、朗讀、演說、書法及作文比賽。</w:t>
            </w:r>
          </w:p>
          <w:p w:rsidR="00F12720" w:rsidRPr="002B29E8" w:rsidRDefault="00F12720" w:rsidP="003C3D2D">
            <w:pPr>
              <w:spacing w:line="300" w:lineRule="exact"/>
              <w:ind w:leftChars="691" w:left="1658" w:firstLineChars="61" w:firstLine="110"/>
              <w:rPr>
                <w:rFonts w:ascii="標楷體" w:eastAsia="標楷體" w:hAnsi="標楷體"/>
                <w:spacing w:val="-4"/>
                <w:sz w:val="18"/>
                <w:szCs w:val="18"/>
              </w:rPr>
            </w:pPr>
            <w:r w:rsidRPr="002B29E8">
              <w:rPr>
                <w:rFonts w:ascii="標楷體" w:eastAsia="標楷體" w:hAnsi="標楷體" w:hint="eastAsia"/>
                <w:sz w:val="18"/>
                <w:szCs w:val="18"/>
              </w:rPr>
              <w:t>◎英文：指</w:t>
            </w:r>
            <w:r w:rsidRPr="002B29E8">
              <w:rPr>
                <w:rFonts w:ascii="標楷體" w:eastAsia="標楷體" w:hAnsi="標楷體" w:hint="eastAsia"/>
                <w:spacing w:val="-4"/>
                <w:sz w:val="18"/>
                <w:szCs w:val="18"/>
              </w:rPr>
              <w:t>教育部或各縣市政府教育局</w:t>
            </w:r>
            <w:r w:rsidRPr="002B29E8">
              <w:rPr>
                <w:rFonts w:ascii="標楷體" w:eastAsia="標楷體" w:hAnsi="標楷體"/>
                <w:spacing w:val="-4"/>
                <w:sz w:val="18"/>
                <w:szCs w:val="18"/>
              </w:rPr>
              <w:t>(</w:t>
            </w:r>
            <w:r w:rsidRPr="002B29E8">
              <w:rPr>
                <w:rFonts w:ascii="標楷體" w:eastAsia="標楷體" w:hAnsi="標楷體" w:hint="eastAsia"/>
                <w:spacing w:val="-4"/>
                <w:sz w:val="18"/>
                <w:szCs w:val="18"/>
              </w:rPr>
              <w:t>處</w:t>
            </w:r>
            <w:r w:rsidRPr="002B29E8">
              <w:rPr>
                <w:rFonts w:ascii="標楷體" w:eastAsia="標楷體" w:hAnsi="標楷體"/>
                <w:spacing w:val="-4"/>
                <w:sz w:val="18"/>
                <w:szCs w:val="18"/>
              </w:rPr>
              <w:t>)</w:t>
            </w:r>
            <w:r w:rsidRPr="002B29E8">
              <w:rPr>
                <w:rFonts w:ascii="標楷體" w:eastAsia="標楷體" w:hAnsi="標楷體" w:hint="eastAsia"/>
                <w:spacing w:val="-4"/>
                <w:sz w:val="18"/>
                <w:szCs w:val="18"/>
              </w:rPr>
              <w:t>主辦之英文類競賽，項目限定為：</w:t>
            </w:r>
            <w:r w:rsidRPr="002B29E8">
              <w:rPr>
                <w:rFonts w:ascii="標楷體" w:eastAsia="標楷體" w:hAnsi="標楷體"/>
                <w:spacing w:val="-4"/>
                <w:sz w:val="18"/>
                <w:szCs w:val="18"/>
              </w:rPr>
              <w:t>1.</w:t>
            </w:r>
            <w:r w:rsidRPr="002B29E8">
              <w:rPr>
                <w:rFonts w:ascii="標楷體" w:eastAsia="標楷體" w:hAnsi="標楷體" w:hint="eastAsia"/>
                <w:spacing w:val="-4"/>
                <w:sz w:val="18"/>
                <w:szCs w:val="18"/>
              </w:rPr>
              <w:t>演講</w:t>
            </w:r>
            <w:r w:rsidRPr="002B29E8">
              <w:rPr>
                <w:rFonts w:ascii="標楷體" w:eastAsia="標楷體" w:hAnsi="標楷體"/>
                <w:spacing w:val="-4"/>
                <w:sz w:val="18"/>
                <w:szCs w:val="18"/>
              </w:rPr>
              <w:t>2.</w:t>
            </w:r>
            <w:r w:rsidRPr="002B29E8">
              <w:rPr>
                <w:rFonts w:ascii="標楷體" w:eastAsia="標楷體" w:hAnsi="標楷體" w:hint="eastAsia"/>
                <w:spacing w:val="-4"/>
                <w:sz w:val="18"/>
                <w:szCs w:val="18"/>
              </w:rPr>
              <w:t>朗讀</w:t>
            </w:r>
            <w:r w:rsidRPr="002B29E8">
              <w:rPr>
                <w:rFonts w:ascii="標楷體" w:eastAsia="標楷體" w:hAnsi="標楷體"/>
                <w:spacing w:val="-4"/>
                <w:sz w:val="18"/>
                <w:szCs w:val="18"/>
              </w:rPr>
              <w:t>3.</w:t>
            </w:r>
            <w:r w:rsidRPr="002B29E8">
              <w:rPr>
                <w:rFonts w:ascii="標楷體" w:eastAsia="標楷體" w:hAnsi="標楷體" w:hint="eastAsia"/>
                <w:spacing w:val="-4"/>
                <w:sz w:val="18"/>
                <w:szCs w:val="18"/>
              </w:rPr>
              <w:t>英文作文</w:t>
            </w:r>
          </w:p>
          <w:p w:rsidR="00F12720" w:rsidRPr="002B29E8" w:rsidRDefault="00F12720" w:rsidP="003C3D2D">
            <w:pPr>
              <w:spacing w:line="300" w:lineRule="exact"/>
              <w:ind w:leftChars="400" w:left="960"/>
              <w:rPr>
                <w:rFonts w:ascii="標楷體" w:eastAsia="標楷體" w:hAnsi="標楷體"/>
                <w:sz w:val="18"/>
                <w:szCs w:val="18"/>
              </w:rPr>
            </w:pPr>
            <w:r w:rsidRPr="002B29E8">
              <w:rPr>
                <w:rFonts w:ascii="標楷體" w:eastAsia="標楷體" w:hAnsi="標楷體"/>
                <w:sz w:val="18"/>
                <w:szCs w:val="18"/>
              </w:rPr>
              <w:t>2.</w:t>
            </w:r>
            <w:r w:rsidRPr="002B29E8">
              <w:rPr>
                <w:rFonts w:ascii="標楷體" w:eastAsia="標楷體" w:hAnsi="標楷體" w:hint="eastAsia"/>
                <w:sz w:val="18"/>
                <w:szCs w:val="18"/>
              </w:rPr>
              <w:t>科展係指各縣市政府舉辦之科展與全國科展。資訊類含教育部、縣市政府舉辦之程式設計及電腦應用比賽。</w:t>
            </w:r>
          </w:p>
          <w:p w:rsidR="00F12720" w:rsidRPr="002B29E8" w:rsidRDefault="00F12720" w:rsidP="003C3D2D">
            <w:pPr>
              <w:spacing w:line="300" w:lineRule="exact"/>
              <w:ind w:leftChars="400" w:left="960"/>
              <w:rPr>
                <w:rFonts w:ascii="標楷體" w:eastAsia="標楷體" w:hAnsi="標楷體"/>
                <w:sz w:val="18"/>
                <w:szCs w:val="18"/>
              </w:rPr>
            </w:pPr>
            <w:r w:rsidRPr="002B29E8">
              <w:rPr>
                <w:rFonts w:ascii="標楷體" w:eastAsia="標楷體" w:hAnsi="標楷體"/>
                <w:sz w:val="18"/>
                <w:szCs w:val="18"/>
              </w:rPr>
              <w:t>3.</w:t>
            </w:r>
            <w:r w:rsidRPr="002B29E8">
              <w:rPr>
                <w:rFonts w:ascii="標楷體" w:eastAsia="標楷體" w:hAnsi="標楷體" w:hint="eastAsia"/>
                <w:sz w:val="18"/>
                <w:szCs w:val="18"/>
              </w:rPr>
              <w:t>美術類競賽指參加教育部或各縣市政府所舉辦之美術比賽，以各縣市初賽及全國決賽為限。</w:t>
            </w:r>
          </w:p>
          <w:p w:rsidR="00F12720" w:rsidRPr="002B29E8" w:rsidRDefault="00F12720" w:rsidP="003C3D2D">
            <w:pPr>
              <w:spacing w:line="300" w:lineRule="exact"/>
              <w:ind w:leftChars="400" w:left="1077" w:hangingChars="65" w:hanging="117"/>
              <w:rPr>
                <w:rFonts w:ascii="標楷體" w:eastAsia="標楷體" w:hAnsi="標楷體"/>
                <w:sz w:val="18"/>
                <w:szCs w:val="18"/>
              </w:rPr>
            </w:pPr>
            <w:r w:rsidRPr="002B29E8">
              <w:rPr>
                <w:rFonts w:ascii="標楷體" w:eastAsia="標楷體" w:hAnsi="標楷體"/>
                <w:sz w:val="18"/>
                <w:szCs w:val="18"/>
              </w:rPr>
              <w:t>4.</w:t>
            </w:r>
            <w:r w:rsidRPr="002B29E8">
              <w:rPr>
                <w:rFonts w:ascii="標楷體" w:eastAsia="標楷體" w:hAnsi="標楷體" w:hint="eastAsia"/>
                <w:sz w:val="18"/>
                <w:szCs w:val="18"/>
              </w:rPr>
              <w:t>音樂類競賽指全國學生音樂比賽決賽或各縣市政府舉辦之初賽。個人組包含鋼琴、弦樂、管樂、國樂、打擊樂項目。團體組包括合唱、管樂室內外、絲竹室內外、管弦樂合奏、弦樂合奏、國樂合奏。</w:t>
            </w:r>
          </w:p>
          <w:p w:rsidR="00F12720" w:rsidRPr="002B29E8" w:rsidRDefault="00F12720" w:rsidP="003C3D2D">
            <w:pPr>
              <w:spacing w:line="300" w:lineRule="exact"/>
              <w:ind w:leftChars="400" w:left="960"/>
              <w:rPr>
                <w:rFonts w:ascii="標楷體" w:eastAsia="標楷體" w:hAnsi="標楷體"/>
                <w:sz w:val="18"/>
                <w:szCs w:val="18"/>
              </w:rPr>
            </w:pPr>
            <w:r w:rsidRPr="002B29E8">
              <w:rPr>
                <w:rFonts w:ascii="標楷體" w:eastAsia="標楷體" w:hAnsi="標楷體"/>
                <w:sz w:val="18"/>
                <w:szCs w:val="18"/>
              </w:rPr>
              <w:t>5.</w:t>
            </w:r>
            <w:r w:rsidRPr="002B29E8">
              <w:rPr>
                <w:rFonts w:ascii="標楷體" w:eastAsia="標楷體" w:hAnsi="標楷體" w:hint="eastAsia"/>
                <w:sz w:val="18"/>
                <w:szCs w:val="18"/>
              </w:rPr>
              <w:t>團體獎項限臺灣區競賽以上，</w:t>
            </w:r>
            <w:r w:rsidRPr="002B29E8">
              <w:rPr>
                <w:rFonts w:ascii="標楷體" w:eastAsia="標楷體" w:hAnsi="標楷體"/>
                <w:sz w:val="18"/>
                <w:szCs w:val="18"/>
              </w:rPr>
              <w:t>2~3</w:t>
            </w:r>
            <w:r w:rsidRPr="002B29E8">
              <w:rPr>
                <w:rFonts w:ascii="標楷體" w:eastAsia="標楷體" w:hAnsi="標楷體" w:hint="eastAsia"/>
                <w:sz w:val="18"/>
                <w:szCs w:val="18"/>
              </w:rPr>
              <w:t>人一組以表列分數</w:t>
            </w:r>
            <w:r w:rsidRPr="002B29E8">
              <w:rPr>
                <w:rFonts w:ascii="標楷體" w:eastAsia="標楷體" w:hAnsi="標楷體"/>
                <w:sz w:val="18"/>
                <w:szCs w:val="18"/>
              </w:rPr>
              <w:t>90</w:t>
            </w:r>
            <w:r w:rsidRPr="002B29E8">
              <w:rPr>
                <w:rFonts w:ascii="標楷體" w:eastAsia="標楷體" w:hAnsi="標楷體" w:hint="eastAsia"/>
                <w:sz w:val="18"/>
                <w:szCs w:val="18"/>
              </w:rPr>
              <w:t>％計算；</w:t>
            </w:r>
            <w:r w:rsidRPr="002B29E8">
              <w:rPr>
                <w:rFonts w:ascii="標楷體" w:eastAsia="標楷體" w:hAnsi="標楷體"/>
                <w:sz w:val="18"/>
                <w:szCs w:val="18"/>
              </w:rPr>
              <w:t>4~5</w:t>
            </w:r>
            <w:r w:rsidRPr="002B29E8">
              <w:rPr>
                <w:rFonts w:ascii="標楷體" w:eastAsia="標楷體" w:hAnsi="標楷體" w:hint="eastAsia"/>
                <w:sz w:val="18"/>
                <w:szCs w:val="18"/>
              </w:rPr>
              <w:t>人一組以表列分數</w:t>
            </w:r>
            <w:r w:rsidRPr="002B29E8">
              <w:rPr>
                <w:rFonts w:ascii="標楷體" w:eastAsia="標楷體" w:hAnsi="標楷體"/>
                <w:sz w:val="18"/>
                <w:szCs w:val="18"/>
              </w:rPr>
              <w:t>80</w:t>
            </w:r>
            <w:r w:rsidRPr="002B29E8">
              <w:rPr>
                <w:rFonts w:ascii="標楷體" w:eastAsia="標楷體" w:hAnsi="標楷體" w:hint="eastAsia"/>
                <w:sz w:val="18"/>
                <w:szCs w:val="18"/>
              </w:rPr>
              <w:t>％計算；</w:t>
            </w:r>
          </w:p>
          <w:p w:rsidR="00F12720" w:rsidRPr="002B29E8" w:rsidRDefault="00F12720" w:rsidP="003C3D2D">
            <w:pPr>
              <w:spacing w:line="300" w:lineRule="exact"/>
              <w:ind w:leftChars="475" w:left="1140"/>
              <w:rPr>
                <w:rFonts w:ascii="標楷體" w:eastAsia="標楷體" w:hAnsi="標楷體"/>
                <w:sz w:val="18"/>
                <w:szCs w:val="18"/>
              </w:rPr>
            </w:pPr>
            <w:r w:rsidRPr="002B29E8">
              <w:rPr>
                <w:rFonts w:ascii="標楷體" w:eastAsia="標楷體" w:hAnsi="標楷體"/>
                <w:sz w:val="18"/>
                <w:szCs w:val="18"/>
              </w:rPr>
              <w:t>6</w:t>
            </w:r>
            <w:r w:rsidRPr="002B29E8">
              <w:rPr>
                <w:rFonts w:ascii="標楷體" w:eastAsia="標楷體" w:hAnsi="標楷體" w:hint="eastAsia"/>
                <w:sz w:val="18"/>
                <w:szCs w:val="18"/>
              </w:rPr>
              <w:t>人以上一組以表列分數</w:t>
            </w:r>
            <w:r w:rsidRPr="002B29E8">
              <w:rPr>
                <w:rFonts w:ascii="標楷體" w:eastAsia="標楷體" w:hAnsi="標楷體"/>
                <w:sz w:val="18"/>
                <w:szCs w:val="18"/>
              </w:rPr>
              <w:t>50</w:t>
            </w:r>
            <w:r w:rsidRPr="002B29E8">
              <w:rPr>
                <w:rFonts w:ascii="標楷體" w:eastAsia="標楷體" w:hAnsi="標楷體" w:hint="eastAsia"/>
                <w:sz w:val="18"/>
                <w:szCs w:val="18"/>
              </w:rPr>
              <w:t>％計算，書面資料無法判斷人數時以</w:t>
            </w:r>
            <w:r w:rsidRPr="002B29E8">
              <w:rPr>
                <w:rFonts w:ascii="標楷體" w:eastAsia="標楷體" w:hAnsi="標楷體"/>
                <w:sz w:val="18"/>
                <w:szCs w:val="18"/>
              </w:rPr>
              <w:t>6</w:t>
            </w:r>
            <w:r w:rsidRPr="002B29E8">
              <w:rPr>
                <w:rFonts w:ascii="標楷體" w:eastAsia="標楷體" w:hAnsi="標楷體" w:hint="eastAsia"/>
                <w:sz w:val="18"/>
                <w:szCs w:val="18"/>
              </w:rPr>
              <w:t>人計算。</w:t>
            </w:r>
          </w:p>
          <w:p w:rsidR="00F12720" w:rsidRPr="002B29E8" w:rsidRDefault="00F12720" w:rsidP="003C3D2D">
            <w:pPr>
              <w:spacing w:line="300" w:lineRule="exact"/>
              <w:ind w:leftChars="400" w:left="960"/>
              <w:rPr>
                <w:rFonts w:ascii="標楷體" w:eastAsia="標楷體" w:hAnsi="標楷體"/>
                <w:sz w:val="16"/>
                <w:szCs w:val="16"/>
              </w:rPr>
            </w:pPr>
            <w:r w:rsidRPr="002B29E8">
              <w:rPr>
                <w:rFonts w:ascii="標楷體" w:eastAsia="標楷體" w:hAnsi="標楷體"/>
                <w:sz w:val="18"/>
                <w:szCs w:val="18"/>
              </w:rPr>
              <w:t>6.</w:t>
            </w:r>
            <w:r w:rsidRPr="002B29E8">
              <w:rPr>
                <w:rFonts w:ascii="標楷體" w:eastAsia="標楷體" w:hAnsi="標楷體" w:hint="eastAsia"/>
                <w:sz w:val="18"/>
                <w:szCs w:val="18"/>
              </w:rPr>
              <w:t>同一考生僅限申請一項特殊專長，具備多次獲獎者之競賽成績僅採計最高分為限。</w:t>
            </w:r>
          </w:p>
          <w:p w:rsidR="00F12720" w:rsidRPr="002B29E8" w:rsidRDefault="00F12720" w:rsidP="003C3D2D">
            <w:pPr>
              <w:spacing w:line="300" w:lineRule="exact"/>
              <w:rPr>
                <w:rFonts w:ascii="標楷體" w:eastAsia="標楷體" w:hAnsi="標楷體"/>
                <w:sz w:val="22"/>
                <w:szCs w:val="22"/>
              </w:rPr>
            </w:pPr>
            <w:r w:rsidRPr="002B29E8">
              <w:rPr>
                <w:rFonts w:ascii="標楷體" w:eastAsia="標楷體" w:hAnsi="標楷體" w:hint="eastAsia"/>
                <w:sz w:val="22"/>
                <w:szCs w:val="22"/>
              </w:rPr>
              <w:t>二、報名時請繳交下列資料：（恕不接受補交證明文件）</w:t>
            </w:r>
          </w:p>
          <w:p w:rsidR="00F12720" w:rsidRPr="002B29E8" w:rsidRDefault="00F12720" w:rsidP="00A0509A">
            <w:pPr>
              <w:numPr>
                <w:ilvl w:val="0"/>
                <w:numId w:val="76"/>
              </w:numPr>
              <w:tabs>
                <w:tab w:val="clear" w:pos="1200"/>
              </w:tabs>
              <w:spacing w:line="300" w:lineRule="exact"/>
              <w:rPr>
                <w:rFonts w:ascii="標楷體" w:eastAsia="標楷體" w:hAnsi="標楷體"/>
                <w:sz w:val="21"/>
                <w:szCs w:val="21"/>
              </w:rPr>
            </w:pPr>
            <w:r w:rsidRPr="002B29E8">
              <w:rPr>
                <w:rFonts w:ascii="標楷體" w:eastAsia="標楷體" w:hAnsi="標楷體"/>
                <w:sz w:val="21"/>
                <w:szCs w:val="21"/>
              </w:rPr>
              <w:t>10</w:t>
            </w:r>
            <w:r w:rsidRPr="002B29E8">
              <w:rPr>
                <w:rFonts w:ascii="標楷體" w:eastAsia="標楷體" w:hAnsi="標楷體" w:hint="eastAsia"/>
                <w:sz w:val="21"/>
                <w:szCs w:val="21"/>
              </w:rPr>
              <w:t>2年國中基測成績單。</w:t>
            </w:r>
          </w:p>
          <w:p w:rsidR="00F12720" w:rsidRPr="002B29E8" w:rsidRDefault="00F12720" w:rsidP="00A0509A">
            <w:pPr>
              <w:numPr>
                <w:ilvl w:val="0"/>
                <w:numId w:val="76"/>
              </w:numPr>
              <w:spacing w:line="300" w:lineRule="exact"/>
              <w:rPr>
                <w:rFonts w:ascii="標楷體" w:eastAsia="標楷體" w:hAnsi="標楷體"/>
                <w:sz w:val="21"/>
                <w:szCs w:val="21"/>
              </w:rPr>
            </w:pPr>
            <w:r w:rsidRPr="002B29E8">
              <w:rPr>
                <w:rFonts w:ascii="標楷體" w:eastAsia="標楷體" w:hAnsi="標楷體" w:hint="eastAsia"/>
                <w:sz w:val="21"/>
                <w:szCs w:val="21"/>
              </w:rPr>
              <w:t>競賽得獎獎狀影本（須由學校相關單位認證蓋章並加蓋承辦人職章方為有效，無法分辨類別者不予採計）。</w:t>
            </w:r>
          </w:p>
          <w:p w:rsidR="00F12720" w:rsidRPr="002B29E8" w:rsidRDefault="00F12720" w:rsidP="00A0509A">
            <w:pPr>
              <w:numPr>
                <w:ilvl w:val="0"/>
                <w:numId w:val="76"/>
              </w:numPr>
              <w:spacing w:line="300" w:lineRule="exact"/>
              <w:rPr>
                <w:rFonts w:ascii="標楷體" w:eastAsia="標楷體" w:hAnsi="標楷體"/>
                <w:sz w:val="21"/>
                <w:szCs w:val="21"/>
              </w:rPr>
            </w:pPr>
            <w:r w:rsidRPr="002B29E8">
              <w:rPr>
                <w:rFonts w:ascii="標楷體" w:eastAsia="標楷體" w:hAnsi="標楷體" w:hint="eastAsia"/>
                <w:sz w:val="21"/>
                <w:szCs w:val="21"/>
              </w:rPr>
              <w:t>團體獎項未能列名於獎狀上者，必須附得獎名冊，否則不予加分。</w:t>
            </w:r>
          </w:p>
          <w:p w:rsidR="00F12720" w:rsidRPr="002B29E8" w:rsidRDefault="00F12720" w:rsidP="003C3D2D">
            <w:pPr>
              <w:spacing w:line="300" w:lineRule="exact"/>
              <w:rPr>
                <w:rFonts w:ascii="標楷體" w:eastAsia="標楷體" w:hAnsi="標楷體"/>
                <w:sz w:val="22"/>
                <w:szCs w:val="22"/>
              </w:rPr>
            </w:pPr>
            <w:r w:rsidRPr="002B29E8">
              <w:rPr>
                <w:rFonts w:ascii="標楷體" w:eastAsia="標楷體" w:hAnsi="標楷體" w:hint="eastAsia"/>
                <w:sz w:val="22"/>
                <w:szCs w:val="22"/>
              </w:rPr>
              <w:t>三、錄取方式</w:t>
            </w:r>
            <w:r w:rsidRPr="002B29E8">
              <w:rPr>
                <w:rFonts w:ascii="標楷體" w:eastAsia="標楷體" w:hAnsi="標楷體"/>
                <w:sz w:val="22"/>
                <w:szCs w:val="22"/>
              </w:rPr>
              <w:t>:</w:t>
            </w:r>
          </w:p>
          <w:p w:rsidR="00F12720" w:rsidRPr="002B29E8" w:rsidRDefault="00F12720" w:rsidP="00A0509A">
            <w:pPr>
              <w:numPr>
                <w:ilvl w:val="0"/>
                <w:numId w:val="84"/>
              </w:numPr>
              <w:spacing w:line="300" w:lineRule="exact"/>
              <w:ind w:left="1074"/>
              <w:rPr>
                <w:rFonts w:ascii="標楷體" w:eastAsia="標楷體" w:hAnsi="標楷體"/>
                <w:sz w:val="21"/>
                <w:szCs w:val="21"/>
              </w:rPr>
            </w:pPr>
            <w:r w:rsidRPr="002B29E8">
              <w:rPr>
                <w:rFonts w:ascii="標楷體" w:eastAsia="標楷體" w:hAnsi="標楷體" w:hint="eastAsia"/>
                <w:sz w:val="21"/>
                <w:szCs w:val="21"/>
              </w:rPr>
              <w:t>依據前項計分方式之總成績，按分數高低排序錄取。</w:t>
            </w:r>
          </w:p>
          <w:p w:rsidR="00F12720" w:rsidRPr="002B29E8" w:rsidRDefault="00F12720" w:rsidP="00A0509A">
            <w:pPr>
              <w:numPr>
                <w:ilvl w:val="0"/>
                <w:numId w:val="84"/>
              </w:numPr>
              <w:adjustRightInd w:val="0"/>
              <w:snapToGrid w:val="0"/>
              <w:spacing w:line="300" w:lineRule="exact"/>
              <w:ind w:left="1074" w:right="113"/>
              <w:rPr>
                <w:rFonts w:ascii="標楷體" w:eastAsia="標楷體" w:hAnsi="標楷體"/>
                <w:sz w:val="22"/>
                <w:szCs w:val="22"/>
              </w:rPr>
            </w:pPr>
            <w:r w:rsidRPr="002B29E8">
              <w:rPr>
                <w:rFonts w:ascii="標楷體" w:eastAsia="標楷體" w:hAnsi="標楷體" w:hint="eastAsia"/>
                <w:sz w:val="21"/>
                <w:szCs w:val="21"/>
              </w:rPr>
              <w:t>若總成績同分時，錄取參酌順序為原始成績：</w:t>
            </w:r>
            <w:r w:rsidRPr="002B29E8">
              <w:rPr>
                <w:rFonts w:ascii="標楷體" w:eastAsia="標楷體" w:hAnsi="標楷體"/>
                <w:sz w:val="21"/>
                <w:szCs w:val="21"/>
              </w:rPr>
              <w:t xml:space="preserve"> </w:t>
            </w:r>
            <w:r w:rsidRPr="002B29E8">
              <w:rPr>
                <w:rFonts w:ascii="標楷體" w:eastAsia="標楷體" w:hAnsi="標楷體"/>
                <w:spacing w:val="-6"/>
                <w:sz w:val="21"/>
                <w:szCs w:val="21"/>
              </w:rPr>
              <w:t>(1)</w:t>
            </w:r>
            <w:r w:rsidRPr="002B29E8">
              <w:rPr>
                <w:rFonts w:ascii="標楷體" w:eastAsia="標楷體" w:hAnsi="標楷體" w:hint="eastAsia"/>
                <w:spacing w:val="-6"/>
                <w:sz w:val="21"/>
                <w:szCs w:val="21"/>
              </w:rPr>
              <w:t>英語</w:t>
            </w:r>
            <w:r w:rsidRPr="002B29E8">
              <w:rPr>
                <w:rFonts w:ascii="標楷體" w:eastAsia="標楷體" w:hAnsi="標楷體"/>
                <w:spacing w:val="-6"/>
                <w:sz w:val="21"/>
                <w:szCs w:val="21"/>
              </w:rPr>
              <w:t xml:space="preserve"> (2)</w:t>
            </w:r>
            <w:r w:rsidRPr="002B29E8">
              <w:rPr>
                <w:rFonts w:ascii="標楷體" w:eastAsia="標楷體" w:hAnsi="標楷體" w:hint="eastAsia"/>
                <w:spacing w:val="-6"/>
                <w:sz w:val="21"/>
                <w:szCs w:val="21"/>
              </w:rPr>
              <w:t>數學</w:t>
            </w:r>
            <w:r w:rsidRPr="002B29E8">
              <w:rPr>
                <w:rFonts w:ascii="標楷體" w:eastAsia="標楷體" w:hAnsi="標楷體"/>
                <w:spacing w:val="-6"/>
                <w:sz w:val="21"/>
                <w:szCs w:val="21"/>
              </w:rPr>
              <w:t xml:space="preserve"> (3)</w:t>
            </w:r>
            <w:r w:rsidRPr="002B29E8">
              <w:rPr>
                <w:rFonts w:ascii="標楷體" w:eastAsia="標楷體" w:hAnsi="標楷體" w:hint="eastAsia"/>
                <w:spacing w:val="-6"/>
                <w:sz w:val="21"/>
                <w:szCs w:val="21"/>
              </w:rPr>
              <w:t>國文</w:t>
            </w:r>
            <w:r w:rsidRPr="002B29E8">
              <w:rPr>
                <w:rFonts w:ascii="標楷體" w:eastAsia="標楷體" w:hAnsi="標楷體"/>
                <w:sz w:val="21"/>
                <w:szCs w:val="21"/>
              </w:rPr>
              <w:t xml:space="preserve"> (4)</w:t>
            </w:r>
            <w:r w:rsidRPr="002B29E8">
              <w:rPr>
                <w:rFonts w:ascii="標楷體" w:eastAsia="標楷體" w:hAnsi="標楷體" w:hint="eastAsia"/>
                <w:sz w:val="21"/>
                <w:szCs w:val="21"/>
              </w:rPr>
              <w:t>自然</w:t>
            </w:r>
            <w:r w:rsidRPr="002B29E8">
              <w:rPr>
                <w:rFonts w:ascii="標楷體" w:eastAsia="標楷體" w:hAnsi="標楷體"/>
                <w:sz w:val="21"/>
                <w:szCs w:val="21"/>
              </w:rPr>
              <w:t xml:space="preserve"> (5)</w:t>
            </w:r>
            <w:r w:rsidRPr="002B29E8">
              <w:rPr>
                <w:rFonts w:ascii="標楷體" w:eastAsia="標楷體" w:hAnsi="標楷體" w:hint="eastAsia"/>
                <w:sz w:val="21"/>
                <w:szCs w:val="21"/>
              </w:rPr>
              <w:t>社會。</w:t>
            </w:r>
          </w:p>
        </w:tc>
      </w:tr>
      <w:tr w:rsidR="00F12720" w:rsidRPr="002B29E8" w:rsidTr="003C3D2D">
        <w:trPr>
          <w:cantSplit/>
          <w:trHeight w:val="991"/>
          <w:jc w:val="center"/>
        </w:trPr>
        <w:tc>
          <w:tcPr>
            <w:tcW w:w="456"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4" w:type="dxa"/>
            <w:gridSpan w:val="4"/>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3C3D2D">
            <w:pPr>
              <w:spacing w:line="320" w:lineRule="exact"/>
              <w:jc w:val="both"/>
              <w:rPr>
                <w:rFonts w:ascii="標楷體" w:eastAsia="標楷體" w:hAnsi="標楷體"/>
                <w:sz w:val="20"/>
                <w:szCs w:val="20"/>
              </w:rPr>
            </w:pPr>
            <w:r w:rsidRPr="002B29E8">
              <w:rPr>
                <w:rFonts w:ascii="標楷體" w:eastAsia="標楷體" w:hAnsi="標楷體" w:hint="eastAsia"/>
                <w:sz w:val="22"/>
                <w:szCs w:val="22"/>
              </w:rPr>
              <w:t>一、</w:t>
            </w:r>
            <w:r w:rsidRPr="002B29E8">
              <w:rPr>
                <w:rFonts w:ascii="標楷體" w:eastAsia="標楷體" w:hAnsi="標楷體" w:hint="eastAsia"/>
                <w:sz w:val="20"/>
                <w:szCs w:val="20"/>
              </w:rPr>
              <w:t>本校綜合高中學術學程</w:t>
            </w:r>
            <w:r w:rsidRPr="002B29E8">
              <w:rPr>
                <w:rFonts w:ascii="標楷體" w:eastAsia="標楷體" w:hAnsi="標楷體"/>
                <w:sz w:val="20"/>
                <w:szCs w:val="20"/>
              </w:rPr>
              <w:t>(</w:t>
            </w:r>
            <w:r w:rsidRPr="002B29E8">
              <w:rPr>
                <w:rFonts w:ascii="標楷體" w:eastAsia="標楷體" w:hAnsi="標楷體" w:hint="eastAsia"/>
                <w:sz w:val="20"/>
                <w:szCs w:val="20"/>
              </w:rPr>
              <w:t>普通科</w:t>
            </w:r>
            <w:r w:rsidRPr="002B29E8">
              <w:rPr>
                <w:rFonts w:ascii="標楷體" w:eastAsia="標楷體" w:hAnsi="標楷體"/>
                <w:sz w:val="20"/>
                <w:szCs w:val="20"/>
              </w:rPr>
              <w:t>)</w:t>
            </w:r>
            <w:r w:rsidRPr="002B29E8">
              <w:rPr>
                <w:rFonts w:ascii="標楷體" w:eastAsia="標楷體" w:hAnsi="標楷體" w:hint="eastAsia"/>
                <w:sz w:val="20"/>
                <w:szCs w:val="20"/>
              </w:rPr>
              <w:t>分為自然學程與社會學程，均修讀普通高中課程。</w:t>
            </w:r>
          </w:p>
          <w:p w:rsidR="00F12720" w:rsidRPr="002B29E8" w:rsidRDefault="00F12720" w:rsidP="003C3D2D">
            <w:pPr>
              <w:spacing w:line="320" w:lineRule="exact"/>
              <w:jc w:val="both"/>
              <w:rPr>
                <w:rFonts w:ascii="標楷體" w:eastAsia="標楷體" w:hAnsi="標楷體"/>
                <w:sz w:val="20"/>
                <w:szCs w:val="20"/>
              </w:rPr>
            </w:pPr>
            <w:r w:rsidRPr="002B29E8">
              <w:rPr>
                <w:rFonts w:ascii="標楷體" w:eastAsia="標楷體" w:hAnsi="標楷體" w:hint="eastAsia"/>
                <w:sz w:val="22"/>
                <w:szCs w:val="22"/>
              </w:rPr>
              <w:t>二、</w:t>
            </w:r>
            <w:r w:rsidRPr="002B29E8">
              <w:rPr>
                <w:rFonts w:ascii="標楷體" w:eastAsia="標楷體" w:hAnsi="標楷體" w:hint="eastAsia"/>
                <w:bCs/>
                <w:sz w:val="20"/>
                <w:szCs w:val="20"/>
              </w:rPr>
              <w:t>入學後若有轉學程之需求，將依本校學程互轉實施要點辦理。</w:t>
            </w:r>
          </w:p>
        </w:tc>
      </w:tr>
    </w:tbl>
    <w:p w:rsidR="00F12720" w:rsidRPr="002B29E8" w:rsidRDefault="00F12720" w:rsidP="00F12720">
      <w:pPr>
        <w:spacing w:line="300" w:lineRule="exact"/>
        <w:jc w:val="right"/>
        <w:rPr>
          <w:rFonts w:eastAsia="標楷體" w:hAnsi="標楷體"/>
        </w:rPr>
      </w:pPr>
    </w:p>
    <w:p w:rsidR="00F12720" w:rsidRPr="002B29E8" w:rsidRDefault="00F12720" w:rsidP="00F12720">
      <w:pPr>
        <w:spacing w:line="300" w:lineRule="exact"/>
        <w:jc w:val="right"/>
      </w:pPr>
      <w:r w:rsidRPr="002B29E8">
        <w:rPr>
          <w:rFonts w:eastAsia="標楷體" w:hAnsi="標楷體"/>
        </w:rPr>
        <w:br w:type="page"/>
      </w:r>
      <w:r w:rsidRPr="002B29E8">
        <w:rPr>
          <w:rFonts w:eastAsia="標楷體" w:hAnsi="標楷體"/>
        </w:rPr>
        <w:lastRenderedPageBreak/>
        <w:t>【</w:t>
      </w:r>
      <w:r w:rsidRPr="002B29E8">
        <w:rPr>
          <w:rFonts w:eastAsia="標楷體" w:hAnsi="標楷體" w:hint="eastAsia"/>
        </w:rPr>
        <w:t>高中、綜高</w:t>
      </w:r>
      <w:r w:rsidRPr="002B29E8">
        <w:rPr>
          <w:rFonts w:eastAsia="標楷體" w:hAnsi="標楷體"/>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4"/>
        <w:gridCol w:w="5834"/>
        <w:gridCol w:w="718"/>
        <w:gridCol w:w="479"/>
        <w:gridCol w:w="480"/>
        <w:gridCol w:w="480"/>
        <w:gridCol w:w="479"/>
        <w:gridCol w:w="480"/>
        <w:gridCol w:w="480"/>
      </w:tblGrid>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834"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w:t>
            </w:r>
            <w:r w:rsidRPr="002B29E8">
              <w:rPr>
                <w:rFonts w:ascii="標楷體" w:eastAsia="標楷體" w:hAnsi="標楷體"/>
                <w:b/>
              </w:rPr>
              <w:t>立清水高級中學</w:t>
            </w:r>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5</w:t>
            </w:r>
          </w:p>
        </w:tc>
      </w:tr>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83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436</w:t>
            </w:r>
            <w:r w:rsidRPr="002B29E8">
              <w:rPr>
                <w:rFonts w:ascii="標楷體" w:eastAsia="標楷體" w:hAnsi="標楷體" w:hint="eastAsia"/>
              </w:rPr>
              <w:t>)</w:t>
            </w:r>
            <w:r w:rsidRPr="002B29E8">
              <w:rPr>
                <w:rFonts w:ascii="標楷體" w:eastAsia="標楷體" w:hAnsi="標楷體"/>
              </w:rPr>
              <w:t>臺中</w:t>
            </w:r>
            <w:r w:rsidRPr="002B29E8">
              <w:rPr>
                <w:rFonts w:ascii="標楷體" w:eastAsia="標楷體" w:hAnsi="標楷體" w:hint="eastAsia"/>
              </w:rPr>
              <w:t>市</w:t>
            </w:r>
            <w:r w:rsidRPr="002B29E8">
              <w:rPr>
                <w:rFonts w:ascii="標楷體" w:eastAsia="標楷體" w:hAnsi="標楷體"/>
              </w:rPr>
              <w:t>清水</w:t>
            </w:r>
            <w:r w:rsidRPr="002B29E8">
              <w:rPr>
                <w:rFonts w:ascii="標楷體" w:eastAsia="標楷體" w:hAnsi="標楷體" w:hint="eastAsia"/>
              </w:rPr>
              <w:t>區</w:t>
            </w:r>
            <w:r w:rsidRPr="002B29E8">
              <w:rPr>
                <w:rFonts w:ascii="標楷體" w:eastAsia="標楷體" w:hAnsi="標楷體"/>
              </w:rPr>
              <w:t>中山路</w:t>
            </w:r>
            <w:r w:rsidRPr="002B29E8">
              <w:rPr>
                <w:rFonts w:ascii="標楷體" w:eastAsia="標楷體" w:hAnsi="標楷體" w:hint="eastAsia"/>
              </w:rPr>
              <w:t>90</w:t>
            </w:r>
            <w:r w:rsidRPr="002B29E8">
              <w:rPr>
                <w:rFonts w:ascii="標楷體" w:eastAsia="標楷體" w:hAnsi="標楷體"/>
              </w:rPr>
              <w:t>號</w:t>
            </w:r>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2878"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04-26222116</w:t>
            </w:r>
            <w:r w:rsidRPr="002B29E8">
              <w:rPr>
                <w:rFonts w:ascii="標楷體" w:eastAsia="標楷體" w:hAnsi="標楷體" w:hint="eastAsia"/>
              </w:rPr>
              <w:t>#</w:t>
            </w:r>
            <w:r w:rsidRPr="002B29E8">
              <w:rPr>
                <w:rFonts w:ascii="標楷體" w:eastAsia="標楷體" w:hAnsi="標楷體"/>
              </w:rPr>
              <w:t>231</w:t>
            </w:r>
          </w:p>
        </w:tc>
      </w:tr>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83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www.cshs.tc.edu.tw</w:t>
            </w:r>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2878"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04-26222147</w:t>
            </w:r>
          </w:p>
        </w:tc>
      </w:tr>
    </w:tbl>
    <w:p w:rsidR="00F12720" w:rsidRPr="002B29E8" w:rsidRDefault="00F12720" w:rsidP="00F12720">
      <w:pPr>
        <w:snapToGrid w:val="0"/>
        <w:spacing w:line="40" w:lineRule="exact"/>
        <w:rPr>
          <w:rFonts w:ascii="標楷體" w:eastAsia="標楷體" w:hAnsi="標楷體"/>
          <w:sz w:val="4"/>
          <w:szCs w:val="4"/>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6"/>
        <w:gridCol w:w="1616"/>
        <w:gridCol w:w="5326"/>
        <w:gridCol w:w="1137"/>
        <w:gridCol w:w="1379"/>
      </w:tblGrid>
      <w:tr w:rsidR="00F12720" w:rsidRPr="002B29E8" w:rsidTr="003C3D2D">
        <w:trPr>
          <w:cantSplit/>
          <w:trHeight w:val="361"/>
          <w:jc w:val="center"/>
        </w:trPr>
        <w:tc>
          <w:tcPr>
            <w:tcW w:w="2362" w:type="dxa"/>
            <w:gridSpan w:val="2"/>
            <w:tcBorders>
              <w:top w:val="single" w:sz="12" w:space="0" w:color="auto"/>
              <w:left w:val="single" w:sz="12" w:space="0" w:color="auto"/>
              <w:bottom w:val="nil"/>
            </w:tcBorders>
            <w:shd w:val="clear" w:color="auto" w:fill="auto"/>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sz w:val="20"/>
                <w:szCs w:val="20"/>
              </w:rPr>
              <w:t>招生科班別</w:t>
            </w:r>
          </w:p>
        </w:tc>
        <w:tc>
          <w:tcPr>
            <w:tcW w:w="5326" w:type="dxa"/>
            <w:tcBorders>
              <w:top w:val="single" w:sz="12" w:space="0" w:color="auto"/>
              <w:bottom w:val="sing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普通科(一般生)</w:t>
            </w:r>
          </w:p>
        </w:tc>
        <w:tc>
          <w:tcPr>
            <w:tcW w:w="1137" w:type="dxa"/>
            <w:vMerge w:val="restart"/>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sz w:val="20"/>
                <w:szCs w:val="20"/>
              </w:rPr>
              <w:t>合計</w:t>
            </w:r>
          </w:p>
        </w:tc>
        <w:tc>
          <w:tcPr>
            <w:tcW w:w="1379" w:type="dxa"/>
            <w:vMerge w:val="restart"/>
            <w:tcBorders>
              <w:top w:val="single" w:sz="12" w:space="0" w:color="auto"/>
              <w:bottom w:val="single" w:sz="4" w:space="0" w:color="auto"/>
              <w:right w:val="single" w:sz="12" w:space="0" w:color="auto"/>
            </w:tcBorders>
            <w:shd w:val="clear" w:color="auto" w:fill="auto"/>
            <w:textDirection w:val="tbRlV"/>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sz w:val="20"/>
                <w:szCs w:val="20"/>
              </w:rPr>
              <w:t>備註</w:t>
            </w:r>
          </w:p>
        </w:tc>
      </w:tr>
      <w:tr w:rsidR="00F12720" w:rsidRPr="002B29E8" w:rsidTr="003C3D2D">
        <w:trPr>
          <w:cantSplit/>
          <w:trHeight w:val="70"/>
          <w:jc w:val="center"/>
        </w:trPr>
        <w:tc>
          <w:tcPr>
            <w:tcW w:w="2362" w:type="dxa"/>
            <w:gridSpan w:val="2"/>
            <w:tcBorders>
              <w:lef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科班</w:t>
            </w:r>
            <w:r w:rsidRPr="002B29E8">
              <w:rPr>
                <w:rFonts w:ascii="標楷體" w:eastAsia="標楷體" w:hAnsi="標楷體"/>
                <w:sz w:val="20"/>
                <w:szCs w:val="20"/>
              </w:rPr>
              <w:t>別代碼</w:t>
            </w:r>
          </w:p>
        </w:tc>
        <w:tc>
          <w:tcPr>
            <w:tcW w:w="5326"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01</w:t>
            </w:r>
          </w:p>
        </w:tc>
        <w:tc>
          <w:tcPr>
            <w:tcW w:w="1137" w:type="dxa"/>
            <w:vMerge/>
            <w:shd w:val="clear" w:color="auto" w:fill="auto"/>
            <w:vAlign w:val="center"/>
          </w:tcPr>
          <w:p w:rsidR="00F12720" w:rsidRPr="002B29E8" w:rsidRDefault="00F12720" w:rsidP="003C3D2D">
            <w:pPr>
              <w:spacing w:line="0" w:lineRule="atLeast"/>
              <w:jc w:val="center"/>
              <w:rPr>
                <w:rFonts w:ascii="標楷體" w:eastAsia="標楷體" w:hAnsi="標楷體"/>
                <w:sz w:val="20"/>
                <w:szCs w:val="20"/>
              </w:rPr>
            </w:pPr>
          </w:p>
        </w:tc>
        <w:tc>
          <w:tcPr>
            <w:tcW w:w="1379" w:type="dxa"/>
            <w:vMerge/>
            <w:tcBorders>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rPr>
          <w:cantSplit/>
          <w:trHeight w:val="238"/>
          <w:jc w:val="center"/>
        </w:trPr>
        <w:tc>
          <w:tcPr>
            <w:tcW w:w="746" w:type="dxa"/>
            <w:vMerge w:val="restart"/>
            <w:tcBorders>
              <w:left w:val="single" w:sz="12" w:space="0" w:color="auto"/>
            </w:tcBorders>
            <w:shd w:val="clear" w:color="auto" w:fill="auto"/>
            <w:textDirection w:val="tbRlV"/>
            <w:vAlign w:val="center"/>
          </w:tcPr>
          <w:p w:rsidR="00F12720" w:rsidRPr="002B29E8" w:rsidRDefault="00F12720" w:rsidP="003C3D2D">
            <w:pPr>
              <w:ind w:left="113" w:right="113"/>
              <w:jc w:val="center"/>
              <w:rPr>
                <w:rFonts w:ascii="標楷體" w:eastAsia="標楷體" w:hAnsi="標楷體"/>
                <w:sz w:val="20"/>
                <w:szCs w:val="20"/>
              </w:rPr>
            </w:pPr>
            <w:r w:rsidRPr="002B29E8">
              <w:rPr>
                <w:rFonts w:ascii="標楷體" w:eastAsia="標楷體" w:hAnsi="標楷體"/>
                <w:sz w:val="20"/>
                <w:szCs w:val="20"/>
              </w:rPr>
              <w:t>招生名額</w:t>
            </w:r>
          </w:p>
        </w:tc>
        <w:tc>
          <w:tcPr>
            <w:tcW w:w="1616" w:type="dxa"/>
            <w:shd w:val="clear" w:color="auto" w:fill="auto"/>
            <w:vAlign w:val="center"/>
          </w:tcPr>
          <w:p w:rsidR="00F12720" w:rsidRPr="002B29E8" w:rsidRDefault="00F12720" w:rsidP="003C3D2D">
            <w:pPr>
              <w:jc w:val="distribute"/>
              <w:rPr>
                <w:rFonts w:ascii="標楷體" w:eastAsia="標楷體" w:hAnsi="標楷體"/>
                <w:sz w:val="20"/>
                <w:szCs w:val="20"/>
              </w:rPr>
            </w:pPr>
            <w:r w:rsidRPr="002B29E8">
              <w:rPr>
                <w:rFonts w:ascii="標楷體" w:eastAsia="標楷體" w:hAnsi="標楷體"/>
                <w:sz w:val="20"/>
                <w:szCs w:val="20"/>
              </w:rPr>
              <w:t>一般生</w:t>
            </w:r>
          </w:p>
        </w:tc>
        <w:tc>
          <w:tcPr>
            <w:tcW w:w="532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136</w:t>
            </w:r>
          </w:p>
        </w:tc>
        <w:tc>
          <w:tcPr>
            <w:tcW w:w="1137"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136</w:t>
            </w:r>
          </w:p>
        </w:tc>
        <w:tc>
          <w:tcPr>
            <w:tcW w:w="1379" w:type="dxa"/>
            <w:vMerge w:val="restart"/>
            <w:tcBorders>
              <w:right w:val="single" w:sz="12" w:space="0" w:color="auto"/>
            </w:tcBorders>
            <w:shd w:val="clear" w:color="auto" w:fill="auto"/>
            <w:vAlign w:val="center"/>
          </w:tcPr>
          <w:p w:rsidR="00F12720" w:rsidRPr="002B29E8" w:rsidRDefault="00F12720" w:rsidP="003C3D2D">
            <w:pPr>
              <w:jc w:val="center"/>
              <w:rPr>
                <w:rFonts w:ascii="標楷體" w:eastAsia="標楷體" w:hAnsi="標楷體"/>
                <w:sz w:val="20"/>
                <w:szCs w:val="20"/>
              </w:rPr>
            </w:pPr>
            <w:r w:rsidRPr="002B29E8">
              <w:rPr>
                <w:rFonts w:ascii="標楷體" w:eastAsia="標楷體" w:hAnsi="標楷體" w:hint="eastAsia"/>
              </w:rPr>
              <w:t>男女兼收</w:t>
            </w:r>
          </w:p>
        </w:tc>
      </w:tr>
      <w:tr w:rsidR="00F12720" w:rsidRPr="002B29E8" w:rsidTr="003C3D2D">
        <w:trPr>
          <w:cantSplit/>
          <w:trHeight w:val="70"/>
          <w:jc w:val="center"/>
        </w:trPr>
        <w:tc>
          <w:tcPr>
            <w:tcW w:w="746" w:type="dxa"/>
            <w:vMerge/>
            <w:tcBorders>
              <w:left w:val="single" w:sz="12" w:space="0" w:color="auto"/>
            </w:tcBorders>
            <w:shd w:val="clear" w:color="auto" w:fill="auto"/>
            <w:vAlign w:val="center"/>
          </w:tcPr>
          <w:p w:rsidR="00F12720" w:rsidRPr="002B29E8" w:rsidRDefault="00F12720" w:rsidP="003C3D2D">
            <w:pPr>
              <w:jc w:val="center"/>
              <w:rPr>
                <w:rFonts w:ascii="標楷體" w:eastAsia="標楷體" w:hAnsi="標楷體"/>
                <w:sz w:val="20"/>
                <w:szCs w:val="20"/>
              </w:rPr>
            </w:pPr>
          </w:p>
        </w:tc>
        <w:tc>
          <w:tcPr>
            <w:tcW w:w="1616" w:type="dxa"/>
            <w:shd w:val="clear" w:color="auto" w:fill="auto"/>
            <w:vAlign w:val="center"/>
          </w:tcPr>
          <w:p w:rsidR="00F12720" w:rsidRPr="002B29E8" w:rsidRDefault="00F12720" w:rsidP="003C3D2D">
            <w:pPr>
              <w:jc w:val="distribute"/>
              <w:rPr>
                <w:rFonts w:ascii="標楷體" w:eastAsia="標楷體" w:hAnsi="標楷體"/>
                <w:sz w:val="20"/>
                <w:szCs w:val="20"/>
              </w:rPr>
            </w:pPr>
            <w:r w:rsidRPr="002B29E8">
              <w:rPr>
                <w:rFonts w:ascii="標楷體" w:eastAsia="標楷體" w:hAnsi="標楷體"/>
                <w:sz w:val="20"/>
                <w:szCs w:val="20"/>
              </w:rPr>
              <w:t>身心障礙生</w:t>
            </w:r>
          </w:p>
        </w:tc>
        <w:tc>
          <w:tcPr>
            <w:tcW w:w="532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1137"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1379" w:type="dxa"/>
            <w:vMerge/>
            <w:tcBorders>
              <w:right w:val="single" w:sz="12" w:space="0" w:color="auto"/>
            </w:tcBorders>
            <w:shd w:val="clear" w:color="auto" w:fill="auto"/>
            <w:vAlign w:val="center"/>
          </w:tcPr>
          <w:p w:rsidR="00F12720" w:rsidRPr="002B29E8" w:rsidRDefault="00F12720" w:rsidP="003C3D2D">
            <w:pPr>
              <w:jc w:val="center"/>
              <w:rPr>
                <w:rFonts w:ascii="標楷體" w:eastAsia="標楷體" w:hAnsi="標楷體"/>
                <w:sz w:val="20"/>
                <w:szCs w:val="20"/>
              </w:rPr>
            </w:pPr>
          </w:p>
        </w:tc>
      </w:tr>
      <w:tr w:rsidR="00F12720" w:rsidRPr="002B29E8" w:rsidTr="003C3D2D">
        <w:trPr>
          <w:cantSplit/>
          <w:trHeight w:val="356"/>
          <w:jc w:val="center"/>
        </w:trPr>
        <w:tc>
          <w:tcPr>
            <w:tcW w:w="746" w:type="dxa"/>
            <w:vMerge/>
            <w:tcBorders>
              <w:left w:val="single" w:sz="12" w:space="0" w:color="auto"/>
            </w:tcBorders>
            <w:shd w:val="clear" w:color="auto" w:fill="auto"/>
            <w:vAlign w:val="center"/>
          </w:tcPr>
          <w:p w:rsidR="00F12720" w:rsidRPr="002B29E8" w:rsidRDefault="00F12720" w:rsidP="003C3D2D">
            <w:pPr>
              <w:jc w:val="center"/>
              <w:rPr>
                <w:rFonts w:ascii="標楷體" w:eastAsia="標楷體" w:hAnsi="標楷體"/>
                <w:sz w:val="20"/>
                <w:szCs w:val="20"/>
              </w:rPr>
            </w:pPr>
          </w:p>
        </w:tc>
        <w:tc>
          <w:tcPr>
            <w:tcW w:w="1616" w:type="dxa"/>
            <w:shd w:val="clear" w:color="auto" w:fill="auto"/>
            <w:vAlign w:val="center"/>
          </w:tcPr>
          <w:p w:rsidR="00F12720" w:rsidRPr="002B29E8" w:rsidRDefault="00F12720" w:rsidP="003C3D2D">
            <w:pPr>
              <w:jc w:val="distribute"/>
              <w:rPr>
                <w:rFonts w:ascii="標楷體" w:eastAsia="標楷體" w:hAnsi="標楷體"/>
                <w:sz w:val="20"/>
                <w:szCs w:val="20"/>
              </w:rPr>
            </w:pPr>
            <w:r w:rsidRPr="002B29E8">
              <w:rPr>
                <w:rFonts w:ascii="標楷體" w:eastAsia="標楷體" w:hAnsi="標楷體"/>
                <w:sz w:val="20"/>
                <w:szCs w:val="20"/>
              </w:rPr>
              <w:t>原住民</w:t>
            </w:r>
            <w:r w:rsidRPr="002B29E8">
              <w:rPr>
                <w:rFonts w:ascii="標楷體" w:eastAsia="標楷體" w:hAnsi="標楷體" w:hint="eastAsia"/>
                <w:sz w:val="20"/>
                <w:szCs w:val="20"/>
              </w:rPr>
              <w:t>生</w:t>
            </w:r>
          </w:p>
        </w:tc>
        <w:tc>
          <w:tcPr>
            <w:tcW w:w="532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1137"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1379" w:type="dxa"/>
            <w:vMerge/>
            <w:tcBorders>
              <w:right w:val="single" w:sz="12" w:space="0" w:color="auto"/>
            </w:tcBorders>
            <w:shd w:val="clear" w:color="auto" w:fill="auto"/>
            <w:vAlign w:val="center"/>
          </w:tcPr>
          <w:p w:rsidR="00F12720" w:rsidRPr="002B29E8" w:rsidRDefault="00F12720" w:rsidP="003C3D2D">
            <w:pPr>
              <w:jc w:val="center"/>
              <w:rPr>
                <w:rFonts w:ascii="標楷體" w:eastAsia="標楷體" w:hAnsi="標楷體"/>
                <w:sz w:val="20"/>
                <w:szCs w:val="20"/>
              </w:rPr>
            </w:pPr>
          </w:p>
        </w:tc>
      </w:tr>
      <w:tr w:rsidR="00F12720" w:rsidRPr="002B29E8" w:rsidTr="003C3D2D">
        <w:trPr>
          <w:cantSplit/>
          <w:trHeight w:val="1317"/>
          <w:jc w:val="center"/>
        </w:trPr>
        <w:tc>
          <w:tcPr>
            <w:tcW w:w="746" w:type="dxa"/>
            <w:tcBorders>
              <w:top w:val="double" w:sz="4" w:space="0" w:color="auto"/>
              <w:left w:val="single" w:sz="12" w:space="0" w:color="auto"/>
              <w:bottom w:val="double" w:sz="4" w:space="0" w:color="auto"/>
            </w:tcBorders>
            <w:shd w:val="clear" w:color="auto" w:fill="auto"/>
            <w:tcMar>
              <w:left w:w="0" w:type="dxa"/>
              <w:right w:w="0" w:type="dxa"/>
            </w:tcMar>
            <w:textDirection w:val="tbRlV"/>
            <w:vAlign w:val="center"/>
          </w:tcPr>
          <w:p w:rsidR="00F12720" w:rsidRPr="002B29E8" w:rsidRDefault="00F12720" w:rsidP="003C3D2D">
            <w:pPr>
              <w:jc w:val="center"/>
              <w:rPr>
                <w:rFonts w:ascii="標楷體" w:eastAsia="標楷體" w:hAnsi="標楷體"/>
                <w:spacing w:val="-20"/>
                <w:sz w:val="20"/>
                <w:szCs w:val="20"/>
              </w:rPr>
            </w:pPr>
            <w:r w:rsidRPr="002B29E8">
              <w:rPr>
                <w:rFonts w:ascii="標楷體" w:eastAsia="標楷體" w:hAnsi="標楷體"/>
                <w:spacing w:val="-20"/>
                <w:sz w:val="20"/>
                <w:szCs w:val="20"/>
              </w:rPr>
              <w:t>申請條件</w:t>
            </w:r>
          </w:p>
        </w:tc>
        <w:tc>
          <w:tcPr>
            <w:tcW w:w="9458" w:type="dxa"/>
            <w:gridSpan w:val="4"/>
            <w:tcBorders>
              <w:top w:val="double" w:sz="4" w:space="0" w:color="auto"/>
              <w:bottom w:val="double" w:sz="4" w:space="0" w:color="auto"/>
              <w:right w:val="single" w:sz="12" w:space="0" w:color="auto"/>
            </w:tcBorders>
            <w:shd w:val="clear" w:color="auto" w:fill="auto"/>
            <w:vAlign w:val="center"/>
          </w:tcPr>
          <w:p w:rsidR="00F12720" w:rsidRPr="002B29E8" w:rsidRDefault="00F12720" w:rsidP="003C3D2D">
            <w:pPr>
              <w:adjustRightInd w:val="0"/>
              <w:snapToGrid w:val="0"/>
              <w:jc w:val="center"/>
              <w:rPr>
                <w:rFonts w:ascii="標楷體" w:eastAsia="標楷體" w:hAnsi="標楷體"/>
              </w:rPr>
            </w:pPr>
            <w:r w:rsidRPr="002B29E8">
              <w:rPr>
                <w:rFonts w:ascii="標楷體" w:eastAsia="標楷體" w:hAnsi="標楷體" w:hint="eastAsia"/>
              </w:rPr>
              <w:t>所有報名學生均須持有102年國中基測成績，且寫作測驗級分在四級分（含）以上者。</w:t>
            </w:r>
          </w:p>
        </w:tc>
      </w:tr>
      <w:tr w:rsidR="00F12720" w:rsidRPr="002B29E8" w:rsidTr="003C3D2D">
        <w:trPr>
          <w:cantSplit/>
          <w:trHeight w:val="7853"/>
          <w:jc w:val="center"/>
        </w:trPr>
        <w:tc>
          <w:tcPr>
            <w:tcW w:w="746" w:type="dxa"/>
            <w:tcBorders>
              <w:top w:val="double" w:sz="4" w:space="0" w:color="auto"/>
              <w:left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評選方式</w:t>
            </w:r>
          </w:p>
        </w:tc>
        <w:tc>
          <w:tcPr>
            <w:tcW w:w="9458" w:type="dxa"/>
            <w:gridSpan w:val="4"/>
            <w:tcBorders>
              <w:top w:val="double" w:sz="4" w:space="0" w:color="auto"/>
              <w:bottom w:val="single" w:sz="4" w:space="0" w:color="auto"/>
              <w:right w:val="single" w:sz="12" w:space="0" w:color="auto"/>
            </w:tcBorders>
            <w:shd w:val="clear" w:color="auto" w:fill="auto"/>
          </w:tcPr>
          <w:p w:rsidR="00F12720" w:rsidRPr="002B29E8" w:rsidRDefault="00F12720" w:rsidP="003C3D2D">
            <w:pPr>
              <w:spacing w:line="240" w:lineRule="exact"/>
              <w:rPr>
                <w:rFonts w:ascii="標楷體" w:eastAsia="標楷體" w:hAnsi="標楷體"/>
              </w:rPr>
            </w:pPr>
          </w:p>
          <w:p w:rsidR="00F12720" w:rsidRPr="002B29E8" w:rsidRDefault="00F12720" w:rsidP="003C3D2D">
            <w:pPr>
              <w:spacing w:line="240" w:lineRule="exact"/>
              <w:ind w:left="499" w:hangingChars="208" w:hanging="499"/>
              <w:rPr>
                <w:rFonts w:ascii="標楷體" w:eastAsia="標楷體" w:hAnsi="標楷體"/>
              </w:rPr>
            </w:pPr>
            <w:r w:rsidRPr="002B29E8">
              <w:rPr>
                <w:rFonts w:ascii="標楷體" w:eastAsia="標楷體" w:hAnsi="標楷體" w:hint="eastAsia"/>
              </w:rPr>
              <w:t>一、依總成績高低依序錄取。</w:t>
            </w:r>
            <w:r w:rsidRPr="002B29E8">
              <w:rPr>
                <w:rFonts w:ascii="標楷體" w:eastAsia="標楷體" w:hAnsi="標楷體"/>
              </w:rPr>
              <w:t>總成績＝</w:t>
            </w:r>
            <w:r w:rsidRPr="002B29E8">
              <w:rPr>
                <w:rFonts w:ascii="標楷體" w:eastAsia="標楷體" w:hAnsi="標楷體" w:hint="eastAsia"/>
              </w:rPr>
              <w:t>國文＋(數學×1.5＋英語×1.5)＋自然＋社會＋寫作測驗分數。</w:t>
            </w:r>
          </w:p>
          <w:p w:rsidR="00F12720" w:rsidRPr="002B29E8" w:rsidRDefault="00F12720" w:rsidP="003C3D2D">
            <w:pPr>
              <w:spacing w:line="240" w:lineRule="exact"/>
              <w:rPr>
                <w:rFonts w:ascii="標楷體" w:eastAsia="標楷體" w:hAnsi="標楷體"/>
              </w:rPr>
            </w:pPr>
          </w:p>
          <w:p w:rsidR="00F12720" w:rsidRPr="002B29E8" w:rsidRDefault="00F12720" w:rsidP="003C3D2D">
            <w:pPr>
              <w:spacing w:line="240" w:lineRule="exact"/>
              <w:ind w:left="499" w:hangingChars="208" w:hanging="499"/>
              <w:rPr>
                <w:rFonts w:ascii="標楷體" w:eastAsia="標楷體" w:hAnsi="標楷體"/>
              </w:rPr>
            </w:pPr>
            <w:r w:rsidRPr="002B29E8">
              <w:rPr>
                <w:rFonts w:ascii="標楷體" w:eastAsia="標楷體" w:hAnsi="標楷體" w:hint="eastAsia"/>
              </w:rPr>
              <w:t>二、同分參酌順序：國中基測總分、數學、英語、自然、國文、社會原始分數，無法評比時，得增額錄取。</w:t>
            </w:r>
          </w:p>
        </w:tc>
      </w:tr>
      <w:tr w:rsidR="00F12720" w:rsidRPr="002B29E8" w:rsidTr="003C3D2D">
        <w:trPr>
          <w:cantSplit/>
          <w:trHeight w:val="1083"/>
          <w:jc w:val="center"/>
        </w:trPr>
        <w:tc>
          <w:tcPr>
            <w:tcW w:w="746" w:type="dxa"/>
            <w:tcBorders>
              <w:top w:val="single" w:sz="4" w:space="0" w:color="auto"/>
              <w:left w:val="single" w:sz="12" w:space="0" w:color="auto"/>
              <w:bottom w:val="single" w:sz="12" w:space="0" w:color="auto"/>
            </w:tcBorders>
            <w:shd w:val="clear" w:color="auto" w:fill="auto"/>
            <w:textDirection w:val="tbRlV"/>
            <w:vAlign w:val="center"/>
          </w:tcPr>
          <w:p w:rsidR="00F12720" w:rsidRPr="002B29E8" w:rsidRDefault="00F12720" w:rsidP="003C3D2D">
            <w:pPr>
              <w:adjustRightInd w:val="0"/>
              <w:snapToGrid w:val="0"/>
              <w:spacing w:line="0" w:lineRule="atLeast"/>
              <w:jc w:val="both"/>
              <w:rPr>
                <w:rFonts w:ascii="標楷體" w:eastAsia="標楷體" w:hAnsi="標楷體"/>
                <w:spacing w:val="-20"/>
              </w:rPr>
            </w:pPr>
            <w:r w:rsidRPr="002B29E8">
              <w:rPr>
                <w:rFonts w:ascii="標楷體" w:eastAsia="標楷體" w:hAnsi="標楷體"/>
                <w:spacing w:val="-20"/>
              </w:rPr>
              <w:t>備註</w:t>
            </w:r>
          </w:p>
        </w:tc>
        <w:tc>
          <w:tcPr>
            <w:tcW w:w="9458" w:type="dxa"/>
            <w:gridSpan w:val="4"/>
            <w:tcBorders>
              <w:top w:val="single" w:sz="4" w:space="0" w:color="auto"/>
              <w:bottom w:val="single" w:sz="12" w:space="0" w:color="auto"/>
              <w:right w:val="single" w:sz="12" w:space="0" w:color="auto"/>
            </w:tcBorders>
            <w:shd w:val="clear" w:color="auto" w:fill="auto"/>
          </w:tcPr>
          <w:p w:rsidR="00F12720" w:rsidRPr="002B29E8" w:rsidRDefault="00F12720" w:rsidP="003C3D2D">
            <w:pPr>
              <w:spacing w:line="280" w:lineRule="exact"/>
              <w:rPr>
                <w:rFonts w:ascii="標楷體" w:eastAsia="標楷體" w:hAnsi="標楷體"/>
              </w:rPr>
            </w:pPr>
            <w:r w:rsidRPr="002B29E8">
              <w:rPr>
                <w:rFonts w:ascii="標楷體" w:eastAsia="標楷體" w:hAnsi="標楷體" w:hint="eastAsia"/>
              </w:rPr>
              <w:t>一、</w:t>
            </w:r>
            <w:r w:rsidRPr="002B29E8">
              <w:rPr>
                <w:rFonts w:ascii="標楷體" w:eastAsia="標楷體" w:hAnsi="標楷體"/>
              </w:rPr>
              <w:t>本校位於臺中</w:t>
            </w:r>
            <w:r w:rsidRPr="002B29E8">
              <w:rPr>
                <w:rFonts w:ascii="標楷體" w:eastAsia="標楷體" w:hAnsi="標楷體" w:hint="eastAsia"/>
              </w:rPr>
              <w:t>市</w:t>
            </w:r>
            <w:r w:rsidRPr="002B29E8">
              <w:rPr>
                <w:rFonts w:ascii="標楷體" w:eastAsia="標楷體" w:hAnsi="標楷體"/>
              </w:rPr>
              <w:t>清水</w:t>
            </w:r>
            <w:r w:rsidRPr="002B29E8">
              <w:rPr>
                <w:rFonts w:ascii="標楷體" w:eastAsia="標楷體" w:hAnsi="標楷體" w:hint="eastAsia"/>
              </w:rPr>
              <w:t>區中心</w:t>
            </w:r>
            <w:r w:rsidRPr="002B29E8">
              <w:rPr>
                <w:rFonts w:ascii="標楷體" w:eastAsia="標楷體" w:hAnsi="標楷體"/>
              </w:rPr>
              <w:t>，交通方便，鐵、公路均可直達本校並有學生專車接送，</w:t>
            </w:r>
          </w:p>
          <w:p w:rsidR="00F12720" w:rsidRPr="002B29E8" w:rsidRDefault="00F12720" w:rsidP="003C3D2D">
            <w:pPr>
              <w:spacing w:line="280" w:lineRule="exact"/>
              <w:ind w:firstLineChars="200" w:firstLine="480"/>
              <w:rPr>
                <w:rFonts w:ascii="標楷體" w:eastAsia="標楷體" w:hAnsi="標楷體"/>
              </w:rPr>
            </w:pPr>
            <w:r w:rsidRPr="002B29E8">
              <w:rPr>
                <w:rFonts w:ascii="標楷體" w:eastAsia="標楷體" w:hAnsi="標楷體"/>
              </w:rPr>
              <w:t>學生宿舍管理完善。</w:t>
            </w:r>
          </w:p>
          <w:p w:rsidR="00F12720" w:rsidRPr="002B29E8" w:rsidRDefault="00F12720" w:rsidP="003C3D2D">
            <w:pPr>
              <w:spacing w:line="280" w:lineRule="exact"/>
              <w:rPr>
                <w:rFonts w:ascii="標楷體" w:eastAsia="標楷體" w:hAnsi="標楷體"/>
              </w:rPr>
            </w:pPr>
            <w:r w:rsidRPr="002B29E8">
              <w:rPr>
                <w:rFonts w:ascii="標楷體" w:eastAsia="標楷體" w:hAnsi="標楷體" w:hint="eastAsia"/>
              </w:rPr>
              <w:t>二、本校另提供免試入學名額383名，免試入學名額報到不足時，其名額併入本申請名額</w:t>
            </w:r>
          </w:p>
          <w:p w:rsidR="00F12720" w:rsidRPr="002B29E8" w:rsidRDefault="00F12720" w:rsidP="003C3D2D">
            <w:pPr>
              <w:spacing w:line="280" w:lineRule="exact"/>
              <w:ind w:firstLineChars="200" w:firstLine="480"/>
              <w:rPr>
                <w:rFonts w:ascii="標楷體" w:eastAsia="標楷體" w:hAnsi="標楷體"/>
                <w:b/>
                <w:strike/>
                <w:sz w:val="20"/>
              </w:rPr>
            </w:pPr>
            <w:r w:rsidRPr="002B29E8">
              <w:rPr>
                <w:rFonts w:ascii="標楷體" w:eastAsia="標楷體" w:hAnsi="標楷體" w:hint="eastAsia"/>
              </w:rPr>
              <w:t>中。</w:t>
            </w:r>
          </w:p>
        </w:tc>
      </w:tr>
    </w:tbl>
    <w:p w:rsidR="00F12720" w:rsidRPr="002B29E8" w:rsidRDefault="00F12720" w:rsidP="00F12720">
      <w:pPr>
        <w:spacing w:line="0" w:lineRule="atLeast"/>
        <w:rPr>
          <w:rFonts w:ascii="標楷體" w:eastAsia="標楷體" w:hAnsi="標楷體"/>
        </w:rPr>
      </w:pPr>
    </w:p>
    <w:p w:rsidR="00F12720" w:rsidRPr="002B29E8" w:rsidRDefault="00F12720" w:rsidP="00F12720">
      <w:pPr>
        <w:ind w:rightChars="-84" w:right="-202"/>
        <w:rPr>
          <w:rFonts w:eastAsia="標楷體" w:hAnsi="標楷體"/>
          <w:b/>
          <w:sz w:val="32"/>
          <w:szCs w:val="32"/>
        </w:rPr>
      </w:pPr>
    </w:p>
    <w:p w:rsidR="00F12720" w:rsidRPr="002B29E8" w:rsidRDefault="00F12720" w:rsidP="00F12720">
      <w:pPr>
        <w:ind w:rightChars="-84" w:right="-202"/>
        <w:jc w:val="right"/>
        <w:rPr>
          <w:rFonts w:eastAsia="標楷體" w:hAnsi="標楷體"/>
        </w:rPr>
      </w:pPr>
    </w:p>
    <w:p w:rsidR="00F12720" w:rsidRPr="002B29E8" w:rsidRDefault="00F12720" w:rsidP="00F12720">
      <w:pPr>
        <w:spacing w:line="0" w:lineRule="atLeast"/>
        <w:jc w:val="right"/>
        <w:rPr>
          <w:rFonts w:eastAsia="標楷體" w:hAnsi="標楷體"/>
        </w:rPr>
      </w:pPr>
      <w:r w:rsidRPr="002B29E8">
        <w:rPr>
          <w:rFonts w:eastAsia="標楷體" w:hAnsi="標楷體"/>
        </w:rPr>
        <w:lastRenderedPageBreak/>
        <w:t>【</w:t>
      </w:r>
      <w:r w:rsidRPr="002B29E8">
        <w:rPr>
          <w:rFonts w:eastAsia="標楷體" w:hAnsi="標楷體" w:hint="eastAsia"/>
        </w:rPr>
        <w:t>高中、綜高</w:t>
      </w:r>
      <w:r w:rsidRPr="002B29E8">
        <w:rPr>
          <w:rFonts w:eastAsia="標楷體" w:hAnsi="標楷體"/>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1"/>
        <w:gridCol w:w="5825"/>
        <w:gridCol w:w="720"/>
        <w:gridCol w:w="480"/>
        <w:gridCol w:w="481"/>
        <w:gridCol w:w="480"/>
        <w:gridCol w:w="481"/>
        <w:gridCol w:w="480"/>
        <w:gridCol w:w="486"/>
      </w:tblGrid>
      <w:tr w:rsidR="00F12720" w:rsidRPr="002B29E8" w:rsidTr="003C3D2D">
        <w:trPr>
          <w:trHeight w:hRule="exact" w:val="369"/>
          <w:jc w:val="center"/>
        </w:trPr>
        <w:tc>
          <w:tcPr>
            <w:tcW w:w="771" w:type="dxa"/>
            <w:vAlign w:val="center"/>
          </w:tcPr>
          <w:p w:rsidR="00F12720" w:rsidRPr="002B29E8" w:rsidRDefault="00F12720" w:rsidP="003C3D2D">
            <w:pPr>
              <w:jc w:val="center"/>
              <w:rPr>
                <w:rFonts w:eastAsia="標楷體"/>
              </w:rPr>
            </w:pPr>
            <w:r w:rsidRPr="002B29E8">
              <w:rPr>
                <w:rFonts w:eastAsia="標楷體"/>
              </w:rPr>
              <w:t>校名</w:t>
            </w:r>
          </w:p>
        </w:tc>
        <w:tc>
          <w:tcPr>
            <w:tcW w:w="5825" w:type="dxa"/>
            <w:vAlign w:val="center"/>
          </w:tcPr>
          <w:p w:rsidR="00F12720" w:rsidRPr="002B29E8" w:rsidRDefault="00F12720" w:rsidP="003C3D2D">
            <w:pPr>
              <w:jc w:val="both"/>
              <w:rPr>
                <w:rFonts w:eastAsia="標楷體"/>
                <w:b/>
              </w:rPr>
            </w:pPr>
            <w:r w:rsidRPr="002B29E8">
              <w:rPr>
                <w:rFonts w:eastAsia="標楷體"/>
                <w:b/>
              </w:rPr>
              <w:t>國立豐原高級中學</w:t>
            </w:r>
          </w:p>
        </w:tc>
        <w:tc>
          <w:tcPr>
            <w:tcW w:w="720" w:type="dxa"/>
            <w:vAlign w:val="center"/>
          </w:tcPr>
          <w:p w:rsidR="00F12720" w:rsidRPr="002B29E8" w:rsidRDefault="00F12720" w:rsidP="003C3D2D">
            <w:pPr>
              <w:jc w:val="center"/>
              <w:rPr>
                <w:rFonts w:eastAsia="標楷體"/>
              </w:rPr>
            </w:pPr>
            <w:r w:rsidRPr="002B29E8">
              <w:rPr>
                <w:rFonts w:eastAsia="標楷體"/>
              </w:rPr>
              <w:t>代碼</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6</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3</w:t>
            </w:r>
          </w:p>
        </w:tc>
        <w:tc>
          <w:tcPr>
            <w:tcW w:w="480" w:type="dxa"/>
            <w:vAlign w:val="center"/>
          </w:tcPr>
          <w:p w:rsidR="00F12720" w:rsidRPr="002B29E8" w:rsidRDefault="00F12720" w:rsidP="003C3D2D">
            <w:pPr>
              <w:jc w:val="center"/>
              <w:rPr>
                <w:rFonts w:eastAsia="標楷體"/>
                <w:b/>
                <w:bCs/>
              </w:rPr>
            </w:pPr>
            <w:r w:rsidRPr="002B29E8">
              <w:rPr>
                <w:rFonts w:eastAsia="標楷體"/>
                <w:b/>
                <w:bCs/>
              </w:rPr>
              <w:t>1</w:t>
            </w:r>
          </w:p>
        </w:tc>
        <w:tc>
          <w:tcPr>
            <w:tcW w:w="486" w:type="dxa"/>
            <w:vAlign w:val="center"/>
          </w:tcPr>
          <w:p w:rsidR="00F12720" w:rsidRPr="002B29E8" w:rsidRDefault="00F12720" w:rsidP="003C3D2D">
            <w:pPr>
              <w:jc w:val="center"/>
              <w:rPr>
                <w:rFonts w:eastAsia="標楷體"/>
                <w:b/>
                <w:bCs/>
              </w:rPr>
            </w:pPr>
            <w:r w:rsidRPr="002B29E8">
              <w:rPr>
                <w:rFonts w:eastAsia="標楷體"/>
                <w:b/>
                <w:bCs/>
              </w:rPr>
              <w:t>2</w:t>
            </w:r>
          </w:p>
        </w:tc>
      </w:tr>
      <w:tr w:rsidR="00F12720" w:rsidRPr="002B29E8" w:rsidTr="003C3D2D">
        <w:trPr>
          <w:trHeight w:hRule="exact" w:val="369"/>
          <w:jc w:val="center"/>
        </w:trPr>
        <w:tc>
          <w:tcPr>
            <w:tcW w:w="771" w:type="dxa"/>
            <w:vAlign w:val="center"/>
          </w:tcPr>
          <w:p w:rsidR="00F12720" w:rsidRPr="002B29E8" w:rsidRDefault="00F12720" w:rsidP="003C3D2D">
            <w:pPr>
              <w:jc w:val="center"/>
              <w:rPr>
                <w:rFonts w:eastAsia="標楷體"/>
              </w:rPr>
            </w:pPr>
            <w:r w:rsidRPr="002B29E8">
              <w:rPr>
                <w:rFonts w:eastAsia="標楷體"/>
              </w:rPr>
              <w:t>校址</w:t>
            </w:r>
          </w:p>
        </w:tc>
        <w:tc>
          <w:tcPr>
            <w:tcW w:w="5825" w:type="dxa"/>
            <w:vAlign w:val="center"/>
          </w:tcPr>
          <w:p w:rsidR="00F12720" w:rsidRPr="002B29E8" w:rsidRDefault="00F12720" w:rsidP="003C3D2D">
            <w:pPr>
              <w:jc w:val="both"/>
              <w:rPr>
                <w:rFonts w:eastAsia="標楷體"/>
              </w:rPr>
            </w:pPr>
            <w:r w:rsidRPr="002B29E8">
              <w:rPr>
                <w:rFonts w:eastAsia="標楷體"/>
              </w:rPr>
              <w:t xml:space="preserve">(420) </w:t>
            </w:r>
            <w:r w:rsidRPr="002B29E8">
              <w:rPr>
                <w:rFonts w:eastAsia="標楷體"/>
              </w:rPr>
              <w:t>臺中</w:t>
            </w:r>
            <w:r w:rsidRPr="002B29E8">
              <w:rPr>
                <w:rFonts w:eastAsia="標楷體" w:hint="eastAsia"/>
              </w:rPr>
              <w:t>市</w:t>
            </w:r>
            <w:r w:rsidRPr="002B29E8">
              <w:rPr>
                <w:rFonts w:eastAsia="標楷體"/>
              </w:rPr>
              <w:t>豐原</w:t>
            </w:r>
            <w:r w:rsidRPr="002B29E8">
              <w:rPr>
                <w:rFonts w:eastAsia="標楷體" w:hint="eastAsia"/>
              </w:rPr>
              <w:t>區</w:t>
            </w:r>
            <w:r w:rsidRPr="002B29E8">
              <w:rPr>
                <w:rFonts w:eastAsia="標楷體"/>
              </w:rPr>
              <w:t>水源路</w:t>
            </w:r>
            <w:r w:rsidRPr="002B29E8">
              <w:rPr>
                <w:rFonts w:eastAsia="標楷體"/>
              </w:rPr>
              <w:t>150</w:t>
            </w:r>
            <w:r w:rsidRPr="002B29E8">
              <w:rPr>
                <w:rFonts w:eastAsia="標楷體"/>
              </w:rPr>
              <w:t>號</w:t>
            </w:r>
          </w:p>
        </w:tc>
        <w:tc>
          <w:tcPr>
            <w:tcW w:w="720" w:type="dxa"/>
            <w:vAlign w:val="center"/>
          </w:tcPr>
          <w:p w:rsidR="00F12720" w:rsidRPr="002B29E8" w:rsidRDefault="00F12720" w:rsidP="003C3D2D">
            <w:pPr>
              <w:jc w:val="center"/>
              <w:rPr>
                <w:rFonts w:eastAsia="標楷體"/>
              </w:rPr>
            </w:pPr>
            <w:r w:rsidRPr="002B29E8">
              <w:rPr>
                <w:rFonts w:eastAsia="標楷體"/>
              </w:rPr>
              <w:t>電話</w:t>
            </w:r>
          </w:p>
        </w:tc>
        <w:tc>
          <w:tcPr>
            <w:tcW w:w="2888" w:type="dxa"/>
            <w:gridSpan w:val="6"/>
            <w:vAlign w:val="center"/>
          </w:tcPr>
          <w:p w:rsidR="00F12720" w:rsidRPr="002B29E8" w:rsidRDefault="00F12720" w:rsidP="003C3D2D">
            <w:pPr>
              <w:rPr>
                <w:rFonts w:eastAsia="標楷體"/>
                <w:bCs/>
              </w:rPr>
            </w:pPr>
            <w:r w:rsidRPr="002B29E8">
              <w:rPr>
                <w:rFonts w:eastAsia="標楷體"/>
                <w:bCs/>
              </w:rPr>
              <w:t>（</w:t>
            </w:r>
            <w:r w:rsidRPr="002B29E8">
              <w:rPr>
                <w:rFonts w:eastAsia="標楷體"/>
                <w:bCs/>
              </w:rPr>
              <w:t>04</w:t>
            </w:r>
            <w:r w:rsidRPr="002B29E8">
              <w:rPr>
                <w:rFonts w:eastAsia="標楷體"/>
                <w:bCs/>
              </w:rPr>
              <w:t>）</w:t>
            </w:r>
            <w:r w:rsidRPr="002B29E8">
              <w:rPr>
                <w:rFonts w:eastAsia="標楷體"/>
                <w:bCs/>
              </w:rPr>
              <w:t>25290381</w:t>
            </w:r>
          </w:p>
        </w:tc>
      </w:tr>
      <w:tr w:rsidR="00F12720" w:rsidRPr="002B29E8" w:rsidTr="003C3D2D">
        <w:trPr>
          <w:trHeight w:hRule="exact" w:val="369"/>
          <w:jc w:val="center"/>
        </w:trPr>
        <w:tc>
          <w:tcPr>
            <w:tcW w:w="771" w:type="dxa"/>
            <w:vAlign w:val="center"/>
          </w:tcPr>
          <w:p w:rsidR="00F12720" w:rsidRPr="002B29E8" w:rsidRDefault="00F12720" w:rsidP="003C3D2D">
            <w:pPr>
              <w:jc w:val="center"/>
              <w:rPr>
                <w:rFonts w:eastAsia="標楷體"/>
              </w:rPr>
            </w:pPr>
            <w:r w:rsidRPr="002B29E8">
              <w:rPr>
                <w:rFonts w:eastAsia="標楷體"/>
              </w:rPr>
              <w:t>網址</w:t>
            </w:r>
          </w:p>
        </w:tc>
        <w:tc>
          <w:tcPr>
            <w:tcW w:w="5825" w:type="dxa"/>
            <w:vAlign w:val="center"/>
          </w:tcPr>
          <w:p w:rsidR="00F12720" w:rsidRPr="002B29E8" w:rsidRDefault="00F12720" w:rsidP="003C3D2D">
            <w:pPr>
              <w:jc w:val="both"/>
              <w:rPr>
                <w:rFonts w:eastAsia="標楷體"/>
                <w:kern w:val="0"/>
                <w:shd w:val="clear" w:color="auto" w:fill="FFFFFF"/>
              </w:rPr>
            </w:pPr>
            <w:r w:rsidRPr="002B29E8">
              <w:rPr>
                <w:rFonts w:eastAsia="標楷體"/>
                <w:kern w:val="0"/>
                <w:shd w:val="clear" w:color="auto" w:fill="FFFFFF"/>
              </w:rPr>
              <w:t>www.fysh.tc.edu.tw</w:t>
            </w:r>
          </w:p>
        </w:tc>
        <w:tc>
          <w:tcPr>
            <w:tcW w:w="720" w:type="dxa"/>
            <w:vAlign w:val="center"/>
          </w:tcPr>
          <w:p w:rsidR="00F12720" w:rsidRPr="002B29E8" w:rsidRDefault="00F12720" w:rsidP="003C3D2D">
            <w:pPr>
              <w:jc w:val="center"/>
              <w:rPr>
                <w:rFonts w:eastAsia="標楷體"/>
              </w:rPr>
            </w:pPr>
            <w:r w:rsidRPr="002B29E8">
              <w:rPr>
                <w:rFonts w:eastAsia="標楷體"/>
              </w:rPr>
              <w:t>傳真</w:t>
            </w:r>
          </w:p>
        </w:tc>
        <w:tc>
          <w:tcPr>
            <w:tcW w:w="2888" w:type="dxa"/>
            <w:gridSpan w:val="6"/>
            <w:vAlign w:val="center"/>
          </w:tcPr>
          <w:p w:rsidR="00F12720" w:rsidRPr="002B29E8" w:rsidRDefault="00F12720" w:rsidP="003C3D2D">
            <w:pPr>
              <w:rPr>
                <w:rFonts w:eastAsia="標楷體"/>
                <w:bCs/>
              </w:rPr>
            </w:pPr>
            <w:r w:rsidRPr="002B29E8">
              <w:rPr>
                <w:rFonts w:eastAsia="標楷體"/>
                <w:bCs/>
              </w:rPr>
              <w:t>（</w:t>
            </w:r>
            <w:r w:rsidRPr="002B29E8">
              <w:rPr>
                <w:rFonts w:eastAsia="標楷體"/>
                <w:bCs/>
              </w:rPr>
              <w:t>04</w:t>
            </w:r>
            <w:r w:rsidRPr="002B29E8">
              <w:rPr>
                <w:rFonts w:eastAsia="標楷體"/>
                <w:bCs/>
              </w:rPr>
              <w:t>）</w:t>
            </w:r>
            <w:r w:rsidRPr="002B29E8">
              <w:rPr>
                <w:rFonts w:eastAsia="標楷體"/>
              </w:rPr>
              <w:t>25245135</w:t>
            </w:r>
          </w:p>
        </w:tc>
      </w:tr>
    </w:tbl>
    <w:p w:rsidR="00F12720" w:rsidRPr="002B29E8" w:rsidRDefault="00F12720" w:rsidP="00F12720">
      <w:pPr>
        <w:spacing w:line="240" w:lineRule="exact"/>
        <w:jc w:val="center"/>
        <w:rPr>
          <w:rFonts w:eastAsia="標楷體"/>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3"/>
        <w:gridCol w:w="1568"/>
        <w:gridCol w:w="4574"/>
        <w:gridCol w:w="740"/>
        <w:gridCol w:w="2889"/>
      </w:tblGrid>
      <w:tr w:rsidR="00F12720" w:rsidRPr="002B29E8" w:rsidTr="003C3D2D">
        <w:trPr>
          <w:cantSplit/>
          <w:trHeight w:val="504"/>
          <w:jc w:val="center"/>
        </w:trPr>
        <w:tc>
          <w:tcPr>
            <w:tcW w:w="2001" w:type="dxa"/>
            <w:gridSpan w:val="2"/>
            <w:tcBorders>
              <w:top w:val="single" w:sz="12" w:space="0" w:color="auto"/>
              <w:left w:val="single" w:sz="12" w:space="0" w:color="auto"/>
              <w:bottom w:val="nil"/>
            </w:tcBorders>
            <w:vAlign w:val="center"/>
          </w:tcPr>
          <w:p w:rsidR="00F12720" w:rsidRPr="002B29E8" w:rsidRDefault="00F12720" w:rsidP="003C3D2D">
            <w:pPr>
              <w:spacing w:line="240" w:lineRule="exact"/>
              <w:jc w:val="center"/>
              <w:rPr>
                <w:rFonts w:eastAsia="標楷體"/>
              </w:rPr>
            </w:pPr>
            <w:r w:rsidRPr="002B29E8">
              <w:rPr>
                <w:rFonts w:eastAsia="標楷體"/>
              </w:rPr>
              <w:t>招生科班別</w:t>
            </w:r>
          </w:p>
        </w:tc>
        <w:tc>
          <w:tcPr>
            <w:tcW w:w="4574" w:type="dxa"/>
            <w:tcBorders>
              <w:top w:val="single" w:sz="12" w:space="0" w:color="auto"/>
              <w:bottom w:val="single" w:sz="4" w:space="0" w:color="auto"/>
            </w:tcBorders>
            <w:shd w:val="clear" w:color="auto" w:fill="auto"/>
            <w:vAlign w:val="center"/>
          </w:tcPr>
          <w:p w:rsidR="00F12720" w:rsidRPr="002B29E8" w:rsidRDefault="00F12720" w:rsidP="003C3D2D">
            <w:pPr>
              <w:spacing w:line="240" w:lineRule="exact"/>
              <w:jc w:val="center"/>
              <w:rPr>
                <w:rFonts w:eastAsia="標楷體"/>
              </w:rPr>
            </w:pPr>
            <w:r w:rsidRPr="002B29E8">
              <w:rPr>
                <w:rFonts w:eastAsia="標楷體"/>
              </w:rPr>
              <w:t>普通科</w:t>
            </w:r>
            <w:r w:rsidRPr="002B29E8">
              <w:rPr>
                <w:rFonts w:eastAsia="標楷體" w:hint="eastAsia"/>
              </w:rPr>
              <w:t>(</w:t>
            </w:r>
            <w:r w:rsidRPr="002B29E8">
              <w:rPr>
                <w:rFonts w:eastAsia="標楷體"/>
              </w:rPr>
              <w:t>一般生</w:t>
            </w:r>
            <w:r w:rsidRPr="002B29E8">
              <w:rPr>
                <w:rFonts w:eastAsia="標楷體" w:hint="eastAsia"/>
              </w:rPr>
              <w:t>)</w:t>
            </w:r>
          </w:p>
        </w:tc>
        <w:tc>
          <w:tcPr>
            <w:tcW w:w="740" w:type="dxa"/>
            <w:vMerge w:val="restart"/>
            <w:tcBorders>
              <w:top w:val="single" w:sz="12" w:space="0" w:color="auto"/>
              <w:bottom w:val="single" w:sz="4" w:space="0" w:color="auto"/>
            </w:tcBorders>
            <w:textDirection w:val="tbRlV"/>
            <w:vAlign w:val="center"/>
          </w:tcPr>
          <w:p w:rsidR="00F12720" w:rsidRPr="002B29E8" w:rsidRDefault="00F12720" w:rsidP="003C3D2D">
            <w:pPr>
              <w:spacing w:line="240" w:lineRule="exact"/>
              <w:jc w:val="center"/>
              <w:rPr>
                <w:rFonts w:eastAsia="標楷體"/>
              </w:rPr>
            </w:pPr>
            <w:r w:rsidRPr="002B29E8">
              <w:rPr>
                <w:rFonts w:eastAsia="標楷體"/>
              </w:rPr>
              <w:t>合計</w:t>
            </w:r>
          </w:p>
        </w:tc>
        <w:tc>
          <w:tcPr>
            <w:tcW w:w="2889"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240" w:lineRule="exact"/>
              <w:jc w:val="center"/>
              <w:rPr>
                <w:rFonts w:eastAsia="標楷體"/>
              </w:rPr>
            </w:pPr>
            <w:r w:rsidRPr="002B29E8">
              <w:rPr>
                <w:rFonts w:eastAsia="標楷體"/>
              </w:rPr>
              <w:t>備註</w:t>
            </w:r>
          </w:p>
        </w:tc>
      </w:tr>
      <w:tr w:rsidR="00F12720" w:rsidRPr="002B29E8" w:rsidTr="003C3D2D">
        <w:trPr>
          <w:cantSplit/>
          <w:trHeight w:val="261"/>
          <w:jc w:val="center"/>
        </w:trPr>
        <w:tc>
          <w:tcPr>
            <w:tcW w:w="2001" w:type="dxa"/>
            <w:gridSpan w:val="2"/>
            <w:tcBorders>
              <w:left w:val="single" w:sz="12" w:space="0" w:color="auto"/>
            </w:tcBorders>
            <w:vAlign w:val="center"/>
          </w:tcPr>
          <w:p w:rsidR="00F12720" w:rsidRPr="002B29E8" w:rsidRDefault="00F12720" w:rsidP="003C3D2D">
            <w:pPr>
              <w:spacing w:line="240" w:lineRule="exact"/>
              <w:jc w:val="center"/>
              <w:rPr>
                <w:rFonts w:eastAsia="標楷體"/>
              </w:rPr>
            </w:pPr>
            <w:r w:rsidRPr="002B29E8">
              <w:rPr>
                <w:rFonts w:eastAsia="標楷體"/>
              </w:rPr>
              <w:t>科班別代碼</w:t>
            </w:r>
          </w:p>
        </w:tc>
        <w:tc>
          <w:tcPr>
            <w:tcW w:w="4574" w:type="dxa"/>
            <w:shd w:val="clear" w:color="auto" w:fill="auto"/>
            <w:vAlign w:val="center"/>
          </w:tcPr>
          <w:p w:rsidR="00F12720" w:rsidRPr="002B29E8" w:rsidRDefault="00F12720" w:rsidP="003C3D2D">
            <w:pPr>
              <w:spacing w:line="240" w:lineRule="exact"/>
              <w:jc w:val="center"/>
              <w:rPr>
                <w:rFonts w:eastAsia="標楷體"/>
                <w:b/>
              </w:rPr>
            </w:pPr>
            <w:r w:rsidRPr="002B29E8">
              <w:rPr>
                <w:rFonts w:eastAsia="標楷體"/>
                <w:b/>
              </w:rPr>
              <w:t>01</w:t>
            </w:r>
          </w:p>
        </w:tc>
        <w:tc>
          <w:tcPr>
            <w:tcW w:w="740" w:type="dxa"/>
            <w:vMerge/>
            <w:vAlign w:val="center"/>
          </w:tcPr>
          <w:p w:rsidR="00F12720" w:rsidRPr="002B29E8" w:rsidRDefault="00F12720" w:rsidP="003C3D2D">
            <w:pPr>
              <w:spacing w:line="240" w:lineRule="exact"/>
              <w:jc w:val="center"/>
              <w:rPr>
                <w:rFonts w:eastAsia="標楷體"/>
              </w:rPr>
            </w:pPr>
          </w:p>
        </w:tc>
        <w:tc>
          <w:tcPr>
            <w:tcW w:w="2889" w:type="dxa"/>
            <w:vMerge/>
            <w:tcBorders>
              <w:right w:val="single" w:sz="12" w:space="0" w:color="auto"/>
            </w:tcBorders>
            <w:vAlign w:val="center"/>
          </w:tcPr>
          <w:p w:rsidR="00F12720" w:rsidRPr="002B29E8" w:rsidRDefault="00F12720" w:rsidP="003C3D2D">
            <w:pPr>
              <w:spacing w:line="240" w:lineRule="exact"/>
              <w:jc w:val="center"/>
              <w:rPr>
                <w:rFonts w:eastAsia="標楷體"/>
              </w:rPr>
            </w:pPr>
          </w:p>
        </w:tc>
      </w:tr>
      <w:tr w:rsidR="00F12720" w:rsidRPr="002B29E8" w:rsidTr="003C3D2D">
        <w:trPr>
          <w:cantSplit/>
          <w:trHeight w:val="470"/>
          <w:jc w:val="center"/>
        </w:trPr>
        <w:tc>
          <w:tcPr>
            <w:tcW w:w="433" w:type="dxa"/>
            <w:vMerge w:val="restart"/>
            <w:tcBorders>
              <w:left w:val="single" w:sz="12" w:space="0" w:color="auto"/>
            </w:tcBorders>
            <w:vAlign w:val="center"/>
          </w:tcPr>
          <w:p w:rsidR="00F12720" w:rsidRPr="002B29E8" w:rsidRDefault="00F12720" w:rsidP="003C3D2D">
            <w:pPr>
              <w:spacing w:line="240" w:lineRule="exact"/>
              <w:jc w:val="center"/>
              <w:rPr>
                <w:rFonts w:eastAsia="標楷體"/>
              </w:rPr>
            </w:pPr>
            <w:r w:rsidRPr="002B29E8">
              <w:rPr>
                <w:rFonts w:eastAsia="標楷體"/>
              </w:rPr>
              <w:t>招</w:t>
            </w:r>
          </w:p>
          <w:p w:rsidR="00F12720" w:rsidRPr="002B29E8" w:rsidRDefault="00F12720" w:rsidP="003C3D2D">
            <w:pPr>
              <w:spacing w:line="240" w:lineRule="exact"/>
              <w:jc w:val="center"/>
              <w:rPr>
                <w:rFonts w:eastAsia="標楷體"/>
              </w:rPr>
            </w:pPr>
            <w:r w:rsidRPr="002B29E8">
              <w:rPr>
                <w:rFonts w:eastAsia="標楷體"/>
              </w:rPr>
              <w:t>生</w:t>
            </w:r>
          </w:p>
          <w:p w:rsidR="00F12720" w:rsidRPr="002B29E8" w:rsidRDefault="00F12720" w:rsidP="003C3D2D">
            <w:pPr>
              <w:spacing w:line="240" w:lineRule="exact"/>
              <w:jc w:val="center"/>
              <w:rPr>
                <w:rFonts w:eastAsia="標楷體"/>
              </w:rPr>
            </w:pPr>
            <w:r w:rsidRPr="002B29E8">
              <w:rPr>
                <w:rFonts w:eastAsia="標楷體"/>
              </w:rPr>
              <w:t>名</w:t>
            </w:r>
          </w:p>
          <w:p w:rsidR="00F12720" w:rsidRPr="002B29E8" w:rsidRDefault="00F12720" w:rsidP="003C3D2D">
            <w:pPr>
              <w:spacing w:line="240" w:lineRule="exact"/>
              <w:jc w:val="center"/>
              <w:rPr>
                <w:rFonts w:eastAsia="標楷體"/>
              </w:rPr>
            </w:pPr>
            <w:r w:rsidRPr="002B29E8">
              <w:rPr>
                <w:rFonts w:eastAsia="標楷體"/>
              </w:rPr>
              <w:t>額</w:t>
            </w:r>
          </w:p>
        </w:tc>
        <w:tc>
          <w:tcPr>
            <w:tcW w:w="1568" w:type="dxa"/>
            <w:vAlign w:val="center"/>
          </w:tcPr>
          <w:p w:rsidR="00F12720" w:rsidRPr="002B29E8" w:rsidRDefault="00F12720" w:rsidP="003C3D2D">
            <w:pPr>
              <w:spacing w:line="240" w:lineRule="exact"/>
              <w:jc w:val="distribute"/>
              <w:rPr>
                <w:rFonts w:eastAsia="標楷體"/>
              </w:rPr>
            </w:pPr>
            <w:r w:rsidRPr="002B29E8">
              <w:rPr>
                <w:rFonts w:eastAsia="標楷體"/>
              </w:rPr>
              <w:t>一般生</w:t>
            </w:r>
          </w:p>
        </w:tc>
        <w:tc>
          <w:tcPr>
            <w:tcW w:w="4574" w:type="dxa"/>
            <w:shd w:val="clear" w:color="auto" w:fill="auto"/>
            <w:vAlign w:val="center"/>
          </w:tcPr>
          <w:p w:rsidR="00F12720" w:rsidRPr="002B29E8" w:rsidRDefault="00F12720" w:rsidP="003C3D2D">
            <w:pPr>
              <w:spacing w:line="240" w:lineRule="exact"/>
              <w:jc w:val="center"/>
              <w:rPr>
                <w:rFonts w:eastAsia="標楷體"/>
              </w:rPr>
            </w:pPr>
            <w:r w:rsidRPr="002B29E8">
              <w:rPr>
                <w:rFonts w:eastAsia="標楷體" w:hint="eastAsia"/>
              </w:rPr>
              <w:t>130</w:t>
            </w:r>
          </w:p>
        </w:tc>
        <w:tc>
          <w:tcPr>
            <w:tcW w:w="740" w:type="dxa"/>
            <w:vAlign w:val="center"/>
          </w:tcPr>
          <w:p w:rsidR="00F12720" w:rsidRPr="002B29E8" w:rsidRDefault="00F12720" w:rsidP="003C3D2D">
            <w:pPr>
              <w:spacing w:line="240" w:lineRule="exact"/>
              <w:jc w:val="center"/>
              <w:rPr>
                <w:rFonts w:eastAsia="標楷體"/>
              </w:rPr>
            </w:pPr>
            <w:r w:rsidRPr="002B29E8">
              <w:rPr>
                <w:rFonts w:eastAsia="標楷體" w:hint="eastAsia"/>
              </w:rPr>
              <w:t>130</w:t>
            </w:r>
          </w:p>
        </w:tc>
        <w:tc>
          <w:tcPr>
            <w:tcW w:w="2889" w:type="dxa"/>
            <w:vMerge w:val="restart"/>
            <w:tcBorders>
              <w:right w:val="single" w:sz="12" w:space="0" w:color="auto"/>
            </w:tcBorders>
            <w:vAlign w:val="center"/>
          </w:tcPr>
          <w:p w:rsidR="00F12720" w:rsidRPr="002B29E8" w:rsidRDefault="00F12720" w:rsidP="003C3D2D">
            <w:pPr>
              <w:spacing w:line="240" w:lineRule="exact"/>
              <w:jc w:val="center"/>
              <w:rPr>
                <w:rFonts w:eastAsia="標楷體"/>
              </w:rPr>
            </w:pPr>
            <w:r w:rsidRPr="002B29E8">
              <w:rPr>
                <w:rFonts w:eastAsia="標楷體"/>
              </w:rPr>
              <w:t>分</w:t>
            </w:r>
            <w:r w:rsidRPr="002B29E8">
              <w:rPr>
                <w:rFonts w:eastAsia="標楷體" w:hint="eastAsia"/>
              </w:rPr>
              <w:t>A</w:t>
            </w:r>
            <w:r w:rsidRPr="002B29E8">
              <w:rPr>
                <w:rFonts w:eastAsia="標楷體" w:hint="eastAsia"/>
              </w:rPr>
              <w:t>、</w:t>
            </w:r>
            <w:r w:rsidRPr="002B29E8">
              <w:rPr>
                <w:rFonts w:eastAsia="標楷體" w:hint="eastAsia"/>
              </w:rPr>
              <w:t>B</w:t>
            </w:r>
            <w:r w:rsidRPr="002B29E8">
              <w:rPr>
                <w:rFonts w:eastAsia="標楷體" w:hint="eastAsia"/>
              </w:rPr>
              <w:t>組，男女兼收</w:t>
            </w:r>
          </w:p>
        </w:tc>
      </w:tr>
      <w:tr w:rsidR="00F12720" w:rsidRPr="002B29E8" w:rsidTr="003C3D2D">
        <w:trPr>
          <w:cantSplit/>
          <w:trHeight w:val="470"/>
          <w:jc w:val="center"/>
        </w:trPr>
        <w:tc>
          <w:tcPr>
            <w:tcW w:w="433" w:type="dxa"/>
            <w:vMerge/>
            <w:tcBorders>
              <w:left w:val="single" w:sz="12" w:space="0" w:color="auto"/>
            </w:tcBorders>
            <w:vAlign w:val="center"/>
          </w:tcPr>
          <w:p w:rsidR="00F12720" w:rsidRPr="002B29E8" w:rsidRDefault="00F12720" w:rsidP="003C3D2D">
            <w:pPr>
              <w:spacing w:line="240" w:lineRule="exact"/>
              <w:jc w:val="center"/>
              <w:rPr>
                <w:rFonts w:eastAsia="標楷體"/>
              </w:rPr>
            </w:pPr>
          </w:p>
        </w:tc>
        <w:tc>
          <w:tcPr>
            <w:tcW w:w="1568" w:type="dxa"/>
            <w:vAlign w:val="center"/>
          </w:tcPr>
          <w:p w:rsidR="00F12720" w:rsidRPr="002B29E8" w:rsidRDefault="00F12720" w:rsidP="003C3D2D">
            <w:pPr>
              <w:spacing w:line="240" w:lineRule="exact"/>
              <w:jc w:val="distribute"/>
              <w:rPr>
                <w:rFonts w:eastAsia="標楷體"/>
              </w:rPr>
            </w:pPr>
            <w:r w:rsidRPr="002B29E8">
              <w:rPr>
                <w:rFonts w:eastAsia="標楷體"/>
              </w:rPr>
              <w:t>身心障礙生</w:t>
            </w:r>
          </w:p>
        </w:tc>
        <w:tc>
          <w:tcPr>
            <w:tcW w:w="4574" w:type="dxa"/>
            <w:shd w:val="clear" w:color="auto" w:fill="auto"/>
            <w:vAlign w:val="center"/>
          </w:tcPr>
          <w:p w:rsidR="00F12720" w:rsidRPr="002B29E8" w:rsidRDefault="00F12720" w:rsidP="003C3D2D">
            <w:pPr>
              <w:spacing w:line="240" w:lineRule="exact"/>
              <w:jc w:val="center"/>
              <w:rPr>
                <w:rFonts w:eastAsia="標楷體"/>
              </w:rPr>
            </w:pPr>
            <w:r w:rsidRPr="002B29E8">
              <w:rPr>
                <w:rFonts w:eastAsia="標楷體" w:hint="eastAsia"/>
              </w:rPr>
              <w:t>3</w:t>
            </w:r>
          </w:p>
        </w:tc>
        <w:tc>
          <w:tcPr>
            <w:tcW w:w="740" w:type="dxa"/>
            <w:vAlign w:val="center"/>
          </w:tcPr>
          <w:p w:rsidR="00F12720" w:rsidRPr="002B29E8" w:rsidRDefault="00F12720" w:rsidP="003C3D2D">
            <w:pPr>
              <w:spacing w:line="240" w:lineRule="exact"/>
              <w:jc w:val="center"/>
              <w:rPr>
                <w:rFonts w:eastAsia="標楷體"/>
              </w:rPr>
            </w:pPr>
            <w:r w:rsidRPr="002B29E8">
              <w:rPr>
                <w:rFonts w:eastAsia="標楷體" w:hint="eastAsia"/>
              </w:rPr>
              <w:t>3</w:t>
            </w:r>
          </w:p>
        </w:tc>
        <w:tc>
          <w:tcPr>
            <w:tcW w:w="2889" w:type="dxa"/>
            <w:vMerge/>
            <w:tcBorders>
              <w:right w:val="single" w:sz="12" w:space="0" w:color="auto"/>
            </w:tcBorders>
            <w:vAlign w:val="center"/>
          </w:tcPr>
          <w:p w:rsidR="00F12720" w:rsidRPr="002B29E8" w:rsidRDefault="00F12720" w:rsidP="003C3D2D">
            <w:pPr>
              <w:spacing w:line="240" w:lineRule="exact"/>
              <w:jc w:val="center"/>
              <w:rPr>
                <w:rFonts w:eastAsia="標楷體"/>
              </w:rPr>
            </w:pPr>
          </w:p>
        </w:tc>
      </w:tr>
      <w:tr w:rsidR="00F12720" w:rsidRPr="002B29E8" w:rsidTr="003C3D2D">
        <w:trPr>
          <w:cantSplit/>
          <w:trHeight w:val="470"/>
          <w:jc w:val="center"/>
        </w:trPr>
        <w:tc>
          <w:tcPr>
            <w:tcW w:w="433" w:type="dxa"/>
            <w:vMerge/>
            <w:tcBorders>
              <w:left w:val="single" w:sz="12" w:space="0" w:color="auto"/>
            </w:tcBorders>
            <w:vAlign w:val="center"/>
          </w:tcPr>
          <w:p w:rsidR="00F12720" w:rsidRPr="002B29E8" w:rsidRDefault="00F12720" w:rsidP="003C3D2D">
            <w:pPr>
              <w:spacing w:line="240" w:lineRule="exact"/>
              <w:jc w:val="center"/>
              <w:rPr>
                <w:rFonts w:eastAsia="標楷體"/>
              </w:rPr>
            </w:pPr>
          </w:p>
        </w:tc>
        <w:tc>
          <w:tcPr>
            <w:tcW w:w="1568" w:type="dxa"/>
            <w:vAlign w:val="center"/>
          </w:tcPr>
          <w:p w:rsidR="00F12720" w:rsidRPr="002B29E8" w:rsidRDefault="00F12720" w:rsidP="003C3D2D">
            <w:pPr>
              <w:spacing w:line="240" w:lineRule="exact"/>
              <w:jc w:val="distribute"/>
              <w:rPr>
                <w:rFonts w:eastAsia="標楷體"/>
              </w:rPr>
            </w:pPr>
            <w:r w:rsidRPr="002B29E8">
              <w:rPr>
                <w:rFonts w:eastAsia="標楷體"/>
              </w:rPr>
              <w:t>原住民生</w:t>
            </w:r>
          </w:p>
        </w:tc>
        <w:tc>
          <w:tcPr>
            <w:tcW w:w="4574" w:type="dxa"/>
            <w:shd w:val="clear" w:color="auto" w:fill="auto"/>
            <w:vAlign w:val="center"/>
          </w:tcPr>
          <w:p w:rsidR="00F12720" w:rsidRPr="002B29E8" w:rsidRDefault="00F12720" w:rsidP="003C3D2D">
            <w:pPr>
              <w:spacing w:line="240" w:lineRule="exact"/>
              <w:jc w:val="center"/>
              <w:rPr>
                <w:rFonts w:eastAsia="標楷體"/>
              </w:rPr>
            </w:pPr>
            <w:r w:rsidRPr="002B29E8">
              <w:rPr>
                <w:rFonts w:eastAsia="標楷體" w:hint="eastAsia"/>
              </w:rPr>
              <w:t>3</w:t>
            </w:r>
          </w:p>
        </w:tc>
        <w:tc>
          <w:tcPr>
            <w:tcW w:w="740" w:type="dxa"/>
            <w:vAlign w:val="center"/>
          </w:tcPr>
          <w:p w:rsidR="00F12720" w:rsidRPr="002B29E8" w:rsidRDefault="00F12720" w:rsidP="003C3D2D">
            <w:pPr>
              <w:spacing w:line="240" w:lineRule="exact"/>
              <w:jc w:val="center"/>
              <w:rPr>
                <w:rFonts w:eastAsia="標楷體"/>
              </w:rPr>
            </w:pPr>
            <w:r w:rsidRPr="002B29E8">
              <w:rPr>
                <w:rFonts w:eastAsia="標楷體" w:hint="eastAsia"/>
              </w:rPr>
              <w:t>3</w:t>
            </w:r>
          </w:p>
        </w:tc>
        <w:tc>
          <w:tcPr>
            <w:tcW w:w="2889" w:type="dxa"/>
            <w:vMerge/>
            <w:tcBorders>
              <w:right w:val="single" w:sz="12" w:space="0" w:color="auto"/>
            </w:tcBorders>
            <w:vAlign w:val="center"/>
          </w:tcPr>
          <w:p w:rsidR="00F12720" w:rsidRPr="002B29E8" w:rsidRDefault="00F12720" w:rsidP="003C3D2D">
            <w:pPr>
              <w:spacing w:line="240" w:lineRule="exact"/>
              <w:jc w:val="center"/>
              <w:rPr>
                <w:rFonts w:eastAsia="標楷體"/>
              </w:rPr>
            </w:pPr>
          </w:p>
        </w:tc>
      </w:tr>
      <w:tr w:rsidR="00F12720" w:rsidRPr="002B29E8" w:rsidTr="003C3D2D">
        <w:trPr>
          <w:cantSplit/>
          <w:trHeight w:val="1496"/>
          <w:jc w:val="center"/>
        </w:trPr>
        <w:tc>
          <w:tcPr>
            <w:tcW w:w="433" w:type="dxa"/>
            <w:tcBorders>
              <w:top w:val="double" w:sz="4" w:space="0" w:color="auto"/>
              <w:left w:val="single" w:sz="12" w:space="0" w:color="auto"/>
              <w:bottom w:val="double" w:sz="4" w:space="0" w:color="auto"/>
            </w:tcBorders>
            <w:vAlign w:val="center"/>
          </w:tcPr>
          <w:p w:rsidR="00F12720" w:rsidRPr="002B29E8" w:rsidRDefault="00F12720" w:rsidP="003C3D2D">
            <w:pPr>
              <w:spacing w:line="240" w:lineRule="exact"/>
              <w:jc w:val="center"/>
              <w:rPr>
                <w:rFonts w:eastAsia="標楷體"/>
              </w:rPr>
            </w:pPr>
            <w:r w:rsidRPr="002B29E8">
              <w:rPr>
                <w:rFonts w:eastAsia="標楷體"/>
              </w:rPr>
              <w:t>申請條件</w:t>
            </w:r>
          </w:p>
        </w:tc>
        <w:tc>
          <w:tcPr>
            <w:tcW w:w="9771" w:type="dxa"/>
            <w:gridSpan w:val="4"/>
            <w:tcBorders>
              <w:top w:val="double" w:sz="4" w:space="0" w:color="auto"/>
              <w:bottom w:val="double" w:sz="4" w:space="0" w:color="auto"/>
              <w:right w:val="single" w:sz="12" w:space="0" w:color="auto"/>
            </w:tcBorders>
          </w:tcPr>
          <w:p w:rsidR="00F12720" w:rsidRPr="002B29E8" w:rsidRDefault="00F12720" w:rsidP="003C3D2D">
            <w:pPr>
              <w:spacing w:line="240" w:lineRule="exact"/>
              <w:jc w:val="center"/>
              <w:rPr>
                <w:rFonts w:eastAsia="標楷體"/>
              </w:rPr>
            </w:pPr>
          </w:p>
          <w:p w:rsidR="00F12720" w:rsidRPr="002B29E8" w:rsidRDefault="00F12720" w:rsidP="003C3D2D">
            <w:pPr>
              <w:spacing w:line="240" w:lineRule="exact"/>
              <w:rPr>
                <w:rFonts w:eastAsia="標楷體"/>
              </w:rPr>
            </w:pPr>
            <w:r w:rsidRPr="002B29E8">
              <w:rPr>
                <w:rFonts w:eastAsia="標楷體" w:hint="eastAsia"/>
              </w:rPr>
              <w:t>一、</w:t>
            </w:r>
            <w:r w:rsidRPr="002B29E8">
              <w:rPr>
                <w:rFonts w:eastAsia="標楷體"/>
              </w:rPr>
              <w:t>持有</w:t>
            </w:r>
            <w:r w:rsidRPr="002B29E8">
              <w:rPr>
                <w:rFonts w:eastAsia="標楷體" w:hint="eastAsia"/>
              </w:rPr>
              <w:t>102</w:t>
            </w:r>
            <w:r w:rsidRPr="002B29E8">
              <w:rPr>
                <w:rFonts w:eastAsia="標楷體"/>
              </w:rPr>
              <w:t>年國中基測</w:t>
            </w:r>
            <w:r w:rsidRPr="002B29E8">
              <w:rPr>
                <w:rFonts w:eastAsia="標楷體" w:hint="eastAsia"/>
              </w:rPr>
              <w:t>總分數</w:t>
            </w:r>
            <w:r w:rsidRPr="002B29E8">
              <w:rPr>
                <w:rFonts w:eastAsia="標楷體" w:hint="eastAsia"/>
              </w:rPr>
              <w:t>(</w:t>
            </w:r>
            <w:r w:rsidRPr="002B29E8">
              <w:rPr>
                <w:rFonts w:eastAsia="標楷體" w:hint="eastAsia"/>
              </w:rPr>
              <w:t>以下簡稱基測總分</w:t>
            </w:r>
            <w:r w:rsidRPr="002B29E8">
              <w:rPr>
                <w:rFonts w:eastAsia="標楷體" w:hint="eastAsia"/>
              </w:rPr>
              <w:t>)</w:t>
            </w:r>
            <w:r w:rsidRPr="002B29E8">
              <w:rPr>
                <w:rFonts w:eastAsia="標楷體"/>
              </w:rPr>
              <w:t>。</w:t>
            </w:r>
          </w:p>
          <w:p w:rsidR="00F12720" w:rsidRPr="002B29E8" w:rsidRDefault="00F12720" w:rsidP="003C3D2D">
            <w:pPr>
              <w:spacing w:line="240" w:lineRule="exact"/>
              <w:jc w:val="center"/>
              <w:rPr>
                <w:rFonts w:eastAsia="標楷體"/>
              </w:rPr>
            </w:pPr>
          </w:p>
          <w:p w:rsidR="00F12720" w:rsidRPr="002B29E8" w:rsidRDefault="00F12720" w:rsidP="003C3D2D">
            <w:pPr>
              <w:spacing w:line="240" w:lineRule="exact"/>
              <w:ind w:left="475" w:hangingChars="198" w:hanging="475"/>
              <w:rPr>
                <w:rFonts w:eastAsia="標楷體"/>
              </w:rPr>
            </w:pPr>
            <w:r w:rsidRPr="002B29E8">
              <w:rPr>
                <w:rFonts w:eastAsia="標楷體" w:hint="eastAsia"/>
              </w:rPr>
              <w:t>二、</w:t>
            </w:r>
            <w:r w:rsidRPr="002B29E8">
              <w:rPr>
                <w:rFonts w:eastAsia="標楷體"/>
              </w:rPr>
              <w:t>報名時須選擇一組</w:t>
            </w:r>
            <w:r w:rsidRPr="002B29E8">
              <w:rPr>
                <w:rFonts w:eastAsia="標楷體"/>
              </w:rPr>
              <w:t>(</w:t>
            </w:r>
            <w:r w:rsidRPr="002B29E8">
              <w:rPr>
                <w:rFonts w:eastAsia="標楷體"/>
              </w:rPr>
              <w:t>於報名表</w:t>
            </w:r>
            <w:r w:rsidRPr="002B29E8">
              <w:rPr>
                <w:rFonts w:eastAsia="標楷體" w:hint="eastAsia"/>
              </w:rPr>
              <w:t>「特殊專長類別或組別」欄</w:t>
            </w:r>
            <w:r w:rsidRPr="002B29E8">
              <w:rPr>
                <w:rFonts w:eastAsia="標楷體"/>
              </w:rPr>
              <w:t>註明報考組</w:t>
            </w:r>
            <w:r w:rsidRPr="002B29E8">
              <w:rPr>
                <w:rFonts w:eastAsia="標楷體" w:hint="eastAsia"/>
              </w:rPr>
              <w:t>別及類別，</w:t>
            </w:r>
            <w:r w:rsidRPr="002B29E8">
              <w:rPr>
                <w:rFonts w:eastAsia="標楷體"/>
              </w:rPr>
              <w:t>未註明者視同</w:t>
            </w:r>
            <w:r w:rsidRPr="002B29E8">
              <w:rPr>
                <w:rFonts w:eastAsia="標楷體"/>
              </w:rPr>
              <w:t>A</w:t>
            </w:r>
            <w:r w:rsidRPr="002B29E8">
              <w:rPr>
                <w:rFonts w:eastAsia="標楷體"/>
              </w:rPr>
              <w:t>組</w:t>
            </w:r>
            <w:r w:rsidRPr="002B29E8">
              <w:rPr>
                <w:rFonts w:eastAsia="標楷體" w:hint="eastAsia"/>
              </w:rPr>
              <w:t>)</w:t>
            </w:r>
            <w:r w:rsidRPr="002B29E8">
              <w:rPr>
                <w:rFonts w:eastAsia="標楷體" w:hint="eastAsia"/>
              </w:rPr>
              <w:t>：</w:t>
            </w:r>
          </w:p>
          <w:p w:rsidR="00F12720" w:rsidRPr="002B29E8" w:rsidRDefault="00F12720" w:rsidP="003C3D2D">
            <w:pPr>
              <w:spacing w:line="240" w:lineRule="exact"/>
              <w:ind w:leftChars="192" w:left="473" w:hangingChars="5" w:hanging="12"/>
              <w:rPr>
                <w:rFonts w:eastAsia="標楷體"/>
              </w:rPr>
            </w:pPr>
            <w:r w:rsidRPr="002B29E8">
              <w:rPr>
                <w:rFonts w:eastAsia="標楷體"/>
              </w:rPr>
              <w:t>A</w:t>
            </w:r>
            <w:r w:rsidRPr="002B29E8">
              <w:rPr>
                <w:rFonts w:eastAsia="標楷體"/>
              </w:rPr>
              <w:t>組</w:t>
            </w:r>
            <w:r w:rsidRPr="002B29E8">
              <w:rPr>
                <w:rFonts w:eastAsia="標楷體" w:hint="eastAsia"/>
              </w:rPr>
              <w:t>：普通生</w:t>
            </w:r>
            <w:r w:rsidRPr="002B29E8">
              <w:rPr>
                <w:rFonts w:eastAsia="標楷體" w:hint="eastAsia"/>
              </w:rPr>
              <w:t>50</w:t>
            </w:r>
            <w:r w:rsidRPr="002B29E8">
              <w:rPr>
                <w:rFonts w:eastAsia="標楷體"/>
              </w:rPr>
              <w:t>名</w:t>
            </w:r>
            <w:r w:rsidRPr="002B29E8">
              <w:rPr>
                <w:rFonts w:eastAsia="標楷體" w:hint="eastAsia"/>
              </w:rPr>
              <w:t>。</w:t>
            </w:r>
          </w:p>
          <w:p w:rsidR="00F12720" w:rsidRPr="002B29E8" w:rsidRDefault="00F12720" w:rsidP="003C3D2D">
            <w:pPr>
              <w:spacing w:line="240" w:lineRule="exact"/>
              <w:ind w:leftChars="192" w:left="1133" w:hangingChars="280" w:hanging="672"/>
              <w:rPr>
                <w:rFonts w:eastAsia="標楷體"/>
              </w:rPr>
            </w:pPr>
            <w:r w:rsidRPr="002B29E8">
              <w:rPr>
                <w:rFonts w:eastAsia="標楷體"/>
              </w:rPr>
              <w:t>B</w:t>
            </w:r>
            <w:r w:rsidRPr="002B29E8">
              <w:rPr>
                <w:rFonts w:eastAsia="標楷體"/>
              </w:rPr>
              <w:t>組</w:t>
            </w:r>
            <w:r w:rsidRPr="002B29E8">
              <w:rPr>
                <w:rFonts w:eastAsia="標楷體" w:hint="eastAsia"/>
              </w:rPr>
              <w:t>：特殊專長生</w:t>
            </w:r>
            <w:r w:rsidRPr="002B29E8">
              <w:rPr>
                <w:rFonts w:eastAsia="標楷體" w:hint="eastAsia"/>
              </w:rPr>
              <w:t>80</w:t>
            </w:r>
            <w:r w:rsidRPr="002B29E8">
              <w:rPr>
                <w:rFonts w:eastAsia="標楷體"/>
              </w:rPr>
              <w:t>名</w:t>
            </w:r>
            <w:r w:rsidRPr="002B29E8">
              <w:rPr>
                <w:rFonts w:eastAsia="標楷體" w:hint="eastAsia"/>
              </w:rPr>
              <w:t xml:space="preserve"> (</w:t>
            </w:r>
            <w:r w:rsidRPr="002B29E8">
              <w:rPr>
                <w:rFonts w:eastAsia="標楷體"/>
              </w:rPr>
              <w:t>語文、數理、運動</w:t>
            </w:r>
            <w:r w:rsidRPr="002B29E8">
              <w:rPr>
                <w:rFonts w:eastAsia="標楷體" w:hint="eastAsia"/>
              </w:rPr>
              <w:t>、才藝等，各擇優錄取</w:t>
            </w:r>
            <w:r w:rsidRPr="002B29E8">
              <w:rPr>
                <w:rFonts w:eastAsia="標楷體" w:hint="eastAsia"/>
              </w:rPr>
              <w:t>20</w:t>
            </w:r>
            <w:r w:rsidRPr="002B29E8">
              <w:rPr>
                <w:rFonts w:eastAsia="標楷體" w:hint="eastAsia"/>
              </w:rPr>
              <w:t>名，餘</w:t>
            </w:r>
            <w:r w:rsidRPr="002B29E8">
              <w:rPr>
                <w:rFonts w:eastAsia="標楷體"/>
              </w:rPr>
              <w:t>額</w:t>
            </w:r>
            <w:r w:rsidRPr="002B29E8">
              <w:rPr>
                <w:rFonts w:eastAsia="標楷體" w:hint="eastAsia"/>
              </w:rPr>
              <w:t>依加分後成績排序由各組流用，再有餘額</w:t>
            </w:r>
            <w:r w:rsidRPr="002B29E8">
              <w:rPr>
                <w:rFonts w:eastAsia="標楷體"/>
              </w:rPr>
              <w:t>併入</w:t>
            </w:r>
            <w:r w:rsidRPr="002B29E8">
              <w:rPr>
                <w:rFonts w:eastAsia="標楷體"/>
              </w:rPr>
              <w:t>A</w:t>
            </w:r>
            <w:r w:rsidRPr="002B29E8">
              <w:rPr>
                <w:rFonts w:eastAsia="標楷體"/>
              </w:rPr>
              <w:t>組</w:t>
            </w:r>
            <w:r w:rsidRPr="002B29E8">
              <w:rPr>
                <w:rFonts w:eastAsia="標楷體"/>
              </w:rPr>
              <w:t>)</w:t>
            </w:r>
            <w:r w:rsidRPr="002B29E8">
              <w:rPr>
                <w:rFonts w:eastAsia="標楷體" w:hint="eastAsia"/>
              </w:rPr>
              <w:t>；基</w:t>
            </w:r>
            <w:r w:rsidRPr="002B29E8">
              <w:rPr>
                <w:rFonts w:eastAsia="標楷體"/>
              </w:rPr>
              <w:t>測總分</w:t>
            </w:r>
            <w:r w:rsidRPr="002B29E8">
              <w:rPr>
                <w:rFonts w:eastAsia="標楷體" w:hint="eastAsia"/>
              </w:rPr>
              <w:t>須達</w:t>
            </w:r>
            <w:r w:rsidRPr="002B29E8">
              <w:rPr>
                <w:rFonts w:eastAsia="標楷體"/>
              </w:rPr>
              <w:t>3</w:t>
            </w:r>
            <w:r w:rsidRPr="002B29E8">
              <w:rPr>
                <w:rFonts w:eastAsia="標楷體" w:hint="eastAsia"/>
              </w:rPr>
              <w:t>60</w:t>
            </w:r>
            <w:r w:rsidRPr="002B29E8">
              <w:rPr>
                <w:rFonts w:eastAsia="標楷體" w:hint="eastAsia"/>
              </w:rPr>
              <w:t>分</w:t>
            </w:r>
            <w:r w:rsidRPr="002B29E8">
              <w:rPr>
                <w:rFonts w:eastAsia="標楷體"/>
              </w:rPr>
              <w:t>(</w:t>
            </w:r>
            <w:r w:rsidRPr="002B29E8">
              <w:rPr>
                <w:rFonts w:eastAsia="標楷體"/>
              </w:rPr>
              <w:t>含</w:t>
            </w:r>
            <w:r w:rsidRPr="002B29E8">
              <w:rPr>
                <w:rFonts w:eastAsia="標楷體"/>
              </w:rPr>
              <w:t>)</w:t>
            </w:r>
            <w:r w:rsidRPr="002B29E8">
              <w:rPr>
                <w:rFonts w:eastAsia="標楷體" w:hint="eastAsia"/>
              </w:rPr>
              <w:t>以上，且須註明一類</w:t>
            </w:r>
            <w:r w:rsidRPr="002B29E8">
              <w:rPr>
                <w:rFonts w:eastAsia="標楷體"/>
              </w:rPr>
              <w:t>特殊專長</w:t>
            </w:r>
            <w:r w:rsidRPr="002B29E8">
              <w:rPr>
                <w:rFonts w:eastAsia="標楷體" w:hint="eastAsia"/>
              </w:rPr>
              <w:t>。</w:t>
            </w:r>
          </w:p>
        </w:tc>
      </w:tr>
      <w:tr w:rsidR="00F12720" w:rsidRPr="002B29E8" w:rsidTr="003C3D2D">
        <w:trPr>
          <w:cantSplit/>
          <w:trHeight w:val="6829"/>
          <w:jc w:val="center"/>
        </w:trPr>
        <w:tc>
          <w:tcPr>
            <w:tcW w:w="433" w:type="dxa"/>
            <w:tcBorders>
              <w:top w:val="double" w:sz="4" w:space="0" w:color="auto"/>
              <w:left w:val="single" w:sz="12" w:space="0" w:color="auto"/>
              <w:bottom w:val="double" w:sz="4" w:space="0" w:color="auto"/>
            </w:tcBorders>
            <w:vAlign w:val="center"/>
          </w:tcPr>
          <w:p w:rsidR="00F12720" w:rsidRPr="002B29E8" w:rsidRDefault="00F12720" w:rsidP="003C3D2D">
            <w:pPr>
              <w:spacing w:line="240" w:lineRule="exact"/>
              <w:jc w:val="center"/>
              <w:rPr>
                <w:rFonts w:eastAsia="標楷體"/>
              </w:rPr>
            </w:pPr>
            <w:r w:rsidRPr="002B29E8">
              <w:rPr>
                <w:rFonts w:eastAsia="標楷體"/>
              </w:rPr>
              <w:t>評選方式</w:t>
            </w:r>
          </w:p>
        </w:tc>
        <w:tc>
          <w:tcPr>
            <w:tcW w:w="9771" w:type="dxa"/>
            <w:gridSpan w:val="4"/>
            <w:tcBorders>
              <w:top w:val="double" w:sz="4" w:space="0" w:color="auto"/>
              <w:bottom w:val="double" w:sz="4" w:space="0" w:color="auto"/>
              <w:right w:val="single" w:sz="12" w:space="0" w:color="auto"/>
            </w:tcBorders>
          </w:tcPr>
          <w:p w:rsidR="00F12720" w:rsidRPr="002B29E8" w:rsidRDefault="00F12720" w:rsidP="003C3D2D">
            <w:pPr>
              <w:spacing w:line="240" w:lineRule="exact"/>
              <w:jc w:val="center"/>
              <w:rPr>
                <w:rFonts w:eastAsia="標楷體"/>
              </w:rPr>
            </w:pPr>
          </w:p>
          <w:p w:rsidR="00F12720" w:rsidRPr="002B29E8" w:rsidRDefault="00F12720" w:rsidP="003C3D2D">
            <w:pPr>
              <w:spacing w:line="240" w:lineRule="exact"/>
              <w:rPr>
                <w:rFonts w:eastAsia="標楷體"/>
              </w:rPr>
            </w:pPr>
            <w:r w:rsidRPr="002B29E8">
              <w:rPr>
                <w:rFonts w:eastAsia="標楷體" w:hint="eastAsia"/>
              </w:rPr>
              <w:t>一、</w:t>
            </w:r>
            <w:r w:rsidRPr="002B29E8">
              <w:rPr>
                <w:rFonts w:eastAsia="標楷體"/>
              </w:rPr>
              <w:t>計分：依下列計分及錄取方式擇優錄取，必要時得不足額錄取。</w:t>
            </w:r>
          </w:p>
          <w:p w:rsidR="00F12720" w:rsidRPr="002B29E8" w:rsidRDefault="00F12720" w:rsidP="003C3D2D">
            <w:pPr>
              <w:spacing w:line="240" w:lineRule="exact"/>
              <w:rPr>
                <w:rFonts w:eastAsia="標楷體"/>
              </w:rPr>
            </w:pPr>
            <w:r w:rsidRPr="002B29E8">
              <w:rPr>
                <w:rFonts w:eastAsia="標楷體"/>
              </w:rPr>
              <w:tab/>
              <w:t>A</w:t>
            </w:r>
            <w:r w:rsidRPr="002B29E8">
              <w:rPr>
                <w:rFonts w:eastAsia="標楷體" w:hint="eastAsia"/>
              </w:rPr>
              <w:t>組</w:t>
            </w:r>
            <w:r w:rsidRPr="002B29E8">
              <w:rPr>
                <w:rFonts w:eastAsia="標楷體"/>
              </w:rPr>
              <w:t>成績</w:t>
            </w:r>
            <w:r w:rsidRPr="002B29E8">
              <w:rPr>
                <w:rFonts w:eastAsia="標楷體" w:hint="eastAsia"/>
              </w:rPr>
              <w:t xml:space="preserve"> =</w:t>
            </w:r>
            <w:r w:rsidRPr="002B29E8">
              <w:rPr>
                <w:rFonts w:eastAsia="標楷體"/>
              </w:rPr>
              <w:t xml:space="preserve"> </w:t>
            </w:r>
            <w:r w:rsidRPr="002B29E8">
              <w:rPr>
                <w:rFonts w:eastAsia="標楷體" w:hint="eastAsia"/>
              </w:rPr>
              <w:t>基測總分</w:t>
            </w:r>
            <w:r w:rsidR="0050083A" w:rsidRPr="002B29E8">
              <w:rPr>
                <w:rFonts w:eastAsia="標楷體" w:hint="eastAsia"/>
              </w:rPr>
              <w:t>。</w:t>
            </w:r>
          </w:p>
          <w:p w:rsidR="00F12720" w:rsidRPr="002B29E8" w:rsidRDefault="00F12720" w:rsidP="003C3D2D">
            <w:pPr>
              <w:spacing w:line="240" w:lineRule="exact"/>
              <w:rPr>
                <w:rFonts w:eastAsia="標楷體"/>
              </w:rPr>
            </w:pPr>
            <w:r w:rsidRPr="002B29E8">
              <w:rPr>
                <w:rFonts w:eastAsia="標楷體"/>
              </w:rPr>
              <w:tab/>
              <w:t>B</w:t>
            </w:r>
            <w:r w:rsidRPr="002B29E8">
              <w:rPr>
                <w:rFonts w:eastAsia="標楷體" w:hint="eastAsia"/>
              </w:rPr>
              <w:t>組</w:t>
            </w:r>
            <w:r w:rsidRPr="002B29E8">
              <w:rPr>
                <w:rFonts w:eastAsia="標楷體"/>
              </w:rPr>
              <w:t>成績</w:t>
            </w:r>
            <w:r w:rsidRPr="002B29E8">
              <w:rPr>
                <w:rFonts w:eastAsia="標楷體" w:hint="eastAsia"/>
              </w:rPr>
              <w:t xml:space="preserve"> </w:t>
            </w:r>
            <w:r w:rsidRPr="002B29E8">
              <w:rPr>
                <w:rFonts w:eastAsia="標楷體"/>
              </w:rPr>
              <w:t>=</w:t>
            </w:r>
            <w:r w:rsidRPr="002B29E8">
              <w:rPr>
                <w:rFonts w:eastAsia="標楷體" w:hint="eastAsia"/>
              </w:rPr>
              <w:t xml:space="preserve"> </w:t>
            </w:r>
            <w:r w:rsidRPr="002B29E8">
              <w:rPr>
                <w:rFonts w:eastAsia="標楷體" w:hint="eastAsia"/>
              </w:rPr>
              <w:t>基測總分</w:t>
            </w:r>
            <w:r w:rsidRPr="002B29E8">
              <w:rPr>
                <w:rFonts w:eastAsia="標楷體"/>
              </w:rPr>
              <w:t>＋特殊專長加分</w:t>
            </w:r>
            <w:r w:rsidR="0050083A" w:rsidRPr="002B29E8">
              <w:rPr>
                <w:rFonts w:eastAsia="標楷體"/>
              </w:rPr>
              <w:t>。</w:t>
            </w:r>
          </w:p>
          <w:p w:rsidR="00F12720" w:rsidRPr="002B29E8" w:rsidRDefault="00F12720" w:rsidP="003C3D2D">
            <w:pPr>
              <w:spacing w:line="240" w:lineRule="exact"/>
              <w:rPr>
                <w:rFonts w:eastAsia="標楷體"/>
              </w:rPr>
            </w:pPr>
            <w:r w:rsidRPr="002B29E8">
              <w:rPr>
                <w:rFonts w:eastAsia="標楷體" w:hint="eastAsia"/>
              </w:rPr>
              <w:t>二、</w:t>
            </w:r>
            <w:r w:rsidRPr="002B29E8">
              <w:rPr>
                <w:rFonts w:eastAsia="標楷體"/>
              </w:rPr>
              <w:t>錄取方式：</w:t>
            </w:r>
          </w:p>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一</w:t>
            </w:r>
            <w:r w:rsidRPr="002B29E8">
              <w:rPr>
                <w:rFonts w:eastAsia="標楷體" w:hint="eastAsia"/>
              </w:rPr>
              <w:t>)</w:t>
            </w:r>
            <w:r w:rsidRPr="002B29E8">
              <w:rPr>
                <w:rFonts w:eastAsia="標楷體" w:hint="eastAsia"/>
              </w:rPr>
              <w:t>先將全部學生，</w:t>
            </w:r>
            <w:r w:rsidRPr="002B29E8">
              <w:rPr>
                <w:rFonts w:eastAsia="標楷體"/>
              </w:rPr>
              <w:t>依</w:t>
            </w:r>
            <w:r w:rsidRPr="002B29E8">
              <w:rPr>
                <w:rFonts w:eastAsia="標楷體"/>
              </w:rPr>
              <w:t>A</w:t>
            </w:r>
            <w:r w:rsidRPr="002B29E8">
              <w:rPr>
                <w:rFonts w:eastAsia="標楷體" w:hint="eastAsia"/>
              </w:rPr>
              <w:t>組成績，</w:t>
            </w:r>
            <w:r w:rsidRPr="002B29E8">
              <w:rPr>
                <w:rFonts w:eastAsia="標楷體"/>
              </w:rPr>
              <w:t>擇優錄取</w:t>
            </w:r>
            <w:r w:rsidRPr="002B29E8">
              <w:rPr>
                <w:rFonts w:eastAsia="標楷體" w:hint="eastAsia"/>
              </w:rPr>
              <w:t>50</w:t>
            </w:r>
            <w:r w:rsidRPr="002B29E8">
              <w:rPr>
                <w:rFonts w:eastAsia="標楷體" w:hint="eastAsia"/>
              </w:rPr>
              <w:t>名；再將選擇</w:t>
            </w:r>
            <w:r w:rsidRPr="002B29E8">
              <w:rPr>
                <w:rFonts w:eastAsia="標楷體" w:hint="eastAsia"/>
              </w:rPr>
              <w:t>B</w:t>
            </w:r>
            <w:r w:rsidRPr="002B29E8">
              <w:rPr>
                <w:rFonts w:eastAsia="標楷體" w:hint="eastAsia"/>
              </w:rPr>
              <w:t>組學生，</w:t>
            </w:r>
            <w:r w:rsidRPr="002B29E8">
              <w:rPr>
                <w:rFonts w:eastAsia="標楷體"/>
              </w:rPr>
              <w:t>計</w:t>
            </w:r>
            <w:r w:rsidRPr="002B29E8">
              <w:rPr>
                <w:rFonts w:eastAsia="標楷體" w:hint="eastAsia"/>
              </w:rPr>
              <w:t>算</w:t>
            </w:r>
            <w:r w:rsidRPr="002B29E8">
              <w:rPr>
                <w:rFonts w:eastAsia="標楷體" w:hint="eastAsia"/>
              </w:rPr>
              <w:t>B</w:t>
            </w:r>
            <w:r w:rsidRPr="002B29E8">
              <w:rPr>
                <w:rFonts w:eastAsia="標楷體" w:hint="eastAsia"/>
              </w:rPr>
              <w:t>組成績</w:t>
            </w:r>
            <w:r w:rsidRPr="002B29E8">
              <w:rPr>
                <w:rFonts w:eastAsia="標楷體"/>
              </w:rPr>
              <w:t>，依名額擇優錄取</w:t>
            </w:r>
            <w:r w:rsidRPr="002B29E8">
              <w:rPr>
                <w:rFonts w:eastAsia="標楷體" w:hint="eastAsia"/>
              </w:rPr>
              <w:t>，剩餘名額併入</w:t>
            </w:r>
            <w:r w:rsidRPr="002B29E8">
              <w:rPr>
                <w:rFonts w:eastAsia="標楷體" w:hint="eastAsia"/>
              </w:rPr>
              <w:t>A</w:t>
            </w:r>
            <w:r w:rsidRPr="002B29E8">
              <w:rPr>
                <w:rFonts w:eastAsia="標楷體" w:hint="eastAsia"/>
              </w:rPr>
              <w:t>組。</w:t>
            </w:r>
          </w:p>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二</w:t>
            </w:r>
            <w:r w:rsidRPr="002B29E8">
              <w:rPr>
                <w:rFonts w:eastAsia="標楷體" w:hint="eastAsia"/>
              </w:rPr>
              <w:t>)</w:t>
            </w:r>
            <w:r w:rsidRPr="002B29E8">
              <w:rPr>
                <w:rFonts w:eastAsia="標楷體" w:hint="eastAsia"/>
              </w:rPr>
              <w:t>各組</w:t>
            </w:r>
            <w:r w:rsidRPr="002B29E8">
              <w:rPr>
                <w:rFonts w:eastAsia="標楷體"/>
              </w:rPr>
              <w:t>最低錄取成績相同時，</w:t>
            </w:r>
            <w:r w:rsidRPr="002B29E8">
              <w:rPr>
                <w:rFonts w:eastAsia="標楷體" w:hint="eastAsia"/>
              </w:rPr>
              <w:t>依序</w:t>
            </w:r>
            <w:r w:rsidRPr="002B29E8">
              <w:rPr>
                <w:rFonts w:eastAsia="標楷體"/>
              </w:rPr>
              <w:t>參酌</w:t>
            </w:r>
            <w:r w:rsidRPr="002B29E8">
              <w:rPr>
                <w:rFonts w:eastAsia="標楷體"/>
              </w:rPr>
              <w:t>(1)</w:t>
            </w:r>
            <w:r w:rsidRPr="002B29E8">
              <w:rPr>
                <w:rFonts w:eastAsia="標楷體" w:hint="eastAsia"/>
              </w:rPr>
              <w:t>基測總分</w:t>
            </w:r>
            <w:r w:rsidRPr="002B29E8">
              <w:rPr>
                <w:rFonts w:eastAsia="標楷體"/>
              </w:rPr>
              <w:t>、</w:t>
            </w:r>
            <w:r w:rsidRPr="002B29E8">
              <w:rPr>
                <w:rFonts w:eastAsia="標楷體"/>
              </w:rPr>
              <w:t>(2)</w:t>
            </w:r>
            <w:r w:rsidRPr="002B29E8">
              <w:rPr>
                <w:rFonts w:eastAsia="標楷體"/>
              </w:rPr>
              <w:t>英語</w:t>
            </w:r>
            <w:r w:rsidRPr="002B29E8">
              <w:rPr>
                <w:rFonts w:eastAsia="標楷體" w:hint="eastAsia"/>
              </w:rPr>
              <w:t>、</w:t>
            </w:r>
            <w:r w:rsidRPr="002B29E8">
              <w:rPr>
                <w:rFonts w:eastAsia="標楷體"/>
              </w:rPr>
              <w:t>(</w:t>
            </w:r>
            <w:r w:rsidRPr="002B29E8">
              <w:rPr>
                <w:rFonts w:eastAsia="標楷體" w:hint="eastAsia"/>
              </w:rPr>
              <w:t>3</w:t>
            </w:r>
            <w:r w:rsidRPr="002B29E8">
              <w:rPr>
                <w:rFonts w:eastAsia="標楷體"/>
              </w:rPr>
              <w:t>)</w:t>
            </w:r>
            <w:r w:rsidRPr="002B29E8">
              <w:rPr>
                <w:rFonts w:eastAsia="標楷體"/>
              </w:rPr>
              <w:t>數學</w:t>
            </w:r>
            <w:r w:rsidRPr="002B29E8">
              <w:rPr>
                <w:rFonts w:eastAsia="標楷體" w:hint="eastAsia"/>
              </w:rPr>
              <w:t>、</w:t>
            </w:r>
            <w:r w:rsidRPr="002B29E8">
              <w:rPr>
                <w:rFonts w:eastAsia="標楷體"/>
              </w:rPr>
              <w:t>(</w:t>
            </w:r>
            <w:r w:rsidRPr="002B29E8">
              <w:rPr>
                <w:rFonts w:eastAsia="標楷體" w:hint="eastAsia"/>
              </w:rPr>
              <w:t>4</w:t>
            </w:r>
            <w:r w:rsidRPr="002B29E8">
              <w:rPr>
                <w:rFonts w:eastAsia="標楷體"/>
              </w:rPr>
              <w:t>)</w:t>
            </w:r>
            <w:r w:rsidRPr="002B29E8">
              <w:rPr>
                <w:rFonts w:eastAsia="標楷體"/>
              </w:rPr>
              <w:t>國文</w:t>
            </w:r>
            <w:r w:rsidRPr="002B29E8">
              <w:rPr>
                <w:rFonts w:eastAsia="標楷體" w:hint="eastAsia"/>
              </w:rPr>
              <w:t>、</w:t>
            </w:r>
            <w:r w:rsidRPr="002B29E8">
              <w:rPr>
                <w:rFonts w:eastAsia="標楷體"/>
              </w:rPr>
              <w:t>(</w:t>
            </w:r>
            <w:r w:rsidRPr="002B29E8">
              <w:rPr>
                <w:rFonts w:eastAsia="標楷體" w:hint="eastAsia"/>
              </w:rPr>
              <w:t>5</w:t>
            </w:r>
            <w:r w:rsidRPr="002B29E8">
              <w:rPr>
                <w:rFonts w:eastAsia="標楷體"/>
              </w:rPr>
              <w:t>)</w:t>
            </w:r>
            <w:r w:rsidRPr="002B29E8">
              <w:rPr>
                <w:rFonts w:eastAsia="標楷體" w:hint="eastAsia"/>
              </w:rPr>
              <w:t>自然、</w:t>
            </w:r>
            <w:r w:rsidRPr="002B29E8">
              <w:rPr>
                <w:rFonts w:eastAsia="標楷體"/>
              </w:rPr>
              <w:t>(</w:t>
            </w:r>
            <w:r w:rsidRPr="002B29E8">
              <w:rPr>
                <w:rFonts w:eastAsia="標楷體" w:hint="eastAsia"/>
              </w:rPr>
              <w:t>6</w:t>
            </w:r>
            <w:r w:rsidRPr="002B29E8">
              <w:rPr>
                <w:rFonts w:eastAsia="標楷體"/>
              </w:rPr>
              <w:t>)</w:t>
            </w:r>
            <w:r w:rsidRPr="002B29E8">
              <w:rPr>
                <w:rFonts w:eastAsia="標楷體" w:hint="eastAsia"/>
              </w:rPr>
              <w:t>社會</w:t>
            </w:r>
            <w:r w:rsidRPr="002B29E8">
              <w:rPr>
                <w:rFonts w:eastAsia="標楷體"/>
              </w:rPr>
              <w:t>之</w:t>
            </w:r>
            <w:r w:rsidRPr="002B29E8">
              <w:rPr>
                <w:rFonts w:eastAsia="標楷體" w:hint="eastAsia"/>
              </w:rPr>
              <w:t>成績，擇</w:t>
            </w:r>
            <w:r w:rsidRPr="002B29E8">
              <w:rPr>
                <w:rFonts w:eastAsia="標楷體"/>
              </w:rPr>
              <w:t>優錄取。</w:t>
            </w:r>
          </w:p>
          <w:p w:rsidR="00F12720" w:rsidRPr="002B29E8" w:rsidRDefault="00F12720" w:rsidP="003C3D2D">
            <w:pPr>
              <w:spacing w:line="240" w:lineRule="exact"/>
              <w:ind w:left="475" w:hangingChars="198" w:hanging="475"/>
              <w:rPr>
                <w:rFonts w:eastAsia="標楷體"/>
              </w:rPr>
            </w:pPr>
            <w:r w:rsidRPr="002B29E8">
              <w:rPr>
                <w:rFonts w:eastAsia="標楷體" w:hint="eastAsia"/>
              </w:rPr>
              <w:t>三、報</w:t>
            </w:r>
            <w:r w:rsidRPr="002B29E8">
              <w:rPr>
                <w:rFonts w:eastAsia="標楷體"/>
              </w:rPr>
              <w:t>名</w:t>
            </w:r>
            <w:r w:rsidRPr="002B29E8">
              <w:rPr>
                <w:rFonts w:eastAsia="標楷體" w:hint="eastAsia"/>
              </w:rPr>
              <w:t>B</w:t>
            </w:r>
            <w:r w:rsidRPr="002B29E8">
              <w:rPr>
                <w:rFonts w:eastAsia="標楷體" w:hint="eastAsia"/>
              </w:rPr>
              <w:t>組者，</w:t>
            </w:r>
            <w:r w:rsidRPr="002B29E8">
              <w:rPr>
                <w:rFonts w:eastAsia="標楷體"/>
              </w:rPr>
              <w:t>依語文、數理、運動</w:t>
            </w:r>
            <w:r w:rsidRPr="002B29E8">
              <w:rPr>
                <w:rFonts w:eastAsia="標楷體" w:hint="eastAsia"/>
              </w:rPr>
              <w:t>、才藝</w:t>
            </w:r>
            <w:r w:rsidRPr="002B29E8">
              <w:rPr>
                <w:rFonts w:eastAsia="標楷體"/>
              </w:rPr>
              <w:t>分為</w:t>
            </w:r>
            <w:r w:rsidRPr="002B29E8">
              <w:rPr>
                <w:rFonts w:eastAsia="標楷體" w:hint="eastAsia"/>
              </w:rPr>
              <w:t>4</w:t>
            </w:r>
            <w:r w:rsidRPr="002B29E8">
              <w:rPr>
                <w:rFonts w:eastAsia="標楷體" w:hint="eastAsia"/>
              </w:rPr>
              <w:t>類，每人僅限申請一類</w:t>
            </w:r>
            <w:r w:rsidRPr="002B29E8">
              <w:rPr>
                <w:rFonts w:eastAsia="標楷體"/>
              </w:rPr>
              <w:t>特殊專長</w:t>
            </w:r>
            <w:r w:rsidRPr="002B29E8">
              <w:rPr>
                <w:rFonts w:eastAsia="標楷體" w:hint="eastAsia"/>
              </w:rPr>
              <w:t>，需附獎狀</w:t>
            </w:r>
            <w:r w:rsidRPr="002B29E8">
              <w:rPr>
                <w:rFonts w:eastAsia="標楷體"/>
              </w:rPr>
              <w:t>證件影本</w:t>
            </w:r>
            <w:r w:rsidRPr="002B29E8">
              <w:rPr>
                <w:rFonts w:eastAsia="標楷體" w:hint="eastAsia"/>
              </w:rPr>
              <w:t>；獲獎多種</w:t>
            </w:r>
            <w:r w:rsidRPr="002B29E8">
              <w:rPr>
                <w:rFonts w:eastAsia="標楷體" w:hint="eastAsia"/>
              </w:rPr>
              <w:t>(</w:t>
            </w:r>
            <w:r w:rsidRPr="002B29E8">
              <w:rPr>
                <w:rFonts w:eastAsia="標楷體" w:hint="eastAsia"/>
              </w:rPr>
              <w:t>次</w:t>
            </w:r>
            <w:r w:rsidRPr="002B29E8">
              <w:rPr>
                <w:rFonts w:eastAsia="標楷體" w:hint="eastAsia"/>
              </w:rPr>
              <w:t>)</w:t>
            </w:r>
            <w:r w:rsidRPr="002B29E8">
              <w:rPr>
                <w:rFonts w:eastAsia="標楷體" w:hint="eastAsia"/>
              </w:rPr>
              <w:t>者，</w:t>
            </w:r>
            <w:r w:rsidRPr="002B29E8">
              <w:rPr>
                <w:rFonts w:eastAsia="標楷體"/>
              </w:rPr>
              <w:t>計分</w:t>
            </w:r>
            <w:r w:rsidRPr="002B29E8">
              <w:rPr>
                <w:rFonts w:eastAsia="標楷體" w:hint="eastAsia"/>
              </w:rPr>
              <w:t>僅採計</w:t>
            </w:r>
            <w:r w:rsidRPr="002B29E8">
              <w:rPr>
                <w:rFonts w:eastAsia="標楷體"/>
              </w:rPr>
              <w:t>最</w:t>
            </w:r>
            <w:r w:rsidRPr="002B29E8">
              <w:rPr>
                <w:rFonts w:eastAsia="標楷體" w:hint="eastAsia"/>
              </w:rPr>
              <w:t>佳獎狀</w:t>
            </w:r>
            <w:r w:rsidRPr="002B29E8">
              <w:rPr>
                <w:rFonts w:eastAsia="標楷體"/>
              </w:rPr>
              <w:t>一次</w:t>
            </w:r>
            <w:r w:rsidRPr="002B29E8">
              <w:rPr>
                <w:rFonts w:eastAsia="標楷體" w:hint="eastAsia"/>
              </w:rPr>
              <w:t>。</w:t>
            </w:r>
          </w:p>
          <w:p w:rsidR="00F12720" w:rsidRPr="002B29E8" w:rsidRDefault="00F12720" w:rsidP="003C3D2D">
            <w:pPr>
              <w:spacing w:line="240" w:lineRule="exact"/>
              <w:jc w:val="center"/>
              <w:rPr>
                <w:rFonts w:eastAsia="標楷體"/>
              </w:rPr>
            </w:pPr>
            <w:r w:rsidRPr="002B29E8">
              <w:rPr>
                <w:rFonts w:eastAsia="標楷體"/>
              </w:rPr>
              <w:t>特殊專長</w:t>
            </w:r>
            <w:r w:rsidRPr="002B29E8">
              <w:rPr>
                <w:rFonts w:eastAsia="標楷體" w:hint="eastAsia"/>
              </w:rPr>
              <w:t>類別（語文、數理、運動、才藝）</w:t>
            </w:r>
            <w:r w:rsidRPr="002B29E8">
              <w:rPr>
                <w:rFonts w:eastAsia="標楷體"/>
              </w:rPr>
              <w:t>加分</w:t>
            </w:r>
            <w:r w:rsidRPr="002B29E8">
              <w:rPr>
                <w:rFonts w:eastAsia="標楷體" w:hint="eastAsia"/>
              </w:rPr>
              <w:t>表</w:t>
            </w:r>
            <w:r w:rsidRPr="002B29E8">
              <w:rPr>
                <w:rFonts w:eastAsia="標楷體" w:hint="eastAsia"/>
              </w:rPr>
              <w:t>:</w:t>
            </w:r>
            <w:r w:rsidRPr="002B29E8">
              <w:rPr>
                <w:rFonts w:eastAsia="標楷體"/>
              </w:rPr>
              <w:t xml:space="preserve"> </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843"/>
              <w:gridCol w:w="1701"/>
              <w:gridCol w:w="1701"/>
              <w:gridCol w:w="1834"/>
            </w:tblGrid>
            <w:tr w:rsidR="00F12720" w:rsidRPr="002B29E8" w:rsidTr="003C3D2D">
              <w:tc>
                <w:tcPr>
                  <w:tcW w:w="1417" w:type="dxa"/>
                  <w:tcBorders>
                    <w:tl2br w:val="single" w:sz="2" w:space="0" w:color="auto"/>
                  </w:tcBorders>
                  <w:vAlign w:val="center"/>
                </w:tcPr>
                <w:p w:rsidR="00F12720" w:rsidRPr="002B29E8" w:rsidRDefault="00F12720" w:rsidP="003C3D2D">
                  <w:pPr>
                    <w:spacing w:line="240" w:lineRule="exact"/>
                    <w:jc w:val="center"/>
                    <w:rPr>
                      <w:rFonts w:eastAsia="標楷體"/>
                    </w:rPr>
                  </w:pPr>
                  <w:r w:rsidRPr="002B29E8">
                    <w:rPr>
                      <w:rFonts w:eastAsia="標楷體" w:hint="eastAsia"/>
                    </w:rPr>
                    <w:t xml:space="preserve">     </w:t>
                  </w:r>
                  <w:r w:rsidRPr="002B29E8">
                    <w:rPr>
                      <w:rFonts w:eastAsia="標楷體" w:hint="eastAsia"/>
                    </w:rPr>
                    <w:t>名次</w:t>
                  </w:r>
                </w:p>
                <w:p w:rsidR="00F12720" w:rsidRPr="002B29E8" w:rsidRDefault="00F12720" w:rsidP="003C3D2D">
                  <w:pPr>
                    <w:spacing w:line="240" w:lineRule="exact"/>
                    <w:rPr>
                      <w:rFonts w:eastAsia="標楷體"/>
                    </w:rPr>
                  </w:pPr>
                  <w:r w:rsidRPr="002B29E8">
                    <w:rPr>
                      <w:rFonts w:eastAsia="標楷體" w:hint="eastAsia"/>
                    </w:rPr>
                    <w:t>性質</w:t>
                  </w:r>
                </w:p>
              </w:tc>
              <w:tc>
                <w:tcPr>
                  <w:tcW w:w="1843" w:type="dxa"/>
                  <w:vAlign w:val="center"/>
                </w:tcPr>
                <w:p w:rsidR="00F12720" w:rsidRPr="002B29E8" w:rsidRDefault="00F12720" w:rsidP="003C3D2D">
                  <w:pPr>
                    <w:spacing w:line="240" w:lineRule="exact"/>
                    <w:jc w:val="center"/>
                    <w:rPr>
                      <w:rFonts w:eastAsia="標楷體"/>
                    </w:rPr>
                  </w:pPr>
                  <w:r w:rsidRPr="002B29E8">
                    <w:rPr>
                      <w:rFonts w:eastAsia="標楷體" w:hint="eastAsia"/>
                    </w:rPr>
                    <w:t>第一名</w:t>
                  </w:r>
                </w:p>
                <w:p w:rsidR="00F12720" w:rsidRPr="002B29E8" w:rsidRDefault="00F12720" w:rsidP="003C3D2D">
                  <w:pPr>
                    <w:spacing w:line="240" w:lineRule="exact"/>
                    <w:jc w:val="center"/>
                    <w:rPr>
                      <w:rFonts w:eastAsia="標楷體"/>
                    </w:rPr>
                  </w:pPr>
                  <w:r w:rsidRPr="002B29E8">
                    <w:rPr>
                      <w:rFonts w:eastAsia="標楷體" w:hint="eastAsia"/>
                    </w:rPr>
                    <w:t>冠軍</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hint="eastAsia"/>
                    </w:rPr>
                    <w:t>第二名</w:t>
                  </w:r>
                </w:p>
                <w:p w:rsidR="00F12720" w:rsidRPr="002B29E8" w:rsidRDefault="00F12720" w:rsidP="003C3D2D">
                  <w:pPr>
                    <w:spacing w:line="240" w:lineRule="exact"/>
                    <w:jc w:val="center"/>
                    <w:rPr>
                      <w:rFonts w:eastAsia="標楷體"/>
                    </w:rPr>
                  </w:pPr>
                  <w:r w:rsidRPr="002B29E8">
                    <w:rPr>
                      <w:rFonts w:eastAsia="標楷體" w:hint="eastAsia"/>
                    </w:rPr>
                    <w:t>亞軍</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hint="eastAsia"/>
                    </w:rPr>
                    <w:t>第三名</w:t>
                  </w:r>
                </w:p>
                <w:p w:rsidR="00F12720" w:rsidRPr="002B29E8" w:rsidRDefault="00F12720" w:rsidP="003C3D2D">
                  <w:pPr>
                    <w:spacing w:line="240" w:lineRule="exact"/>
                    <w:jc w:val="center"/>
                    <w:rPr>
                      <w:rFonts w:eastAsia="標楷體"/>
                    </w:rPr>
                  </w:pPr>
                  <w:r w:rsidRPr="002B29E8">
                    <w:rPr>
                      <w:rFonts w:eastAsia="標楷體" w:hint="eastAsia"/>
                    </w:rPr>
                    <w:t>季軍</w:t>
                  </w:r>
                </w:p>
              </w:tc>
              <w:tc>
                <w:tcPr>
                  <w:tcW w:w="1834" w:type="dxa"/>
                </w:tcPr>
                <w:p w:rsidR="00F12720" w:rsidRPr="002B29E8" w:rsidRDefault="00F12720" w:rsidP="003C3D2D">
                  <w:pPr>
                    <w:spacing w:line="240" w:lineRule="exact"/>
                    <w:jc w:val="center"/>
                    <w:rPr>
                      <w:rFonts w:eastAsia="標楷體"/>
                    </w:rPr>
                  </w:pPr>
                  <w:r w:rsidRPr="002B29E8">
                    <w:rPr>
                      <w:rFonts w:eastAsia="標楷體" w:hint="eastAsia"/>
                    </w:rPr>
                    <w:t>第四、五、六名</w:t>
                  </w:r>
                </w:p>
              </w:tc>
            </w:tr>
            <w:tr w:rsidR="00F12720" w:rsidRPr="002B29E8" w:rsidTr="003C3D2D">
              <w:tc>
                <w:tcPr>
                  <w:tcW w:w="1417" w:type="dxa"/>
                  <w:vAlign w:val="center"/>
                </w:tcPr>
                <w:p w:rsidR="00F12720" w:rsidRPr="002B29E8" w:rsidRDefault="00F12720" w:rsidP="003C3D2D">
                  <w:pPr>
                    <w:spacing w:line="240" w:lineRule="exact"/>
                    <w:jc w:val="center"/>
                    <w:rPr>
                      <w:rFonts w:eastAsia="標楷體"/>
                    </w:rPr>
                  </w:pPr>
                  <w:r w:rsidRPr="002B29E8">
                    <w:rPr>
                      <w:rFonts w:eastAsia="標楷體" w:hint="eastAsia"/>
                    </w:rPr>
                    <w:t>國際、全國</w:t>
                  </w:r>
                </w:p>
              </w:tc>
              <w:tc>
                <w:tcPr>
                  <w:tcW w:w="1843" w:type="dxa"/>
                  <w:vAlign w:val="center"/>
                </w:tcPr>
                <w:p w:rsidR="00F12720" w:rsidRPr="002B29E8" w:rsidRDefault="00F12720" w:rsidP="003C3D2D">
                  <w:pPr>
                    <w:spacing w:line="240" w:lineRule="exact"/>
                    <w:jc w:val="center"/>
                    <w:rPr>
                      <w:rFonts w:eastAsia="標楷體"/>
                    </w:rPr>
                  </w:pPr>
                  <w:r w:rsidRPr="002B29E8">
                    <w:rPr>
                      <w:rFonts w:eastAsia="標楷體"/>
                    </w:rPr>
                    <w:t>100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90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80</w:t>
                  </w:r>
                </w:p>
              </w:tc>
              <w:tc>
                <w:tcPr>
                  <w:tcW w:w="1834" w:type="dxa"/>
                  <w:vAlign w:val="center"/>
                </w:tcPr>
                <w:p w:rsidR="00F12720" w:rsidRPr="002B29E8" w:rsidRDefault="00F12720" w:rsidP="003C3D2D">
                  <w:pPr>
                    <w:spacing w:line="240" w:lineRule="exact"/>
                    <w:jc w:val="center"/>
                    <w:rPr>
                      <w:rFonts w:eastAsia="標楷體"/>
                    </w:rPr>
                  </w:pPr>
                  <w:r w:rsidRPr="002B29E8">
                    <w:rPr>
                      <w:rFonts w:eastAsia="標楷體"/>
                    </w:rPr>
                    <w:t>80</w:t>
                  </w:r>
                </w:p>
              </w:tc>
            </w:tr>
            <w:tr w:rsidR="00F12720" w:rsidRPr="002B29E8" w:rsidTr="003C3D2D">
              <w:tc>
                <w:tcPr>
                  <w:tcW w:w="1417" w:type="dxa"/>
                  <w:vAlign w:val="center"/>
                </w:tcPr>
                <w:p w:rsidR="00F12720" w:rsidRPr="002B29E8" w:rsidRDefault="00F12720" w:rsidP="003C3D2D">
                  <w:pPr>
                    <w:spacing w:line="240" w:lineRule="exact"/>
                    <w:jc w:val="center"/>
                    <w:rPr>
                      <w:rFonts w:eastAsia="標楷體"/>
                    </w:rPr>
                  </w:pPr>
                  <w:r w:rsidRPr="002B29E8">
                    <w:rPr>
                      <w:rFonts w:eastAsia="標楷體" w:hint="eastAsia"/>
                    </w:rPr>
                    <w:t>分區</w:t>
                  </w:r>
                </w:p>
              </w:tc>
              <w:tc>
                <w:tcPr>
                  <w:tcW w:w="1843" w:type="dxa"/>
                  <w:vAlign w:val="center"/>
                </w:tcPr>
                <w:p w:rsidR="00F12720" w:rsidRPr="002B29E8" w:rsidRDefault="00F12720" w:rsidP="003C3D2D">
                  <w:pPr>
                    <w:spacing w:line="240" w:lineRule="exact"/>
                    <w:jc w:val="center"/>
                    <w:rPr>
                      <w:rFonts w:eastAsia="標楷體"/>
                    </w:rPr>
                  </w:pPr>
                  <w:r w:rsidRPr="002B29E8">
                    <w:rPr>
                      <w:rFonts w:eastAsia="標楷體"/>
                    </w:rPr>
                    <w:t>70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60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50</w:t>
                  </w:r>
                </w:p>
              </w:tc>
              <w:tc>
                <w:tcPr>
                  <w:tcW w:w="1834" w:type="dxa"/>
                  <w:vAlign w:val="center"/>
                </w:tcPr>
                <w:p w:rsidR="00F12720" w:rsidRPr="002B29E8" w:rsidRDefault="00F12720" w:rsidP="003C3D2D">
                  <w:pPr>
                    <w:spacing w:line="240" w:lineRule="exact"/>
                    <w:jc w:val="center"/>
                    <w:rPr>
                      <w:rFonts w:eastAsia="標楷體"/>
                    </w:rPr>
                  </w:pPr>
                  <w:r w:rsidRPr="002B29E8">
                    <w:rPr>
                      <w:rFonts w:eastAsia="標楷體"/>
                    </w:rPr>
                    <w:t>50</w:t>
                  </w:r>
                </w:p>
              </w:tc>
            </w:tr>
            <w:tr w:rsidR="00F12720" w:rsidRPr="002B29E8" w:rsidTr="003C3D2D">
              <w:tc>
                <w:tcPr>
                  <w:tcW w:w="1417" w:type="dxa"/>
                  <w:vAlign w:val="center"/>
                </w:tcPr>
                <w:p w:rsidR="00F12720" w:rsidRPr="002B29E8" w:rsidRDefault="00F12720" w:rsidP="003C3D2D">
                  <w:pPr>
                    <w:spacing w:line="240" w:lineRule="exact"/>
                    <w:jc w:val="center"/>
                    <w:rPr>
                      <w:rFonts w:eastAsia="標楷體"/>
                    </w:rPr>
                  </w:pPr>
                  <w:r w:rsidRPr="002B29E8">
                    <w:rPr>
                      <w:rFonts w:eastAsia="標楷體" w:hint="eastAsia"/>
                    </w:rPr>
                    <w:t>縣市</w:t>
                  </w:r>
                </w:p>
              </w:tc>
              <w:tc>
                <w:tcPr>
                  <w:tcW w:w="1843" w:type="dxa"/>
                  <w:vAlign w:val="center"/>
                </w:tcPr>
                <w:p w:rsidR="00F12720" w:rsidRPr="002B29E8" w:rsidRDefault="00F12720" w:rsidP="003C3D2D">
                  <w:pPr>
                    <w:spacing w:line="240" w:lineRule="exact"/>
                    <w:jc w:val="center"/>
                    <w:rPr>
                      <w:rFonts w:eastAsia="標楷體"/>
                    </w:rPr>
                  </w:pPr>
                  <w:r w:rsidRPr="002B29E8">
                    <w:rPr>
                      <w:rFonts w:eastAsia="標楷體"/>
                    </w:rPr>
                    <w:t>40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30</w:t>
                  </w:r>
                </w:p>
              </w:tc>
              <w:tc>
                <w:tcPr>
                  <w:tcW w:w="1701" w:type="dxa"/>
                  <w:vAlign w:val="center"/>
                </w:tcPr>
                <w:p w:rsidR="00F12720" w:rsidRPr="002B29E8" w:rsidRDefault="00F12720" w:rsidP="003C3D2D">
                  <w:pPr>
                    <w:spacing w:line="240" w:lineRule="exact"/>
                    <w:jc w:val="center"/>
                    <w:rPr>
                      <w:rFonts w:eastAsia="標楷體"/>
                    </w:rPr>
                  </w:pPr>
                  <w:r w:rsidRPr="002B29E8">
                    <w:rPr>
                      <w:rFonts w:eastAsia="標楷體"/>
                    </w:rPr>
                    <w:t>20</w:t>
                  </w:r>
                </w:p>
              </w:tc>
              <w:tc>
                <w:tcPr>
                  <w:tcW w:w="1834" w:type="dxa"/>
                </w:tcPr>
                <w:p w:rsidR="00F12720" w:rsidRPr="002B29E8" w:rsidRDefault="00F12720" w:rsidP="003C3D2D">
                  <w:pPr>
                    <w:spacing w:line="240" w:lineRule="exact"/>
                    <w:jc w:val="center"/>
                    <w:rPr>
                      <w:rFonts w:eastAsia="標楷體"/>
                    </w:rPr>
                  </w:pPr>
                </w:p>
              </w:tc>
            </w:tr>
          </w:tbl>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一</w:t>
            </w:r>
            <w:r w:rsidRPr="002B29E8">
              <w:rPr>
                <w:rFonts w:eastAsia="標楷體" w:hint="eastAsia"/>
              </w:rPr>
              <w:t>)</w:t>
            </w:r>
            <w:r w:rsidRPr="002B29E8">
              <w:rPr>
                <w:rFonts w:eastAsia="標楷體"/>
              </w:rPr>
              <w:t>前項得獎</w:t>
            </w:r>
            <w:r w:rsidRPr="002B29E8">
              <w:rPr>
                <w:rFonts w:eastAsia="標楷體" w:hint="eastAsia"/>
              </w:rPr>
              <w:t>須於</w:t>
            </w:r>
            <w:r w:rsidRPr="002B29E8">
              <w:rPr>
                <w:rFonts w:eastAsia="標楷體"/>
              </w:rPr>
              <w:t>就讀國中期間，參加之</w:t>
            </w:r>
            <w:r w:rsidRPr="002B29E8">
              <w:rPr>
                <w:rFonts w:eastAsia="標楷體" w:hint="eastAsia"/>
              </w:rPr>
              <w:t>比賽</w:t>
            </w:r>
            <w:r w:rsidRPr="002B29E8">
              <w:rPr>
                <w:rFonts w:eastAsia="標楷體"/>
              </w:rPr>
              <w:t>獲獎</w:t>
            </w:r>
            <w:r w:rsidRPr="002B29E8">
              <w:rPr>
                <w:rFonts w:eastAsia="標楷體" w:hint="eastAsia"/>
              </w:rPr>
              <w:t>才計分。</w:t>
            </w:r>
          </w:p>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二</w:t>
            </w:r>
            <w:r w:rsidRPr="002B29E8">
              <w:rPr>
                <w:rFonts w:eastAsia="標楷體" w:hint="eastAsia"/>
              </w:rPr>
              <w:t>)</w:t>
            </w:r>
            <w:r w:rsidRPr="002B29E8">
              <w:rPr>
                <w:rFonts w:eastAsia="標楷體"/>
              </w:rPr>
              <w:t>獎項在</w:t>
            </w:r>
            <w:r w:rsidRPr="002B29E8">
              <w:rPr>
                <w:rFonts w:eastAsia="標楷體" w:hint="eastAsia"/>
              </w:rPr>
              <w:t>表列</w:t>
            </w:r>
            <w:r w:rsidRPr="002B29E8">
              <w:rPr>
                <w:rFonts w:eastAsia="標楷體"/>
              </w:rPr>
              <w:t>規範之外者，</w:t>
            </w:r>
            <w:r w:rsidRPr="002B29E8">
              <w:rPr>
                <w:rFonts w:eastAsia="標楷體" w:hint="eastAsia"/>
              </w:rPr>
              <w:t>特優、優等、甲等、佳作等獎項由本校評定對應名次。</w:t>
            </w:r>
          </w:p>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三</w:t>
            </w:r>
            <w:r w:rsidRPr="002B29E8">
              <w:rPr>
                <w:rFonts w:eastAsia="標楷體" w:hint="eastAsia"/>
              </w:rPr>
              <w:t>)</w:t>
            </w:r>
            <w:r w:rsidRPr="002B29E8">
              <w:rPr>
                <w:rFonts w:eastAsia="標楷體"/>
              </w:rPr>
              <w:t>團體獎項核分（</w:t>
            </w:r>
            <w:r w:rsidRPr="002B29E8">
              <w:rPr>
                <w:rFonts w:eastAsia="標楷體" w:hint="eastAsia"/>
              </w:rPr>
              <w:t>才藝類團體獎項不採計</w:t>
            </w:r>
            <w:r w:rsidRPr="002B29E8">
              <w:rPr>
                <w:rFonts w:eastAsia="標楷體"/>
              </w:rPr>
              <w:t>）：四人以下</w:t>
            </w:r>
            <w:r w:rsidRPr="002B29E8">
              <w:rPr>
                <w:rFonts w:eastAsia="標楷體" w:hint="eastAsia"/>
              </w:rPr>
              <w:t>，</w:t>
            </w:r>
            <w:r w:rsidRPr="002B29E8">
              <w:rPr>
                <w:rFonts w:eastAsia="標楷體"/>
              </w:rPr>
              <w:t>依表列分數百分之八十計算；五人以上</w:t>
            </w:r>
            <w:r w:rsidRPr="002B29E8">
              <w:rPr>
                <w:rFonts w:eastAsia="標楷體" w:hint="eastAsia"/>
              </w:rPr>
              <w:t>，</w:t>
            </w:r>
            <w:r w:rsidRPr="002B29E8">
              <w:rPr>
                <w:rFonts w:eastAsia="標楷體"/>
              </w:rPr>
              <w:t>依表列分數百分之七十計算</w:t>
            </w:r>
            <w:r w:rsidRPr="002B29E8">
              <w:rPr>
                <w:rFonts w:eastAsia="標楷體" w:hint="eastAsia"/>
              </w:rPr>
              <w:t>。</w:t>
            </w:r>
            <w:r w:rsidRPr="002B29E8">
              <w:rPr>
                <w:rFonts w:eastAsia="標楷體"/>
              </w:rPr>
              <w:t>團體獎項未能列名於獎狀上者，必須附得獎名冊，</w:t>
            </w:r>
            <w:r w:rsidRPr="002B29E8">
              <w:rPr>
                <w:rFonts w:eastAsia="標楷體" w:hint="eastAsia"/>
              </w:rPr>
              <w:t>才</w:t>
            </w:r>
            <w:r w:rsidRPr="002B29E8">
              <w:rPr>
                <w:rFonts w:eastAsia="標楷體"/>
              </w:rPr>
              <w:t>予</w:t>
            </w:r>
            <w:r w:rsidRPr="002B29E8">
              <w:rPr>
                <w:rFonts w:eastAsia="標楷體" w:hint="eastAsia"/>
              </w:rPr>
              <w:t>以</w:t>
            </w:r>
            <w:r w:rsidRPr="002B29E8">
              <w:rPr>
                <w:rFonts w:eastAsia="標楷體"/>
              </w:rPr>
              <w:t>計分。</w:t>
            </w:r>
          </w:p>
          <w:p w:rsidR="00F12720" w:rsidRPr="002B29E8" w:rsidRDefault="00F12720" w:rsidP="003C3D2D">
            <w:pPr>
              <w:spacing w:line="240" w:lineRule="exact"/>
              <w:ind w:leftChars="192" w:left="869" w:hangingChars="170" w:hanging="408"/>
              <w:rPr>
                <w:rFonts w:eastAsia="標楷體"/>
              </w:rPr>
            </w:pPr>
            <w:r w:rsidRPr="002B29E8">
              <w:rPr>
                <w:rFonts w:eastAsia="標楷體" w:hint="eastAsia"/>
              </w:rPr>
              <w:t>(</w:t>
            </w:r>
            <w:r w:rsidRPr="002B29E8">
              <w:rPr>
                <w:rFonts w:eastAsia="標楷體" w:hint="eastAsia"/>
              </w:rPr>
              <w:t>四</w:t>
            </w:r>
            <w:r w:rsidRPr="002B29E8">
              <w:rPr>
                <w:rFonts w:eastAsia="標楷體" w:hint="eastAsia"/>
              </w:rPr>
              <w:t>)</w:t>
            </w:r>
            <w:r w:rsidRPr="002B29E8">
              <w:rPr>
                <w:rFonts w:eastAsia="標楷體" w:hint="eastAsia"/>
              </w:rPr>
              <w:t>競賽獎項採計依下列為準：</w:t>
            </w:r>
          </w:p>
          <w:tbl>
            <w:tblPr>
              <w:tblW w:w="0" w:type="auto"/>
              <w:tblInd w:w="9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9"/>
              <w:gridCol w:w="7584"/>
            </w:tblGrid>
            <w:tr w:rsidR="00F12720" w:rsidRPr="002B29E8" w:rsidTr="003C3D2D">
              <w:trPr>
                <w:trHeight w:val="426"/>
              </w:trPr>
              <w:tc>
                <w:tcPr>
                  <w:tcW w:w="709" w:type="dxa"/>
                  <w:vAlign w:val="center"/>
                </w:tcPr>
                <w:p w:rsidR="00F12720" w:rsidRPr="002B29E8" w:rsidRDefault="00F12720" w:rsidP="003C3D2D">
                  <w:pPr>
                    <w:spacing w:line="240" w:lineRule="exact"/>
                    <w:jc w:val="center"/>
                    <w:rPr>
                      <w:rFonts w:eastAsia="標楷體"/>
                    </w:rPr>
                  </w:pPr>
                  <w:r w:rsidRPr="002B29E8">
                    <w:rPr>
                      <w:rFonts w:eastAsia="標楷體" w:hint="eastAsia"/>
                    </w:rPr>
                    <w:t>語文</w:t>
                  </w:r>
                </w:p>
              </w:tc>
              <w:tc>
                <w:tcPr>
                  <w:tcW w:w="7584" w:type="dxa"/>
                  <w:vAlign w:val="center"/>
                </w:tcPr>
                <w:p w:rsidR="00F12720" w:rsidRPr="002B29E8" w:rsidRDefault="00F12720" w:rsidP="003C3D2D">
                  <w:pPr>
                    <w:spacing w:line="240" w:lineRule="exact"/>
                    <w:rPr>
                      <w:rFonts w:eastAsia="標楷體"/>
                    </w:rPr>
                  </w:pPr>
                  <w:r w:rsidRPr="002B29E8">
                    <w:rPr>
                      <w:rFonts w:eastAsia="標楷體" w:hint="eastAsia"/>
                    </w:rPr>
                    <w:t>國語文競賽：項目為</w:t>
                  </w:r>
                  <w:r w:rsidRPr="002B29E8">
                    <w:rPr>
                      <w:rFonts w:eastAsia="標楷體" w:hint="eastAsia"/>
                    </w:rPr>
                    <w:t xml:space="preserve"> 1.</w:t>
                  </w:r>
                  <w:r w:rsidRPr="002B29E8">
                    <w:rPr>
                      <w:rFonts w:eastAsia="標楷體" w:hint="eastAsia"/>
                    </w:rPr>
                    <w:t>演說</w:t>
                  </w:r>
                  <w:r w:rsidRPr="002B29E8">
                    <w:rPr>
                      <w:rFonts w:eastAsia="標楷體" w:hint="eastAsia"/>
                    </w:rPr>
                    <w:t xml:space="preserve"> 2.</w:t>
                  </w:r>
                  <w:r w:rsidRPr="002B29E8">
                    <w:rPr>
                      <w:rFonts w:eastAsia="標楷體" w:hint="eastAsia"/>
                    </w:rPr>
                    <w:t>朗讀</w:t>
                  </w:r>
                  <w:r w:rsidRPr="002B29E8">
                    <w:rPr>
                      <w:rFonts w:eastAsia="標楷體" w:hint="eastAsia"/>
                    </w:rPr>
                    <w:t xml:space="preserve"> 3.</w:t>
                  </w:r>
                  <w:r w:rsidRPr="002B29E8">
                    <w:rPr>
                      <w:rFonts w:eastAsia="標楷體" w:hint="eastAsia"/>
                    </w:rPr>
                    <w:t>寫字</w:t>
                  </w:r>
                  <w:r w:rsidRPr="002B29E8">
                    <w:rPr>
                      <w:rFonts w:eastAsia="標楷體" w:hint="eastAsia"/>
                    </w:rPr>
                    <w:t xml:space="preserve"> 4.</w:t>
                  </w:r>
                  <w:r w:rsidRPr="002B29E8">
                    <w:rPr>
                      <w:rFonts w:eastAsia="標楷體" w:hint="eastAsia"/>
                    </w:rPr>
                    <w:t>字音字形</w:t>
                  </w:r>
                  <w:r w:rsidRPr="002B29E8">
                    <w:rPr>
                      <w:rFonts w:eastAsia="標楷體" w:hint="eastAsia"/>
                    </w:rPr>
                    <w:t xml:space="preserve"> 5.</w:t>
                  </w:r>
                  <w:r w:rsidRPr="002B29E8">
                    <w:rPr>
                      <w:rFonts w:eastAsia="標楷體" w:hint="eastAsia"/>
                    </w:rPr>
                    <w:t>作文。</w:t>
                  </w:r>
                </w:p>
                <w:p w:rsidR="00F12720" w:rsidRPr="002B29E8" w:rsidRDefault="00F12720" w:rsidP="003C3D2D">
                  <w:pPr>
                    <w:spacing w:line="240" w:lineRule="exact"/>
                    <w:rPr>
                      <w:rFonts w:eastAsia="標楷體"/>
                    </w:rPr>
                  </w:pPr>
                  <w:r w:rsidRPr="002B29E8">
                    <w:rPr>
                      <w:rFonts w:eastAsia="標楷體" w:hint="eastAsia"/>
                    </w:rPr>
                    <w:t>英文：項目為</w:t>
                  </w:r>
                  <w:r w:rsidRPr="002B29E8">
                    <w:rPr>
                      <w:rFonts w:eastAsia="標楷體" w:hint="eastAsia"/>
                    </w:rPr>
                    <w:t xml:space="preserve"> 1.</w:t>
                  </w:r>
                  <w:r w:rsidRPr="002B29E8">
                    <w:rPr>
                      <w:rFonts w:eastAsia="標楷體" w:hint="eastAsia"/>
                    </w:rPr>
                    <w:t>演講</w:t>
                  </w:r>
                  <w:r w:rsidRPr="002B29E8">
                    <w:rPr>
                      <w:rFonts w:eastAsia="標楷體" w:hint="eastAsia"/>
                    </w:rPr>
                    <w:t xml:space="preserve"> 2.</w:t>
                  </w:r>
                  <w:r w:rsidRPr="002B29E8">
                    <w:rPr>
                      <w:rFonts w:eastAsia="標楷體" w:hint="eastAsia"/>
                    </w:rPr>
                    <w:t>朗讀</w:t>
                  </w:r>
                  <w:r w:rsidRPr="002B29E8">
                    <w:rPr>
                      <w:rFonts w:eastAsia="標楷體" w:hint="eastAsia"/>
                    </w:rPr>
                    <w:t xml:space="preserve"> 3.</w:t>
                  </w:r>
                  <w:r w:rsidRPr="002B29E8">
                    <w:rPr>
                      <w:rFonts w:eastAsia="標楷體" w:hint="eastAsia"/>
                    </w:rPr>
                    <w:t>戲劇表演</w:t>
                  </w:r>
                  <w:r w:rsidRPr="002B29E8">
                    <w:rPr>
                      <w:rFonts w:eastAsia="標楷體" w:hint="eastAsia"/>
                    </w:rPr>
                    <w:t xml:space="preserve"> 4.</w:t>
                  </w:r>
                  <w:r w:rsidRPr="002B29E8">
                    <w:rPr>
                      <w:rFonts w:eastAsia="標楷體" w:hint="eastAsia"/>
                    </w:rPr>
                    <w:t>英文作文。</w:t>
                  </w:r>
                </w:p>
              </w:tc>
            </w:tr>
            <w:tr w:rsidR="00F12720" w:rsidRPr="002B29E8" w:rsidTr="003C3D2D">
              <w:trPr>
                <w:trHeight w:val="355"/>
              </w:trPr>
              <w:tc>
                <w:tcPr>
                  <w:tcW w:w="709" w:type="dxa"/>
                  <w:vAlign w:val="center"/>
                </w:tcPr>
                <w:p w:rsidR="00F12720" w:rsidRPr="002B29E8" w:rsidRDefault="00F12720" w:rsidP="003C3D2D">
                  <w:pPr>
                    <w:spacing w:line="240" w:lineRule="exact"/>
                    <w:jc w:val="center"/>
                    <w:rPr>
                      <w:rFonts w:eastAsia="標楷體"/>
                    </w:rPr>
                  </w:pPr>
                  <w:r w:rsidRPr="002B29E8">
                    <w:rPr>
                      <w:rFonts w:eastAsia="標楷體"/>
                    </w:rPr>
                    <w:t>數理</w:t>
                  </w:r>
                </w:p>
              </w:tc>
              <w:tc>
                <w:tcPr>
                  <w:tcW w:w="7584" w:type="dxa"/>
                  <w:vAlign w:val="center"/>
                </w:tcPr>
                <w:p w:rsidR="00F12720" w:rsidRPr="002B29E8" w:rsidRDefault="00F12720" w:rsidP="003C3D2D">
                  <w:pPr>
                    <w:spacing w:line="240" w:lineRule="exact"/>
                    <w:rPr>
                      <w:rFonts w:eastAsia="標楷體"/>
                    </w:rPr>
                  </w:pPr>
                  <w:r w:rsidRPr="002B29E8">
                    <w:rPr>
                      <w:rFonts w:eastAsia="標楷體" w:hint="eastAsia"/>
                    </w:rPr>
                    <w:t>科展及數理競賽及其他相關比賽。</w:t>
                  </w:r>
                </w:p>
              </w:tc>
            </w:tr>
            <w:tr w:rsidR="00F12720" w:rsidRPr="002B29E8" w:rsidTr="003C3D2D">
              <w:trPr>
                <w:trHeight w:val="426"/>
              </w:trPr>
              <w:tc>
                <w:tcPr>
                  <w:tcW w:w="709" w:type="dxa"/>
                  <w:vAlign w:val="center"/>
                </w:tcPr>
                <w:p w:rsidR="00F12720" w:rsidRPr="002B29E8" w:rsidRDefault="00F12720" w:rsidP="003C3D2D">
                  <w:pPr>
                    <w:spacing w:line="240" w:lineRule="exact"/>
                    <w:jc w:val="center"/>
                    <w:rPr>
                      <w:rFonts w:eastAsia="標楷體"/>
                    </w:rPr>
                  </w:pPr>
                  <w:r w:rsidRPr="002B29E8">
                    <w:rPr>
                      <w:rFonts w:eastAsia="標楷體"/>
                    </w:rPr>
                    <w:t>運動</w:t>
                  </w:r>
                </w:p>
              </w:tc>
              <w:tc>
                <w:tcPr>
                  <w:tcW w:w="7584" w:type="dxa"/>
                  <w:vAlign w:val="center"/>
                </w:tcPr>
                <w:p w:rsidR="00F12720" w:rsidRPr="002B29E8" w:rsidRDefault="00F12720" w:rsidP="003C3D2D">
                  <w:pPr>
                    <w:spacing w:line="240" w:lineRule="exact"/>
                    <w:rPr>
                      <w:rFonts w:eastAsia="標楷體"/>
                    </w:rPr>
                  </w:pPr>
                  <w:r w:rsidRPr="002B29E8">
                    <w:rPr>
                      <w:rFonts w:eastAsia="標楷體" w:hint="eastAsia"/>
                    </w:rPr>
                    <w:t>以參加全國運動會、全國中等學校運動會、縣市政府辦理之運動會、高中體總舉辦之各項運動聯賽、夏季亞奧運比賽項目之國內單項協會舉辦之全國性比賽等。</w:t>
                  </w:r>
                </w:p>
              </w:tc>
            </w:tr>
            <w:tr w:rsidR="00F12720" w:rsidRPr="002B29E8" w:rsidTr="003C3D2D">
              <w:trPr>
                <w:trHeight w:val="426"/>
              </w:trPr>
              <w:tc>
                <w:tcPr>
                  <w:tcW w:w="709" w:type="dxa"/>
                  <w:vAlign w:val="center"/>
                </w:tcPr>
                <w:p w:rsidR="00F12720" w:rsidRPr="002B29E8" w:rsidRDefault="00F12720" w:rsidP="003C3D2D">
                  <w:pPr>
                    <w:spacing w:line="240" w:lineRule="exact"/>
                    <w:jc w:val="center"/>
                    <w:rPr>
                      <w:rFonts w:eastAsia="標楷體"/>
                    </w:rPr>
                  </w:pPr>
                  <w:r w:rsidRPr="002B29E8">
                    <w:rPr>
                      <w:rFonts w:eastAsia="標楷體" w:hint="eastAsia"/>
                    </w:rPr>
                    <w:t>才藝</w:t>
                  </w:r>
                </w:p>
              </w:tc>
              <w:tc>
                <w:tcPr>
                  <w:tcW w:w="7584" w:type="dxa"/>
                  <w:vAlign w:val="center"/>
                </w:tcPr>
                <w:p w:rsidR="00F12720" w:rsidRPr="002B29E8" w:rsidRDefault="00F12720" w:rsidP="003C3D2D">
                  <w:pPr>
                    <w:spacing w:line="240" w:lineRule="exact"/>
                    <w:rPr>
                      <w:rFonts w:eastAsia="標楷體"/>
                    </w:rPr>
                  </w:pPr>
                  <w:r w:rsidRPr="002B29E8">
                    <w:rPr>
                      <w:rFonts w:eastAsia="標楷體" w:hint="eastAsia"/>
                    </w:rPr>
                    <w:t>各項音樂、美術及其他相關比賽。</w:t>
                  </w:r>
                </w:p>
              </w:tc>
            </w:tr>
          </w:tbl>
          <w:p w:rsidR="00F12720" w:rsidRPr="002B29E8" w:rsidRDefault="00F12720" w:rsidP="003C3D2D">
            <w:pPr>
              <w:spacing w:line="240" w:lineRule="exact"/>
              <w:jc w:val="center"/>
              <w:rPr>
                <w:rFonts w:eastAsia="標楷體"/>
              </w:rPr>
            </w:pPr>
          </w:p>
        </w:tc>
      </w:tr>
      <w:tr w:rsidR="00F12720" w:rsidRPr="002B29E8" w:rsidTr="003C3D2D">
        <w:trPr>
          <w:cantSplit/>
          <w:trHeight w:val="489"/>
          <w:jc w:val="center"/>
        </w:trPr>
        <w:tc>
          <w:tcPr>
            <w:tcW w:w="433" w:type="dxa"/>
            <w:tcBorders>
              <w:top w:val="double" w:sz="4" w:space="0" w:color="auto"/>
              <w:left w:val="single" w:sz="12" w:space="0" w:color="auto"/>
              <w:bottom w:val="single" w:sz="12" w:space="0" w:color="auto"/>
            </w:tcBorders>
            <w:tcMar>
              <w:left w:w="0" w:type="dxa"/>
              <w:right w:w="0" w:type="dxa"/>
            </w:tcMar>
            <w:vAlign w:val="center"/>
          </w:tcPr>
          <w:p w:rsidR="00F12720" w:rsidRPr="002B29E8" w:rsidRDefault="00F12720" w:rsidP="003C3D2D">
            <w:pPr>
              <w:spacing w:line="240" w:lineRule="exact"/>
              <w:jc w:val="center"/>
              <w:rPr>
                <w:rFonts w:eastAsia="標楷體"/>
              </w:rPr>
            </w:pPr>
            <w:r w:rsidRPr="002B29E8">
              <w:rPr>
                <w:rFonts w:eastAsia="標楷體" w:hint="eastAsia"/>
              </w:rPr>
              <w:t>備</w:t>
            </w:r>
            <w:r w:rsidRPr="002B29E8">
              <w:rPr>
                <w:rFonts w:eastAsia="標楷體"/>
              </w:rPr>
              <w:br/>
            </w:r>
            <w:r w:rsidRPr="002B29E8">
              <w:rPr>
                <w:rFonts w:eastAsia="標楷體" w:hint="eastAsia"/>
              </w:rPr>
              <w:t>註</w:t>
            </w:r>
          </w:p>
        </w:tc>
        <w:tc>
          <w:tcPr>
            <w:tcW w:w="9771" w:type="dxa"/>
            <w:gridSpan w:val="4"/>
            <w:tcBorders>
              <w:top w:val="double" w:sz="4" w:space="0" w:color="auto"/>
              <w:bottom w:val="single" w:sz="12" w:space="0" w:color="auto"/>
              <w:right w:val="single" w:sz="12" w:space="0" w:color="auto"/>
            </w:tcBorders>
            <w:vAlign w:val="center"/>
          </w:tcPr>
          <w:p w:rsidR="00F12720" w:rsidRPr="002B29E8" w:rsidRDefault="00F12720" w:rsidP="003C3D2D">
            <w:pPr>
              <w:spacing w:line="240" w:lineRule="exact"/>
              <w:ind w:leftChars="8" w:left="489" w:hangingChars="196" w:hanging="470"/>
              <w:rPr>
                <w:rFonts w:eastAsia="標楷體"/>
              </w:rPr>
            </w:pPr>
            <w:r w:rsidRPr="002B29E8">
              <w:rPr>
                <w:rFonts w:eastAsia="標楷體" w:hint="eastAsia"/>
              </w:rPr>
              <w:t>一、本校另提供免試入學名額</w:t>
            </w:r>
            <w:r w:rsidRPr="002B29E8">
              <w:rPr>
                <w:rFonts w:eastAsia="標楷體" w:hint="eastAsia"/>
              </w:rPr>
              <w:t>450</w:t>
            </w:r>
            <w:r w:rsidRPr="002B29E8">
              <w:rPr>
                <w:rFonts w:eastAsia="標楷體" w:hint="eastAsia"/>
              </w:rPr>
              <w:t>名，免試入學報到名額不足時，其名額併入本申請入學名額中。</w:t>
            </w:r>
          </w:p>
          <w:p w:rsidR="00F12720" w:rsidRPr="002B29E8" w:rsidRDefault="00F12720" w:rsidP="003C3D2D">
            <w:pPr>
              <w:spacing w:line="240" w:lineRule="exact"/>
              <w:ind w:leftChars="8" w:left="489" w:hangingChars="196" w:hanging="470"/>
              <w:rPr>
                <w:rFonts w:eastAsia="標楷體"/>
              </w:rPr>
            </w:pPr>
            <w:r w:rsidRPr="002B29E8">
              <w:rPr>
                <w:rFonts w:eastAsia="標楷體" w:hint="eastAsia"/>
              </w:rPr>
              <w:t>二、</w:t>
            </w:r>
            <w:r w:rsidRPr="002B29E8">
              <w:rPr>
                <w:rFonts w:eastAsia="標楷體"/>
              </w:rPr>
              <w:t>本校備有男、女生宿舍</w:t>
            </w:r>
            <w:r w:rsidRPr="002B29E8">
              <w:rPr>
                <w:rFonts w:eastAsia="標楷體"/>
              </w:rPr>
              <w:t>4</w:t>
            </w:r>
            <w:r w:rsidRPr="002B29E8">
              <w:rPr>
                <w:rFonts w:eastAsia="標楷體"/>
              </w:rPr>
              <w:t>棟，餐廳</w:t>
            </w:r>
            <w:r w:rsidRPr="002B29E8">
              <w:rPr>
                <w:rFonts w:eastAsia="標楷體"/>
              </w:rPr>
              <w:t>1</w:t>
            </w:r>
            <w:r w:rsidRPr="002B29E8">
              <w:rPr>
                <w:rFonts w:eastAsia="標楷體"/>
              </w:rPr>
              <w:t>棟，可提供男生</w:t>
            </w:r>
            <w:r w:rsidR="0050083A" w:rsidRPr="002B29E8">
              <w:rPr>
                <w:rFonts w:eastAsia="標楷體" w:hint="eastAsia"/>
              </w:rPr>
              <w:t>150</w:t>
            </w:r>
            <w:r w:rsidRPr="002B29E8">
              <w:rPr>
                <w:rFonts w:eastAsia="標楷體"/>
              </w:rPr>
              <w:t>名、女生</w:t>
            </w:r>
            <w:r w:rsidR="0050083A" w:rsidRPr="002B29E8">
              <w:rPr>
                <w:rFonts w:eastAsia="標楷體"/>
              </w:rPr>
              <w:t>2</w:t>
            </w:r>
            <w:r w:rsidR="0050083A" w:rsidRPr="002B29E8">
              <w:rPr>
                <w:rFonts w:eastAsia="標楷體" w:hint="eastAsia"/>
              </w:rPr>
              <w:t>0</w:t>
            </w:r>
            <w:r w:rsidRPr="002B29E8">
              <w:rPr>
                <w:rFonts w:eastAsia="標楷體"/>
              </w:rPr>
              <w:t>0</w:t>
            </w:r>
            <w:r w:rsidRPr="002B29E8">
              <w:rPr>
                <w:rFonts w:eastAsia="標楷體"/>
              </w:rPr>
              <w:t>名住宿及用餐。並安排學生專車多線，方便臺中地區學生通勤。</w:t>
            </w:r>
          </w:p>
        </w:tc>
      </w:tr>
    </w:tbl>
    <w:p w:rsidR="00F12720" w:rsidRPr="002B29E8" w:rsidRDefault="00F12720" w:rsidP="00F12720">
      <w:pPr>
        <w:spacing w:line="0" w:lineRule="atLeast"/>
        <w:jc w:val="right"/>
        <w:rPr>
          <w:rFonts w:eastAsia="標楷體" w:hAnsi="標楷體"/>
        </w:rPr>
      </w:pPr>
    </w:p>
    <w:p w:rsidR="00F12720" w:rsidRPr="002B29E8" w:rsidRDefault="00F12720" w:rsidP="00F12720">
      <w:pPr>
        <w:spacing w:line="0" w:lineRule="atLeast"/>
        <w:jc w:val="right"/>
        <w:rPr>
          <w:rFonts w:eastAsia="標楷體" w:hAnsi="標楷體"/>
        </w:rPr>
      </w:pPr>
      <w:r w:rsidRPr="002B29E8">
        <w:rPr>
          <w:rFonts w:eastAsia="標楷體" w:hAnsi="標楷體"/>
        </w:rPr>
        <w:br w:type="page"/>
      </w:r>
      <w:r w:rsidRPr="002B29E8">
        <w:rPr>
          <w:rFonts w:eastAsia="標楷體" w:hAnsi="標楷體"/>
        </w:rPr>
        <w:lastRenderedPageBreak/>
        <w:t>【</w:t>
      </w:r>
      <w:r w:rsidRPr="002B29E8">
        <w:rPr>
          <w:rFonts w:ascii="標楷體" w:eastAsia="標楷體" w:hAnsi="標楷體" w:hint="eastAsia"/>
        </w:rPr>
        <w:t>高中</w:t>
      </w:r>
      <w:r w:rsidRPr="002B29E8">
        <w:rPr>
          <w:rFonts w:eastAsia="標楷體" w:hAnsi="標楷體"/>
        </w:rPr>
        <w:t>、綜高】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2"/>
        <w:gridCol w:w="5832"/>
        <w:gridCol w:w="717"/>
        <w:gridCol w:w="480"/>
        <w:gridCol w:w="481"/>
        <w:gridCol w:w="480"/>
        <w:gridCol w:w="481"/>
        <w:gridCol w:w="480"/>
        <w:gridCol w:w="481"/>
      </w:tblGrid>
      <w:tr w:rsidR="00F12720" w:rsidRPr="002B29E8" w:rsidTr="003C3D2D">
        <w:trPr>
          <w:trHeight w:hRule="exact" w:val="369"/>
          <w:jc w:val="center"/>
        </w:trPr>
        <w:tc>
          <w:tcPr>
            <w:tcW w:w="772" w:type="dxa"/>
            <w:vAlign w:val="center"/>
          </w:tcPr>
          <w:p w:rsidR="00F12720" w:rsidRPr="002B29E8" w:rsidRDefault="00F12720" w:rsidP="003C3D2D">
            <w:pPr>
              <w:jc w:val="center"/>
              <w:rPr>
                <w:rFonts w:eastAsia="標楷體"/>
              </w:rPr>
            </w:pPr>
            <w:r w:rsidRPr="002B29E8">
              <w:rPr>
                <w:rFonts w:eastAsia="標楷體"/>
              </w:rPr>
              <w:t>校名</w:t>
            </w:r>
          </w:p>
        </w:tc>
        <w:tc>
          <w:tcPr>
            <w:tcW w:w="5832" w:type="dxa"/>
            <w:vAlign w:val="center"/>
          </w:tcPr>
          <w:p w:rsidR="00F12720" w:rsidRPr="002B29E8" w:rsidRDefault="00F12720" w:rsidP="003C3D2D">
            <w:pPr>
              <w:jc w:val="both"/>
              <w:rPr>
                <w:rFonts w:eastAsia="標楷體"/>
                <w:b/>
              </w:rPr>
            </w:pPr>
            <w:r w:rsidRPr="002B29E8">
              <w:rPr>
                <w:rFonts w:eastAsia="標楷體"/>
                <w:b/>
              </w:rPr>
              <w:t>國立大里高級中學</w:t>
            </w:r>
          </w:p>
        </w:tc>
        <w:tc>
          <w:tcPr>
            <w:tcW w:w="717" w:type="dxa"/>
            <w:vAlign w:val="center"/>
          </w:tcPr>
          <w:p w:rsidR="00F12720" w:rsidRPr="002B29E8" w:rsidRDefault="00F12720" w:rsidP="003C3D2D">
            <w:pPr>
              <w:jc w:val="center"/>
              <w:rPr>
                <w:rFonts w:eastAsia="標楷體"/>
              </w:rPr>
            </w:pPr>
            <w:r w:rsidRPr="002B29E8">
              <w:rPr>
                <w:rFonts w:eastAsia="標楷體"/>
              </w:rPr>
              <w:t>代碼</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6</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3</w:t>
            </w:r>
          </w:p>
        </w:tc>
        <w:tc>
          <w:tcPr>
            <w:tcW w:w="480" w:type="dxa"/>
            <w:vAlign w:val="center"/>
          </w:tcPr>
          <w:p w:rsidR="00F12720" w:rsidRPr="002B29E8" w:rsidRDefault="00F12720" w:rsidP="003C3D2D">
            <w:pPr>
              <w:jc w:val="center"/>
              <w:rPr>
                <w:rFonts w:eastAsia="標楷體"/>
                <w:b/>
                <w:bCs/>
              </w:rPr>
            </w:pPr>
            <w:r w:rsidRPr="002B29E8">
              <w:rPr>
                <w:rFonts w:eastAsia="標楷體"/>
                <w:b/>
                <w:bCs/>
              </w:rPr>
              <w:t>2</w:t>
            </w:r>
          </w:p>
        </w:tc>
        <w:tc>
          <w:tcPr>
            <w:tcW w:w="481" w:type="dxa"/>
            <w:vAlign w:val="center"/>
          </w:tcPr>
          <w:p w:rsidR="00F12720" w:rsidRPr="002B29E8" w:rsidRDefault="00F12720" w:rsidP="003C3D2D">
            <w:pPr>
              <w:jc w:val="center"/>
              <w:rPr>
                <w:rFonts w:eastAsia="標楷體"/>
                <w:b/>
                <w:bCs/>
              </w:rPr>
            </w:pPr>
            <w:r w:rsidRPr="002B29E8">
              <w:rPr>
                <w:rFonts w:eastAsia="標楷體"/>
                <w:b/>
                <w:bCs/>
              </w:rPr>
              <w:t>2</w:t>
            </w:r>
          </w:p>
        </w:tc>
      </w:tr>
      <w:tr w:rsidR="00F12720" w:rsidRPr="002B29E8" w:rsidTr="003C3D2D">
        <w:trPr>
          <w:trHeight w:val="314"/>
          <w:jc w:val="center"/>
        </w:trPr>
        <w:tc>
          <w:tcPr>
            <w:tcW w:w="772" w:type="dxa"/>
            <w:vAlign w:val="center"/>
          </w:tcPr>
          <w:p w:rsidR="00F12720" w:rsidRPr="002B29E8" w:rsidRDefault="00F12720" w:rsidP="003C3D2D">
            <w:pPr>
              <w:jc w:val="center"/>
              <w:rPr>
                <w:rFonts w:eastAsia="標楷體"/>
              </w:rPr>
            </w:pPr>
            <w:r w:rsidRPr="002B29E8">
              <w:rPr>
                <w:rFonts w:eastAsia="標楷體"/>
              </w:rPr>
              <w:t>校址</w:t>
            </w:r>
          </w:p>
        </w:tc>
        <w:tc>
          <w:tcPr>
            <w:tcW w:w="5832" w:type="dxa"/>
            <w:vAlign w:val="center"/>
          </w:tcPr>
          <w:p w:rsidR="00F12720" w:rsidRPr="002B29E8" w:rsidRDefault="00F12720" w:rsidP="003C3D2D">
            <w:pPr>
              <w:jc w:val="both"/>
              <w:rPr>
                <w:rFonts w:eastAsia="標楷體"/>
              </w:rPr>
            </w:pPr>
            <w:r w:rsidRPr="002B29E8">
              <w:rPr>
                <w:rFonts w:eastAsia="標楷體"/>
              </w:rPr>
              <w:t>（</w:t>
            </w:r>
            <w:r w:rsidRPr="002B29E8">
              <w:rPr>
                <w:rFonts w:eastAsia="標楷體"/>
              </w:rPr>
              <w:t>412</w:t>
            </w:r>
            <w:r w:rsidRPr="002B29E8">
              <w:rPr>
                <w:rFonts w:eastAsia="標楷體"/>
              </w:rPr>
              <w:t>）</w:t>
            </w:r>
            <w:r w:rsidRPr="002B29E8">
              <w:rPr>
                <w:rFonts w:eastAsia="標楷體" w:hint="eastAsia"/>
              </w:rPr>
              <w:t>臺</w:t>
            </w:r>
            <w:r w:rsidRPr="002B29E8">
              <w:rPr>
                <w:rFonts w:eastAsia="標楷體"/>
              </w:rPr>
              <w:t>中</w:t>
            </w:r>
            <w:r w:rsidRPr="002B29E8">
              <w:rPr>
                <w:rFonts w:eastAsia="標楷體" w:hint="eastAsia"/>
              </w:rPr>
              <w:t>市</w:t>
            </w:r>
            <w:r w:rsidRPr="002B29E8">
              <w:rPr>
                <w:rFonts w:eastAsia="標楷體"/>
              </w:rPr>
              <w:t>大里</w:t>
            </w:r>
            <w:r w:rsidRPr="002B29E8">
              <w:rPr>
                <w:rFonts w:eastAsia="標楷體" w:hint="eastAsia"/>
              </w:rPr>
              <w:t>區</w:t>
            </w:r>
            <w:r w:rsidRPr="002B29E8">
              <w:rPr>
                <w:rFonts w:eastAsia="標楷體"/>
              </w:rPr>
              <w:t>東榮路</w:t>
            </w:r>
            <w:r w:rsidRPr="002B29E8">
              <w:rPr>
                <w:rFonts w:eastAsia="標楷體"/>
              </w:rPr>
              <w:t>369</w:t>
            </w:r>
            <w:r w:rsidRPr="002B29E8">
              <w:rPr>
                <w:rFonts w:eastAsia="標楷體"/>
              </w:rPr>
              <w:t>號</w:t>
            </w:r>
          </w:p>
        </w:tc>
        <w:tc>
          <w:tcPr>
            <w:tcW w:w="717" w:type="dxa"/>
            <w:vAlign w:val="center"/>
          </w:tcPr>
          <w:p w:rsidR="00F12720" w:rsidRPr="002B29E8" w:rsidRDefault="00F12720" w:rsidP="003C3D2D">
            <w:pPr>
              <w:jc w:val="center"/>
              <w:rPr>
                <w:rFonts w:eastAsia="標楷體"/>
              </w:rPr>
            </w:pPr>
            <w:r w:rsidRPr="002B29E8">
              <w:rPr>
                <w:rFonts w:eastAsia="標楷體"/>
              </w:rPr>
              <w:t>電話</w:t>
            </w:r>
          </w:p>
        </w:tc>
        <w:tc>
          <w:tcPr>
            <w:tcW w:w="2883" w:type="dxa"/>
            <w:gridSpan w:val="6"/>
            <w:vAlign w:val="center"/>
          </w:tcPr>
          <w:p w:rsidR="00F12720" w:rsidRPr="002B29E8" w:rsidRDefault="00F12720" w:rsidP="003C3D2D">
            <w:pPr>
              <w:jc w:val="both"/>
              <w:rPr>
                <w:rFonts w:eastAsia="標楷體"/>
              </w:rPr>
            </w:pPr>
            <w:r w:rsidRPr="002B29E8">
              <w:rPr>
                <w:rFonts w:eastAsia="標楷體"/>
              </w:rPr>
              <w:t>（</w:t>
            </w:r>
            <w:r w:rsidRPr="002B29E8">
              <w:rPr>
                <w:rFonts w:eastAsia="標楷體"/>
              </w:rPr>
              <w:t>04</w:t>
            </w:r>
            <w:r w:rsidRPr="002B29E8">
              <w:rPr>
                <w:rFonts w:eastAsia="標楷體"/>
              </w:rPr>
              <w:t>）</w:t>
            </w:r>
            <w:r w:rsidRPr="002B29E8">
              <w:rPr>
                <w:rFonts w:eastAsia="標楷體"/>
              </w:rPr>
              <w:t>24875199</w:t>
            </w:r>
            <w:r w:rsidRPr="002B29E8">
              <w:rPr>
                <w:rFonts w:eastAsia="標楷體" w:hint="eastAsia"/>
              </w:rPr>
              <w:t>#</w:t>
            </w:r>
            <w:r w:rsidRPr="002B29E8">
              <w:rPr>
                <w:rFonts w:eastAsia="標楷體"/>
              </w:rPr>
              <w:t>321</w:t>
            </w:r>
            <w:r w:rsidRPr="002B29E8">
              <w:rPr>
                <w:rFonts w:eastAsia="標楷體" w:hint="eastAsia"/>
              </w:rPr>
              <w:t>、</w:t>
            </w:r>
            <w:r w:rsidRPr="002B29E8">
              <w:rPr>
                <w:rFonts w:eastAsia="標楷體" w:hint="eastAsia"/>
              </w:rPr>
              <w:t>323</w:t>
            </w:r>
          </w:p>
        </w:tc>
      </w:tr>
      <w:tr w:rsidR="00F12720" w:rsidRPr="002B29E8" w:rsidTr="003C3D2D">
        <w:trPr>
          <w:trHeight w:hRule="exact" w:val="369"/>
          <w:jc w:val="center"/>
        </w:trPr>
        <w:tc>
          <w:tcPr>
            <w:tcW w:w="772" w:type="dxa"/>
            <w:vAlign w:val="center"/>
          </w:tcPr>
          <w:p w:rsidR="00F12720" w:rsidRPr="002B29E8" w:rsidRDefault="00F12720" w:rsidP="003C3D2D">
            <w:pPr>
              <w:jc w:val="center"/>
              <w:rPr>
                <w:rFonts w:eastAsia="標楷體"/>
              </w:rPr>
            </w:pPr>
            <w:r w:rsidRPr="002B29E8">
              <w:rPr>
                <w:rFonts w:eastAsia="標楷體"/>
              </w:rPr>
              <w:t>網址</w:t>
            </w:r>
          </w:p>
        </w:tc>
        <w:tc>
          <w:tcPr>
            <w:tcW w:w="5832" w:type="dxa"/>
            <w:vAlign w:val="center"/>
          </w:tcPr>
          <w:p w:rsidR="00F12720" w:rsidRPr="002B29E8" w:rsidRDefault="00F12720" w:rsidP="003C3D2D">
            <w:pPr>
              <w:jc w:val="both"/>
              <w:rPr>
                <w:rFonts w:eastAsia="標楷體"/>
              </w:rPr>
            </w:pPr>
            <w:r w:rsidRPr="002B29E8">
              <w:rPr>
                <w:rFonts w:eastAsia="標楷體"/>
              </w:rPr>
              <w:t>www.dali.tc.edu.tw</w:t>
            </w:r>
          </w:p>
        </w:tc>
        <w:tc>
          <w:tcPr>
            <w:tcW w:w="717" w:type="dxa"/>
            <w:vAlign w:val="center"/>
          </w:tcPr>
          <w:p w:rsidR="00F12720" w:rsidRPr="002B29E8" w:rsidRDefault="00F12720" w:rsidP="003C3D2D">
            <w:pPr>
              <w:jc w:val="center"/>
              <w:rPr>
                <w:rFonts w:eastAsia="標楷體"/>
              </w:rPr>
            </w:pPr>
            <w:r w:rsidRPr="002B29E8">
              <w:rPr>
                <w:rFonts w:eastAsia="標楷體"/>
              </w:rPr>
              <w:t>傳真</w:t>
            </w:r>
          </w:p>
        </w:tc>
        <w:tc>
          <w:tcPr>
            <w:tcW w:w="2883" w:type="dxa"/>
            <w:gridSpan w:val="6"/>
            <w:vAlign w:val="center"/>
          </w:tcPr>
          <w:p w:rsidR="00F12720" w:rsidRPr="002B29E8" w:rsidRDefault="00F12720" w:rsidP="003C3D2D">
            <w:pPr>
              <w:jc w:val="both"/>
              <w:rPr>
                <w:rFonts w:eastAsia="標楷體"/>
              </w:rPr>
            </w:pPr>
            <w:r w:rsidRPr="002B29E8">
              <w:rPr>
                <w:rFonts w:eastAsia="標楷體"/>
              </w:rPr>
              <w:t>（</w:t>
            </w:r>
            <w:r w:rsidRPr="002B29E8">
              <w:rPr>
                <w:rFonts w:eastAsia="標楷體"/>
              </w:rPr>
              <w:t>04</w:t>
            </w:r>
            <w:r w:rsidRPr="002B29E8">
              <w:rPr>
                <w:rFonts w:eastAsia="標楷體"/>
              </w:rPr>
              <w:t>）</w:t>
            </w:r>
            <w:r w:rsidRPr="002B29E8">
              <w:rPr>
                <w:rFonts w:eastAsia="標楷體"/>
              </w:rPr>
              <w:t>24875195</w:t>
            </w:r>
          </w:p>
        </w:tc>
      </w:tr>
    </w:tbl>
    <w:p w:rsidR="00F12720" w:rsidRPr="002B29E8" w:rsidRDefault="00F12720" w:rsidP="00F12720">
      <w:pPr>
        <w:snapToGrid w:val="0"/>
        <w:spacing w:line="20" w:lineRule="exact"/>
        <w:rPr>
          <w:rFonts w:eastAsia="標楷體"/>
          <w:sz w:val="1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
        <w:gridCol w:w="1894"/>
        <w:gridCol w:w="2040"/>
        <w:gridCol w:w="2280"/>
        <w:gridCol w:w="840"/>
        <w:gridCol w:w="2644"/>
      </w:tblGrid>
      <w:tr w:rsidR="00F12720" w:rsidRPr="002B29E8" w:rsidTr="003C3D2D">
        <w:trPr>
          <w:cantSplit/>
          <w:trHeight w:val="410"/>
          <w:jc w:val="center"/>
        </w:trPr>
        <w:tc>
          <w:tcPr>
            <w:tcW w:w="2400"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2040" w:type="dxa"/>
            <w:tcBorders>
              <w:top w:val="single" w:sz="12" w:space="0" w:color="auto"/>
              <w:bottom w:val="single" w:sz="4" w:space="0" w:color="auto"/>
            </w:tcBorders>
            <w:vAlign w:val="center"/>
          </w:tcPr>
          <w:p w:rsidR="00F12720" w:rsidRPr="002B29E8" w:rsidRDefault="00F12720" w:rsidP="003C3D2D">
            <w:pPr>
              <w:spacing w:line="0" w:lineRule="atLeast"/>
              <w:ind w:left="-14" w:right="14"/>
              <w:jc w:val="center"/>
              <w:rPr>
                <w:rFonts w:eastAsia="標楷體"/>
                <w:sz w:val="22"/>
                <w:szCs w:val="22"/>
              </w:rPr>
            </w:pPr>
            <w:r w:rsidRPr="002B29E8">
              <w:rPr>
                <w:rFonts w:eastAsia="標楷體"/>
                <w:sz w:val="22"/>
                <w:szCs w:val="22"/>
              </w:rPr>
              <w:t>普通科</w:t>
            </w:r>
            <w:r w:rsidRPr="002B29E8">
              <w:rPr>
                <w:rFonts w:eastAsia="標楷體" w:hint="eastAsia"/>
                <w:sz w:val="22"/>
                <w:szCs w:val="22"/>
              </w:rPr>
              <w:t>（一般生）</w:t>
            </w:r>
          </w:p>
        </w:tc>
        <w:tc>
          <w:tcPr>
            <w:tcW w:w="2280" w:type="dxa"/>
            <w:tcBorders>
              <w:top w:val="single" w:sz="12" w:space="0" w:color="auto"/>
              <w:bottom w:val="single" w:sz="4" w:space="0" w:color="auto"/>
            </w:tcBorders>
            <w:vAlign w:val="center"/>
          </w:tcPr>
          <w:p w:rsidR="00F12720" w:rsidRPr="002B29E8" w:rsidRDefault="00F12720" w:rsidP="003C3D2D">
            <w:pPr>
              <w:spacing w:line="0" w:lineRule="atLeast"/>
              <w:ind w:right="-15"/>
              <w:jc w:val="center"/>
              <w:rPr>
                <w:rFonts w:eastAsia="標楷體"/>
                <w:sz w:val="22"/>
                <w:szCs w:val="22"/>
              </w:rPr>
            </w:pPr>
            <w:r w:rsidRPr="002B29E8">
              <w:rPr>
                <w:rFonts w:eastAsia="標楷體"/>
                <w:sz w:val="22"/>
                <w:szCs w:val="22"/>
              </w:rPr>
              <w:t>普通科</w:t>
            </w:r>
            <w:r w:rsidRPr="002B29E8">
              <w:rPr>
                <w:rFonts w:eastAsia="標楷體" w:hint="eastAsia"/>
                <w:sz w:val="22"/>
                <w:szCs w:val="22"/>
              </w:rPr>
              <w:t>（</w:t>
            </w:r>
            <w:r w:rsidRPr="002B29E8">
              <w:rPr>
                <w:rFonts w:eastAsia="標楷體"/>
                <w:sz w:val="22"/>
                <w:szCs w:val="22"/>
              </w:rPr>
              <w:t>特殊專長生</w:t>
            </w:r>
            <w:r w:rsidRPr="002B29E8">
              <w:rPr>
                <w:rFonts w:eastAsia="標楷體" w:hint="eastAsia"/>
                <w:sz w:val="22"/>
                <w:szCs w:val="22"/>
              </w:rPr>
              <w:t>）</w:t>
            </w:r>
          </w:p>
        </w:tc>
        <w:tc>
          <w:tcPr>
            <w:tcW w:w="84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2644"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備註</w:t>
            </w:r>
          </w:p>
        </w:tc>
      </w:tr>
      <w:tr w:rsidR="00F12720" w:rsidRPr="002B29E8" w:rsidTr="003C3D2D">
        <w:trPr>
          <w:cantSplit/>
          <w:trHeight w:val="227"/>
          <w:jc w:val="center"/>
        </w:trPr>
        <w:tc>
          <w:tcPr>
            <w:tcW w:w="2400" w:type="dxa"/>
            <w:gridSpan w:val="2"/>
            <w:tcBorders>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ascii="標楷體" w:eastAsia="標楷體" w:hAnsi="標楷體" w:hint="eastAsia"/>
              </w:rPr>
              <w:t>科班別代碼</w:t>
            </w:r>
          </w:p>
        </w:tc>
        <w:tc>
          <w:tcPr>
            <w:tcW w:w="2040" w:type="dxa"/>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2280" w:type="dxa"/>
            <w:vAlign w:val="center"/>
          </w:tcPr>
          <w:p w:rsidR="00F12720" w:rsidRPr="002B29E8" w:rsidRDefault="00F12720" w:rsidP="003C3D2D">
            <w:pPr>
              <w:spacing w:line="0" w:lineRule="atLeast"/>
              <w:jc w:val="center"/>
              <w:rPr>
                <w:rFonts w:eastAsia="標楷體"/>
                <w:b/>
                <w:bCs/>
              </w:rPr>
            </w:pPr>
            <w:r w:rsidRPr="002B29E8">
              <w:rPr>
                <w:rFonts w:eastAsia="標楷體"/>
                <w:b/>
                <w:bCs/>
              </w:rPr>
              <w:t>03</w:t>
            </w:r>
          </w:p>
        </w:tc>
        <w:tc>
          <w:tcPr>
            <w:tcW w:w="840" w:type="dxa"/>
            <w:vMerge/>
            <w:vAlign w:val="center"/>
          </w:tcPr>
          <w:p w:rsidR="00F12720" w:rsidRPr="002B29E8" w:rsidRDefault="00F12720" w:rsidP="003C3D2D">
            <w:pPr>
              <w:spacing w:line="0" w:lineRule="atLeast"/>
              <w:jc w:val="center"/>
              <w:rPr>
                <w:rFonts w:eastAsia="標楷體"/>
              </w:rPr>
            </w:pPr>
          </w:p>
        </w:tc>
        <w:tc>
          <w:tcPr>
            <w:tcW w:w="2644" w:type="dxa"/>
            <w:vMerge/>
            <w:tcBorders>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283"/>
          <w:jc w:val="center"/>
        </w:trPr>
        <w:tc>
          <w:tcPr>
            <w:tcW w:w="506" w:type="dxa"/>
            <w:vMerge w:val="restart"/>
            <w:tcBorders>
              <w:left w:val="single" w:sz="12" w:space="0" w:color="auto"/>
            </w:tcBorders>
            <w:vAlign w:val="center"/>
          </w:tcPr>
          <w:p w:rsidR="00F12720" w:rsidRPr="002B29E8" w:rsidRDefault="00F12720" w:rsidP="003C3D2D">
            <w:pPr>
              <w:spacing w:line="0" w:lineRule="atLeast"/>
              <w:jc w:val="center"/>
              <w:rPr>
                <w:rFonts w:eastAsia="標楷體"/>
                <w:sz w:val="22"/>
                <w:szCs w:val="22"/>
              </w:rPr>
            </w:pPr>
            <w:r w:rsidRPr="002B29E8">
              <w:rPr>
                <w:rFonts w:eastAsia="標楷體"/>
                <w:sz w:val="22"/>
                <w:szCs w:val="22"/>
              </w:rPr>
              <w:t>招生名額</w:t>
            </w:r>
          </w:p>
        </w:tc>
        <w:tc>
          <w:tcPr>
            <w:tcW w:w="1894" w:type="dxa"/>
            <w:vAlign w:val="center"/>
          </w:tcPr>
          <w:p w:rsidR="00F12720" w:rsidRPr="002B29E8" w:rsidRDefault="00F12720" w:rsidP="003C3D2D">
            <w:pPr>
              <w:spacing w:line="240" w:lineRule="exact"/>
              <w:jc w:val="distribute"/>
              <w:rPr>
                <w:rFonts w:eastAsia="標楷體"/>
              </w:rPr>
            </w:pPr>
            <w:r w:rsidRPr="002B29E8">
              <w:rPr>
                <w:rFonts w:eastAsia="標楷體"/>
              </w:rPr>
              <w:t>一般生</w:t>
            </w:r>
          </w:p>
        </w:tc>
        <w:tc>
          <w:tcPr>
            <w:tcW w:w="2040" w:type="dxa"/>
            <w:vAlign w:val="center"/>
          </w:tcPr>
          <w:p w:rsidR="00F12720" w:rsidRPr="002B29E8" w:rsidRDefault="00F12720" w:rsidP="003C3D2D">
            <w:pPr>
              <w:spacing w:line="240" w:lineRule="exact"/>
              <w:jc w:val="center"/>
              <w:rPr>
                <w:rFonts w:eastAsia="標楷體"/>
              </w:rPr>
            </w:pPr>
            <w:r w:rsidRPr="002B29E8">
              <w:rPr>
                <w:rFonts w:eastAsia="標楷體" w:hint="eastAsia"/>
              </w:rPr>
              <w:t>155</w:t>
            </w:r>
          </w:p>
        </w:tc>
        <w:tc>
          <w:tcPr>
            <w:tcW w:w="2280" w:type="dxa"/>
            <w:vAlign w:val="center"/>
          </w:tcPr>
          <w:p w:rsidR="00F12720" w:rsidRPr="002B29E8" w:rsidRDefault="00F12720" w:rsidP="003C3D2D">
            <w:pPr>
              <w:spacing w:line="240" w:lineRule="exact"/>
              <w:ind w:leftChars="-11" w:left="-26"/>
              <w:jc w:val="center"/>
              <w:rPr>
                <w:rFonts w:eastAsia="標楷體"/>
              </w:rPr>
            </w:pPr>
            <w:r w:rsidRPr="002B29E8">
              <w:rPr>
                <w:rFonts w:eastAsia="標楷體" w:hint="eastAsia"/>
              </w:rPr>
              <w:t>18</w:t>
            </w:r>
          </w:p>
        </w:tc>
        <w:tc>
          <w:tcPr>
            <w:tcW w:w="840" w:type="dxa"/>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173</w:t>
            </w:r>
          </w:p>
        </w:tc>
        <w:tc>
          <w:tcPr>
            <w:tcW w:w="2644" w:type="dxa"/>
            <w:vMerge w:val="restart"/>
            <w:tcBorders>
              <w:right w:val="single" w:sz="12" w:space="0" w:color="auto"/>
            </w:tcBorders>
            <w:shd w:val="clear" w:color="auto" w:fill="auto"/>
            <w:vAlign w:val="center"/>
          </w:tcPr>
          <w:p w:rsidR="00F12720" w:rsidRPr="002B29E8" w:rsidRDefault="00F12720" w:rsidP="003C3D2D">
            <w:pPr>
              <w:spacing w:line="0" w:lineRule="atLeast"/>
              <w:ind w:leftChars="23" w:left="535" w:rightChars="22" w:right="53" w:hangingChars="200" w:hanging="480"/>
              <w:jc w:val="center"/>
              <w:rPr>
                <w:rFonts w:eastAsia="標楷體"/>
              </w:rPr>
            </w:pPr>
            <w:r w:rsidRPr="002B29E8">
              <w:rPr>
                <w:rFonts w:eastAsia="標楷體" w:hint="eastAsia"/>
              </w:rPr>
              <w:t>男女兼收</w:t>
            </w:r>
          </w:p>
        </w:tc>
      </w:tr>
      <w:tr w:rsidR="00F12720" w:rsidRPr="002B29E8" w:rsidTr="003C3D2D">
        <w:trPr>
          <w:cantSplit/>
          <w:trHeight w:val="283"/>
          <w:jc w:val="center"/>
        </w:trPr>
        <w:tc>
          <w:tcPr>
            <w:tcW w:w="50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894" w:type="dxa"/>
            <w:vAlign w:val="center"/>
          </w:tcPr>
          <w:p w:rsidR="00F12720" w:rsidRPr="002B29E8" w:rsidRDefault="00F12720" w:rsidP="003C3D2D">
            <w:pPr>
              <w:spacing w:line="240" w:lineRule="exact"/>
              <w:jc w:val="distribute"/>
              <w:rPr>
                <w:rFonts w:eastAsia="標楷體"/>
              </w:rPr>
            </w:pPr>
            <w:r w:rsidRPr="002B29E8">
              <w:rPr>
                <w:rFonts w:eastAsia="標楷體"/>
              </w:rPr>
              <w:t>身心障礙生</w:t>
            </w:r>
          </w:p>
        </w:tc>
        <w:tc>
          <w:tcPr>
            <w:tcW w:w="2040" w:type="dxa"/>
            <w:vAlign w:val="center"/>
          </w:tcPr>
          <w:p w:rsidR="00F12720" w:rsidRPr="002B29E8" w:rsidRDefault="00F12720" w:rsidP="003C3D2D">
            <w:pPr>
              <w:spacing w:line="240" w:lineRule="exact"/>
              <w:jc w:val="center"/>
              <w:rPr>
                <w:rFonts w:eastAsia="標楷體"/>
              </w:rPr>
            </w:pPr>
            <w:r w:rsidRPr="002B29E8">
              <w:rPr>
                <w:rFonts w:eastAsia="標楷體" w:hint="eastAsia"/>
              </w:rPr>
              <w:t>4</w:t>
            </w:r>
          </w:p>
        </w:tc>
        <w:tc>
          <w:tcPr>
            <w:tcW w:w="2280" w:type="dxa"/>
            <w:vAlign w:val="center"/>
          </w:tcPr>
          <w:p w:rsidR="00F12720" w:rsidRPr="002B29E8" w:rsidRDefault="00F12720" w:rsidP="003C3D2D">
            <w:pPr>
              <w:spacing w:line="240" w:lineRule="exact"/>
              <w:ind w:leftChars="-11" w:left="-26"/>
              <w:jc w:val="center"/>
              <w:rPr>
                <w:rFonts w:eastAsia="標楷體"/>
              </w:rPr>
            </w:pPr>
            <w:r w:rsidRPr="002B29E8">
              <w:rPr>
                <w:rFonts w:eastAsia="標楷體" w:hint="eastAsia"/>
              </w:rPr>
              <w:t>0</w:t>
            </w:r>
          </w:p>
        </w:tc>
        <w:tc>
          <w:tcPr>
            <w:tcW w:w="840" w:type="dxa"/>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4</w:t>
            </w:r>
          </w:p>
        </w:tc>
        <w:tc>
          <w:tcPr>
            <w:tcW w:w="2644" w:type="dxa"/>
            <w:vMerge/>
            <w:tcBorders>
              <w:right w:val="single" w:sz="12" w:space="0" w:color="auto"/>
            </w:tcBorders>
            <w:shd w:val="clear" w:color="auto" w:fill="auto"/>
            <w:vAlign w:val="center"/>
          </w:tcPr>
          <w:p w:rsidR="00F12720" w:rsidRPr="002B29E8" w:rsidRDefault="00F12720" w:rsidP="003C3D2D">
            <w:pPr>
              <w:spacing w:line="0" w:lineRule="atLeast"/>
              <w:ind w:leftChars="23" w:left="55" w:rightChars="22" w:right="53"/>
              <w:jc w:val="both"/>
              <w:rPr>
                <w:rFonts w:eastAsia="標楷體"/>
              </w:rPr>
            </w:pPr>
          </w:p>
        </w:tc>
      </w:tr>
      <w:tr w:rsidR="00F12720" w:rsidRPr="002B29E8" w:rsidTr="003C3D2D">
        <w:trPr>
          <w:cantSplit/>
          <w:trHeight w:val="283"/>
          <w:jc w:val="center"/>
        </w:trPr>
        <w:tc>
          <w:tcPr>
            <w:tcW w:w="50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894" w:type="dxa"/>
            <w:vAlign w:val="center"/>
          </w:tcPr>
          <w:p w:rsidR="00F12720" w:rsidRPr="002B29E8" w:rsidRDefault="00F12720" w:rsidP="003C3D2D">
            <w:pPr>
              <w:spacing w:line="240" w:lineRule="exact"/>
              <w:jc w:val="distribute"/>
              <w:rPr>
                <w:rFonts w:eastAsia="標楷體"/>
              </w:rPr>
            </w:pPr>
            <w:r w:rsidRPr="002B29E8">
              <w:rPr>
                <w:rFonts w:eastAsia="標楷體"/>
              </w:rPr>
              <w:t>原住民生</w:t>
            </w:r>
          </w:p>
        </w:tc>
        <w:tc>
          <w:tcPr>
            <w:tcW w:w="2040" w:type="dxa"/>
            <w:vAlign w:val="center"/>
          </w:tcPr>
          <w:p w:rsidR="00F12720" w:rsidRPr="002B29E8" w:rsidRDefault="00F12720" w:rsidP="003C3D2D">
            <w:pPr>
              <w:spacing w:line="240" w:lineRule="exact"/>
              <w:jc w:val="center"/>
              <w:rPr>
                <w:rFonts w:eastAsia="標楷體"/>
              </w:rPr>
            </w:pPr>
            <w:r w:rsidRPr="002B29E8">
              <w:rPr>
                <w:rFonts w:eastAsia="標楷體" w:hint="eastAsia"/>
              </w:rPr>
              <w:t>4</w:t>
            </w:r>
          </w:p>
        </w:tc>
        <w:tc>
          <w:tcPr>
            <w:tcW w:w="2280" w:type="dxa"/>
            <w:vAlign w:val="center"/>
          </w:tcPr>
          <w:p w:rsidR="00F12720" w:rsidRPr="002B29E8" w:rsidRDefault="00F12720" w:rsidP="003C3D2D">
            <w:pPr>
              <w:spacing w:line="240" w:lineRule="exact"/>
              <w:jc w:val="center"/>
              <w:rPr>
                <w:rFonts w:eastAsia="標楷體"/>
              </w:rPr>
            </w:pPr>
            <w:r w:rsidRPr="002B29E8">
              <w:rPr>
                <w:rFonts w:eastAsia="標楷體"/>
              </w:rPr>
              <w:t>0</w:t>
            </w:r>
          </w:p>
        </w:tc>
        <w:tc>
          <w:tcPr>
            <w:tcW w:w="840" w:type="dxa"/>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4</w:t>
            </w:r>
          </w:p>
        </w:tc>
        <w:tc>
          <w:tcPr>
            <w:tcW w:w="2644" w:type="dxa"/>
            <w:vMerge/>
            <w:tcBorders>
              <w:right w:val="single" w:sz="12" w:space="0" w:color="auto"/>
            </w:tcBorders>
            <w:shd w:val="clear" w:color="auto" w:fill="auto"/>
            <w:vAlign w:val="center"/>
          </w:tcPr>
          <w:p w:rsidR="00F12720" w:rsidRPr="002B29E8" w:rsidRDefault="00F12720" w:rsidP="003C3D2D">
            <w:pPr>
              <w:spacing w:line="0" w:lineRule="atLeast"/>
              <w:jc w:val="both"/>
              <w:rPr>
                <w:rFonts w:eastAsia="標楷體"/>
              </w:rPr>
            </w:pPr>
          </w:p>
        </w:tc>
      </w:tr>
      <w:tr w:rsidR="00F12720" w:rsidRPr="002B29E8" w:rsidTr="003C3D2D">
        <w:trPr>
          <w:cantSplit/>
          <w:trHeight w:val="824"/>
          <w:jc w:val="center"/>
        </w:trPr>
        <w:tc>
          <w:tcPr>
            <w:tcW w:w="506" w:type="dxa"/>
            <w:tcBorders>
              <w:top w:val="double" w:sz="4" w:space="0" w:color="auto"/>
              <w:left w:val="single" w:sz="12" w:space="0" w:color="auto"/>
              <w:bottom w:val="double" w:sz="4" w:space="0" w:color="auto"/>
            </w:tcBorders>
            <w:vAlign w:val="center"/>
          </w:tcPr>
          <w:p w:rsidR="00F12720" w:rsidRPr="002B29E8" w:rsidRDefault="00F12720" w:rsidP="003C3D2D">
            <w:pPr>
              <w:snapToGrid w:val="0"/>
              <w:spacing w:line="220" w:lineRule="exact"/>
              <w:jc w:val="center"/>
              <w:rPr>
                <w:rFonts w:eastAsia="標楷體"/>
                <w:sz w:val="22"/>
                <w:szCs w:val="22"/>
              </w:rPr>
            </w:pPr>
            <w:r w:rsidRPr="002B29E8">
              <w:rPr>
                <w:rFonts w:eastAsia="標楷體" w:hAnsi="標楷體" w:hint="eastAsia"/>
                <w:sz w:val="22"/>
                <w:szCs w:val="22"/>
              </w:rPr>
              <w:t>申請條件</w:t>
            </w:r>
          </w:p>
        </w:tc>
        <w:tc>
          <w:tcPr>
            <w:tcW w:w="9698" w:type="dxa"/>
            <w:gridSpan w:val="5"/>
            <w:tcBorders>
              <w:top w:val="double" w:sz="4" w:space="0" w:color="auto"/>
              <w:bottom w:val="double" w:sz="4" w:space="0" w:color="auto"/>
              <w:right w:val="single" w:sz="12" w:space="0" w:color="auto"/>
            </w:tcBorders>
            <w:vAlign w:val="center"/>
          </w:tcPr>
          <w:p w:rsidR="00F12720" w:rsidRPr="002B29E8" w:rsidRDefault="00F12720" w:rsidP="003C3D2D">
            <w:pPr>
              <w:spacing w:line="180" w:lineRule="exact"/>
              <w:ind w:left="382" w:hangingChars="191" w:hanging="382"/>
              <w:rPr>
                <w:rFonts w:ascii="標楷體" w:eastAsia="標楷體" w:hAnsi="標楷體"/>
                <w:sz w:val="20"/>
                <w:szCs w:val="20"/>
              </w:rPr>
            </w:pPr>
            <w:r w:rsidRPr="002B29E8">
              <w:rPr>
                <w:rFonts w:ascii="標楷體" w:eastAsia="標楷體" w:hAnsi="標楷體" w:hint="eastAsia"/>
                <w:sz w:val="20"/>
                <w:szCs w:val="20"/>
              </w:rPr>
              <w:t>一、普通科(一般生)：102年國中學生基測分數總分之百分等級(PR值)達90 (含)以上者。</w:t>
            </w:r>
          </w:p>
          <w:p w:rsidR="00F12720" w:rsidRPr="002B29E8" w:rsidRDefault="00F12720" w:rsidP="003C3D2D">
            <w:pPr>
              <w:spacing w:line="180" w:lineRule="exact"/>
              <w:ind w:left="382" w:hangingChars="191" w:hanging="382"/>
              <w:rPr>
                <w:rFonts w:ascii="標楷體" w:eastAsia="標楷體" w:hAnsi="標楷體"/>
                <w:sz w:val="20"/>
                <w:szCs w:val="20"/>
              </w:rPr>
            </w:pPr>
            <w:r w:rsidRPr="002B29E8">
              <w:rPr>
                <w:rFonts w:ascii="標楷體" w:eastAsia="標楷體" w:hAnsi="標楷體" w:hint="eastAsia"/>
                <w:sz w:val="20"/>
                <w:szCs w:val="20"/>
              </w:rPr>
              <w:t>二、普通科(特殊專長生)、身心障礙生及原住民生：102年國中學生基測分數總分之百分等級(PR值)達85 (含)以上者。</w:t>
            </w:r>
          </w:p>
          <w:p w:rsidR="00F12720" w:rsidRPr="002B29E8" w:rsidRDefault="00F12720" w:rsidP="003C3D2D">
            <w:pPr>
              <w:spacing w:line="180" w:lineRule="exact"/>
              <w:rPr>
                <w:rFonts w:ascii="標楷體" w:eastAsia="標楷體" w:hAnsi="標楷體"/>
                <w:sz w:val="22"/>
                <w:szCs w:val="22"/>
              </w:rPr>
            </w:pPr>
            <w:r w:rsidRPr="002B29E8">
              <w:rPr>
                <w:rFonts w:ascii="標楷體" w:eastAsia="標楷體" w:hAnsi="標楷體" w:hint="eastAsia"/>
                <w:sz w:val="20"/>
                <w:szCs w:val="20"/>
              </w:rPr>
              <w:t>三、102年寫作測驗級分：四級分(含)以上者。</w:t>
            </w:r>
          </w:p>
        </w:tc>
      </w:tr>
      <w:tr w:rsidR="00F12720" w:rsidRPr="002B29E8" w:rsidTr="003C3D2D">
        <w:trPr>
          <w:cantSplit/>
          <w:trHeight w:val="9433"/>
          <w:jc w:val="center"/>
        </w:trPr>
        <w:tc>
          <w:tcPr>
            <w:tcW w:w="506"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Ansi="標楷體" w:hint="eastAsia"/>
              </w:rPr>
              <w:t>評選方式</w:t>
            </w:r>
          </w:p>
        </w:tc>
        <w:tc>
          <w:tcPr>
            <w:tcW w:w="9698" w:type="dxa"/>
            <w:gridSpan w:val="5"/>
            <w:tcBorders>
              <w:top w:val="double" w:sz="4" w:space="0" w:color="auto"/>
              <w:bottom w:val="double" w:sz="4" w:space="0" w:color="auto"/>
              <w:right w:val="single" w:sz="12" w:space="0" w:color="auto"/>
            </w:tcBorders>
          </w:tcPr>
          <w:p w:rsidR="00F12720" w:rsidRPr="002B29E8" w:rsidRDefault="00F12720" w:rsidP="003C3D2D">
            <w:pPr>
              <w:tabs>
                <w:tab w:val="num" w:pos="572"/>
              </w:tabs>
              <w:snapToGrid w:val="0"/>
              <w:spacing w:line="240" w:lineRule="atLeast"/>
              <w:jc w:val="both"/>
              <w:rPr>
                <w:rFonts w:ascii="標楷體" w:eastAsia="標楷體" w:hAnsi="標楷體"/>
                <w:kern w:val="0"/>
                <w:sz w:val="22"/>
                <w:szCs w:val="22"/>
              </w:rPr>
            </w:pPr>
            <w:r w:rsidRPr="002B29E8">
              <w:rPr>
                <w:rFonts w:ascii="標楷體" w:eastAsia="標楷體" w:hAnsi="標楷體" w:hint="eastAsia"/>
                <w:sz w:val="22"/>
                <w:szCs w:val="22"/>
              </w:rPr>
              <w:t>一、普通科(一般</w:t>
            </w:r>
            <w:r w:rsidRPr="002B29E8">
              <w:rPr>
                <w:rFonts w:ascii="標楷體" w:eastAsia="標楷體" w:hAnsi="標楷體" w:hint="eastAsia"/>
                <w:kern w:val="0"/>
                <w:sz w:val="22"/>
                <w:szCs w:val="22"/>
              </w:rPr>
              <w:t>生)成績計算及錄取方式</w:t>
            </w:r>
          </w:p>
          <w:p w:rsidR="00F12720" w:rsidRPr="002B29E8" w:rsidRDefault="00F12720" w:rsidP="003C3D2D">
            <w:pPr>
              <w:snapToGrid w:val="0"/>
              <w:spacing w:line="220" w:lineRule="exact"/>
              <w:ind w:leftChars="109" w:left="262"/>
              <w:jc w:val="both"/>
              <w:rPr>
                <w:rFonts w:ascii="標楷體" w:eastAsia="標楷體" w:hAnsi="標楷體"/>
                <w:kern w:val="0"/>
                <w:sz w:val="20"/>
                <w:szCs w:val="20"/>
              </w:rPr>
            </w:pPr>
            <w:r w:rsidRPr="002B29E8">
              <w:rPr>
                <w:rFonts w:ascii="標楷體" w:eastAsia="標楷體" w:hAnsi="標楷體" w:hint="eastAsia"/>
                <w:kern w:val="0"/>
                <w:sz w:val="20"/>
                <w:szCs w:val="20"/>
              </w:rPr>
              <w:t>1. 依加權總分高低依序錄取。</w:t>
            </w:r>
          </w:p>
          <w:p w:rsidR="00F12720" w:rsidRPr="002B29E8" w:rsidRDefault="00F12720" w:rsidP="003C3D2D">
            <w:pPr>
              <w:snapToGrid w:val="0"/>
              <w:spacing w:line="240" w:lineRule="atLeast"/>
              <w:ind w:leftChars="109" w:left="262" w:firstLineChars="150" w:firstLine="300"/>
              <w:jc w:val="both"/>
              <w:rPr>
                <w:rFonts w:ascii="標楷體" w:eastAsia="標楷體" w:hAnsi="標楷體"/>
                <w:sz w:val="20"/>
                <w:szCs w:val="20"/>
              </w:rPr>
            </w:pPr>
            <w:r w:rsidRPr="002B29E8">
              <w:rPr>
                <w:rFonts w:ascii="標楷體" w:eastAsia="標楷體" w:hAnsi="標楷體"/>
                <w:sz w:val="20"/>
                <w:szCs w:val="20"/>
              </w:rPr>
              <w:t>加權總分 = 國文×1 + 英語×1</w:t>
            </w:r>
            <w:r w:rsidRPr="002B29E8">
              <w:rPr>
                <w:rFonts w:ascii="標楷體" w:eastAsia="標楷體" w:hAnsi="標楷體" w:hint="eastAsia"/>
                <w:sz w:val="20"/>
                <w:szCs w:val="20"/>
              </w:rPr>
              <w:t>.25</w:t>
            </w:r>
            <w:r w:rsidRPr="002B29E8">
              <w:rPr>
                <w:rFonts w:ascii="標楷體" w:eastAsia="標楷體" w:hAnsi="標楷體"/>
                <w:sz w:val="20"/>
                <w:szCs w:val="20"/>
              </w:rPr>
              <w:t xml:space="preserve"> + 數學×1</w:t>
            </w:r>
            <w:r w:rsidRPr="002B29E8">
              <w:rPr>
                <w:rFonts w:ascii="標楷體" w:eastAsia="標楷體" w:hAnsi="標楷體" w:hint="eastAsia"/>
                <w:sz w:val="20"/>
                <w:szCs w:val="20"/>
              </w:rPr>
              <w:t>.25</w:t>
            </w:r>
            <w:r w:rsidRPr="002B29E8">
              <w:rPr>
                <w:rFonts w:ascii="標楷體" w:eastAsia="標楷體" w:hAnsi="標楷體"/>
                <w:sz w:val="20"/>
                <w:szCs w:val="20"/>
              </w:rPr>
              <w:t xml:space="preserve"> + 社會×1 + 自然×1+</w:t>
            </w:r>
            <w:r w:rsidRPr="002B29E8">
              <w:rPr>
                <w:rFonts w:ascii="標楷體" w:eastAsia="標楷體" w:hAnsi="標楷體" w:hint="eastAsia"/>
                <w:sz w:val="20"/>
                <w:szCs w:val="20"/>
              </w:rPr>
              <w:t xml:space="preserve"> 寫作測驗分數</w:t>
            </w:r>
            <w:r w:rsidRPr="002B29E8">
              <w:rPr>
                <w:rFonts w:ascii="標楷體" w:eastAsia="標楷體" w:hAnsi="標楷體"/>
                <w:sz w:val="20"/>
                <w:szCs w:val="20"/>
              </w:rPr>
              <w:t>×1</w:t>
            </w:r>
          </w:p>
          <w:p w:rsidR="00F12720" w:rsidRPr="002B29E8" w:rsidRDefault="00F12720" w:rsidP="003C3D2D">
            <w:pPr>
              <w:snapToGrid w:val="0"/>
              <w:spacing w:line="220" w:lineRule="exact"/>
              <w:ind w:leftChars="102" w:left="488" w:rightChars="40" w:right="96" w:hanging="243"/>
              <w:jc w:val="both"/>
              <w:rPr>
                <w:rFonts w:ascii="標楷體" w:eastAsia="標楷體" w:hAnsi="標楷體"/>
                <w:kern w:val="0"/>
                <w:sz w:val="20"/>
                <w:szCs w:val="20"/>
              </w:rPr>
            </w:pPr>
            <w:r w:rsidRPr="002B29E8">
              <w:rPr>
                <w:rFonts w:ascii="標楷體" w:eastAsia="標楷體" w:hAnsi="標楷體" w:hint="eastAsia"/>
                <w:kern w:val="0"/>
                <w:sz w:val="20"/>
                <w:szCs w:val="20"/>
              </w:rPr>
              <w:t>2. 同分參酌順序：102年基測總分、</w:t>
            </w:r>
            <w:r w:rsidRPr="002B29E8">
              <w:rPr>
                <w:rFonts w:ascii="標楷體" w:eastAsia="標楷體" w:hAnsi="標楷體" w:hint="eastAsia"/>
                <w:sz w:val="20"/>
                <w:szCs w:val="20"/>
              </w:rPr>
              <w:t>寫作測驗、</w:t>
            </w:r>
            <w:r w:rsidRPr="002B29E8">
              <w:rPr>
                <w:rFonts w:ascii="標楷體" w:eastAsia="標楷體" w:hAnsi="標楷體" w:hint="eastAsia"/>
                <w:kern w:val="0"/>
                <w:sz w:val="20"/>
                <w:szCs w:val="20"/>
              </w:rPr>
              <w:t>國文、英語、數學、自然、社會。無法評比時，增額錄取。</w:t>
            </w:r>
          </w:p>
          <w:p w:rsidR="00F12720" w:rsidRPr="002B29E8" w:rsidRDefault="00F12720" w:rsidP="003C3D2D">
            <w:pPr>
              <w:snapToGrid w:val="0"/>
              <w:spacing w:line="220" w:lineRule="atLeast"/>
              <w:ind w:rightChars="40" w:right="96"/>
              <w:rPr>
                <w:rFonts w:ascii="標楷體" w:eastAsia="標楷體" w:hAnsi="標楷體"/>
                <w:sz w:val="22"/>
                <w:szCs w:val="22"/>
                <w:u w:val="single"/>
              </w:rPr>
            </w:pPr>
            <w:r w:rsidRPr="002B29E8">
              <w:rPr>
                <w:rFonts w:ascii="標楷體" w:eastAsia="標楷體" w:hAnsi="標楷體" w:hint="eastAsia"/>
                <w:kern w:val="0"/>
                <w:sz w:val="22"/>
                <w:szCs w:val="22"/>
              </w:rPr>
              <w:t>二、</w:t>
            </w:r>
            <w:r w:rsidRPr="002B29E8">
              <w:rPr>
                <w:rFonts w:ascii="標楷體" w:eastAsia="標楷體" w:hAnsi="標楷體" w:hint="eastAsia"/>
                <w:sz w:val="22"/>
                <w:szCs w:val="22"/>
              </w:rPr>
              <w:t>普通科(特殊專長生)成績計算及錄取方式（本項未獲錄取學生，併入普通科一般學生類評比）</w:t>
            </w:r>
          </w:p>
          <w:p w:rsidR="00F12720" w:rsidRPr="002B29E8" w:rsidRDefault="00F12720" w:rsidP="003C3D2D">
            <w:pPr>
              <w:snapToGrid w:val="0"/>
              <w:spacing w:line="220" w:lineRule="exact"/>
              <w:ind w:leftChars="109" w:left="262"/>
              <w:jc w:val="both"/>
              <w:rPr>
                <w:rFonts w:ascii="標楷體" w:eastAsia="標楷體" w:hAnsi="標楷體"/>
                <w:kern w:val="0"/>
                <w:sz w:val="20"/>
                <w:szCs w:val="20"/>
              </w:rPr>
            </w:pPr>
            <w:r w:rsidRPr="002B29E8">
              <w:rPr>
                <w:rFonts w:ascii="標楷體" w:eastAsia="標楷體" w:hAnsi="標楷體" w:hint="eastAsia"/>
                <w:kern w:val="0"/>
                <w:sz w:val="20"/>
                <w:szCs w:val="20"/>
              </w:rPr>
              <w:t>1. 分成七項專長：英語文、國語文、科展、資訊、運動、美術及音樂。(</w:t>
            </w:r>
            <w:r w:rsidRPr="002B29E8">
              <w:rPr>
                <w:rFonts w:ascii="標楷體" w:eastAsia="標楷體" w:hAnsi="標楷體" w:hint="eastAsia"/>
                <w:kern w:val="0"/>
                <w:sz w:val="22"/>
                <w:szCs w:val="22"/>
              </w:rPr>
              <w:t>請於報名表寫明主要專長項目)</w:t>
            </w:r>
          </w:p>
          <w:p w:rsidR="00F12720" w:rsidRPr="002B29E8" w:rsidRDefault="00F12720" w:rsidP="003C3D2D">
            <w:pPr>
              <w:snapToGrid w:val="0"/>
              <w:spacing w:line="220" w:lineRule="exact"/>
              <w:ind w:leftChars="109" w:left="262"/>
              <w:jc w:val="both"/>
              <w:rPr>
                <w:rFonts w:ascii="標楷體" w:eastAsia="標楷體" w:hAnsi="標楷體"/>
                <w:kern w:val="0"/>
                <w:sz w:val="20"/>
                <w:szCs w:val="20"/>
              </w:rPr>
            </w:pPr>
            <w:r w:rsidRPr="002B29E8">
              <w:rPr>
                <w:rFonts w:ascii="標楷體" w:eastAsia="標楷體" w:hAnsi="標楷體" w:hint="eastAsia"/>
                <w:kern w:val="0"/>
                <w:sz w:val="20"/>
                <w:szCs w:val="20"/>
              </w:rPr>
              <w:t>2. 每項專長分別依專長總分依序錄取。</w:t>
            </w:r>
          </w:p>
          <w:p w:rsidR="00F12720" w:rsidRPr="002B29E8" w:rsidRDefault="00F12720" w:rsidP="003C3D2D">
            <w:pPr>
              <w:snapToGrid w:val="0"/>
              <w:spacing w:line="240" w:lineRule="atLeast"/>
              <w:ind w:leftChars="132" w:left="317" w:firstLineChars="98" w:firstLine="196"/>
              <w:jc w:val="both"/>
              <w:rPr>
                <w:rFonts w:ascii="標楷體" w:eastAsia="標楷體" w:hAnsi="標楷體"/>
                <w:sz w:val="20"/>
                <w:szCs w:val="20"/>
              </w:rPr>
            </w:pPr>
            <w:r w:rsidRPr="002B29E8">
              <w:rPr>
                <w:rFonts w:ascii="標楷體" w:eastAsia="標楷體" w:hAnsi="標楷體"/>
                <w:sz w:val="20"/>
                <w:szCs w:val="20"/>
              </w:rPr>
              <w:t>專長</w:t>
            </w:r>
            <w:r w:rsidRPr="002B29E8">
              <w:rPr>
                <w:rFonts w:ascii="標楷體" w:eastAsia="標楷體" w:hAnsi="標楷體" w:hint="eastAsia"/>
                <w:sz w:val="20"/>
                <w:szCs w:val="20"/>
              </w:rPr>
              <w:t>總</w:t>
            </w:r>
            <w:r w:rsidRPr="002B29E8">
              <w:rPr>
                <w:rFonts w:ascii="標楷體" w:eastAsia="標楷體" w:hAnsi="標楷體"/>
                <w:sz w:val="20"/>
                <w:szCs w:val="20"/>
              </w:rPr>
              <w:t xml:space="preserve">分 = </w:t>
            </w:r>
            <w:r w:rsidRPr="002B29E8">
              <w:rPr>
                <w:rFonts w:ascii="標楷體" w:eastAsia="標楷體" w:hAnsi="標楷體" w:hint="eastAsia"/>
                <w:sz w:val="20"/>
                <w:szCs w:val="20"/>
              </w:rPr>
              <w:t>102年國中基測</w:t>
            </w:r>
            <w:r w:rsidRPr="002B29E8">
              <w:rPr>
                <w:rFonts w:ascii="標楷體" w:eastAsia="標楷體" w:hAnsi="標楷體"/>
                <w:sz w:val="20"/>
                <w:szCs w:val="20"/>
              </w:rPr>
              <w:t>總分</w:t>
            </w:r>
            <w:r w:rsidRPr="002B29E8">
              <w:rPr>
                <w:rFonts w:ascii="標楷體" w:eastAsia="標楷體" w:hAnsi="標楷體" w:hint="eastAsia"/>
                <w:sz w:val="20"/>
                <w:szCs w:val="20"/>
              </w:rPr>
              <w:t xml:space="preserve"> </w:t>
            </w:r>
            <w:r w:rsidRPr="002B29E8">
              <w:rPr>
                <w:rFonts w:ascii="標楷體" w:eastAsia="標楷體" w:hAnsi="標楷體"/>
                <w:sz w:val="20"/>
                <w:szCs w:val="20"/>
              </w:rPr>
              <w:t>+ 一張獎狀分數（取所有獎狀加分最高者）</w:t>
            </w:r>
          </w:p>
          <w:p w:rsidR="00F12720" w:rsidRPr="002B29E8" w:rsidRDefault="00F12720" w:rsidP="003C3D2D">
            <w:pPr>
              <w:snapToGrid w:val="0"/>
              <w:spacing w:line="220" w:lineRule="exact"/>
              <w:ind w:leftChars="108" w:left="525" w:hangingChars="133" w:hanging="266"/>
              <w:jc w:val="both"/>
              <w:rPr>
                <w:rFonts w:ascii="標楷體" w:eastAsia="標楷體" w:hAnsi="標楷體"/>
                <w:sz w:val="20"/>
                <w:szCs w:val="20"/>
              </w:rPr>
            </w:pPr>
            <w:r w:rsidRPr="002B29E8">
              <w:rPr>
                <w:rFonts w:ascii="標楷體" w:eastAsia="標楷體" w:hAnsi="標楷體" w:hint="eastAsia"/>
                <w:kern w:val="0"/>
                <w:sz w:val="20"/>
                <w:szCs w:val="20"/>
              </w:rPr>
              <w:t xml:space="preserve">3. </w:t>
            </w:r>
            <w:r w:rsidRPr="002B29E8">
              <w:rPr>
                <w:rFonts w:ascii="標楷體" w:eastAsia="標楷體" w:hAnsi="標楷體" w:hint="eastAsia"/>
                <w:sz w:val="20"/>
                <w:szCs w:val="20"/>
              </w:rPr>
              <w:t>國中階段參加各項競賽獎狀</w:t>
            </w:r>
            <w:r w:rsidRPr="002B29E8">
              <w:rPr>
                <w:rFonts w:ascii="標楷體" w:eastAsia="標楷體" w:hAnsi="標楷體" w:hint="eastAsia"/>
                <w:kern w:val="0"/>
                <w:sz w:val="20"/>
                <w:szCs w:val="20"/>
              </w:rPr>
              <w:t>分數依</w:t>
            </w:r>
            <w:r w:rsidRPr="002B29E8">
              <w:rPr>
                <w:rFonts w:ascii="標楷體" w:eastAsia="標楷體" w:hAnsi="標楷體" w:hint="eastAsia"/>
                <w:sz w:val="20"/>
                <w:szCs w:val="20"/>
              </w:rPr>
              <w:t>「102學年度申請入學特殊專長競賽核分表」給分（團體競賽以1/2計分），其他階段之獎狀不予採計。報名時應繳交獲獎證明文件影本（經國中核章）。</w:t>
            </w:r>
          </w:p>
          <w:p w:rsidR="00F12720" w:rsidRPr="002B29E8" w:rsidRDefault="00F12720" w:rsidP="003C3D2D">
            <w:pPr>
              <w:snapToGrid w:val="0"/>
              <w:spacing w:line="240" w:lineRule="atLeast"/>
              <w:ind w:leftChars="106" w:left="524" w:hangingChars="135" w:hanging="270"/>
              <w:jc w:val="both"/>
              <w:rPr>
                <w:rFonts w:ascii="標楷體" w:eastAsia="標楷體" w:hAnsi="標楷體"/>
                <w:kern w:val="0"/>
                <w:sz w:val="20"/>
                <w:szCs w:val="20"/>
              </w:rPr>
            </w:pPr>
            <w:r w:rsidRPr="002B29E8">
              <w:rPr>
                <w:rFonts w:ascii="標楷體" w:eastAsia="標楷體" w:hAnsi="標楷體" w:hint="eastAsia"/>
                <w:sz w:val="20"/>
                <w:szCs w:val="20"/>
              </w:rPr>
              <w:t xml:space="preserve">4. </w:t>
            </w:r>
            <w:r w:rsidRPr="002B29E8">
              <w:rPr>
                <w:rFonts w:ascii="標楷體" w:eastAsia="標楷體" w:hAnsi="標楷體" w:hint="eastAsia"/>
                <w:kern w:val="0"/>
                <w:sz w:val="20"/>
                <w:szCs w:val="20"/>
              </w:rPr>
              <w:t>本校得參酌報名人數及</w:t>
            </w:r>
            <w:r w:rsidRPr="002B29E8">
              <w:rPr>
                <w:rFonts w:ascii="標楷體" w:eastAsia="標楷體" w:hAnsi="標楷體" w:hint="eastAsia"/>
                <w:sz w:val="20"/>
                <w:szCs w:val="20"/>
              </w:rPr>
              <w:t>錄取</w:t>
            </w:r>
            <w:r w:rsidRPr="002B29E8">
              <w:rPr>
                <w:rFonts w:ascii="標楷體" w:eastAsia="標楷體" w:hAnsi="標楷體" w:hint="eastAsia"/>
                <w:kern w:val="0"/>
                <w:sz w:val="20"/>
                <w:szCs w:val="20"/>
              </w:rPr>
              <w:t>名額，調整各類專長錄取名額。</w:t>
            </w:r>
          </w:p>
          <w:p w:rsidR="00F12720" w:rsidRPr="002B29E8" w:rsidRDefault="00F12720" w:rsidP="003C3D2D">
            <w:pPr>
              <w:snapToGrid w:val="0"/>
              <w:spacing w:line="220" w:lineRule="exact"/>
              <w:ind w:leftChars="108" w:left="469" w:hangingChars="105" w:hanging="210"/>
              <w:jc w:val="both"/>
              <w:rPr>
                <w:rFonts w:ascii="標楷體" w:eastAsia="標楷體" w:hAnsi="標楷體"/>
                <w:kern w:val="0"/>
                <w:sz w:val="20"/>
                <w:szCs w:val="20"/>
              </w:rPr>
            </w:pPr>
            <w:r w:rsidRPr="002B29E8">
              <w:rPr>
                <w:rFonts w:ascii="標楷體" w:eastAsia="標楷體" w:hAnsi="標楷體" w:hint="eastAsia"/>
                <w:sz w:val="20"/>
                <w:szCs w:val="20"/>
              </w:rPr>
              <w:t xml:space="preserve">5. </w:t>
            </w:r>
            <w:r w:rsidRPr="002B29E8">
              <w:rPr>
                <w:rFonts w:ascii="標楷體" w:eastAsia="標楷體" w:hAnsi="標楷體" w:hint="eastAsia"/>
                <w:kern w:val="0"/>
                <w:sz w:val="20"/>
                <w:szCs w:val="20"/>
              </w:rPr>
              <w:t>同分參酌順序：102年基測總分、英語、數學。無法評比時，採不足額錄取，餘額併入一般生。</w:t>
            </w:r>
          </w:p>
          <w:p w:rsidR="00F12720" w:rsidRPr="002B29E8" w:rsidRDefault="00F12720" w:rsidP="003C3D2D">
            <w:pPr>
              <w:tabs>
                <w:tab w:val="num" w:pos="572"/>
              </w:tabs>
              <w:snapToGrid w:val="0"/>
              <w:spacing w:line="200" w:lineRule="atLeast"/>
              <w:jc w:val="both"/>
              <w:rPr>
                <w:rFonts w:ascii="標楷體" w:eastAsia="標楷體" w:hAnsi="標楷體"/>
                <w:sz w:val="22"/>
                <w:szCs w:val="22"/>
              </w:rPr>
            </w:pPr>
            <w:r w:rsidRPr="002B29E8">
              <w:rPr>
                <w:rFonts w:ascii="標楷體" w:eastAsia="標楷體" w:hAnsi="標楷體" w:hint="eastAsia"/>
                <w:sz w:val="22"/>
                <w:szCs w:val="22"/>
              </w:rPr>
              <w:t>三、102學年度申請入學特殊專長競賽核分表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735"/>
              <w:gridCol w:w="736"/>
              <w:gridCol w:w="735"/>
              <w:gridCol w:w="1147"/>
              <w:gridCol w:w="1089"/>
              <w:gridCol w:w="770"/>
              <w:gridCol w:w="770"/>
              <w:gridCol w:w="688"/>
              <w:gridCol w:w="747"/>
              <w:gridCol w:w="694"/>
              <w:gridCol w:w="695"/>
            </w:tblGrid>
            <w:tr w:rsidR="00F12720" w:rsidRPr="002B29E8" w:rsidTr="003C3D2D">
              <w:trPr>
                <w:jc w:val="center"/>
              </w:trPr>
              <w:tc>
                <w:tcPr>
                  <w:tcW w:w="1481" w:type="dxa"/>
                  <w:gridSpan w:val="2"/>
                  <w:shd w:val="clear" w:color="auto" w:fill="auto"/>
                  <w:vAlign w:val="center"/>
                </w:tcPr>
                <w:p w:rsidR="00F12720" w:rsidRPr="002B29E8" w:rsidRDefault="00F12720" w:rsidP="003C3D2D">
                  <w:pPr>
                    <w:snapToGrid w:val="0"/>
                    <w:spacing w:line="200" w:lineRule="exact"/>
                    <w:ind w:leftChars="-27" w:left="-65" w:rightChars="-32" w:right="-77"/>
                    <w:jc w:val="center"/>
                    <w:rPr>
                      <w:rFonts w:ascii="標楷體" w:eastAsia="標楷體" w:hAnsi="標楷體"/>
                      <w:sz w:val="18"/>
                      <w:szCs w:val="18"/>
                    </w:rPr>
                  </w:pPr>
                  <w:r w:rsidRPr="002B29E8">
                    <w:rPr>
                      <w:rFonts w:ascii="標楷體" w:eastAsia="標楷體" w:hAnsi="標楷體" w:hint="eastAsia"/>
                      <w:sz w:val="18"/>
                      <w:szCs w:val="18"/>
                    </w:rPr>
                    <w:t>英語文、國語文</w:t>
                  </w:r>
                </w:p>
              </w:tc>
              <w:tc>
                <w:tcPr>
                  <w:tcW w:w="1471" w:type="dxa"/>
                  <w:gridSpan w:val="2"/>
                  <w:shd w:val="clear" w:color="auto" w:fill="auto"/>
                  <w:vAlign w:val="center"/>
                </w:tcPr>
                <w:p w:rsidR="00F12720" w:rsidRPr="002B29E8" w:rsidRDefault="00F12720" w:rsidP="003C3D2D">
                  <w:pPr>
                    <w:snapToGrid w:val="0"/>
                    <w:spacing w:line="200" w:lineRule="exact"/>
                    <w:jc w:val="center"/>
                    <w:rPr>
                      <w:rFonts w:ascii="標楷體" w:eastAsia="標楷體" w:hAnsi="標楷體"/>
                      <w:sz w:val="18"/>
                      <w:szCs w:val="18"/>
                    </w:rPr>
                  </w:pPr>
                  <w:r w:rsidRPr="002B29E8">
                    <w:rPr>
                      <w:rFonts w:ascii="標楷體" w:eastAsia="標楷體" w:hAnsi="標楷體" w:hint="eastAsia"/>
                      <w:sz w:val="18"/>
                      <w:szCs w:val="18"/>
                    </w:rPr>
                    <w:t>科展、資訊</w:t>
                  </w:r>
                </w:p>
              </w:tc>
              <w:tc>
                <w:tcPr>
                  <w:tcW w:w="2236" w:type="dxa"/>
                  <w:gridSpan w:val="2"/>
                  <w:shd w:val="clear" w:color="auto" w:fill="auto"/>
                  <w:vAlign w:val="center"/>
                </w:tcPr>
                <w:p w:rsidR="00F12720" w:rsidRPr="002B29E8" w:rsidRDefault="00F12720" w:rsidP="003C3D2D">
                  <w:pPr>
                    <w:snapToGrid w:val="0"/>
                    <w:spacing w:line="200" w:lineRule="exact"/>
                    <w:jc w:val="center"/>
                    <w:rPr>
                      <w:rFonts w:ascii="標楷體" w:eastAsia="標楷體" w:hAnsi="標楷體"/>
                      <w:sz w:val="18"/>
                      <w:szCs w:val="18"/>
                    </w:rPr>
                  </w:pPr>
                  <w:r w:rsidRPr="002B29E8">
                    <w:rPr>
                      <w:rFonts w:ascii="標楷體" w:eastAsia="標楷體" w:hAnsi="標楷體" w:hint="eastAsia"/>
                      <w:sz w:val="18"/>
                      <w:szCs w:val="18"/>
                    </w:rPr>
                    <w:t>運動</w:t>
                  </w:r>
                </w:p>
              </w:tc>
              <w:tc>
                <w:tcPr>
                  <w:tcW w:w="1540" w:type="dxa"/>
                  <w:gridSpan w:val="2"/>
                  <w:shd w:val="clear" w:color="auto" w:fill="auto"/>
                  <w:vAlign w:val="center"/>
                </w:tcPr>
                <w:p w:rsidR="00F12720" w:rsidRPr="002B29E8" w:rsidRDefault="00F12720" w:rsidP="003C3D2D">
                  <w:pPr>
                    <w:snapToGrid w:val="0"/>
                    <w:spacing w:line="200" w:lineRule="exact"/>
                    <w:jc w:val="center"/>
                    <w:rPr>
                      <w:rFonts w:ascii="標楷體" w:eastAsia="標楷體" w:hAnsi="標楷體"/>
                      <w:sz w:val="18"/>
                      <w:szCs w:val="18"/>
                    </w:rPr>
                  </w:pPr>
                  <w:r w:rsidRPr="002B29E8">
                    <w:rPr>
                      <w:rFonts w:ascii="標楷體" w:eastAsia="標楷體" w:hAnsi="標楷體" w:hint="eastAsia"/>
                      <w:sz w:val="18"/>
                      <w:szCs w:val="18"/>
                    </w:rPr>
                    <w:t>美術</w:t>
                  </w:r>
                </w:p>
              </w:tc>
              <w:tc>
                <w:tcPr>
                  <w:tcW w:w="2824" w:type="dxa"/>
                  <w:gridSpan w:val="4"/>
                  <w:shd w:val="clear" w:color="auto" w:fill="auto"/>
                  <w:vAlign w:val="center"/>
                </w:tcPr>
                <w:p w:rsidR="00F12720" w:rsidRPr="002B29E8" w:rsidRDefault="00F12720" w:rsidP="003C3D2D">
                  <w:pPr>
                    <w:snapToGrid w:val="0"/>
                    <w:spacing w:line="200" w:lineRule="exact"/>
                    <w:jc w:val="center"/>
                    <w:rPr>
                      <w:rFonts w:ascii="標楷體" w:eastAsia="標楷體" w:hAnsi="標楷體"/>
                      <w:sz w:val="18"/>
                      <w:szCs w:val="18"/>
                    </w:rPr>
                  </w:pPr>
                  <w:r w:rsidRPr="002B29E8">
                    <w:rPr>
                      <w:rFonts w:ascii="標楷體" w:eastAsia="標楷體" w:hAnsi="標楷體" w:hint="eastAsia"/>
                      <w:sz w:val="18"/>
                      <w:szCs w:val="18"/>
                    </w:rPr>
                    <w:t>音樂</w:t>
                  </w:r>
                </w:p>
              </w:tc>
            </w:tr>
            <w:tr w:rsidR="00F12720" w:rsidRPr="002B29E8" w:rsidTr="003C3D2D">
              <w:trPr>
                <w:jc w:val="center"/>
              </w:trPr>
              <w:tc>
                <w:tcPr>
                  <w:tcW w:w="746" w:type="dxa"/>
                  <w:vMerge w:val="restart"/>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全國</w:t>
                  </w:r>
                </w:p>
              </w:tc>
              <w:tc>
                <w:tcPr>
                  <w:tcW w:w="735" w:type="dxa"/>
                  <w:vMerge w:val="restart"/>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縣市</w:t>
                  </w:r>
                </w:p>
              </w:tc>
              <w:tc>
                <w:tcPr>
                  <w:tcW w:w="736" w:type="dxa"/>
                  <w:vMerge w:val="restart"/>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全國</w:t>
                  </w:r>
                </w:p>
              </w:tc>
              <w:tc>
                <w:tcPr>
                  <w:tcW w:w="735" w:type="dxa"/>
                  <w:vMerge w:val="restart"/>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縣市</w:t>
                  </w:r>
                </w:p>
              </w:tc>
              <w:tc>
                <w:tcPr>
                  <w:tcW w:w="1147" w:type="dxa"/>
                  <w:vMerge w:val="restart"/>
                  <w:shd w:val="clear" w:color="auto" w:fill="auto"/>
                  <w:vAlign w:val="center"/>
                </w:tcPr>
                <w:p w:rsidR="00F12720" w:rsidRPr="002B29E8" w:rsidRDefault="00F12720" w:rsidP="003C3D2D">
                  <w:pPr>
                    <w:snapToGrid w:val="0"/>
                    <w:spacing w:line="180" w:lineRule="exact"/>
                    <w:rPr>
                      <w:rFonts w:ascii="標楷體" w:eastAsia="標楷體" w:hAnsi="標楷體"/>
                      <w:sz w:val="16"/>
                      <w:szCs w:val="16"/>
                    </w:rPr>
                  </w:pPr>
                  <w:r w:rsidRPr="002B29E8">
                    <w:rPr>
                      <w:rFonts w:ascii="標楷體" w:eastAsia="標楷體" w:hAnsi="標楷體" w:hint="eastAsia"/>
                      <w:sz w:val="16"/>
                      <w:szCs w:val="16"/>
                    </w:rPr>
                    <w:t>全運會、全民(中)運、籃球、排球聯賽</w:t>
                  </w:r>
                </w:p>
              </w:tc>
              <w:tc>
                <w:tcPr>
                  <w:tcW w:w="1089" w:type="dxa"/>
                  <w:vMerge w:val="restart"/>
                  <w:shd w:val="clear" w:color="auto" w:fill="auto"/>
                  <w:vAlign w:val="center"/>
                </w:tcPr>
                <w:p w:rsidR="00F12720" w:rsidRPr="002B29E8" w:rsidRDefault="00F12720" w:rsidP="003C3D2D">
                  <w:pPr>
                    <w:snapToGrid w:val="0"/>
                    <w:spacing w:line="180" w:lineRule="exact"/>
                    <w:rPr>
                      <w:rFonts w:ascii="標楷體" w:eastAsia="標楷體" w:hAnsi="標楷體"/>
                      <w:sz w:val="16"/>
                      <w:szCs w:val="16"/>
                    </w:rPr>
                  </w:pPr>
                  <w:r w:rsidRPr="002B29E8">
                    <w:rPr>
                      <w:rFonts w:ascii="標楷體" w:eastAsia="標楷體" w:hAnsi="標楷體" w:hint="eastAsia"/>
                      <w:sz w:val="16"/>
                      <w:szCs w:val="16"/>
                    </w:rPr>
                    <w:t>縣市、溜冰運動績優指定盃賽</w:t>
                  </w:r>
                </w:p>
              </w:tc>
              <w:tc>
                <w:tcPr>
                  <w:tcW w:w="770" w:type="dxa"/>
                  <w:vMerge w:val="restart"/>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全國學生美展</w:t>
                  </w:r>
                </w:p>
              </w:tc>
              <w:tc>
                <w:tcPr>
                  <w:tcW w:w="770" w:type="dxa"/>
                  <w:vMerge w:val="restart"/>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縣市學生初展</w:t>
                  </w:r>
                </w:p>
              </w:tc>
              <w:tc>
                <w:tcPr>
                  <w:tcW w:w="1435" w:type="dxa"/>
                  <w:gridSpan w:val="2"/>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全國或臺灣區</w:t>
                  </w:r>
                </w:p>
              </w:tc>
              <w:tc>
                <w:tcPr>
                  <w:tcW w:w="1389" w:type="dxa"/>
                  <w:gridSpan w:val="2"/>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縣市</w:t>
                  </w:r>
                </w:p>
              </w:tc>
            </w:tr>
            <w:tr w:rsidR="00F12720" w:rsidRPr="002B29E8" w:rsidTr="003C3D2D">
              <w:trPr>
                <w:trHeight w:val="255"/>
                <w:jc w:val="center"/>
              </w:trPr>
              <w:tc>
                <w:tcPr>
                  <w:tcW w:w="746" w:type="dxa"/>
                  <w:vMerge/>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p>
              </w:tc>
              <w:tc>
                <w:tcPr>
                  <w:tcW w:w="735" w:type="dxa"/>
                  <w:vMerge/>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p>
              </w:tc>
              <w:tc>
                <w:tcPr>
                  <w:tcW w:w="736" w:type="dxa"/>
                  <w:vMerge/>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p>
              </w:tc>
              <w:tc>
                <w:tcPr>
                  <w:tcW w:w="735" w:type="dxa"/>
                  <w:vMerge/>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p>
              </w:tc>
              <w:tc>
                <w:tcPr>
                  <w:tcW w:w="1147" w:type="dxa"/>
                  <w:vMerge/>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1089" w:type="dxa"/>
                  <w:vMerge/>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70" w:type="dxa"/>
                  <w:vMerge/>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70" w:type="dxa"/>
                  <w:vMerge/>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88"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A組</w:t>
                  </w:r>
                </w:p>
              </w:tc>
              <w:tc>
                <w:tcPr>
                  <w:tcW w:w="747"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B組</w:t>
                  </w:r>
                </w:p>
              </w:tc>
              <w:tc>
                <w:tcPr>
                  <w:tcW w:w="694"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A組</w:t>
                  </w:r>
                </w:p>
              </w:tc>
              <w:tc>
                <w:tcPr>
                  <w:tcW w:w="69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B組</w:t>
                  </w:r>
                </w:p>
              </w:tc>
            </w:tr>
            <w:tr w:rsidR="00F12720" w:rsidRPr="002B29E8" w:rsidTr="003C3D2D">
              <w:trPr>
                <w:jc w:val="center"/>
              </w:trPr>
              <w:tc>
                <w:tcPr>
                  <w:tcW w:w="74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60分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30分</w:t>
                  </w:r>
                </w:p>
              </w:tc>
              <w:tc>
                <w:tcPr>
                  <w:tcW w:w="73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60分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30分</w:t>
                  </w:r>
                </w:p>
              </w:tc>
              <w:tc>
                <w:tcPr>
                  <w:tcW w:w="11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60分</w:t>
                  </w:r>
                </w:p>
              </w:tc>
              <w:tc>
                <w:tcPr>
                  <w:tcW w:w="1089"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30分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30分</w:t>
                  </w:r>
                </w:p>
              </w:tc>
              <w:tc>
                <w:tcPr>
                  <w:tcW w:w="688"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60分</w:t>
                  </w:r>
                </w:p>
              </w:tc>
              <w:tc>
                <w:tcPr>
                  <w:tcW w:w="7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694"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30分</w:t>
                  </w:r>
                </w:p>
              </w:tc>
              <w:tc>
                <w:tcPr>
                  <w:tcW w:w="69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第1名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特優</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r>
            <w:tr w:rsidR="00F12720" w:rsidRPr="002B29E8" w:rsidTr="003C3D2D">
              <w:trPr>
                <w:jc w:val="center"/>
              </w:trPr>
              <w:tc>
                <w:tcPr>
                  <w:tcW w:w="74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c>
                <w:tcPr>
                  <w:tcW w:w="73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55分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c>
                <w:tcPr>
                  <w:tcW w:w="11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55分</w:t>
                  </w:r>
                </w:p>
              </w:tc>
              <w:tc>
                <w:tcPr>
                  <w:tcW w:w="1089"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45分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c>
                <w:tcPr>
                  <w:tcW w:w="688"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55分</w:t>
                  </w:r>
                </w:p>
              </w:tc>
              <w:tc>
                <w:tcPr>
                  <w:tcW w:w="7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40分</w:t>
                  </w:r>
                </w:p>
              </w:tc>
              <w:tc>
                <w:tcPr>
                  <w:tcW w:w="694"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25分</w:t>
                  </w:r>
                </w:p>
              </w:tc>
              <w:tc>
                <w:tcPr>
                  <w:tcW w:w="69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第2名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優等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20分</w:t>
                  </w:r>
                </w:p>
              </w:tc>
            </w:tr>
            <w:tr w:rsidR="00F12720" w:rsidRPr="002B29E8" w:rsidTr="003C3D2D">
              <w:trPr>
                <w:jc w:val="center"/>
              </w:trPr>
              <w:tc>
                <w:tcPr>
                  <w:tcW w:w="74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45分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20分</w:t>
                  </w:r>
                </w:p>
              </w:tc>
              <w:tc>
                <w:tcPr>
                  <w:tcW w:w="73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735"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20分</w:t>
                  </w:r>
                </w:p>
              </w:tc>
              <w:tc>
                <w:tcPr>
                  <w:tcW w:w="11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1089"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20分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40分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20分</w:t>
                  </w:r>
                </w:p>
              </w:tc>
              <w:tc>
                <w:tcPr>
                  <w:tcW w:w="688"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甲等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50分</w:t>
                  </w:r>
                </w:p>
              </w:tc>
              <w:tc>
                <w:tcPr>
                  <w:tcW w:w="7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第3名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甲等</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35分</w:t>
                  </w:r>
                </w:p>
              </w:tc>
              <w:tc>
                <w:tcPr>
                  <w:tcW w:w="694"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9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r>
            <w:tr w:rsidR="00F12720" w:rsidRPr="002B29E8" w:rsidTr="003C3D2D">
              <w:trPr>
                <w:trHeight w:val="363"/>
                <w:jc w:val="center"/>
              </w:trPr>
              <w:tc>
                <w:tcPr>
                  <w:tcW w:w="74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第4名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40分</w:t>
                  </w:r>
                </w:p>
              </w:tc>
              <w:tc>
                <w:tcPr>
                  <w:tcW w:w="73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3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佳作</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45分</w:t>
                  </w:r>
                </w:p>
              </w:tc>
              <w:tc>
                <w:tcPr>
                  <w:tcW w:w="73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11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第4名</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45分</w:t>
                  </w:r>
                </w:p>
              </w:tc>
              <w:tc>
                <w:tcPr>
                  <w:tcW w:w="1089"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第4名</w:t>
                  </w:r>
                </w:p>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15分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入選</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35分</w:t>
                  </w:r>
                </w:p>
              </w:tc>
              <w:tc>
                <w:tcPr>
                  <w:tcW w:w="770"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入選</w:t>
                  </w:r>
                </w:p>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15分</w:t>
                  </w:r>
                </w:p>
              </w:tc>
              <w:tc>
                <w:tcPr>
                  <w:tcW w:w="688"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47"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94"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9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r>
            <w:tr w:rsidR="00F12720" w:rsidRPr="002B29E8" w:rsidTr="003C3D2D">
              <w:trPr>
                <w:trHeight w:val="283"/>
                <w:jc w:val="center"/>
              </w:trPr>
              <w:tc>
                <w:tcPr>
                  <w:tcW w:w="746"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第5-6名</w:t>
                  </w:r>
                </w:p>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35分</w:t>
                  </w:r>
                </w:p>
              </w:tc>
              <w:tc>
                <w:tcPr>
                  <w:tcW w:w="73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36"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3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1147"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第5-8名</w:t>
                  </w:r>
                </w:p>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40分</w:t>
                  </w:r>
                </w:p>
              </w:tc>
              <w:tc>
                <w:tcPr>
                  <w:tcW w:w="1089" w:type="dxa"/>
                  <w:shd w:val="clear" w:color="auto" w:fill="auto"/>
                  <w:vAlign w:val="center"/>
                </w:tcPr>
                <w:p w:rsidR="00F12720" w:rsidRPr="002B29E8" w:rsidRDefault="00F12720" w:rsidP="003C3D2D">
                  <w:pPr>
                    <w:snapToGrid w:val="0"/>
                    <w:spacing w:line="180" w:lineRule="exact"/>
                    <w:ind w:leftChars="-29" w:left="-70" w:rightChars="-19" w:right="-46"/>
                    <w:jc w:val="center"/>
                    <w:rPr>
                      <w:rFonts w:ascii="標楷體" w:eastAsia="標楷體" w:hAnsi="標楷體"/>
                      <w:sz w:val="16"/>
                      <w:szCs w:val="16"/>
                    </w:rPr>
                  </w:pPr>
                  <w:r w:rsidRPr="002B29E8">
                    <w:rPr>
                      <w:rFonts w:ascii="標楷體" w:eastAsia="標楷體" w:hAnsi="標楷體" w:hint="eastAsia"/>
                      <w:sz w:val="16"/>
                      <w:szCs w:val="16"/>
                    </w:rPr>
                    <w:t>第5-8名</w:t>
                  </w:r>
                </w:p>
                <w:p w:rsidR="00F12720" w:rsidRPr="002B29E8" w:rsidRDefault="00F12720" w:rsidP="003C3D2D">
                  <w:pPr>
                    <w:snapToGrid w:val="0"/>
                    <w:spacing w:line="180" w:lineRule="exact"/>
                    <w:jc w:val="center"/>
                    <w:rPr>
                      <w:rFonts w:ascii="標楷體" w:eastAsia="標楷體" w:hAnsi="標楷體"/>
                      <w:sz w:val="16"/>
                      <w:szCs w:val="16"/>
                    </w:rPr>
                  </w:pPr>
                  <w:r w:rsidRPr="002B29E8">
                    <w:rPr>
                      <w:rFonts w:ascii="標楷體" w:eastAsia="標楷體" w:hAnsi="標楷體" w:hint="eastAsia"/>
                      <w:sz w:val="16"/>
                      <w:szCs w:val="16"/>
                    </w:rPr>
                    <w:t>10分</w:t>
                  </w:r>
                </w:p>
              </w:tc>
              <w:tc>
                <w:tcPr>
                  <w:tcW w:w="770"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70"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88"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747"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94"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c>
                <w:tcPr>
                  <w:tcW w:w="695" w:type="dxa"/>
                  <w:shd w:val="clear" w:color="auto" w:fill="auto"/>
                  <w:vAlign w:val="center"/>
                </w:tcPr>
                <w:p w:rsidR="00F12720" w:rsidRPr="002B29E8" w:rsidRDefault="00F12720" w:rsidP="003C3D2D">
                  <w:pPr>
                    <w:snapToGrid w:val="0"/>
                    <w:spacing w:line="180" w:lineRule="exact"/>
                    <w:jc w:val="center"/>
                    <w:rPr>
                      <w:rFonts w:ascii="標楷體" w:eastAsia="標楷體" w:hAnsi="標楷體"/>
                      <w:sz w:val="16"/>
                      <w:szCs w:val="16"/>
                    </w:rPr>
                  </w:pPr>
                </w:p>
              </w:tc>
            </w:tr>
          </w:tbl>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1.英語文競賽指各縣市政府舉辦之英語演講及作文比賽或教育部舉辦之臺灣區英語演講及作文比賽。</w:t>
            </w:r>
          </w:p>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2.國語文競賽指各縣市政府或教育部舉辦之字音字形、朗讀、演說、寫字及作文比賽。</w:t>
            </w:r>
          </w:p>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3.科展類指各縣市或臺灣區舉辦之科學展覽。</w:t>
            </w:r>
          </w:p>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4.</w:t>
            </w:r>
            <w:r w:rsidRPr="002B29E8">
              <w:rPr>
                <w:rFonts w:ascii="標楷體" w:eastAsia="標楷體" w:hAnsi="標楷體" w:hint="eastAsia"/>
                <w:spacing w:val="-4"/>
                <w:kern w:val="0"/>
                <w:sz w:val="20"/>
                <w:szCs w:val="20"/>
              </w:rPr>
              <w:t>資訊類指各縣市政府舉辦之比賽，另各大學主辦及臺灣學校網界博覽會舉辦各項競賽比照全國團體競賽計分。</w:t>
            </w:r>
          </w:p>
          <w:p w:rsidR="00F12720" w:rsidRPr="002B29E8" w:rsidRDefault="00F12720" w:rsidP="003C3D2D">
            <w:pPr>
              <w:spacing w:line="240" w:lineRule="exact"/>
              <w:ind w:leftChars="89" w:left="360" w:hangingChars="73" w:hanging="146"/>
              <w:rPr>
                <w:rFonts w:ascii="標楷體" w:eastAsia="標楷體" w:hAnsi="標楷體"/>
                <w:kern w:val="0"/>
                <w:sz w:val="20"/>
                <w:szCs w:val="20"/>
              </w:rPr>
            </w:pPr>
            <w:r w:rsidRPr="002B29E8">
              <w:rPr>
                <w:rFonts w:ascii="標楷體" w:eastAsia="標楷體" w:hAnsi="標楷體" w:hint="eastAsia"/>
                <w:kern w:val="0"/>
                <w:sz w:val="20"/>
                <w:szCs w:val="20"/>
              </w:rPr>
              <w:t>5.運動競賽採計須符合以下賽會及項目：</w:t>
            </w:r>
          </w:p>
          <w:p w:rsidR="00F12720" w:rsidRPr="002B29E8" w:rsidRDefault="00F12720" w:rsidP="003C3D2D">
            <w:pPr>
              <w:spacing w:line="240" w:lineRule="exact"/>
              <w:ind w:leftChars="150" w:left="614" w:hangingChars="127" w:hanging="254"/>
              <w:jc w:val="both"/>
              <w:rPr>
                <w:rFonts w:ascii="標楷體" w:eastAsia="標楷體" w:hAnsi="標楷體"/>
                <w:kern w:val="0"/>
                <w:sz w:val="20"/>
                <w:szCs w:val="20"/>
              </w:rPr>
            </w:pPr>
            <w:r w:rsidRPr="002B29E8">
              <w:rPr>
                <w:rFonts w:ascii="標楷體" w:eastAsia="標楷體" w:hAnsi="標楷體" w:hint="eastAsia"/>
                <w:kern w:val="0"/>
                <w:sz w:val="20"/>
                <w:szCs w:val="20"/>
              </w:rPr>
              <w:t>(1)賽會指全國運動會、全民運動會、全國中等學校運動會或各縣市運動會(即市運或縣運)，其餘不予採計；個人滑輪溜冰另採計運動績優甄審甄試指定盃賽。</w:t>
            </w:r>
          </w:p>
          <w:p w:rsidR="00F12720" w:rsidRPr="002B29E8" w:rsidRDefault="00F12720" w:rsidP="003C3D2D">
            <w:pPr>
              <w:spacing w:line="240" w:lineRule="exact"/>
              <w:ind w:firstLineChars="188" w:firstLine="376"/>
              <w:rPr>
                <w:rFonts w:ascii="標楷體" w:eastAsia="標楷體" w:hAnsi="標楷體"/>
                <w:kern w:val="0"/>
                <w:sz w:val="20"/>
                <w:szCs w:val="20"/>
              </w:rPr>
            </w:pPr>
            <w:r w:rsidRPr="002B29E8">
              <w:rPr>
                <w:rFonts w:ascii="標楷體" w:eastAsia="標楷體" w:hAnsi="標楷體" w:hint="eastAsia"/>
                <w:kern w:val="0"/>
                <w:sz w:val="20"/>
                <w:szCs w:val="20"/>
              </w:rPr>
              <w:t>(2)項目指籃球、排球、桌球、羽球、競技游泳、田徑、網球、跆拳道及個人之滑輪溜冰等九項。</w:t>
            </w:r>
          </w:p>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6.美術類指參加教育部所舉辦之全國學生美術比賽之各縣市初賽及全國決賽為限。</w:t>
            </w:r>
          </w:p>
          <w:p w:rsidR="00F12720" w:rsidRPr="002B29E8" w:rsidRDefault="00F12720" w:rsidP="003C3D2D">
            <w:pPr>
              <w:spacing w:line="240" w:lineRule="exact"/>
              <w:ind w:leftChars="90" w:left="380" w:hangingChars="82" w:hanging="164"/>
              <w:rPr>
                <w:rFonts w:ascii="標楷體" w:eastAsia="標楷體" w:hAnsi="標楷體"/>
                <w:kern w:val="0"/>
                <w:sz w:val="20"/>
                <w:szCs w:val="20"/>
              </w:rPr>
            </w:pPr>
            <w:r w:rsidRPr="002B29E8">
              <w:rPr>
                <w:rFonts w:ascii="標楷體" w:eastAsia="標楷體" w:hAnsi="標楷體" w:hint="eastAsia"/>
                <w:kern w:val="0"/>
                <w:sz w:val="20"/>
                <w:szCs w:val="20"/>
              </w:rPr>
              <w:t>7.音樂類競賽指全國學生音樂比賽或各縣市政府舉辦之合唱、鄉土歌謠合唱、鄉土歌謠獨唱、管絃樂合奏、管樂室內外合奏、國樂合奏、絲竹室內樂合奏、直笛合奏、管樂獨奏、絃樂獨奏、國樂獨奏、鋼琴獨奏等項目之競賽，音樂類之A組為音樂班、B組為普通班，合奏(唱)之評比為獨奏(唱)評比的50%。</w:t>
            </w:r>
          </w:p>
          <w:p w:rsidR="00F12720" w:rsidRPr="002B29E8" w:rsidRDefault="00F12720" w:rsidP="003C3D2D">
            <w:pPr>
              <w:spacing w:line="240" w:lineRule="exact"/>
              <w:ind w:leftChars="90" w:left="380" w:hangingChars="82" w:hanging="164"/>
              <w:rPr>
                <w:rFonts w:ascii="標楷體" w:eastAsia="標楷體" w:hAnsi="標楷體"/>
                <w:kern w:val="0"/>
                <w:sz w:val="22"/>
                <w:szCs w:val="22"/>
              </w:rPr>
            </w:pPr>
            <w:r w:rsidRPr="002B29E8">
              <w:rPr>
                <w:rFonts w:ascii="標楷體" w:eastAsia="標楷體" w:hAnsi="標楷體" w:hint="eastAsia"/>
                <w:kern w:val="0"/>
                <w:sz w:val="20"/>
                <w:szCs w:val="20"/>
              </w:rPr>
              <w:t>8.經由本管道申請進入本校就讀之學生，須參加與其專長相關之社團或活動。</w:t>
            </w:r>
          </w:p>
        </w:tc>
      </w:tr>
      <w:tr w:rsidR="00F12720" w:rsidRPr="002B29E8" w:rsidTr="003C3D2D">
        <w:trPr>
          <w:cantSplit/>
          <w:trHeight w:val="729"/>
          <w:jc w:val="center"/>
        </w:trPr>
        <w:tc>
          <w:tcPr>
            <w:tcW w:w="506"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備</w:t>
            </w:r>
          </w:p>
          <w:p w:rsidR="00F12720" w:rsidRPr="002B29E8" w:rsidRDefault="00F12720" w:rsidP="003C3D2D">
            <w:pPr>
              <w:spacing w:line="0" w:lineRule="atLeast"/>
              <w:jc w:val="center"/>
              <w:rPr>
                <w:rFonts w:eastAsia="標楷體"/>
              </w:rPr>
            </w:pPr>
            <w:r w:rsidRPr="002B29E8">
              <w:rPr>
                <w:rFonts w:eastAsia="標楷體" w:hint="eastAsia"/>
              </w:rPr>
              <w:t>註</w:t>
            </w:r>
          </w:p>
        </w:tc>
        <w:tc>
          <w:tcPr>
            <w:tcW w:w="9698" w:type="dxa"/>
            <w:gridSpan w:val="5"/>
            <w:tcBorders>
              <w:top w:val="double" w:sz="4" w:space="0" w:color="auto"/>
              <w:bottom w:val="single" w:sz="12" w:space="0" w:color="auto"/>
              <w:right w:val="single" w:sz="12" w:space="0" w:color="auto"/>
            </w:tcBorders>
          </w:tcPr>
          <w:p w:rsidR="00F12720" w:rsidRPr="002B29E8" w:rsidRDefault="00F12720" w:rsidP="003C3D2D">
            <w:pPr>
              <w:spacing w:line="280" w:lineRule="exact"/>
              <w:ind w:left="432" w:hangingChars="216" w:hanging="432"/>
              <w:jc w:val="both"/>
              <w:rPr>
                <w:rFonts w:ascii="標楷體" w:eastAsia="標楷體" w:hAnsi="標楷體"/>
                <w:kern w:val="0"/>
                <w:sz w:val="20"/>
                <w:szCs w:val="20"/>
              </w:rPr>
            </w:pPr>
            <w:r w:rsidRPr="002B29E8">
              <w:rPr>
                <w:rFonts w:ascii="標楷體" w:eastAsia="標楷體" w:hAnsi="標楷體" w:hint="eastAsia"/>
                <w:kern w:val="0"/>
                <w:sz w:val="20"/>
                <w:szCs w:val="20"/>
              </w:rPr>
              <w:t>一、本校102學年度新生招生入學管道中，免試入學及申請入學之新生招生入學比率共計95％。本校提供免試入學名額374名，原住民及身心障礙生分別外加8名。本校免試入學名額於報到後仍有缺額時，納入申請入學招生名額。</w:t>
            </w:r>
          </w:p>
          <w:p w:rsidR="00F12720" w:rsidRPr="002B29E8" w:rsidRDefault="00F12720" w:rsidP="003C3D2D">
            <w:pPr>
              <w:spacing w:line="240" w:lineRule="exact"/>
              <w:ind w:left="392" w:rightChars="40" w:right="96" w:hangingChars="196" w:hanging="392"/>
              <w:rPr>
                <w:rFonts w:ascii="標楷體" w:eastAsia="標楷體" w:hAnsi="標楷體"/>
                <w:kern w:val="0"/>
                <w:sz w:val="20"/>
                <w:szCs w:val="20"/>
              </w:rPr>
            </w:pPr>
            <w:r w:rsidRPr="002B29E8">
              <w:rPr>
                <w:rFonts w:ascii="標楷體" w:eastAsia="標楷體" w:hAnsi="標楷體" w:hint="eastAsia"/>
                <w:kern w:val="0"/>
                <w:sz w:val="20"/>
                <w:szCs w:val="20"/>
              </w:rPr>
              <w:t>二、本校設有數理資優班一班。</w:t>
            </w:r>
          </w:p>
          <w:p w:rsidR="00F12720" w:rsidRPr="002B29E8" w:rsidRDefault="00F12720" w:rsidP="003C3D2D">
            <w:pPr>
              <w:spacing w:line="240" w:lineRule="exact"/>
              <w:ind w:left="392" w:rightChars="40" w:right="96" w:hangingChars="196" w:hanging="392"/>
              <w:rPr>
                <w:rFonts w:ascii="標楷體" w:eastAsia="標楷體" w:hAnsi="標楷體"/>
                <w:kern w:val="0"/>
                <w:sz w:val="18"/>
                <w:szCs w:val="18"/>
              </w:rPr>
            </w:pPr>
            <w:r w:rsidRPr="002B29E8">
              <w:rPr>
                <w:rFonts w:ascii="標楷體" w:eastAsia="標楷體" w:hAnsi="標楷體" w:hint="eastAsia"/>
                <w:kern w:val="0"/>
                <w:sz w:val="20"/>
                <w:szCs w:val="20"/>
              </w:rPr>
              <w:t>三、本校備有宿舍(依路程遠近安排，額滿抽籤)及交通專車，歡迎參看本校招生網站。</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國立中科實驗高級中學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（428）臺中市大雅區平和路227號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（04）25686850</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www.nehs.tc.edu.tw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（04）25687570</w:t>
            </w:r>
          </w:p>
        </w:tc>
      </w:tr>
      <w:tr w:rsidR="00F12720" w:rsidRPr="002B29E8" w:rsidTr="003C3D2D">
        <w:trPr>
          <w:cantSplit/>
        </w:trPr>
        <w:tc>
          <w:tcPr>
            <w:tcW w:w="776" w:type="dxa"/>
            <w:vAlign w:val="center"/>
          </w:tcPr>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社區</w:t>
            </w:r>
          </w:p>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國中</w:t>
            </w:r>
          </w:p>
        </w:tc>
        <w:tc>
          <w:tcPr>
            <w:tcW w:w="9461" w:type="dxa"/>
            <w:gridSpan w:val="8"/>
            <w:vAlign w:val="center"/>
          </w:tcPr>
          <w:p w:rsidR="00F12720" w:rsidRPr="002B29E8" w:rsidRDefault="00F12720" w:rsidP="003C3D2D">
            <w:pPr>
              <w:spacing w:line="280" w:lineRule="exact"/>
              <w:jc w:val="both"/>
              <w:rPr>
                <w:rFonts w:ascii="標楷體" w:eastAsia="標楷體" w:hAnsi="標楷體"/>
              </w:rPr>
            </w:pPr>
            <w:r w:rsidRPr="002B29E8">
              <w:rPr>
                <w:rFonts w:ascii="標楷體" w:eastAsia="標楷體" w:hAnsi="標楷體" w:hint="eastAsia"/>
              </w:rPr>
              <w:t>大雅區、西屯區、潭子區、神岡區、后里區、沙鹿區、清水區、龍井區、北屯區、南投市</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28" w:type="dxa"/>
          <w:right w:w="28" w:type="dxa"/>
        </w:tblCellMar>
        <w:tblLook w:val="0000"/>
      </w:tblPr>
      <w:tblGrid>
        <w:gridCol w:w="508"/>
        <w:gridCol w:w="1440"/>
        <w:gridCol w:w="5760"/>
        <w:gridCol w:w="720"/>
        <w:gridCol w:w="1802"/>
      </w:tblGrid>
      <w:tr w:rsidR="00F12720" w:rsidRPr="002B29E8" w:rsidTr="003C3D2D">
        <w:trPr>
          <w:cantSplit/>
          <w:trHeight w:val="664"/>
        </w:trPr>
        <w:tc>
          <w:tcPr>
            <w:tcW w:w="1948" w:type="dxa"/>
            <w:gridSpan w:val="2"/>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760" w:type="dxa"/>
            <w:shd w:val="clear" w:color="auto" w:fill="FFFFFF"/>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shd w:val="clear" w:color="auto" w:fill="FFFFFF"/>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2" w:type="dxa"/>
            <w:vMerge w:val="restart"/>
            <w:shd w:val="clear" w:color="auto" w:fill="FFFFFF"/>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948" w:type="dxa"/>
            <w:gridSpan w:val="2"/>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720"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802"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restart"/>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eastAsia="標楷體"/>
                <w:sz w:val="22"/>
                <w:szCs w:val="22"/>
              </w:rPr>
              <w:t>招生名額</w:t>
            </w:r>
          </w:p>
        </w:tc>
        <w:tc>
          <w:tcPr>
            <w:tcW w:w="1440" w:type="dxa"/>
            <w:shd w:val="clear" w:color="auto" w:fill="FFFFFF"/>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20" w:type="dxa"/>
            <w:vMerge w:val="restart"/>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56</w:t>
            </w:r>
          </w:p>
        </w:tc>
        <w:tc>
          <w:tcPr>
            <w:tcW w:w="1802" w:type="dxa"/>
            <w:vMerge w:val="restart"/>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80"/>
        </w:trPr>
        <w:tc>
          <w:tcPr>
            <w:tcW w:w="508"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440" w:type="dxa"/>
            <w:shd w:val="clear" w:color="auto" w:fill="FFFFFF"/>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社區生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27</w:t>
            </w:r>
          </w:p>
        </w:tc>
        <w:tc>
          <w:tcPr>
            <w:tcW w:w="720"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802"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17"/>
        </w:trPr>
        <w:tc>
          <w:tcPr>
            <w:tcW w:w="508"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440" w:type="dxa"/>
            <w:shd w:val="clear" w:color="auto" w:fill="FFFFFF"/>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園區生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25</w:t>
            </w:r>
          </w:p>
        </w:tc>
        <w:tc>
          <w:tcPr>
            <w:tcW w:w="720"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802"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55"/>
        </w:trPr>
        <w:tc>
          <w:tcPr>
            <w:tcW w:w="508"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440" w:type="dxa"/>
            <w:shd w:val="clear" w:color="auto" w:fill="FFFFFF"/>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802"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c>
          <w:tcPr>
            <w:tcW w:w="1440" w:type="dxa"/>
            <w:shd w:val="clear" w:color="auto" w:fill="FFFFFF"/>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802" w:type="dxa"/>
            <w:vMerge/>
            <w:shd w:val="clear" w:color="auto" w:fill="FFFFFF"/>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245"/>
        </w:trPr>
        <w:tc>
          <w:tcPr>
            <w:tcW w:w="508"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4"/>
            <w:shd w:val="clear" w:color="auto" w:fill="FFFFFF"/>
          </w:tcPr>
          <w:p w:rsidR="00F12720" w:rsidRPr="002B29E8" w:rsidRDefault="00F12720" w:rsidP="003C3D2D">
            <w:pPr>
              <w:spacing w:line="0" w:lineRule="atLeast"/>
              <w:rPr>
                <w:rFonts w:ascii="標楷體" w:eastAsia="標楷體" w:hAnsi="標楷體"/>
                <w:sz w:val="20"/>
                <w:szCs w:val="20"/>
              </w:rPr>
            </w:pPr>
            <w:r w:rsidRPr="002B29E8">
              <w:rPr>
                <w:rFonts w:ascii="標楷體" w:eastAsia="標楷體" w:hAnsi="標楷體" w:hint="eastAsia"/>
                <w:sz w:val="20"/>
                <w:szCs w:val="20"/>
              </w:rPr>
              <w:t>一、102年國中基測分數及身份別：</w:t>
            </w:r>
          </w:p>
          <w:p w:rsidR="00F12720" w:rsidRPr="002B29E8" w:rsidRDefault="00F12720" w:rsidP="00A0509A">
            <w:pPr>
              <w:numPr>
                <w:ilvl w:val="0"/>
                <w:numId w:val="20"/>
              </w:numPr>
              <w:spacing w:line="0" w:lineRule="atLeast"/>
              <w:jc w:val="both"/>
              <w:rPr>
                <w:rFonts w:ascii="標楷體" w:eastAsia="標楷體" w:hAnsi="標楷體"/>
                <w:sz w:val="18"/>
                <w:szCs w:val="18"/>
              </w:rPr>
            </w:pPr>
            <w:r w:rsidRPr="002B29E8">
              <w:rPr>
                <w:rFonts w:ascii="標楷體" w:eastAsia="標楷體" w:hAnsi="標楷體" w:hint="eastAsia"/>
                <w:sz w:val="18"/>
                <w:szCs w:val="18"/>
              </w:rPr>
              <w:t>一般生：持有102年國中基測分數者。</w:t>
            </w:r>
          </w:p>
          <w:p w:rsidR="00F12720" w:rsidRPr="002B29E8" w:rsidRDefault="00F12720" w:rsidP="00A0509A">
            <w:pPr>
              <w:numPr>
                <w:ilvl w:val="0"/>
                <w:numId w:val="20"/>
              </w:numPr>
              <w:spacing w:line="0" w:lineRule="atLeast"/>
              <w:jc w:val="both"/>
              <w:rPr>
                <w:rFonts w:ascii="標楷體" w:eastAsia="標楷體" w:hAnsi="標楷體"/>
                <w:sz w:val="18"/>
                <w:szCs w:val="18"/>
              </w:rPr>
            </w:pPr>
            <w:r w:rsidRPr="002B29E8">
              <w:rPr>
                <w:rFonts w:ascii="標楷體" w:eastAsia="標楷體" w:hAnsi="標楷體" w:hint="eastAsia"/>
                <w:sz w:val="18"/>
                <w:szCs w:val="18"/>
              </w:rPr>
              <w:t>社區生：限102年國中基測分數PR值92（含）以上。</w:t>
            </w:r>
          </w:p>
          <w:p w:rsidR="00F12720" w:rsidRPr="002B29E8" w:rsidRDefault="00F12720" w:rsidP="00A0509A">
            <w:pPr>
              <w:numPr>
                <w:ilvl w:val="0"/>
                <w:numId w:val="20"/>
              </w:numPr>
              <w:spacing w:line="0" w:lineRule="atLeast"/>
              <w:jc w:val="both"/>
              <w:rPr>
                <w:rFonts w:ascii="標楷體" w:eastAsia="標楷體" w:hAnsi="標楷體"/>
                <w:sz w:val="18"/>
                <w:szCs w:val="18"/>
              </w:rPr>
            </w:pPr>
            <w:r w:rsidRPr="002B29E8">
              <w:rPr>
                <w:rFonts w:ascii="標楷體" w:eastAsia="標楷體" w:hAnsi="標楷體" w:hint="eastAsia"/>
                <w:sz w:val="18"/>
                <w:szCs w:val="18"/>
              </w:rPr>
              <w:t>園區生：限102年國中基測分數PR值90（含）以上，且需填寫「園區生專用資格報名表」附於報名表件中。</w:t>
            </w:r>
          </w:p>
          <w:p w:rsidR="00F12720" w:rsidRPr="002B29E8" w:rsidRDefault="00F12720" w:rsidP="003C3D2D">
            <w:pPr>
              <w:spacing w:line="0" w:lineRule="atLeast"/>
              <w:jc w:val="both"/>
              <w:rPr>
                <w:rFonts w:ascii="標楷體" w:eastAsia="標楷體" w:hAnsi="標楷體"/>
                <w:sz w:val="20"/>
                <w:szCs w:val="20"/>
              </w:rPr>
            </w:pPr>
            <w:r w:rsidRPr="002B29E8">
              <w:rPr>
                <w:rFonts w:ascii="標楷體" w:eastAsia="標楷體" w:hAnsi="標楷體" w:hint="eastAsia"/>
                <w:sz w:val="20"/>
                <w:szCs w:val="20"/>
              </w:rPr>
              <w:t>二、102年基測寫作測驗分數不得為零分。</w:t>
            </w:r>
          </w:p>
        </w:tc>
      </w:tr>
      <w:tr w:rsidR="00F12720" w:rsidRPr="002B29E8" w:rsidTr="003C3D2D">
        <w:trPr>
          <w:cantSplit/>
          <w:trHeight w:val="5881"/>
        </w:trPr>
        <w:tc>
          <w:tcPr>
            <w:tcW w:w="508"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4"/>
            <w:shd w:val="clear" w:color="auto" w:fill="FFFFFF"/>
            <w:vAlign w:val="center"/>
          </w:tcPr>
          <w:p w:rsidR="00F12720" w:rsidRPr="002B29E8" w:rsidRDefault="00F12720" w:rsidP="003C3D2D">
            <w:pPr>
              <w:spacing w:line="0" w:lineRule="atLeast"/>
              <w:jc w:val="both"/>
              <w:rPr>
                <w:rFonts w:ascii="標楷體" w:eastAsia="標楷體" w:hAnsi="標楷體"/>
                <w:sz w:val="20"/>
                <w:szCs w:val="20"/>
                <w:u w:val="single"/>
              </w:rPr>
            </w:pPr>
            <w:r w:rsidRPr="002B29E8">
              <w:rPr>
                <w:rFonts w:ascii="標楷體" w:eastAsia="標楷體" w:hAnsi="標楷體" w:hint="eastAsia"/>
                <w:sz w:val="20"/>
                <w:szCs w:val="20"/>
              </w:rPr>
              <w:t>一、總分計算：總分=（102年國中基測分數含</w:t>
            </w:r>
            <w:r w:rsidR="00F0355C" w:rsidRPr="002B29E8">
              <w:rPr>
                <w:rFonts w:ascii="標楷體" w:eastAsia="標楷體" w:hAnsi="標楷體" w:hint="eastAsia"/>
                <w:sz w:val="20"/>
                <w:szCs w:val="20"/>
              </w:rPr>
              <w:t>寫作測驗分數</w:t>
            </w:r>
            <w:r w:rsidRPr="002B29E8">
              <w:rPr>
                <w:rFonts w:ascii="標楷體" w:eastAsia="標楷體" w:hAnsi="標楷體" w:hint="eastAsia"/>
                <w:sz w:val="20"/>
                <w:szCs w:val="20"/>
              </w:rPr>
              <w:t>）＋（特別條件加分）。</w:t>
            </w:r>
          </w:p>
          <w:p w:rsidR="00F12720" w:rsidRPr="002B29E8" w:rsidRDefault="00F12720" w:rsidP="003C3D2D">
            <w:pPr>
              <w:spacing w:line="0" w:lineRule="atLeast"/>
              <w:ind w:left="400" w:hangingChars="200" w:hanging="400"/>
              <w:jc w:val="both"/>
              <w:rPr>
                <w:rFonts w:ascii="標楷體" w:eastAsia="標楷體" w:hAnsi="標楷體"/>
                <w:sz w:val="20"/>
                <w:szCs w:val="20"/>
              </w:rPr>
            </w:pPr>
            <w:r w:rsidRPr="002B29E8">
              <w:rPr>
                <w:rFonts w:ascii="標楷體" w:eastAsia="標楷體" w:hAnsi="標楷體" w:hint="eastAsia"/>
                <w:sz w:val="20"/>
                <w:szCs w:val="20"/>
              </w:rPr>
              <w:t>二、錄取標準：依上項總分擇優錄取。總分相同時，參酌依序為：寫作測驗、英語科、數學科、國文科、自然科、社會科分數高低排序錄取。</w:t>
            </w:r>
          </w:p>
          <w:p w:rsidR="00F12720" w:rsidRPr="002B29E8" w:rsidRDefault="00F12720" w:rsidP="003C3D2D">
            <w:pPr>
              <w:ind w:rightChars="180" w:right="432"/>
              <w:jc w:val="both"/>
              <w:rPr>
                <w:rFonts w:ascii="標楷體" w:eastAsia="標楷體" w:hAnsi="標楷體"/>
                <w:sz w:val="20"/>
                <w:szCs w:val="20"/>
              </w:rPr>
            </w:pPr>
            <w:r w:rsidRPr="002B29E8">
              <w:rPr>
                <w:rFonts w:ascii="標楷體" w:eastAsia="標楷體" w:hAnsi="標楷體" w:hint="eastAsia"/>
                <w:sz w:val="20"/>
                <w:szCs w:val="20"/>
              </w:rPr>
              <w:t>三、特別條件加分：競賽加分計分表</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1335"/>
              <w:gridCol w:w="1316"/>
              <w:gridCol w:w="1203"/>
              <w:gridCol w:w="1244"/>
              <w:gridCol w:w="1353"/>
              <w:gridCol w:w="1353"/>
            </w:tblGrid>
            <w:tr w:rsidR="00F12720" w:rsidRPr="002B29E8" w:rsidTr="003C3D2D">
              <w:tc>
                <w:tcPr>
                  <w:tcW w:w="2665" w:type="dxa"/>
                  <w:gridSpan w:val="2"/>
                  <w:shd w:val="clear" w:color="auto" w:fill="auto"/>
                </w:tcPr>
                <w:p w:rsidR="00F12720" w:rsidRPr="002B29E8" w:rsidRDefault="00F12720" w:rsidP="003C3D2D">
                  <w:pPr>
                    <w:spacing w:line="240" w:lineRule="exact"/>
                    <w:ind w:rightChars="180" w:right="432"/>
                    <w:jc w:val="both"/>
                    <w:rPr>
                      <w:rFonts w:ascii="標楷體" w:eastAsia="標楷體" w:hAnsi="標楷體"/>
                      <w:sz w:val="20"/>
                      <w:szCs w:val="20"/>
                    </w:rPr>
                  </w:pPr>
                  <w:r w:rsidRPr="002B29E8">
                    <w:rPr>
                      <w:rFonts w:ascii="標楷體" w:eastAsia="標楷體" w:hAnsi="標楷體" w:hint="eastAsia"/>
                      <w:sz w:val="20"/>
                      <w:szCs w:val="20"/>
                    </w:rPr>
                    <w:t>A.語文競賽</w:t>
                  </w:r>
                </w:p>
              </w:tc>
              <w:tc>
                <w:tcPr>
                  <w:tcW w:w="3763" w:type="dxa"/>
                  <w:gridSpan w:val="3"/>
                  <w:shd w:val="clear" w:color="auto" w:fill="auto"/>
                </w:tcPr>
                <w:p w:rsidR="00F12720" w:rsidRPr="002B29E8" w:rsidRDefault="00F12720" w:rsidP="003C3D2D">
                  <w:pPr>
                    <w:spacing w:line="240" w:lineRule="exact"/>
                    <w:ind w:rightChars="180" w:right="432"/>
                    <w:jc w:val="both"/>
                    <w:rPr>
                      <w:rFonts w:ascii="標楷體" w:eastAsia="標楷體" w:hAnsi="標楷體"/>
                      <w:sz w:val="20"/>
                      <w:szCs w:val="20"/>
                    </w:rPr>
                  </w:pPr>
                  <w:r w:rsidRPr="002B29E8">
                    <w:rPr>
                      <w:rFonts w:ascii="標楷體" w:eastAsia="標楷體" w:hAnsi="標楷體" w:hint="eastAsia"/>
                      <w:sz w:val="20"/>
                      <w:szCs w:val="20"/>
                    </w:rPr>
                    <w:t>B.科展</w:t>
                  </w:r>
                </w:p>
              </w:tc>
              <w:tc>
                <w:tcPr>
                  <w:tcW w:w="2706" w:type="dxa"/>
                  <w:gridSpan w:val="2"/>
                  <w:shd w:val="clear" w:color="auto" w:fill="auto"/>
                </w:tcPr>
                <w:p w:rsidR="00F12720" w:rsidRPr="002B29E8" w:rsidRDefault="00F12720" w:rsidP="003C3D2D">
                  <w:pPr>
                    <w:spacing w:line="240" w:lineRule="exact"/>
                    <w:ind w:rightChars="180" w:right="432"/>
                    <w:jc w:val="both"/>
                    <w:rPr>
                      <w:rFonts w:ascii="標楷體" w:eastAsia="標楷體" w:hAnsi="標楷體"/>
                      <w:sz w:val="20"/>
                      <w:szCs w:val="20"/>
                    </w:rPr>
                  </w:pPr>
                  <w:r w:rsidRPr="002B29E8">
                    <w:rPr>
                      <w:rFonts w:ascii="標楷體" w:eastAsia="標楷體" w:hAnsi="標楷體" w:hint="eastAsia"/>
                      <w:sz w:val="20"/>
                      <w:szCs w:val="20"/>
                    </w:rPr>
                    <w:t>C.體育、音樂競賽</w:t>
                  </w:r>
                </w:p>
              </w:tc>
            </w:tr>
            <w:tr w:rsidR="00F12720" w:rsidRPr="002B29E8" w:rsidTr="003C3D2D">
              <w:tc>
                <w:tcPr>
                  <w:tcW w:w="1330"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臺灣區</w:t>
                  </w:r>
                </w:p>
              </w:tc>
              <w:tc>
                <w:tcPr>
                  <w:tcW w:w="1335"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縣市</w:t>
                  </w:r>
                </w:p>
              </w:tc>
              <w:tc>
                <w:tcPr>
                  <w:tcW w:w="1316"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國際</w:t>
                  </w:r>
                </w:p>
              </w:tc>
              <w:tc>
                <w:tcPr>
                  <w:tcW w:w="1203"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全國</w:t>
                  </w:r>
                </w:p>
              </w:tc>
              <w:tc>
                <w:tcPr>
                  <w:tcW w:w="1244"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縣市</w:t>
                  </w:r>
                </w:p>
              </w:tc>
              <w:tc>
                <w:tcPr>
                  <w:tcW w:w="1353"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全國</w:t>
                  </w:r>
                </w:p>
              </w:tc>
              <w:tc>
                <w:tcPr>
                  <w:tcW w:w="1353" w:type="dxa"/>
                  <w:shd w:val="clear" w:color="auto" w:fill="auto"/>
                </w:tcPr>
                <w:p w:rsidR="00F12720" w:rsidRPr="002B29E8" w:rsidRDefault="00F12720" w:rsidP="003C3D2D">
                  <w:pPr>
                    <w:spacing w:line="240" w:lineRule="exact"/>
                    <w:ind w:rightChars="180" w:right="432"/>
                    <w:jc w:val="center"/>
                    <w:rPr>
                      <w:rFonts w:ascii="標楷體" w:eastAsia="標楷體" w:hAnsi="標楷體"/>
                      <w:sz w:val="20"/>
                      <w:szCs w:val="20"/>
                    </w:rPr>
                  </w:pPr>
                  <w:r w:rsidRPr="002B29E8">
                    <w:rPr>
                      <w:rFonts w:ascii="標楷體" w:eastAsia="標楷體" w:hAnsi="標楷體" w:hint="eastAsia"/>
                      <w:sz w:val="20"/>
                      <w:szCs w:val="20"/>
                    </w:rPr>
                    <w:t>縣市</w:t>
                  </w:r>
                </w:p>
              </w:tc>
            </w:tr>
            <w:tr w:rsidR="00F12720" w:rsidRPr="002B29E8" w:rsidTr="003C3D2D">
              <w:tc>
                <w:tcPr>
                  <w:tcW w:w="1330"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加15分</w:t>
                  </w:r>
                </w:p>
              </w:tc>
              <w:tc>
                <w:tcPr>
                  <w:tcW w:w="1335"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加5分</w:t>
                  </w:r>
                </w:p>
              </w:tc>
              <w:tc>
                <w:tcPr>
                  <w:tcW w:w="1316"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正選代表</w:t>
                  </w:r>
                  <w:r w:rsidRPr="002B29E8">
                    <w:rPr>
                      <w:rFonts w:ascii="標楷體" w:eastAsia="標楷體" w:hAnsi="標楷體"/>
                      <w:sz w:val="20"/>
                      <w:szCs w:val="20"/>
                    </w:rPr>
                    <w:br/>
                  </w:r>
                  <w:r w:rsidRPr="002B29E8">
                    <w:rPr>
                      <w:rFonts w:ascii="標楷體" w:eastAsia="標楷體" w:hAnsi="標楷體" w:hint="eastAsia"/>
                      <w:sz w:val="20"/>
                      <w:szCs w:val="20"/>
                    </w:rPr>
                    <w:t>加30分</w:t>
                  </w:r>
                </w:p>
              </w:tc>
              <w:tc>
                <w:tcPr>
                  <w:tcW w:w="120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加15分</w:t>
                  </w:r>
                </w:p>
              </w:tc>
              <w:tc>
                <w:tcPr>
                  <w:tcW w:w="1244"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加5分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加15分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第一名</w:t>
                  </w:r>
                  <w:r w:rsidRPr="002B29E8">
                    <w:rPr>
                      <w:rFonts w:ascii="標楷體" w:eastAsia="標楷體" w:hAnsi="標楷體"/>
                      <w:sz w:val="20"/>
                      <w:szCs w:val="20"/>
                    </w:rPr>
                    <w:br/>
                  </w:r>
                  <w:r w:rsidRPr="002B29E8">
                    <w:rPr>
                      <w:rFonts w:ascii="標楷體" w:eastAsia="標楷體" w:hAnsi="標楷體" w:hint="eastAsia"/>
                      <w:sz w:val="20"/>
                      <w:szCs w:val="20"/>
                    </w:rPr>
                    <w:t>加5分</w:t>
                  </w:r>
                </w:p>
              </w:tc>
            </w:tr>
            <w:tr w:rsidR="00F12720" w:rsidRPr="002B29E8" w:rsidTr="003C3D2D">
              <w:tc>
                <w:tcPr>
                  <w:tcW w:w="1330"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加13分</w:t>
                  </w:r>
                </w:p>
              </w:tc>
              <w:tc>
                <w:tcPr>
                  <w:tcW w:w="1335"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加3分</w:t>
                  </w:r>
                </w:p>
              </w:tc>
              <w:tc>
                <w:tcPr>
                  <w:tcW w:w="1316"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備選代表</w:t>
                  </w:r>
                  <w:r w:rsidRPr="002B29E8">
                    <w:rPr>
                      <w:rFonts w:ascii="標楷體" w:eastAsia="標楷體" w:hAnsi="標楷體"/>
                      <w:sz w:val="20"/>
                      <w:szCs w:val="20"/>
                    </w:rPr>
                    <w:br/>
                  </w:r>
                  <w:r w:rsidRPr="002B29E8">
                    <w:rPr>
                      <w:rFonts w:ascii="標楷體" w:eastAsia="標楷體" w:hAnsi="標楷體" w:hint="eastAsia"/>
                      <w:sz w:val="20"/>
                      <w:szCs w:val="20"/>
                    </w:rPr>
                    <w:t>加25分</w:t>
                  </w:r>
                </w:p>
              </w:tc>
              <w:tc>
                <w:tcPr>
                  <w:tcW w:w="120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加12分</w:t>
                  </w:r>
                </w:p>
              </w:tc>
              <w:tc>
                <w:tcPr>
                  <w:tcW w:w="1244"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加3分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加12分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第二名</w:t>
                  </w:r>
                  <w:r w:rsidRPr="002B29E8">
                    <w:rPr>
                      <w:rFonts w:ascii="標楷體" w:eastAsia="標楷體" w:hAnsi="標楷體"/>
                      <w:sz w:val="20"/>
                      <w:szCs w:val="20"/>
                    </w:rPr>
                    <w:br/>
                  </w:r>
                  <w:r w:rsidRPr="002B29E8">
                    <w:rPr>
                      <w:rFonts w:ascii="標楷體" w:eastAsia="標楷體" w:hAnsi="標楷體" w:hint="eastAsia"/>
                      <w:sz w:val="20"/>
                      <w:szCs w:val="20"/>
                    </w:rPr>
                    <w:t>加3分</w:t>
                  </w:r>
                </w:p>
              </w:tc>
            </w:tr>
            <w:tr w:rsidR="00F12720" w:rsidRPr="002B29E8" w:rsidTr="003C3D2D">
              <w:tc>
                <w:tcPr>
                  <w:tcW w:w="1330"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加11分</w:t>
                  </w:r>
                </w:p>
              </w:tc>
              <w:tc>
                <w:tcPr>
                  <w:tcW w:w="1335"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加2分</w:t>
                  </w:r>
                </w:p>
              </w:tc>
              <w:tc>
                <w:tcPr>
                  <w:tcW w:w="1316"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佳作</w:t>
                  </w:r>
                  <w:r w:rsidRPr="002B29E8">
                    <w:rPr>
                      <w:rFonts w:ascii="標楷體" w:eastAsia="標楷體" w:hAnsi="標楷體"/>
                      <w:sz w:val="20"/>
                      <w:szCs w:val="20"/>
                    </w:rPr>
                    <w:br/>
                  </w:r>
                  <w:r w:rsidRPr="002B29E8">
                    <w:rPr>
                      <w:rFonts w:ascii="標楷體" w:eastAsia="標楷體" w:hAnsi="標楷體" w:hint="eastAsia"/>
                      <w:sz w:val="20"/>
                      <w:szCs w:val="20"/>
                    </w:rPr>
                    <w:t>加20分</w:t>
                  </w:r>
                </w:p>
              </w:tc>
              <w:tc>
                <w:tcPr>
                  <w:tcW w:w="120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加10分</w:t>
                  </w:r>
                </w:p>
              </w:tc>
              <w:tc>
                <w:tcPr>
                  <w:tcW w:w="1244"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加2分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加10分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第三名</w:t>
                  </w:r>
                  <w:r w:rsidRPr="002B29E8">
                    <w:rPr>
                      <w:rFonts w:ascii="標楷體" w:eastAsia="標楷體" w:hAnsi="標楷體"/>
                      <w:sz w:val="20"/>
                      <w:szCs w:val="20"/>
                    </w:rPr>
                    <w:br/>
                  </w:r>
                  <w:r w:rsidRPr="002B29E8">
                    <w:rPr>
                      <w:rFonts w:ascii="標楷體" w:eastAsia="標楷體" w:hAnsi="標楷體" w:hint="eastAsia"/>
                      <w:sz w:val="20"/>
                      <w:szCs w:val="20"/>
                    </w:rPr>
                    <w:t>加2分</w:t>
                  </w:r>
                </w:p>
              </w:tc>
            </w:tr>
            <w:tr w:rsidR="00F12720" w:rsidRPr="002B29E8" w:rsidTr="003C3D2D">
              <w:trPr>
                <w:trHeight w:val="325"/>
              </w:trPr>
              <w:tc>
                <w:tcPr>
                  <w:tcW w:w="1330"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第四名</w:t>
                  </w:r>
                  <w:r w:rsidRPr="002B29E8">
                    <w:rPr>
                      <w:rFonts w:ascii="標楷體" w:eastAsia="標楷體" w:hAnsi="標楷體"/>
                      <w:sz w:val="20"/>
                      <w:szCs w:val="20"/>
                    </w:rPr>
                    <w:br/>
                  </w:r>
                  <w:r w:rsidRPr="002B29E8">
                    <w:rPr>
                      <w:rFonts w:ascii="標楷體" w:eastAsia="標楷體" w:hAnsi="標楷體" w:hint="eastAsia"/>
                      <w:sz w:val="20"/>
                      <w:szCs w:val="20"/>
                    </w:rPr>
                    <w:t>加8分</w:t>
                  </w:r>
                </w:p>
              </w:tc>
              <w:tc>
                <w:tcPr>
                  <w:tcW w:w="1335" w:type="dxa"/>
                  <w:shd w:val="clear" w:color="auto" w:fill="auto"/>
                </w:tcPr>
                <w:p w:rsidR="00F12720" w:rsidRPr="002B29E8" w:rsidRDefault="00F12720" w:rsidP="003C3D2D">
                  <w:pPr>
                    <w:spacing w:line="240" w:lineRule="exact"/>
                    <w:jc w:val="center"/>
                    <w:rPr>
                      <w:rFonts w:ascii="標楷體" w:eastAsia="標楷體" w:hAnsi="標楷體"/>
                      <w:sz w:val="20"/>
                      <w:szCs w:val="20"/>
                    </w:rPr>
                  </w:pPr>
                </w:p>
              </w:tc>
              <w:tc>
                <w:tcPr>
                  <w:tcW w:w="1316" w:type="dxa"/>
                  <w:shd w:val="clear" w:color="auto" w:fill="auto"/>
                </w:tcPr>
                <w:p w:rsidR="00F12720" w:rsidRPr="002B29E8" w:rsidRDefault="00F12720" w:rsidP="003C3D2D">
                  <w:pPr>
                    <w:spacing w:line="240" w:lineRule="exact"/>
                    <w:jc w:val="center"/>
                    <w:rPr>
                      <w:rFonts w:ascii="標楷體" w:eastAsia="標楷體" w:hAnsi="標楷體"/>
                      <w:sz w:val="20"/>
                      <w:szCs w:val="20"/>
                    </w:rPr>
                  </w:pPr>
                </w:p>
              </w:tc>
              <w:tc>
                <w:tcPr>
                  <w:tcW w:w="120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第四名</w:t>
                  </w:r>
                  <w:r w:rsidRPr="002B29E8">
                    <w:rPr>
                      <w:rFonts w:ascii="標楷體" w:eastAsia="標楷體" w:hAnsi="標楷體"/>
                      <w:sz w:val="20"/>
                      <w:szCs w:val="20"/>
                    </w:rPr>
                    <w:br/>
                  </w:r>
                  <w:r w:rsidRPr="002B29E8">
                    <w:rPr>
                      <w:rFonts w:ascii="標楷體" w:eastAsia="標楷體" w:hAnsi="標楷體" w:hint="eastAsia"/>
                      <w:sz w:val="20"/>
                      <w:szCs w:val="20"/>
                    </w:rPr>
                    <w:t>加7分</w:t>
                  </w:r>
                </w:p>
              </w:tc>
              <w:tc>
                <w:tcPr>
                  <w:tcW w:w="1244" w:type="dxa"/>
                  <w:shd w:val="clear" w:color="auto" w:fill="auto"/>
                </w:tcPr>
                <w:p w:rsidR="00F12720" w:rsidRPr="002B29E8" w:rsidRDefault="00F12720" w:rsidP="003C3D2D">
                  <w:pPr>
                    <w:spacing w:line="240" w:lineRule="exact"/>
                    <w:jc w:val="center"/>
                    <w:rPr>
                      <w:rFonts w:ascii="標楷體" w:eastAsia="標楷體" w:hAnsi="標楷體"/>
                      <w:sz w:val="20"/>
                      <w:szCs w:val="20"/>
                    </w:rPr>
                  </w:pP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第四名</w:t>
                  </w:r>
                  <w:r w:rsidRPr="002B29E8">
                    <w:rPr>
                      <w:rFonts w:ascii="標楷體" w:eastAsia="標楷體" w:hAnsi="標楷體"/>
                      <w:sz w:val="20"/>
                      <w:szCs w:val="20"/>
                    </w:rPr>
                    <w:br/>
                  </w:r>
                  <w:r w:rsidRPr="002B29E8">
                    <w:rPr>
                      <w:rFonts w:ascii="標楷體" w:eastAsia="標楷體" w:hAnsi="標楷體" w:hint="eastAsia"/>
                      <w:sz w:val="20"/>
                      <w:szCs w:val="20"/>
                    </w:rPr>
                    <w:t>加7分</w:t>
                  </w:r>
                </w:p>
              </w:tc>
              <w:tc>
                <w:tcPr>
                  <w:tcW w:w="1353" w:type="dxa"/>
                  <w:shd w:val="clear" w:color="auto" w:fill="auto"/>
                </w:tcPr>
                <w:p w:rsidR="00F12720" w:rsidRPr="002B29E8" w:rsidRDefault="00F12720" w:rsidP="003C3D2D">
                  <w:pPr>
                    <w:spacing w:line="240" w:lineRule="exact"/>
                    <w:jc w:val="center"/>
                    <w:rPr>
                      <w:rFonts w:ascii="標楷體" w:eastAsia="標楷體" w:hAnsi="標楷體"/>
                      <w:sz w:val="20"/>
                      <w:szCs w:val="20"/>
                    </w:rPr>
                  </w:pPr>
                </w:p>
              </w:tc>
            </w:tr>
          </w:tbl>
          <w:p w:rsidR="00F12720" w:rsidRPr="002B29E8" w:rsidRDefault="00F12720" w:rsidP="003C3D2D">
            <w:pPr>
              <w:spacing w:line="0" w:lineRule="atLeast"/>
              <w:ind w:leftChars="195" w:left="929" w:rightChars="89" w:right="214" w:hangingChars="256" w:hanging="461"/>
              <w:rPr>
                <w:rFonts w:ascii="標楷體" w:eastAsia="標楷體" w:hAnsi="標楷體"/>
                <w:sz w:val="18"/>
                <w:szCs w:val="18"/>
              </w:rPr>
            </w:pPr>
            <w:r w:rsidRPr="002B29E8">
              <w:rPr>
                <w:rFonts w:ascii="標楷體" w:eastAsia="標楷體" w:hAnsi="標楷體" w:hint="eastAsia"/>
                <w:sz w:val="18"/>
                <w:szCs w:val="18"/>
              </w:rPr>
              <w:t>註1:以考生就讀國中期間參加為限，且僅採計最高分數，不得重覆計分。</w:t>
            </w:r>
          </w:p>
          <w:p w:rsidR="00F12720" w:rsidRPr="002B29E8" w:rsidRDefault="00F12720" w:rsidP="003C3D2D">
            <w:pPr>
              <w:spacing w:line="0" w:lineRule="atLeast"/>
              <w:ind w:leftChars="195" w:left="929" w:rightChars="89" w:right="214" w:hangingChars="256" w:hanging="461"/>
              <w:rPr>
                <w:rFonts w:ascii="標楷體" w:eastAsia="標楷體" w:hAnsi="標楷體"/>
                <w:sz w:val="18"/>
                <w:szCs w:val="18"/>
              </w:rPr>
            </w:pPr>
            <w:r w:rsidRPr="002B29E8">
              <w:rPr>
                <w:rFonts w:ascii="標楷體" w:eastAsia="標楷體" w:hAnsi="標楷體" w:hint="eastAsia"/>
                <w:sz w:val="18"/>
                <w:szCs w:val="18"/>
              </w:rPr>
              <w:t>註2:語文競賽限教育部指導或各縣市政府教育局(處)主辦之臺灣區國語文(朗讀、演說、作文三項)、英文(演說、作文二項)比賽。</w:t>
            </w:r>
          </w:p>
          <w:p w:rsidR="00F12720" w:rsidRPr="002B29E8" w:rsidRDefault="00F12720" w:rsidP="003C3D2D">
            <w:pPr>
              <w:spacing w:line="0" w:lineRule="atLeast"/>
              <w:ind w:leftChars="195" w:left="929" w:rightChars="89" w:right="214" w:hangingChars="256" w:hanging="461"/>
              <w:rPr>
                <w:rFonts w:ascii="標楷體" w:eastAsia="標楷體" w:hAnsi="標楷體"/>
                <w:sz w:val="18"/>
                <w:szCs w:val="18"/>
              </w:rPr>
            </w:pPr>
            <w:r w:rsidRPr="002B29E8">
              <w:rPr>
                <w:rFonts w:ascii="標楷體" w:eastAsia="標楷體" w:hAnsi="標楷體" w:hint="eastAsia"/>
                <w:sz w:val="18"/>
                <w:szCs w:val="18"/>
              </w:rPr>
              <w:t>註3:科展限國立臺灣科學教育館或各縣市政府教育局(處)主辦之競賽。</w:t>
            </w:r>
          </w:p>
          <w:p w:rsidR="00F12720" w:rsidRPr="002B29E8" w:rsidRDefault="00F12720" w:rsidP="003C3D2D">
            <w:pPr>
              <w:spacing w:line="0" w:lineRule="atLeast"/>
              <w:ind w:leftChars="195" w:left="929" w:rightChars="89" w:right="214" w:hangingChars="256" w:hanging="461"/>
              <w:rPr>
                <w:rFonts w:ascii="標楷體" w:eastAsia="標楷體" w:hAnsi="標楷體"/>
                <w:sz w:val="18"/>
                <w:szCs w:val="18"/>
              </w:rPr>
            </w:pPr>
            <w:r w:rsidRPr="002B29E8">
              <w:rPr>
                <w:rFonts w:ascii="標楷體" w:eastAsia="標楷體" w:hAnsi="標楷體" w:hint="eastAsia"/>
                <w:sz w:val="18"/>
                <w:szCs w:val="18"/>
              </w:rPr>
              <w:t>註4：音樂以教育部指導及縣市政府教育局(處)主辦之全國音樂比賽及其縣市初賽為限，參加團體項目競賽限合唱獲獎者。團體組(包含A、B兩組)核分標準：表列分數除以報名時該團體之人數計算，最低以表列分數20%為限。</w:t>
            </w:r>
          </w:p>
          <w:p w:rsidR="00F12720" w:rsidRPr="002B29E8" w:rsidRDefault="00F12720" w:rsidP="003C3D2D">
            <w:pPr>
              <w:spacing w:line="0" w:lineRule="atLeast"/>
              <w:ind w:leftChars="195" w:left="929" w:rightChars="89" w:right="214" w:hangingChars="256" w:hanging="461"/>
              <w:rPr>
                <w:rFonts w:ascii="標楷體" w:eastAsia="標楷體" w:hAnsi="標楷體"/>
                <w:sz w:val="18"/>
                <w:szCs w:val="18"/>
              </w:rPr>
            </w:pPr>
            <w:r w:rsidRPr="002B29E8">
              <w:rPr>
                <w:rFonts w:ascii="標楷體" w:eastAsia="標楷體" w:hAnsi="標楷體" w:hint="eastAsia"/>
                <w:sz w:val="18"/>
                <w:szCs w:val="18"/>
              </w:rPr>
              <w:t>註5：體育以全國運動會、全國中等學校運動會、縣市運動會舉辦之田徑、籃球、排球、桌球、羽球、游泳六項競賽項目，或全國單項運動協會舉辦之全國性上述競賽項目為限。參加團體競賽核分標準：以表列分數除以報名時該團體人數計算，最低以表列分數20%為限。</w:t>
            </w:r>
          </w:p>
          <w:p w:rsidR="00F12720" w:rsidRPr="002B29E8" w:rsidRDefault="00F12720" w:rsidP="003C3D2D">
            <w:pPr>
              <w:spacing w:line="0" w:lineRule="atLeast"/>
              <w:ind w:leftChars="195" w:left="929" w:rightChars="89" w:right="214" w:hangingChars="256" w:hanging="461"/>
              <w:rPr>
                <w:rFonts w:ascii="標楷體" w:eastAsia="標楷體" w:hAnsi="標楷體"/>
                <w:sz w:val="14"/>
                <w:szCs w:val="14"/>
              </w:rPr>
            </w:pPr>
            <w:r w:rsidRPr="002B29E8">
              <w:rPr>
                <w:rFonts w:ascii="標楷體" w:eastAsia="標楷體" w:hAnsi="標楷體" w:hint="eastAsia"/>
                <w:sz w:val="18"/>
                <w:szCs w:val="18"/>
              </w:rPr>
              <w:t>註6：上列獎狀證明影本均需由原國中學校覆核，並加蓋與正本相符。</w:t>
            </w:r>
          </w:p>
        </w:tc>
      </w:tr>
      <w:tr w:rsidR="00F12720" w:rsidRPr="002B29E8" w:rsidTr="003C3D2D">
        <w:trPr>
          <w:cantSplit/>
          <w:trHeight w:val="1904"/>
        </w:trPr>
        <w:tc>
          <w:tcPr>
            <w:tcW w:w="508"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4"/>
            <w:shd w:val="clear" w:color="auto" w:fill="FFFFFF"/>
          </w:tcPr>
          <w:p w:rsidR="00F12720" w:rsidRPr="002B29E8" w:rsidRDefault="00F12720" w:rsidP="003C3D2D">
            <w:pPr>
              <w:spacing w:line="0" w:lineRule="atLeast"/>
              <w:ind w:leftChars="-10" w:left="378" w:hangingChars="201" w:hanging="402"/>
              <w:jc w:val="both"/>
              <w:rPr>
                <w:rFonts w:ascii="標楷體" w:eastAsia="標楷體" w:hAnsi="標楷體"/>
                <w:sz w:val="20"/>
                <w:szCs w:val="20"/>
              </w:rPr>
            </w:pPr>
            <w:r w:rsidRPr="002B29E8">
              <w:rPr>
                <w:rFonts w:ascii="標楷體" w:eastAsia="標楷體" w:hAnsi="標楷體" w:hint="eastAsia"/>
                <w:sz w:val="20"/>
                <w:szCs w:val="20"/>
              </w:rPr>
              <w:t>一、園區生身份認定條件及專用之資格報名表，由本校另公告於網頁，請自行下載附於報名表中。若園區生錄取名額不足時，其剩餘名額流用至申請入學一般生名額中。</w:t>
            </w:r>
          </w:p>
          <w:p w:rsidR="00F12720" w:rsidRPr="002B29E8" w:rsidRDefault="00F12720" w:rsidP="003C3D2D">
            <w:pPr>
              <w:spacing w:line="0" w:lineRule="atLeast"/>
              <w:ind w:leftChars="-10" w:left="378" w:hangingChars="201" w:hanging="402"/>
              <w:jc w:val="both"/>
              <w:rPr>
                <w:rFonts w:ascii="標楷體" w:eastAsia="標楷體" w:hAnsi="標楷體"/>
                <w:sz w:val="20"/>
                <w:szCs w:val="20"/>
                <w:u w:val="single"/>
              </w:rPr>
            </w:pPr>
            <w:r w:rsidRPr="002B29E8">
              <w:rPr>
                <w:rFonts w:ascii="標楷體" w:eastAsia="標楷體" w:hAnsi="標楷體" w:hint="eastAsia"/>
                <w:sz w:val="20"/>
                <w:szCs w:val="20"/>
              </w:rPr>
              <w:t>二、社區生定義為下列地區之各國中應屆畢業生：臺中市大雅、沙鹿、清水、龍井四區共計14名；臺中市潭子、神岡、西屯、北屯、后里五區及南投縣南投市共計13名。社區生錄取名額不足時，其剩餘名額流用至申請入學一般生名額中。</w:t>
            </w:r>
          </w:p>
          <w:p w:rsidR="00F12720" w:rsidRPr="002B29E8" w:rsidRDefault="00F12720" w:rsidP="003C3D2D">
            <w:pPr>
              <w:spacing w:line="0" w:lineRule="atLeast"/>
              <w:ind w:leftChars="-10" w:left="378" w:hangingChars="201" w:hanging="402"/>
              <w:rPr>
                <w:rFonts w:ascii="標楷體" w:eastAsia="標楷體" w:hAnsi="標楷體"/>
                <w:sz w:val="20"/>
                <w:szCs w:val="20"/>
              </w:rPr>
            </w:pPr>
            <w:r w:rsidRPr="002B29E8">
              <w:rPr>
                <w:rFonts w:ascii="標楷體" w:eastAsia="標楷體" w:hAnsi="標楷體" w:hint="eastAsia"/>
                <w:sz w:val="20"/>
                <w:szCs w:val="20"/>
              </w:rPr>
              <w:t>三、園區生與社區生只可擇一種身份報名，若報名人數超過所選身份之核定錄取人數則本校擇優錄取完後，其未獲錄取之同學併入一般生身份計，擇優錄取。</w:t>
            </w: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6"/>
        <w:gridCol w:w="5299"/>
        <w:gridCol w:w="976"/>
        <w:gridCol w:w="527"/>
        <w:gridCol w:w="528"/>
        <w:gridCol w:w="527"/>
        <w:gridCol w:w="528"/>
        <w:gridCol w:w="527"/>
        <w:gridCol w:w="528"/>
      </w:tblGrid>
      <w:tr w:rsidR="00F12720" w:rsidRPr="002B29E8" w:rsidTr="003C3D2D">
        <w:trPr>
          <w:trHeight w:hRule="exact" w:val="397"/>
          <w:jc w:val="center"/>
        </w:trPr>
        <w:tc>
          <w:tcPr>
            <w:tcW w:w="76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99" w:type="dxa"/>
            <w:tcBorders>
              <w:bottom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臺中市立后綜高級中學</w:t>
            </w:r>
          </w:p>
        </w:tc>
        <w:tc>
          <w:tcPr>
            <w:tcW w:w="9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7"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tc>
        <w:tc>
          <w:tcPr>
            <w:tcW w:w="52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tc>
        <w:tc>
          <w:tcPr>
            <w:tcW w:w="527"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tc>
        <w:tc>
          <w:tcPr>
            <w:tcW w:w="52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p w:rsidR="00F12720" w:rsidRPr="002B29E8" w:rsidRDefault="00F12720" w:rsidP="003C3D2D">
            <w:pPr>
              <w:jc w:val="center"/>
              <w:rPr>
                <w:rFonts w:ascii="標楷體" w:eastAsia="標楷體" w:hAnsi="標楷體"/>
                <w:b/>
                <w:bCs/>
              </w:rPr>
            </w:pPr>
          </w:p>
        </w:tc>
        <w:tc>
          <w:tcPr>
            <w:tcW w:w="527"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52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r>
      <w:tr w:rsidR="00F12720" w:rsidRPr="002B29E8" w:rsidTr="003C3D2D">
        <w:trPr>
          <w:trHeight w:hRule="exact" w:val="397"/>
          <w:jc w:val="center"/>
        </w:trPr>
        <w:tc>
          <w:tcPr>
            <w:tcW w:w="76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99" w:type="dxa"/>
            <w:tcBorders>
              <w:top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（421）臺中市后里區三豐路80號</w:t>
            </w:r>
          </w:p>
        </w:tc>
        <w:tc>
          <w:tcPr>
            <w:tcW w:w="9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6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（04）25562012</w:t>
            </w:r>
          </w:p>
        </w:tc>
      </w:tr>
      <w:tr w:rsidR="00F12720" w:rsidRPr="002B29E8" w:rsidTr="003C3D2D">
        <w:trPr>
          <w:trHeight w:hRule="exact" w:val="397"/>
          <w:jc w:val="center"/>
        </w:trPr>
        <w:tc>
          <w:tcPr>
            <w:tcW w:w="76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99"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w:t>
            </w:r>
            <w:r w:rsidRPr="002B29E8">
              <w:rPr>
                <w:rFonts w:ascii="標楷體" w:eastAsia="標楷體" w:hAnsi="標楷體" w:hint="eastAsia"/>
              </w:rPr>
              <w:t>hzsh</w:t>
            </w:r>
            <w:r w:rsidRPr="002B29E8">
              <w:rPr>
                <w:rFonts w:ascii="標楷體" w:eastAsia="標楷體" w:hAnsi="標楷體"/>
              </w:rPr>
              <w:t>.tc.edu.tw</w:t>
            </w:r>
          </w:p>
        </w:tc>
        <w:tc>
          <w:tcPr>
            <w:tcW w:w="9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6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（04）25578018</w:t>
            </w:r>
          </w:p>
        </w:tc>
      </w:tr>
    </w:tbl>
    <w:p w:rsidR="00F12720" w:rsidRPr="002B29E8" w:rsidRDefault="00F12720" w:rsidP="00F12720">
      <w:pPr>
        <w:spacing w:line="0" w:lineRule="atLeast"/>
        <w:rPr>
          <w:rFonts w:ascii="標楷體" w:eastAsia="標楷體" w:hAnsi="標楷體"/>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
        <w:gridCol w:w="1423"/>
        <w:gridCol w:w="2781"/>
        <w:gridCol w:w="2781"/>
        <w:gridCol w:w="1560"/>
        <w:gridCol w:w="1205"/>
      </w:tblGrid>
      <w:tr w:rsidR="00F12720" w:rsidRPr="002B29E8" w:rsidTr="003C3D2D">
        <w:trPr>
          <w:cantSplit/>
          <w:trHeight w:val="498"/>
          <w:jc w:val="center"/>
        </w:trPr>
        <w:tc>
          <w:tcPr>
            <w:tcW w:w="1879"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781" w:type="dxa"/>
            <w:tcBorders>
              <w:top w:val="single" w:sz="12" w:space="0" w:color="auto"/>
              <w:bottom w:val="single" w:sz="4" w:space="0" w:color="auto"/>
              <w:right w:val="doub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2781" w:type="dxa"/>
            <w:tcBorders>
              <w:top w:val="single" w:sz="12" w:space="0" w:color="auto"/>
              <w:left w:val="double" w:sz="4"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普通科（特殊專長生）</w:t>
            </w:r>
          </w:p>
        </w:tc>
        <w:tc>
          <w:tcPr>
            <w:tcW w:w="156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205"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879" w:type="dxa"/>
            <w:gridSpan w:val="2"/>
            <w:tcBorders>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781" w:type="dxa"/>
            <w:tcBorders>
              <w:bottom w:val="single" w:sz="12" w:space="0" w:color="auto"/>
              <w:right w:val="doub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2781" w:type="dxa"/>
            <w:tcBorders>
              <w:left w:val="double" w:sz="4"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03</w:t>
            </w:r>
          </w:p>
        </w:tc>
        <w:tc>
          <w:tcPr>
            <w:tcW w:w="1560" w:type="dxa"/>
            <w:vMerge/>
            <w:tcBorders>
              <w:top w:val="single" w:sz="12" w:space="0" w:color="auto"/>
              <w:left w:val="single" w:sz="12"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205" w:type="dxa"/>
            <w:vMerge/>
            <w:tcBorders>
              <w:top w:val="single" w:sz="12" w:space="0" w:color="auto"/>
              <w:left w:val="single" w:sz="12" w:space="0" w:color="auto"/>
              <w:bottom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63"/>
          <w:jc w:val="center"/>
        </w:trPr>
        <w:tc>
          <w:tcPr>
            <w:tcW w:w="456" w:type="dxa"/>
            <w:vMerge w:val="restart"/>
            <w:tcBorders>
              <w:top w:val="single" w:sz="12"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23" w:type="dxa"/>
            <w:tcBorders>
              <w:top w:val="single" w:sz="1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2781" w:type="dxa"/>
            <w:tcBorders>
              <w:top w:val="single" w:sz="12" w:space="0" w:color="auto"/>
              <w:right w:val="doub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58</w:t>
            </w:r>
          </w:p>
        </w:tc>
        <w:tc>
          <w:tcPr>
            <w:tcW w:w="2781" w:type="dxa"/>
            <w:tcBorders>
              <w:top w:val="single" w:sz="12" w:space="0" w:color="auto"/>
              <w:left w:val="doub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 xml:space="preserve">6 </w:t>
            </w:r>
          </w:p>
        </w:tc>
        <w:tc>
          <w:tcPr>
            <w:tcW w:w="1560" w:type="dxa"/>
            <w:vMerge w:val="restart"/>
            <w:tcBorders>
              <w:top w:val="single" w:sz="12" w:space="0" w:color="auto"/>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88</w:t>
            </w:r>
          </w:p>
        </w:tc>
        <w:tc>
          <w:tcPr>
            <w:tcW w:w="1205" w:type="dxa"/>
            <w:vMerge w:val="restart"/>
            <w:tcBorders>
              <w:top w:val="single" w:sz="12" w:space="0" w:color="auto"/>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351"/>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23"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直升生</w:t>
            </w:r>
          </w:p>
        </w:tc>
        <w:tc>
          <w:tcPr>
            <w:tcW w:w="2781" w:type="dxa"/>
            <w:tcBorders>
              <w:right w:val="doub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2781" w:type="dxa"/>
            <w:tcBorders>
              <w:left w:val="doub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560" w:type="dxa"/>
            <w:vMerge/>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205" w:type="dxa"/>
            <w:vMerge/>
            <w:tcBorders>
              <w:left w:val="single" w:sz="12" w:space="0" w:color="auto"/>
              <w:right w:val="single" w:sz="12" w:space="0" w:color="auto"/>
            </w:tcBorders>
          </w:tcPr>
          <w:p w:rsidR="00F12720" w:rsidRPr="002B29E8" w:rsidRDefault="00F12720" w:rsidP="003C3D2D">
            <w:pPr>
              <w:spacing w:line="0" w:lineRule="atLeast"/>
              <w:jc w:val="both"/>
              <w:rPr>
                <w:rFonts w:ascii="標楷體" w:eastAsia="標楷體" w:hAnsi="標楷體"/>
                <w:sz w:val="20"/>
                <w:szCs w:val="20"/>
              </w:rPr>
            </w:pPr>
          </w:p>
        </w:tc>
      </w:tr>
      <w:tr w:rsidR="00F12720" w:rsidRPr="002B29E8" w:rsidTr="003C3D2D">
        <w:trPr>
          <w:cantSplit/>
          <w:trHeight w:val="349"/>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23" w:type="dxa"/>
            <w:tcBorders>
              <w:bottom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2781" w:type="dxa"/>
            <w:tcBorders>
              <w:bottom w:val="single" w:sz="4" w:space="0" w:color="auto"/>
              <w:right w:val="doub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781" w:type="dxa"/>
            <w:tcBorders>
              <w:left w:val="double" w:sz="4"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560" w:type="dxa"/>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05" w:type="dxa"/>
            <w:vMerge/>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49"/>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23" w:type="dxa"/>
            <w:tcBorders>
              <w:bottom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2781" w:type="dxa"/>
            <w:tcBorders>
              <w:bottom w:val="single" w:sz="4" w:space="0" w:color="auto"/>
              <w:right w:val="doub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781" w:type="dxa"/>
            <w:tcBorders>
              <w:left w:val="double" w:sz="4"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560" w:type="dxa"/>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05" w:type="dxa"/>
            <w:vMerge/>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820"/>
          <w:jc w:val="center"/>
        </w:trPr>
        <w:tc>
          <w:tcPr>
            <w:tcW w:w="456"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50" w:type="dxa"/>
            <w:gridSpan w:val="5"/>
            <w:tcBorders>
              <w:top w:val="double" w:sz="4" w:space="0" w:color="auto"/>
              <w:bottom w:val="double" w:sz="4" w:space="0" w:color="auto"/>
              <w:right w:val="single" w:sz="12" w:space="0" w:color="auto"/>
            </w:tcBorders>
          </w:tcPr>
          <w:p w:rsidR="00F12720" w:rsidRPr="002B29E8" w:rsidRDefault="00F12720" w:rsidP="003C3D2D">
            <w:pPr>
              <w:spacing w:line="0" w:lineRule="atLeast"/>
              <w:ind w:left="468" w:hangingChars="195" w:hanging="468"/>
              <w:rPr>
                <w:rFonts w:ascii="標楷體" w:eastAsia="標楷體" w:hAnsi="標楷體"/>
              </w:rPr>
            </w:pPr>
            <w:r w:rsidRPr="002B29E8">
              <w:rPr>
                <w:rFonts w:ascii="標楷體" w:eastAsia="標楷體" w:hAnsi="標楷體" w:hint="eastAsia"/>
              </w:rPr>
              <w:t>一、102年國中基測總分數：一般生基測在300分（含）以上；直升生基測在280分（含）以上。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三、在校學習表現成績：不採計</w:t>
            </w:r>
            <w:r w:rsidRPr="002B29E8">
              <w:rPr>
                <w:rFonts w:ascii="標楷體" w:eastAsia="標楷體" w:hAnsi="標楷體" w:hint="eastAsia"/>
                <w:b/>
              </w:rPr>
              <w:t>。</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四、幹部及志願服務成績：不採計</w:t>
            </w:r>
            <w:r w:rsidRPr="002B29E8">
              <w:rPr>
                <w:rFonts w:ascii="標楷體" w:eastAsia="標楷體" w:hAnsi="標楷體" w:hint="eastAsia"/>
                <w:b/>
              </w:rPr>
              <w:t>。</w:t>
            </w:r>
          </w:p>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rPr>
              <w:t>五、特別條件：不採計</w:t>
            </w:r>
            <w:r w:rsidRPr="002B29E8">
              <w:rPr>
                <w:rFonts w:ascii="標楷體" w:eastAsia="標楷體" w:hAnsi="標楷體" w:hint="eastAsia"/>
                <w:b/>
              </w:rPr>
              <w:t>。</w:t>
            </w:r>
          </w:p>
        </w:tc>
      </w:tr>
      <w:tr w:rsidR="00F12720" w:rsidRPr="002B29E8" w:rsidTr="003C3D2D">
        <w:trPr>
          <w:cantSplit/>
          <w:trHeight w:val="6209"/>
          <w:jc w:val="center"/>
        </w:trPr>
        <w:tc>
          <w:tcPr>
            <w:tcW w:w="456"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50" w:type="dxa"/>
            <w:gridSpan w:val="5"/>
            <w:tcBorders>
              <w:top w:val="double" w:sz="4" w:space="0" w:color="auto"/>
              <w:right w:val="single" w:sz="12" w:space="0" w:color="auto"/>
            </w:tcBorders>
          </w:tcPr>
          <w:p w:rsidR="00F12720" w:rsidRPr="002B29E8" w:rsidRDefault="00F12720" w:rsidP="00A0509A">
            <w:pPr>
              <w:numPr>
                <w:ilvl w:val="0"/>
                <w:numId w:val="48"/>
              </w:numPr>
              <w:adjustRightInd w:val="0"/>
              <w:snapToGrid w:val="0"/>
              <w:spacing w:line="280" w:lineRule="exact"/>
              <w:ind w:left="482" w:right="113" w:hanging="482"/>
              <w:rPr>
                <w:rFonts w:ascii="標楷體" w:eastAsia="標楷體" w:hAnsi="標楷體"/>
              </w:rPr>
            </w:pPr>
            <w:r w:rsidRPr="002B29E8">
              <w:rPr>
                <w:rFonts w:ascii="標楷體" w:eastAsia="標楷體" w:hAnsi="標楷體" w:hint="eastAsia"/>
              </w:rPr>
              <w:t>一般生、直升生錄取標準：依102年國中基測總分+社區生加分之總成績高低排序，同分依序參酌基測數學、英語、國文、自然、社會之分數錄取。</w:t>
            </w:r>
          </w:p>
          <w:p w:rsidR="00F12720" w:rsidRPr="002B29E8" w:rsidRDefault="00F12720" w:rsidP="00A0509A">
            <w:pPr>
              <w:numPr>
                <w:ilvl w:val="0"/>
                <w:numId w:val="48"/>
              </w:numPr>
              <w:adjustRightInd w:val="0"/>
              <w:snapToGrid w:val="0"/>
              <w:spacing w:line="280" w:lineRule="exact"/>
              <w:ind w:left="482" w:right="113" w:hanging="482"/>
              <w:rPr>
                <w:rFonts w:ascii="標楷體" w:eastAsia="標楷體" w:hAnsi="標楷體"/>
              </w:rPr>
            </w:pPr>
            <w:r w:rsidRPr="002B29E8">
              <w:rPr>
                <w:rFonts w:ascii="標楷體" w:eastAsia="標楷體" w:hAnsi="標楷體" w:hint="eastAsia"/>
              </w:rPr>
              <w:t>本校配合高中職社區化提供社區學生（中二區）加權總分加3分</w:t>
            </w:r>
            <w:r w:rsidRPr="002B29E8">
              <w:rPr>
                <w:rFonts w:ascii="標楷體" w:eastAsia="標楷體" w:hAnsi="標楷體" w:hint="eastAsia"/>
                <w:b/>
              </w:rPr>
              <w:t>。</w:t>
            </w:r>
          </w:p>
          <w:p w:rsidR="00F12720" w:rsidRPr="002B29E8" w:rsidRDefault="00F12720" w:rsidP="00A0509A">
            <w:pPr>
              <w:numPr>
                <w:ilvl w:val="0"/>
                <w:numId w:val="48"/>
              </w:numPr>
              <w:adjustRightInd w:val="0"/>
              <w:snapToGrid w:val="0"/>
              <w:spacing w:line="280" w:lineRule="exact"/>
              <w:ind w:left="482" w:right="113" w:hanging="482"/>
              <w:rPr>
                <w:rFonts w:ascii="標楷體" w:eastAsia="標楷體" w:hAnsi="標楷體"/>
              </w:rPr>
            </w:pPr>
            <w:r w:rsidRPr="002B29E8">
              <w:rPr>
                <w:rFonts w:ascii="標楷體" w:eastAsia="標楷體" w:hAnsi="標楷體" w:hint="eastAsia"/>
              </w:rPr>
              <w:t>特殊專長生錄取標準：基測+競賽成績（以競賽得獎加分最高者計算）。</w:t>
            </w:r>
          </w:p>
          <w:p w:rsidR="00F12720" w:rsidRPr="002B29E8" w:rsidRDefault="00F12720" w:rsidP="00A0509A">
            <w:pPr>
              <w:numPr>
                <w:ilvl w:val="0"/>
                <w:numId w:val="48"/>
              </w:numPr>
              <w:adjustRightInd w:val="0"/>
              <w:snapToGrid w:val="0"/>
              <w:spacing w:line="280" w:lineRule="exact"/>
              <w:ind w:left="482" w:right="113" w:hanging="482"/>
              <w:rPr>
                <w:rFonts w:ascii="標楷體" w:eastAsia="標楷體" w:hAnsi="標楷體"/>
              </w:rPr>
            </w:pPr>
            <w:r w:rsidRPr="002B29E8">
              <w:rPr>
                <w:rFonts w:ascii="標楷體" w:eastAsia="標楷體" w:hAnsi="標楷體" w:hint="eastAsia"/>
              </w:rPr>
              <w:t>音樂特殊專長生僅採計個人比賽獎項評比，持團體比賽獎項者視為一般生評比。</w:t>
            </w:r>
          </w:p>
          <w:p w:rsidR="00F12720" w:rsidRPr="002B29E8" w:rsidRDefault="00F12720" w:rsidP="00A0509A">
            <w:pPr>
              <w:numPr>
                <w:ilvl w:val="0"/>
                <w:numId w:val="48"/>
              </w:numPr>
              <w:adjustRightInd w:val="0"/>
              <w:snapToGrid w:val="0"/>
              <w:spacing w:line="280" w:lineRule="exact"/>
              <w:ind w:left="482" w:right="113" w:hanging="482"/>
              <w:rPr>
                <w:rFonts w:ascii="標楷體" w:eastAsia="標楷體" w:hAnsi="標楷體"/>
                <w:spacing w:val="-2"/>
              </w:rPr>
            </w:pPr>
            <w:r w:rsidRPr="002B29E8">
              <w:rPr>
                <w:rFonts w:ascii="標楷體" w:eastAsia="標楷體" w:hAnsi="標楷體" w:hint="eastAsia"/>
                <w:spacing w:val="-2"/>
              </w:rPr>
              <w:t>特殊專長生競賽成績依下表核分(用於申請及直升入學)。競賽成績採計以獎狀正本為準。</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95"/>
              <w:gridCol w:w="634"/>
              <w:gridCol w:w="600"/>
              <w:gridCol w:w="600"/>
              <w:gridCol w:w="600"/>
              <w:gridCol w:w="780"/>
              <w:gridCol w:w="780"/>
              <w:gridCol w:w="600"/>
              <w:gridCol w:w="600"/>
              <w:gridCol w:w="600"/>
              <w:gridCol w:w="720"/>
              <w:gridCol w:w="720"/>
            </w:tblGrid>
            <w:tr w:rsidR="00F12720" w:rsidRPr="002B29E8" w:rsidTr="003C3D2D">
              <w:trPr>
                <w:cantSplit/>
                <w:trHeight w:val="501"/>
                <w:jc w:val="center"/>
              </w:trPr>
              <w:tc>
                <w:tcPr>
                  <w:tcW w:w="1529" w:type="dxa"/>
                  <w:gridSpan w:val="2"/>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語 文 競 賽</w:t>
                  </w:r>
                </w:p>
              </w:tc>
              <w:tc>
                <w:tcPr>
                  <w:tcW w:w="1800" w:type="dxa"/>
                  <w:gridSpan w:val="3"/>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科　　　　　　展</w:t>
                  </w:r>
                </w:p>
              </w:tc>
              <w:tc>
                <w:tcPr>
                  <w:tcW w:w="1560" w:type="dxa"/>
                  <w:gridSpan w:val="2"/>
                  <w:vAlign w:val="center"/>
                </w:tcPr>
                <w:p w:rsidR="00F12720" w:rsidRPr="002B29E8" w:rsidRDefault="00F12720" w:rsidP="003C3D2D">
                  <w:pPr>
                    <w:tabs>
                      <w:tab w:val="left" w:pos="570"/>
                    </w:tabs>
                    <w:spacing w:line="0" w:lineRule="atLeast"/>
                    <w:jc w:val="center"/>
                    <w:rPr>
                      <w:rFonts w:ascii="標楷體" w:eastAsia="標楷體" w:hAnsi="標楷體"/>
                      <w:bCs/>
                      <w:sz w:val="16"/>
                    </w:rPr>
                  </w:pPr>
                  <w:r w:rsidRPr="002B29E8">
                    <w:rPr>
                      <w:rFonts w:ascii="標楷體" w:eastAsia="標楷體" w:hAnsi="標楷體" w:hint="eastAsia"/>
                      <w:bCs/>
                      <w:sz w:val="16"/>
                    </w:rPr>
                    <w:t>資訊競賽</w:t>
                  </w:r>
                </w:p>
              </w:tc>
              <w:tc>
                <w:tcPr>
                  <w:tcW w:w="1800" w:type="dxa"/>
                  <w:gridSpan w:val="3"/>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美　　　　　　展</w:t>
                  </w:r>
                </w:p>
              </w:tc>
              <w:tc>
                <w:tcPr>
                  <w:tcW w:w="1440" w:type="dxa"/>
                  <w:gridSpan w:val="2"/>
                  <w:vAlign w:val="center"/>
                </w:tcPr>
                <w:p w:rsidR="00F12720" w:rsidRPr="002B29E8" w:rsidRDefault="00F12720" w:rsidP="003C3D2D">
                  <w:pPr>
                    <w:tabs>
                      <w:tab w:val="left" w:pos="570"/>
                    </w:tabs>
                    <w:spacing w:line="0" w:lineRule="atLeast"/>
                    <w:jc w:val="center"/>
                    <w:rPr>
                      <w:rFonts w:ascii="標楷體" w:eastAsia="標楷體" w:hAnsi="標楷體"/>
                      <w:bCs/>
                      <w:sz w:val="16"/>
                    </w:rPr>
                  </w:pPr>
                  <w:r w:rsidRPr="002B29E8">
                    <w:rPr>
                      <w:rFonts w:ascii="標楷體" w:eastAsia="標楷體" w:hAnsi="標楷體" w:hint="eastAsia"/>
                      <w:bCs/>
                      <w:sz w:val="16"/>
                    </w:rPr>
                    <w:t>音樂個人比賽</w:t>
                  </w:r>
                </w:p>
              </w:tc>
            </w:tr>
            <w:tr w:rsidR="00F12720" w:rsidRPr="002B29E8" w:rsidTr="003C3D2D">
              <w:trPr>
                <w:trHeight w:val="321"/>
                <w:jc w:val="center"/>
              </w:trPr>
              <w:tc>
                <w:tcPr>
                  <w:tcW w:w="895"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臺灣區</w:t>
                  </w:r>
                </w:p>
              </w:tc>
              <w:tc>
                <w:tcPr>
                  <w:tcW w:w="634"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縣市</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全國</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分　區</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縣　市</w:t>
                  </w:r>
                </w:p>
              </w:tc>
              <w:tc>
                <w:tcPr>
                  <w:tcW w:w="78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全國</w:t>
                  </w:r>
                </w:p>
              </w:tc>
              <w:tc>
                <w:tcPr>
                  <w:tcW w:w="78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縣　市</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省美展</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學　生美　展</w:t>
                  </w:r>
                </w:p>
              </w:tc>
              <w:tc>
                <w:tcPr>
                  <w:tcW w:w="60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縣　市美　展</w:t>
                  </w:r>
                </w:p>
              </w:tc>
              <w:tc>
                <w:tcPr>
                  <w:tcW w:w="72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臺灣區</w:t>
                  </w:r>
                </w:p>
              </w:tc>
              <w:tc>
                <w:tcPr>
                  <w:tcW w:w="720" w:type="dxa"/>
                  <w:vAlign w:val="center"/>
                </w:tcPr>
                <w:p w:rsidR="00F12720" w:rsidRPr="002B29E8" w:rsidRDefault="00F12720" w:rsidP="003C3D2D">
                  <w:pPr>
                    <w:spacing w:line="0" w:lineRule="atLeast"/>
                    <w:jc w:val="center"/>
                    <w:rPr>
                      <w:rFonts w:ascii="標楷體" w:eastAsia="標楷體" w:hAnsi="標楷體"/>
                      <w:bCs/>
                      <w:sz w:val="16"/>
                    </w:rPr>
                  </w:pPr>
                  <w:r w:rsidRPr="002B29E8">
                    <w:rPr>
                      <w:rFonts w:ascii="標楷體" w:eastAsia="標楷體" w:hAnsi="標楷體" w:hint="eastAsia"/>
                      <w:bCs/>
                      <w:sz w:val="16"/>
                    </w:rPr>
                    <w:t>縣　市</w:t>
                  </w:r>
                </w:p>
              </w:tc>
            </w:tr>
            <w:tr w:rsidR="00F12720" w:rsidRPr="002B29E8" w:rsidTr="003C3D2D">
              <w:trPr>
                <w:trHeight w:val="567"/>
                <w:jc w:val="center"/>
              </w:trPr>
              <w:tc>
                <w:tcPr>
                  <w:tcW w:w="895"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sz w:val="16"/>
                      <w:szCs w:val="16"/>
                    </w:rPr>
                    <w:t>100</w:t>
                  </w:r>
                  <w:r w:rsidRPr="002B29E8">
                    <w:rPr>
                      <w:rFonts w:eastAsia="標楷體" w:hint="eastAsia"/>
                      <w:sz w:val="16"/>
                      <w:szCs w:val="16"/>
                    </w:rPr>
                    <w:t>分</w:t>
                  </w:r>
                </w:p>
              </w:tc>
              <w:tc>
                <w:tcPr>
                  <w:tcW w:w="634"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100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優　勝</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100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優　等</w:t>
                  </w:r>
                </w:p>
                <w:p w:rsidR="00F12720" w:rsidRPr="002B29E8" w:rsidRDefault="00F12720" w:rsidP="003C3D2D">
                  <w:pPr>
                    <w:spacing w:line="0" w:lineRule="atLeast"/>
                    <w:jc w:val="center"/>
                    <w:rPr>
                      <w:rFonts w:eastAsia="標楷體"/>
                      <w:sz w:val="16"/>
                      <w:szCs w:val="16"/>
                    </w:rPr>
                  </w:pPr>
                  <w:r w:rsidRPr="002B29E8">
                    <w:rPr>
                      <w:rFonts w:eastAsia="標楷體"/>
                      <w:sz w:val="16"/>
                      <w:szCs w:val="16"/>
                    </w:rPr>
                    <w:t>100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優　等</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優　等</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w:t>
                  </w:r>
                  <w:r w:rsidRPr="002B29E8">
                    <w:rPr>
                      <w:rFonts w:eastAsia="標楷體"/>
                      <w:sz w:val="16"/>
                      <w:szCs w:val="16"/>
                    </w:rPr>
                    <w:t>0</w:t>
                  </w:r>
                  <w:r w:rsidRPr="002B29E8">
                    <w:rPr>
                      <w:rFonts w:eastAsia="標楷體" w:hint="eastAsia"/>
                      <w:sz w:val="16"/>
                      <w:szCs w:val="16"/>
                    </w:rPr>
                    <w:t>分</w:t>
                  </w:r>
                </w:p>
              </w:tc>
              <w:tc>
                <w:tcPr>
                  <w:tcW w:w="72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優　等</w:t>
                  </w:r>
                </w:p>
                <w:p w:rsidR="00F12720" w:rsidRPr="002B29E8" w:rsidRDefault="00F12720" w:rsidP="003C3D2D">
                  <w:pPr>
                    <w:spacing w:line="0" w:lineRule="atLeast"/>
                    <w:jc w:val="center"/>
                    <w:rPr>
                      <w:rFonts w:eastAsia="標楷體"/>
                      <w:sz w:val="16"/>
                      <w:szCs w:val="16"/>
                    </w:rPr>
                  </w:pPr>
                  <w:r w:rsidRPr="002B29E8">
                    <w:rPr>
                      <w:rFonts w:eastAsia="標楷體"/>
                      <w:sz w:val="16"/>
                      <w:szCs w:val="16"/>
                    </w:rPr>
                    <w:t>100</w:t>
                  </w:r>
                  <w:r w:rsidRPr="002B29E8">
                    <w:rPr>
                      <w:rFonts w:eastAsia="標楷體" w:hint="eastAsia"/>
                      <w:sz w:val="16"/>
                      <w:szCs w:val="16"/>
                    </w:rPr>
                    <w:t>分</w:t>
                  </w:r>
                </w:p>
              </w:tc>
              <w:tc>
                <w:tcPr>
                  <w:tcW w:w="72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第一名</w:t>
                  </w:r>
                  <w:r w:rsidRPr="002B29E8">
                    <w:rPr>
                      <w:rFonts w:eastAsia="標楷體"/>
                      <w:sz w:val="16"/>
                      <w:szCs w:val="16"/>
                    </w:rPr>
                    <w:br/>
                  </w:r>
                  <w:r w:rsidRPr="002B29E8">
                    <w:rPr>
                      <w:rFonts w:eastAsia="標楷體" w:hint="eastAsia"/>
                      <w:sz w:val="16"/>
                      <w:szCs w:val="16"/>
                    </w:rPr>
                    <w:t>（優等）</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w:t>
                  </w:r>
                  <w:r w:rsidRPr="002B29E8">
                    <w:rPr>
                      <w:rFonts w:eastAsia="標楷體"/>
                      <w:sz w:val="16"/>
                      <w:szCs w:val="16"/>
                    </w:rPr>
                    <w:t>0</w:t>
                  </w:r>
                  <w:r w:rsidRPr="002B29E8">
                    <w:rPr>
                      <w:rFonts w:eastAsia="標楷體" w:hint="eastAsia"/>
                      <w:sz w:val="16"/>
                      <w:szCs w:val="16"/>
                    </w:rPr>
                    <w:t>分</w:t>
                  </w:r>
                </w:p>
              </w:tc>
            </w:tr>
            <w:tr w:rsidR="00F12720" w:rsidRPr="002B29E8" w:rsidTr="003C3D2D">
              <w:trPr>
                <w:trHeight w:val="567"/>
                <w:jc w:val="center"/>
              </w:trPr>
              <w:tc>
                <w:tcPr>
                  <w:tcW w:w="895"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90</w:t>
                  </w:r>
                  <w:r w:rsidRPr="002B29E8">
                    <w:rPr>
                      <w:rFonts w:eastAsia="標楷體" w:hint="eastAsia"/>
                      <w:sz w:val="16"/>
                      <w:szCs w:val="16"/>
                    </w:rPr>
                    <w:t>分</w:t>
                  </w:r>
                </w:p>
              </w:tc>
              <w:tc>
                <w:tcPr>
                  <w:tcW w:w="634"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50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90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　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70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50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90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50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　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90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　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70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　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50</w:t>
                  </w:r>
                  <w:r w:rsidRPr="002B29E8">
                    <w:rPr>
                      <w:rFonts w:eastAsia="標楷體" w:hint="eastAsia"/>
                      <w:sz w:val="16"/>
                      <w:szCs w:val="16"/>
                    </w:rPr>
                    <w:t>分</w:t>
                  </w:r>
                </w:p>
              </w:tc>
              <w:tc>
                <w:tcPr>
                  <w:tcW w:w="72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第二名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50</w:t>
                  </w:r>
                  <w:r w:rsidRPr="002B29E8">
                    <w:rPr>
                      <w:rFonts w:eastAsia="標楷體" w:hint="eastAsia"/>
                      <w:sz w:val="16"/>
                      <w:szCs w:val="16"/>
                    </w:rPr>
                    <w:t>分</w:t>
                  </w:r>
                </w:p>
              </w:tc>
            </w:tr>
            <w:tr w:rsidR="00F12720" w:rsidRPr="002B29E8" w:rsidTr="003C3D2D">
              <w:trPr>
                <w:trHeight w:val="567"/>
                <w:jc w:val="center"/>
              </w:trPr>
              <w:tc>
                <w:tcPr>
                  <w:tcW w:w="895"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634"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40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40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40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入　選</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80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入　選</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入　選</w:t>
                  </w:r>
                </w:p>
                <w:p w:rsidR="00F12720" w:rsidRPr="002B29E8" w:rsidRDefault="00F12720" w:rsidP="003C3D2D">
                  <w:pPr>
                    <w:spacing w:line="0" w:lineRule="atLeast"/>
                    <w:jc w:val="center"/>
                    <w:rPr>
                      <w:rFonts w:eastAsia="標楷體"/>
                      <w:sz w:val="16"/>
                      <w:szCs w:val="16"/>
                    </w:rPr>
                  </w:pP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40</w:t>
                  </w:r>
                  <w:r w:rsidRPr="002B29E8">
                    <w:rPr>
                      <w:rFonts w:eastAsia="標楷體" w:hint="eastAsia"/>
                      <w:sz w:val="16"/>
                      <w:szCs w:val="16"/>
                    </w:rPr>
                    <w:t>分</w:t>
                  </w:r>
                </w:p>
              </w:tc>
              <w:tc>
                <w:tcPr>
                  <w:tcW w:w="72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第三名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40</w:t>
                  </w:r>
                  <w:r w:rsidRPr="002B29E8">
                    <w:rPr>
                      <w:rFonts w:eastAsia="標楷體" w:hint="eastAsia"/>
                      <w:sz w:val="16"/>
                      <w:szCs w:val="16"/>
                    </w:rPr>
                    <w:t>分</w:t>
                  </w:r>
                </w:p>
              </w:tc>
            </w:tr>
            <w:tr w:rsidR="00F12720" w:rsidRPr="002B29E8" w:rsidTr="003C3D2D">
              <w:trPr>
                <w:trHeight w:val="567"/>
                <w:jc w:val="center"/>
              </w:trPr>
              <w:tc>
                <w:tcPr>
                  <w:tcW w:w="895"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第四名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70</w:t>
                  </w:r>
                  <w:r w:rsidRPr="002B29E8">
                    <w:rPr>
                      <w:rFonts w:eastAsia="標楷體" w:hint="eastAsia"/>
                      <w:sz w:val="16"/>
                      <w:szCs w:val="16"/>
                    </w:rPr>
                    <w:t>分</w:t>
                  </w:r>
                </w:p>
              </w:tc>
              <w:tc>
                <w:tcPr>
                  <w:tcW w:w="634"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第四名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70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w:t>
                  </w:r>
                  <w:r w:rsidRPr="002B29E8">
                    <w:rPr>
                      <w:rFonts w:eastAsia="標楷體" w:hint="eastAsia"/>
                      <w:sz w:val="16"/>
                      <w:szCs w:val="16"/>
                    </w:rPr>
                    <w:t xml:space="preserve"> </w:t>
                  </w:r>
                  <w:r w:rsidRPr="002B29E8">
                    <w:rPr>
                      <w:rFonts w:eastAsia="標楷體" w:hint="eastAsia"/>
                      <w:sz w:val="16"/>
                      <w:szCs w:val="16"/>
                    </w:rPr>
                    <w:t>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30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第四名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70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w:t>
                  </w:r>
                  <w:r w:rsidRPr="002B29E8">
                    <w:rPr>
                      <w:rFonts w:eastAsia="標楷體" w:hint="eastAsia"/>
                      <w:sz w:val="16"/>
                      <w:szCs w:val="16"/>
                    </w:rPr>
                    <w:t xml:space="preserve"> </w:t>
                  </w:r>
                  <w:r w:rsidRPr="002B29E8">
                    <w:rPr>
                      <w:rFonts w:eastAsia="標楷體" w:hint="eastAsia"/>
                      <w:sz w:val="16"/>
                      <w:szCs w:val="16"/>
                    </w:rPr>
                    <w:t>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30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p>
              </w:tc>
            </w:tr>
            <w:tr w:rsidR="00F12720" w:rsidRPr="002B29E8" w:rsidTr="003C3D2D">
              <w:trPr>
                <w:trHeight w:val="567"/>
                <w:jc w:val="center"/>
              </w:trPr>
              <w:tc>
                <w:tcPr>
                  <w:tcW w:w="895" w:type="dxa"/>
                  <w:vAlign w:val="center"/>
                </w:tcPr>
                <w:p w:rsidR="00F12720" w:rsidRPr="002B29E8" w:rsidRDefault="00F12720" w:rsidP="003C3D2D">
                  <w:pPr>
                    <w:spacing w:line="0" w:lineRule="atLeast"/>
                    <w:ind w:left="45" w:right="-67" w:hanging="64"/>
                    <w:jc w:val="center"/>
                    <w:rPr>
                      <w:rFonts w:eastAsia="標楷體"/>
                      <w:sz w:val="16"/>
                      <w:szCs w:val="16"/>
                    </w:rPr>
                  </w:pPr>
                  <w:r w:rsidRPr="002B29E8">
                    <w:rPr>
                      <w:rFonts w:eastAsia="標楷體" w:hint="eastAsia"/>
                      <w:sz w:val="16"/>
                      <w:szCs w:val="16"/>
                    </w:rPr>
                    <w:t>第五、六名</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634"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w:t>
                  </w:r>
                  <w:r w:rsidRPr="002B29E8">
                    <w:rPr>
                      <w:rFonts w:eastAsia="標楷體" w:hint="eastAsia"/>
                      <w:sz w:val="16"/>
                      <w:szCs w:val="16"/>
                    </w:rPr>
                    <w:t xml:space="preserve"> </w:t>
                  </w:r>
                  <w:r w:rsidRPr="002B29E8">
                    <w:rPr>
                      <w:rFonts w:eastAsia="標楷體" w:hint="eastAsia"/>
                      <w:sz w:val="16"/>
                      <w:szCs w:val="16"/>
                    </w:rPr>
                    <w:t>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780" w:type="dxa"/>
                  <w:vAlign w:val="center"/>
                </w:tcPr>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佳</w:t>
                  </w:r>
                  <w:r w:rsidRPr="002B29E8">
                    <w:rPr>
                      <w:rFonts w:eastAsia="標楷體" w:hint="eastAsia"/>
                      <w:sz w:val="16"/>
                      <w:szCs w:val="16"/>
                    </w:rPr>
                    <w:t xml:space="preserve"> </w:t>
                  </w:r>
                  <w:r w:rsidRPr="002B29E8">
                    <w:rPr>
                      <w:rFonts w:eastAsia="標楷體" w:hint="eastAsia"/>
                      <w:sz w:val="16"/>
                      <w:szCs w:val="16"/>
                    </w:rPr>
                    <w:t>作</w:t>
                  </w:r>
                </w:p>
                <w:p w:rsidR="00F12720" w:rsidRPr="002B29E8" w:rsidRDefault="00F12720" w:rsidP="003C3D2D">
                  <w:pPr>
                    <w:spacing w:line="0" w:lineRule="atLeast"/>
                    <w:jc w:val="center"/>
                    <w:rPr>
                      <w:rFonts w:eastAsia="標楷體"/>
                      <w:sz w:val="16"/>
                      <w:szCs w:val="16"/>
                    </w:rPr>
                  </w:pPr>
                  <w:r w:rsidRPr="002B29E8">
                    <w:rPr>
                      <w:rFonts w:eastAsia="標楷體" w:hint="eastAsia"/>
                      <w:sz w:val="16"/>
                      <w:szCs w:val="16"/>
                    </w:rPr>
                    <w:t>60</w:t>
                  </w:r>
                  <w:r w:rsidRPr="002B29E8">
                    <w:rPr>
                      <w:rFonts w:eastAsia="標楷體" w:hint="eastAsia"/>
                      <w:sz w:val="16"/>
                      <w:szCs w:val="16"/>
                    </w:rPr>
                    <w:t>分</w:t>
                  </w:r>
                </w:p>
              </w:tc>
              <w:tc>
                <w:tcPr>
                  <w:tcW w:w="78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60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p>
              </w:tc>
              <w:tc>
                <w:tcPr>
                  <w:tcW w:w="720" w:type="dxa"/>
                  <w:vAlign w:val="center"/>
                </w:tcPr>
                <w:p w:rsidR="00F12720" w:rsidRPr="002B29E8" w:rsidRDefault="00F12720" w:rsidP="003C3D2D">
                  <w:pPr>
                    <w:spacing w:line="0" w:lineRule="atLeast"/>
                    <w:jc w:val="center"/>
                    <w:rPr>
                      <w:rFonts w:eastAsia="標楷體"/>
                      <w:sz w:val="16"/>
                      <w:szCs w:val="16"/>
                    </w:rPr>
                  </w:pPr>
                </w:p>
              </w:tc>
            </w:tr>
          </w:tbl>
          <w:p w:rsidR="00F12720" w:rsidRPr="002B29E8" w:rsidRDefault="00F12720" w:rsidP="003C3D2D">
            <w:pPr>
              <w:adjustRightInd w:val="0"/>
              <w:snapToGrid w:val="0"/>
              <w:spacing w:line="220" w:lineRule="exact"/>
              <w:ind w:right="113"/>
              <w:rPr>
                <w:rFonts w:ascii="標楷體" w:eastAsia="標楷體" w:hAnsi="標楷體"/>
                <w:sz w:val="22"/>
                <w:szCs w:val="22"/>
              </w:rPr>
            </w:pPr>
          </w:p>
        </w:tc>
      </w:tr>
      <w:tr w:rsidR="00F12720" w:rsidRPr="002B29E8" w:rsidTr="003C3D2D">
        <w:trPr>
          <w:cantSplit/>
          <w:trHeight w:val="1635"/>
          <w:jc w:val="center"/>
        </w:trPr>
        <w:tc>
          <w:tcPr>
            <w:tcW w:w="456"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50" w:type="dxa"/>
            <w:gridSpan w:val="5"/>
            <w:tcBorders>
              <w:top w:val="double" w:sz="4" w:space="0" w:color="auto"/>
              <w:bottom w:val="single" w:sz="12" w:space="0" w:color="auto"/>
              <w:right w:val="single" w:sz="12" w:space="0" w:color="auto"/>
            </w:tcBorders>
          </w:tcPr>
          <w:p w:rsidR="00F12720" w:rsidRPr="002B29E8" w:rsidRDefault="00F12720" w:rsidP="00A0509A">
            <w:pPr>
              <w:numPr>
                <w:ilvl w:val="0"/>
                <w:numId w:val="80"/>
              </w:numPr>
              <w:tabs>
                <w:tab w:val="left" w:pos="510"/>
              </w:tabs>
              <w:spacing w:line="0" w:lineRule="atLeast"/>
              <w:rPr>
                <w:rFonts w:ascii="標楷體" w:eastAsia="標楷體" w:hAnsi="標楷體"/>
              </w:rPr>
            </w:pPr>
            <w:r w:rsidRPr="002B29E8">
              <w:rPr>
                <w:rFonts w:ascii="標楷體" w:eastAsia="標楷體" w:hAnsi="標楷體" w:cs="New Gulim" w:hint="eastAsia"/>
              </w:rPr>
              <w:t>免試入學名額報到不足額時，其名額併入本申請入學名額中</w:t>
            </w:r>
            <w:r w:rsidRPr="002B29E8">
              <w:rPr>
                <w:rFonts w:ascii="標楷體" w:eastAsia="標楷體" w:hAnsi="標楷體" w:hint="eastAsia"/>
              </w:rPr>
              <w:t>。</w:t>
            </w:r>
          </w:p>
          <w:p w:rsidR="00F12720" w:rsidRPr="002B29E8" w:rsidRDefault="00F12720" w:rsidP="00A0509A">
            <w:pPr>
              <w:numPr>
                <w:ilvl w:val="0"/>
                <w:numId w:val="80"/>
              </w:numPr>
              <w:tabs>
                <w:tab w:val="left" w:pos="510"/>
              </w:tabs>
              <w:spacing w:line="0" w:lineRule="atLeast"/>
              <w:rPr>
                <w:rFonts w:ascii="標楷體" w:eastAsia="標楷體" w:hAnsi="標楷體"/>
              </w:rPr>
            </w:pPr>
            <w:r w:rsidRPr="002B29E8">
              <w:rPr>
                <w:rFonts w:ascii="標楷體" w:eastAsia="標楷體" w:hAnsi="標楷體" w:hint="eastAsia"/>
              </w:rPr>
              <w:t>本校自民國八十九年改制為一般普通高中，『后綜』為本校校名，並非『綜合高中』，目前有『國中』與『普通高中』兩部，沒有開設職業學程。</w:t>
            </w:r>
          </w:p>
          <w:p w:rsidR="00F12720" w:rsidRPr="002B29E8" w:rsidRDefault="00F12720" w:rsidP="00A0509A">
            <w:pPr>
              <w:numPr>
                <w:ilvl w:val="0"/>
                <w:numId w:val="80"/>
              </w:numPr>
              <w:tabs>
                <w:tab w:val="left" w:pos="510"/>
              </w:tabs>
              <w:spacing w:line="0" w:lineRule="atLeast"/>
              <w:rPr>
                <w:rFonts w:ascii="標楷體" w:eastAsia="標楷體" w:hAnsi="標楷體"/>
              </w:rPr>
            </w:pPr>
            <w:r w:rsidRPr="002B29E8">
              <w:rPr>
                <w:rFonts w:ascii="標楷體" w:eastAsia="標楷體" w:hAnsi="標楷體" w:hint="eastAsia"/>
              </w:rPr>
              <w:t>本校高中專車路線有中潭線、潭豐線、潭子線、朝馬西屯線、大雅線、雅潭線、社口線、豐神線、雅豐線、神岡沙鹿線、豐南線等十一條路線。</w:t>
            </w:r>
          </w:p>
        </w:tc>
      </w:tr>
    </w:tbl>
    <w:p w:rsidR="00F12720" w:rsidRPr="002B29E8" w:rsidRDefault="00F12720" w:rsidP="00F12720">
      <w:pPr>
        <w:spacing w:line="0" w:lineRule="atLeast"/>
        <w:jc w:val="right"/>
        <w:rPr>
          <w:rFonts w:ascii="標楷體" w:hAnsi="標楷體"/>
        </w:rPr>
      </w:pPr>
    </w:p>
    <w:p w:rsidR="00F12720" w:rsidRPr="002B29E8" w:rsidRDefault="00F12720" w:rsidP="00F12720">
      <w:pPr>
        <w:spacing w:line="0" w:lineRule="atLeast"/>
        <w:jc w:val="right"/>
        <w:rPr>
          <w:rFonts w:ascii="標楷體" w:hAnsi="標楷體"/>
        </w:rPr>
      </w:pPr>
    </w:p>
    <w:p w:rsidR="00F12720" w:rsidRPr="002B29E8" w:rsidRDefault="00F12720" w:rsidP="00F12720">
      <w:pPr>
        <w:spacing w:line="0" w:lineRule="atLeast"/>
        <w:jc w:val="right"/>
        <w:rPr>
          <w:rFonts w:ascii="標楷體" w:hAnsi="標楷體"/>
        </w:rPr>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hint="eastAsia"/>
        </w:rPr>
        <w:lastRenderedPageBreak/>
        <w:t>【高中、綜高】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b/>
              </w:rPr>
              <w:t>臺中市立大里高級中學</w:t>
            </w:r>
          </w:p>
        </w:tc>
        <w:tc>
          <w:tcPr>
            <w:tcW w:w="720" w:type="dxa"/>
            <w:tcBorders>
              <w:top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482"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2</w:t>
            </w:r>
          </w:p>
        </w:tc>
        <w:tc>
          <w:tcPr>
            <w:tcW w:w="482" w:type="dxa"/>
            <w:tcBorders>
              <w:top w:val="single" w:sz="12"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r>
      <w:tr w:rsidR="00F12720" w:rsidRPr="002B29E8" w:rsidTr="003C3D2D">
        <w:tc>
          <w:tcPr>
            <w:tcW w:w="776" w:type="dxa"/>
            <w:tcBorders>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412</w:t>
            </w:r>
            <w:r w:rsidRPr="002B29E8">
              <w:rPr>
                <w:rFonts w:ascii="標楷體" w:eastAsia="標楷體" w:hAnsi="標楷體" w:hint="eastAsia"/>
              </w:rPr>
              <w:t>）臺中市大里區國中路365號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（04）24067870＃215、216</w:t>
            </w:r>
          </w:p>
        </w:tc>
      </w:tr>
      <w:tr w:rsidR="00F12720" w:rsidRPr="002B29E8" w:rsidTr="003C3D2D">
        <w:tc>
          <w:tcPr>
            <w:tcW w:w="776" w:type="dxa"/>
            <w:tcBorders>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www.dlsh.tc.edu.tw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（04）24078615</w:t>
            </w:r>
          </w:p>
        </w:tc>
      </w:tr>
      <w:tr w:rsidR="00F12720" w:rsidRPr="002B29E8" w:rsidTr="003C3D2D">
        <w:trPr>
          <w:cantSplit/>
        </w:trPr>
        <w:tc>
          <w:tcPr>
            <w:tcW w:w="776" w:type="dxa"/>
            <w:tcBorders>
              <w:left w:val="single" w:sz="12" w:space="0" w:color="auto"/>
              <w:bottom w:val="single" w:sz="12" w:space="0" w:color="auto"/>
            </w:tcBorders>
            <w:vAlign w:val="center"/>
          </w:tcPr>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社區</w:t>
            </w:r>
          </w:p>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國中</w:t>
            </w:r>
          </w:p>
        </w:tc>
        <w:tc>
          <w:tcPr>
            <w:tcW w:w="9461" w:type="dxa"/>
            <w:gridSpan w:val="8"/>
            <w:tcBorders>
              <w:bottom w:val="single" w:sz="12" w:space="0" w:color="auto"/>
              <w:right w:val="single" w:sz="12" w:space="0" w:color="auto"/>
            </w:tcBorders>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社區生範圍包含臺中市﹝東區、西區、南區、大里區、太平區、烏日區、霧峰區﹞之各國中應屆畢業生。</w:t>
            </w:r>
          </w:p>
        </w:tc>
      </w:tr>
    </w:tbl>
    <w:p w:rsidR="00F12720" w:rsidRPr="002B29E8" w:rsidRDefault="00F12720" w:rsidP="00F12720">
      <w:pPr>
        <w:spacing w:line="12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440"/>
        <w:gridCol w:w="5760"/>
        <w:gridCol w:w="720"/>
        <w:gridCol w:w="1802"/>
      </w:tblGrid>
      <w:tr w:rsidR="00F12720" w:rsidRPr="002B29E8" w:rsidTr="003C3D2D">
        <w:trPr>
          <w:cantSplit/>
          <w:trHeight w:val="664"/>
        </w:trPr>
        <w:tc>
          <w:tcPr>
            <w:tcW w:w="1948"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760" w:type="dxa"/>
            <w:tcBorders>
              <w:top w:val="single" w:sz="12" w:space="0" w:color="auto"/>
              <w:bottom w:val="sing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2"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94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9"/>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72</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72</w:t>
            </w:r>
          </w:p>
        </w:tc>
        <w:tc>
          <w:tcPr>
            <w:tcW w:w="1802"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09"/>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720" w:type="dxa"/>
            <w:tcBorders>
              <w:top w:val="single" w:sz="4"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1802"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9"/>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720" w:type="dxa"/>
            <w:tcBorders>
              <w:top w:val="single" w:sz="4" w:space="0" w:color="auto"/>
              <w:bottom w:val="single" w:sz="4" w:space="0" w:color="FF00FF"/>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1802"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694"/>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4"/>
            <w:tcBorders>
              <w:top w:val="double" w:sz="4" w:space="0" w:color="auto"/>
              <w:bottom w:val="double" w:sz="4" w:space="0" w:color="auto"/>
              <w:right w:val="single" w:sz="12" w:space="0" w:color="auto"/>
            </w:tcBorders>
          </w:tcPr>
          <w:p w:rsidR="00F12720" w:rsidRPr="002B29E8" w:rsidRDefault="00F12720" w:rsidP="003C3D2D">
            <w:pPr>
              <w:numPr>
                <w:ilvl w:val="0"/>
                <w:numId w:val="7"/>
              </w:numPr>
              <w:spacing w:line="0" w:lineRule="atLeast"/>
              <w:rPr>
                <w:rFonts w:ascii="標楷體" w:eastAsia="標楷體" w:hAnsi="標楷體"/>
              </w:rPr>
            </w:pPr>
            <w:r w:rsidRPr="002B29E8">
              <w:rPr>
                <w:rFonts w:ascii="標楷體" w:eastAsia="標楷體" w:hAnsi="標楷體" w:hint="eastAsia"/>
              </w:rPr>
              <w:t>102年國中基測總分百分等級達80(含)以上者。</w:t>
            </w:r>
          </w:p>
          <w:p w:rsidR="00F12720" w:rsidRPr="002B29E8" w:rsidRDefault="00F12720" w:rsidP="003C3D2D">
            <w:pPr>
              <w:numPr>
                <w:ilvl w:val="0"/>
                <w:numId w:val="7"/>
              </w:numPr>
              <w:spacing w:line="0" w:lineRule="atLeast"/>
              <w:rPr>
                <w:rFonts w:ascii="標楷體" w:eastAsia="標楷體" w:hAnsi="標楷體"/>
              </w:rPr>
            </w:pPr>
            <w:r w:rsidRPr="002B29E8">
              <w:rPr>
                <w:rFonts w:ascii="標楷體" w:eastAsia="標楷體" w:hAnsi="標楷體" w:hint="eastAsia"/>
              </w:rPr>
              <w:t>102年寫作測驗級分：三級分（含）以上。</w:t>
            </w:r>
          </w:p>
          <w:p w:rsidR="00F12720" w:rsidRPr="002B29E8" w:rsidRDefault="00F12720" w:rsidP="003C3D2D">
            <w:pPr>
              <w:numPr>
                <w:ilvl w:val="0"/>
                <w:numId w:val="7"/>
              </w:numPr>
              <w:spacing w:line="0" w:lineRule="atLeast"/>
              <w:rPr>
                <w:rFonts w:ascii="標楷體" w:eastAsia="標楷體" w:hAnsi="標楷體"/>
              </w:rPr>
            </w:pPr>
            <w:r w:rsidRPr="002B29E8">
              <w:rPr>
                <w:rFonts w:ascii="標楷體" w:eastAsia="標楷體" w:hAnsi="標楷體" w:hint="eastAsia"/>
              </w:rPr>
              <w:t>在校學習表現成績：不採計。</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四、社團或學生幹部及公共服務成績：不採計。</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3949"/>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4"/>
            <w:tcBorders>
              <w:top w:val="double" w:sz="4" w:space="0" w:color="auto"/>
              <w:bottom w:val="double" w:sz="4" w:space="0" w:color="auto"/>
              <w:right w:val="single" w:sz="12" w:space="0" w:color="auto"/>
            </w:tcBorders>
          </w:tcPr>
          <w:p w:rsidR="00F12720" w:rsidRPr="002B29E8" w:rsidRDefault="00F12720" w:rsidP="00A0509A">
            <w:pPr>
              <w:numPr>
                <w:ilvl w:val="0"/>
                <w:numId w:val="32"/>
              </w:numPr>
              <w:spacing w:line="0" w:lineRule="atLeast"/>
              <w:rPr>
                <w:rFonts w:ascii="標楷體" w:eastAsia="標楷體" w:hAnsi="標楷體"/>
              </w:rPr>
            </w:pPr>
            <w:r w:rsidRPr="002B29E8">
              <w:rPr>
                <w:rFonts w:ascii="標楷體" w:eastAsia="標楷體" w:hAnsi="標楷體" w:hint="eastAsia"/>
              </w:rPr>
              <w:t>總分計算：</w:t>
            </w:r>
          </w:p>
          <w:p w:rsidR="00F12720" w:rsidRPr="002B29E8" w:rsidRDefault="00F12720" w:rsidP="003C3D2D">
            <w:pPr>
              <w:spacing w:line="0" w:lineRule="atLeast"/>
              <w:ind w:firstLineChars="200" w:firstLine="480"/>
              <w:rPr>
                <w:rFonts w:ascii="標楷體" w:eastAsia="標楷體" w:hAnsi="標楷體"/>
              </w:rPr>
            </w:pPr>
            <w:r w:rsidRPr="002B29E8">
              <w:rPr>
                <w:rFonts w:ascii="標楷體" w:eastAsia="標楷體" w:hAnsi="標楷體" w:hint="eastAsia"/>
              </w:rPr>
              <w:t>以102年國中基測分數加權計算。計算方式如下：</w:t>
            </w:r>
          </w:p>
          <w:p w:rsidR="00F12720" w:rsidRPr="002B29E8" w:rsidRDefault="00F12720" w:rsidP="003C3D2D">
            <w:pPr>
              <w:spacing w:line="0" w:lineRule="atLeast"/>
              <w:ind w:firstLineChars="200" w:firstLine="480"/>
              <w:rPr>
                <w:rFonts w:ascii="標楷體" w:eastAsia="標楷體" w:hAnsi="標楷體"/>
              </w:rPr>
            </w:pPr>
            <w:r w:rsidRPr="002B29E8">
              <w:rPr>
                <w:rFonts w:ascii="標楷體" w:eastAsia="標楷體" w:hAnsi="標楷體" w:hint="eastAsia"/>
              </w:rPr>
              <w:t>（國文科分數×125％）＋（數學科分數×125％）＋（英語科分數×100％）＋</w:t>
            </w:r>
          </w:p>
          <w:p w:rsidR="00F12720" w:rsidRPr="002B29E8" w:rsidRDefault="00F12720" w:rsidP="003C3D2D">
            <w:pPr>
              <w:spacing w:line="0" w:lineRule="atLeast"/>
              <w:ind w:firstLineChars="200" w:firstLine="480"/>
              <w:rPr>
                <w:rFonts w:ascii="標楷體" w:eastAsia="標楷體" w:hAnsi="標楷體"/>
              </w:rPr>
            </w:pPr>
            <w:r w:rsidRPr="002B29E8">
              <w:rPr>
                <w:rFonts w:ascii="標楷體" w:eastAsia="標楷體" w:hAnsi="標楷體" w:hint="eastAsia"/>
              </w:rPr>
              <w:t>（社會科分數×100％）＋（自然科分數×100％）＋（寫作測驗分數×100％）</w:t>
            </w:r>
          </w:p>
          <w:p w:rsidR="00F12720" w:rsidRPr="002B29E8" w:rsidRDefault="00F12720" w:rsidP="003C3D2D">
            <w:pPr>
              <w:spacing w:line="0" w:lineRule="atLeast"/>
              <w:jc w:val="both"/>
              <w:rPr>
                <w:rFonts w:ascii="標楷體" w:eastAsia="標楷體" w:hAnsi="標楷體"/>
              </w:rPr>
            </w:pP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二、本校鼓勵社區生就近入學，提供社區生加權總分加3分。</w:t>
            </w:r>
          </w:p>
          <w:p w:rsidR="00F12720" w:rsidRPr="002B29E8" w:rsidRDefault="00F12720" w:rsidP="003C3D2D">
            <w:pPr>
              <w:spacing w:line="0" w:lineRule="atLeast"/>
              <w:ind w:left="480" w:hangingChars="200" w:hanging="480"/>
              <w:jc w:val="both"/>
              <w:rPr>
                <w:rFonts w:ascii="標楷體" w:eastAsia="標楷體" w:hAnsi="標楷體"/>
              </w:rPr>
            </w:pPr>
          </w:p>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三、錄取標準：依國中基測分數加權後之總分高低排序錄取。</w:t>
            </w:r>
          </w:p>
          <w:p w:rsidR="00F12720" w:rsidRPr="002B29E8" w:rsidRDefault="00F12720" w:rsidP="003C3D2D">
            <w:pPr>
              <w:spacing w:line="0" w:lineRule="atLeast"/>
              <w:ind w:left="449" w:hangingChars="187" w:hanging="449"/>
              <w:jc w:val="both"/>
              <w:rPr>
                <w:rFonts w:ascii="標楷體" w:eastAsia="標楷體" w:hAnsi="標楷體"/>
              </w:rPr>
            </w:pPr>
            <w:r w:rsidRPr="002B29E8">
              <w:rPr>
                <w:rFonts w:ascii="標楷體" w:eastAsia="標楷體" w:hAnsi="標楷體" w:hint="eastAsia"/>
              </w:rPr>
              <w:t>四、各項錄取標準若最低錄取總分相同時，參酌順序為：寫作測驗、國文科、數學科、英語科、自然科、社會科分數高低排序錄取。</w:t>
            </w:r>
          </w:p>
        </w:tc>
      </w:tr>
      <w:tr w:rsidR="00F12720" w:rsidRPr="002B29E8" w:rsidTr="003C3D2D">
        <w:trPr>
          <w:cantSplit/>
          <w:trHeight w:val="3644"/>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4"/>
            <w:tcBorders>
              <w:top w:val="double" w:sz="4" w:space="0" w:color="auto"/>
              <w:bottom w:val="single" w:sz="12" w:space="0" w:color="auto"/>
              <w:right w:val="single" w:sz="12" w:space="0" w:color="auto"/>
            </w:tcBorders>
          </w:tcPr>
          <w:p w:rsidR="00F12720" w:rsidRPr="002B29E8" w:rsidRDefault="00F12720" w:rsidP="003C3D2D">
            <w:pPr>
              <w:spacing w:line="340" w:lineRule="exact"/>
              <w:jc w:val="both"/>
              <w:rPr>
                <w:rFonts w:ascii="標楷體" w:eastAsia="標楷體" w:hAnsi="標楷體"/>
              </w:rPr>
            </w:pPr>
          </w:p>
          <w:p w:rsidR="00F12720" w:rsidRPr="002B29E8" w:rsidRDefault="00F12720" w:rsidP="003C3D2D">
            <w:pPr>
              <w:spacing w:line="340" w:lineRule="exact"/>
              <w:jc w:val="both"/>
              <w:rPr>
                <w:rFonts w:ascii="標楷體" w:eastAsia="標楷體" w:hAnsi="標楷體"/>
              </w:rPr>
            </w:pPr>
            <w:r w:rsidRPr="002B29E8">
              <w:rPr>
                <w:rFonts w:ascii="標楷體" w:eastAsia="標楷體" w:hAnsi="標楷體" w:hint="eastAsia"/>
              </w:rPr>
              <w:t>一、本校位於臺中市大里區，有交通專車(校車)及多線公車網路到達。</w:t>
            </w:r>
          </w:p>
          <w:p w:rsidR="00F12720" w:rsidRPr="002B29E8" w:rsidRDefault="00F12720" w:rsidP="003C3D2D">
            <w:pPr>
              <w:spacing w:line="340" w:lineRule="exact"/>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校園環境幽雅，綠意盎然</w:t>
            </w:r>
            <w:r w:rsidRPr="002B29E8">
              <w:rPr>
                <w:rFonts w:ascii="標楷體" w:eastAsia="標楷體" w:hAnsi="標楷體" w:hint="eastAsia"/>
              </w:rPr>
              <w:t>，</w:t>
            </w:r>
            <w:r w:rsidRPr="002B29E8">
              <w:rPr>
                <w:rFonts w:ascii="標楷體" w:eastAsia="標楷體" w:hAnsi="標楷體"/>
              </w:rPr>
              <w:t>設備新穎</w:t>
            </w:r>
            <w:r w:rsidRPr="002B29E8">
              <w:rPr>
                <w:rFonts w:ascii="標楷體" w:eastAsia="標楷體" w:hAnsi="標楷體" w:hint="eastAsia"/>
              </w:rPr>
              <w:t>，班班皆有冷氣、電腦、網路、液晶電視及</w:t>
            </w:r>
          </w:p>
          <w:p w:rsidR="00F12720" w:rsidRPr="002B29E8" w:rsidRDefault="00F12720" w:rsidP="003C3D2D">
            <w:pPr>
              <w:spacing w:line="340" w:lineRule="exact"/>
              <w:jc w:val="both"/>
              <w:rPr>
                <w:rFonts w:ascii="標楷體" w:eastAsia="標楷體" w:hAnsi="標楷體"/>
              </w:rPr>
            </w:pPr>
            <w:r w:rsidRPr="002B29E8">
              <w:rPr>
                <w:rFonts w:ascii="標楷體" w:eastAsia="標楷體" w:hAnsi="標楷體" w:hint="eastAsia"/>
              </w:rPr>
              <w:t xml:space="preserve">    單槍投影機，學習環境優良。</w:t>
            </w:r>
          </w:p>
          <w:p w:rsidR="00F12720" w:rsidRPr="002B29E8" w:rsidRDefault="00F12720" w:rsidP="003C3D2D">
            <w:pPr>
              <w:spacing w:line="340" w:lineRule="exact"/>
              <w:jc w:val="both"/>
              <w:rPr>
                <w:rFonts w:ascii="標楷體" w:eastAsia="標楷體" w:hAnsi="標楷體"/>
              </w:rPr>
            </w:pPr>
            <w:r w:rsidRPr="002B29E8">
              <w:rPr>
                <w:rFonts w:ascii="標楷體" w:eastAsia="標楷體" w:hAnsi="標楷體" w:hint="eastAsia"/>
              </w:rPr>
              <w:t>三、重視學生語文與科學發展能力，與中興大學、中山醫學大學、靜宜大學、亞洲大學</w:t>
            </w:r>
          </w:p>
          <w:p w:rsidR="00F12720" w:rsidRPr="002B29E8" w:rsidRDefault="00F12720" w:rsidP="003C3D2D">
            <w:pPr>
              <w:spacing w:line="340" w:lineRule="exact"/>
              <w:jc w:val="both"/>
              <w:rPr>
                <w:rFonts w:ascii="標楷體" w:eastAsia="標楷體" w:hAnsi="標楷體"/>
              </w:rPr>
            </w:pPr>
            <w:r w:rsidRPr="002B29E8">
              <w:rPr>
                <w:rFonts w:ascii="標楷體" w:eastAsia="標楷體" w:hAnsi="標楷體" w:hint="eastAsia"/>
              </w:rPr>
              <w:t xml:space="preserve">    </w:t>
            </w:r>
            <w:r w:rsidRPr="002B29E8">
              <w:rPr>
                <w:rFonts w:ascii="標楷體" w:eastAsia="標楷體" w:hAnsi="標楷體"/>
              </w:rPr>
              <w:t>…</w:t>
            </w:r>
            <w:r w:rsidRPr="002B29E8">
              <w:rPr>
                <w:rFonts w:ascii="標楷體" w:eastAsia="標楷體" w:hAnsi="標楷體" w:hint="eastAsia"/>
              </w:rPr>
              <w:t>等中部大學策略聯盟，提供多元適性課程，發揮學生潛能。</w:t>
            </w:r>
          </w:p>
          <w:p w:rsidR="00F12720" w:rsidRPr="002B29E8" w:rsidRDefault="00F12720" w:rsidP="003C3D2D">
            <w:pPr>
              <w:numPr>
                <w:ilvl w:val="0"/>
                <w:numId w:val="7"/>
              </w:numPr>
              <w:spacing w:line="340" w:lineRule="exact"/>
              <w:jc w:val="both"/>
              <w:rPr>
                <w:rFonts w:ascii="標楷體" w:eastAsia="標楷體" w:hAnsi="標楷體"/>
              </w:rPr>
            </w:pPr>
            <w:r w:rsidRPr="002B29E8">
              <w:rPr>
                <w:rFonts w:ascii="標楷體" w:eastAsia="標楷體" w:hAnsi="標楷體"/>
              </w:rPr>
              <w:t>多元社團</w:t>
            </w:r>
            <w:r w:rsidRPr="002B29E8">
              <w:rPr>
                <w:rFonts w:ascii="標楷體" w:eastAsia="標楷體" w:hAnsi="標楷體" w:hint="eastAsia"/>
              </w:rPr>
              <w:t>，</w:t>
            </w:r>
            <w:r w:rsidRPr="002B29E8">
              <w:rPr>
                <w:rFonts w:ascii="標楷體" w:eastAsia="標楷體" w:hAnsi="標楷體"/>
              </w:rPr>
              <w:t>提供學生性向試探的機會</w:t>
            </w:r>
            <w:r w:rsidRPr="002B29E8">
              <w:rPr>
                <w:rFonts w:ascii="標楷體" w:eastAsia="標楷體" w:hAnsi="標楷體" w:hint="eastAsia"/>
              </w:rPr>
              <w:t>，並</w:t>
            </w:r>
            <w:r w:rsidRPr="002B29E8">
              <w:rPr>
                <w:rFonts w:ascii="標楷體" w:eastAsia="標楷體" w:hAnsi="標楷體"/>
              </w:rPr>
              <w:t>參與國際</w:t>
            </w:r>
            <w:r w:rsidRPr="002B29E8">
              <w:rPr>
                <w:rFonts w:ascii="標楷體" w:eastAsia="標楷體" w:hAnsi="標楷體" w:hint="eastAsia"/>
              </w:rPr>
              <w:t>教育</w:t>
            </w:r>
            <w:r w:rsidRPr="002B29E8">
              <w:rPr>
                <w:rFonts w:ascii="標楷體" w:eastAsia="標楷體" w:hAnsi="標楷體"/>
              </w:rPr>
              <w:t>計畫，進行國際交流。</w:t>
            </w:r>
          </w:p>
          <w:p w:rsidR="00F12720" w:rsidRPr="002B29E8" w:rsidRDefault="00F12720" w:rsidP="003C3D2D">
            <w:pPr>
              <w:numPr>
                <w:ilvl w:val="0"/>
                <w:numId w:val="7"/>
              </w:numPr>
              <w:spacing w:line="0" w:lineRule="atLeast"/>
              <w:rPr>
                <w:rFonts w:ascii="標楷體" w:eastAsia="標楷體" w:hAnsi="標楷體"/>
              </w:rPr>
            </w:pPr>
            <w:r w:rsidRPr="002B29E8">
              <w:rPr>
                <w:rFonts w:ascii="標楷體" w:eastAsia="標楷體" w:hAnsi="標楷體"/>
              </w:rPr>
              <w:t>定期舉辦大學校系參訪，</w:t>
            </w:r>
            <w:r w:rsidRPr="002B29E8">
              <w:rPr>
                <w:rFonts w:ascii="標楷體" w:eastAsia="標楷體" w:hAnsi="標楷體" w:hint="eastAsia"/>
              </w:rPr>
              <w:t>提供升大學多元管道適性輔導。</w:t>
            </w:r>
          </w:p>
          <w:p w:rsidR="00F12720" w:rsidRPr="002B29E8" w:rsidRDefault="00F12720" w:rsidP="003C3D2D">
            <w:pPr>
              <w:spacing w:line="0" w:lineRule="atLeast"/>
              <w:ind w:left="480"/>
              <w:jc w:val="right"/>
              <w:rPr>
                <w:rFonts w:ascii="標楷體" w:eastAsia="標楷體" w:hAnsi="標楷體"/>
              </w:rPr>
            </w:pP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pPr w:leftFromText="180" w:rightFromText="180" w:vertAnchor="text" w:horzAnchor="margin" w:tblpY="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754"/>
        <w:gridCol w:w="5696"/>
        <w:gridCol w:w="699"/>
        <w:gridCol w:w="518"/>
        <w:gridCol w:w="519"/>
        <w:gridCol w:w="518"/>
        <w:gridCol w:w="519"/>
        <w:gridCol w:w="518"/>
        <w:gridCol w:w="519"/>
      </w:tblGrid>
      <w:tr w:rsidR="00F12720" w:rsidRPr="002B29E8" w:rsidTr="003C3D2D">
        <w:trPr>
          <w:cantSplit/>
        </w:trPr>
        <w:tc>
          <w:tcPr>
            <w:tcW w:w="75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696"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臺中市立新社高級中學</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r>
      <w:tr w:rsidR="00F12720" w:rsidRPr="002B29E8" w:rsidTr="003C3D2D">
        <w:tc>
          <w:tcPr>
            <w:tcW w:w="75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69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（426）臺中市新社區中和街三段國中巷10號</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1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（04）2581-2116#213</w:t>
            </w:r>
          </w:p>
        </w:tc>
      </w:tr>
      <w:tr w:rsidR="00F12720" w:rsidRPr="002B29E8" w:rsidTr="003C3D2D">
        <w:tc>
          <w:tcPr>
            <w:tcW w:w="75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696" w:type="dxa"/>
            <w:vAlign w:val="center"/>
          </w:tcPr>
          <w:p w:rsidR="00F12720" w:rsidRPr="002B29E8" w:rsidRDefault="00F12720" w:rsidP="003C3D2D">
            <w:pPr>
              <w:jc w:val="both"/>
              <w:rPr>
                <w:rFonts w:eastAsia="標楷體"/>
              </w:rPr>
            </w:pPr>
            <w:r w:rsidRPr="002B29E8">
              <w:rPr>
                <w:rFonts w:eastAsia="標楷體" w:hint="eastAsia"/>
              </w:rPr>
              <w:t>www.sshs.tc.edu.tw</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1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（04）2582-2917</w:t>
            </w:r>
          </w:p>
        </w:tc>
      </w:tr>
    </w:tbl>
    <w:p w:rsidR="00F12720" w:rsidRPr="002B29E8" w:rsidRDefault="00F12720" w:rsidP="00F12720">
      <w:pPr>
        <w:spacing w:line="0" w:lineRule="atLeast"/>
        <w:rPr>
          <w:rFonts w:ascii="標楷體" w:eastAsia="標楷體" w:hAnsi="標楷體"/>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08"/>
        <w:gridCol w:w="1320"/>
        <w:gridCol w:w="4821"/>
        <w:gridCol w:w="700"/>
        <w:gridCol w:w="2881"/>
      </w:tblGrid>
      <w:tr w:rsidR="00F12720" w:rsidRPr="002B29E8" w:rsidTr="003C3D2D">
        <w:trPr>
          <w:cantSplit/>
          <w:trHeight w:val="664"/>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821"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0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81"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8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821" w:type="dxa"/>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01</w:t>
            </w:r>
          </w:p>
        </w:tc>
        <w:tc>
          <w:tcPr>
            <w:tcW w:w="700" w:type="dxa"/>
            <w:vMerge/>
            <w:vAlign w:val="center"/>
          </w:tcPr>
          <w:p w:rsidR="00F12720" w:rsidRPr="002B29E8" w:rsidRDefault="00F12720" w:rsidP="003C3D2D">
            <w:pPr>
              <w:spacing w:line="0" w:lineRule="atLeast"/>
              <w:jc w:val="center"/>
              <w:rPr>
                <w:rFonts w:ascii="標楷體" w:eastAsia="標楷體" w:hAnsi="標楷體"/>
              </w:rPr>
            </w:pP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9"/>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82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57</w:t>
            </w:r>
          </w:p>
        </w:tc>
        <w:tc>
          <w:tcPr>
            <w:tcW w:w="7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57</w:t>
            </w:r>
          </w:p>
        </w:tc>
        <w:tc>
          <w:tcPr>
            <w:tcW w:w="2881"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1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821" w:type="dxa"/>
            <w:vAlign w:val="center"/>
          </w:tcPr>
          <w:p w:rsidR="00F12720" w:rsidRPr="002B29E8" w:rsidRDefault="0051715A" w:rsidP="003C3D2D">
            <w:pPr>
              <w:spacing w:line="0" w:lineRule="atLeast"/>
              <w:jc w:val="center"/>
              <w:rPr>
                <w:rFonts w:ascii="標楷體" w:eastAsia="標楷體" w:hAnsi="標楷體"/>
              </w:rPr>
            </w:pPr>
            <w:r>
              <w:rPr>
                <w:rFonts w:ascii="標楷體" w:eastAsia="標楷體" w:hAnsi="標楷體" w:hint="eastAsia"/>
              </w:rPr>
              <w:t>1</w:t>
            </w:r>
          </w:p>
        </w:tc>
        <w:tc>
          <w:tcPr>
            <w:tcW w:w="700" w:type="dxa"/>
            <w:vAlign w:val="center"/>
          </w:tcPr>
          <w:p w:rsidR="00F12720" w:rsidRPr="002B29E8" w:rsidRDefault="0051715A" w:rsidP="003C3D2D">
            <w:pPr>
              <w:spacing w:line="0" w:lineRule="atLeast"/>
              <w:jc w:val="center"/>
              <w:rPr>
                <w:rFonts w:ascii="標楷體" w:eastAsia="標楷體" w:hAnsi="標楷體"/>
              </w:rPr>
            </w:pPr>
            <w:r>
              <w:rPr>
                <w:rFonts w:ascii="標楷體" w:eastAsia="標楷體" w:hAnsi="標楷體" w:hint="eastAsia"/>
              </w:rPr>
              <w:t>1</w:t>
            </w: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821" w:type="dxa"/>
            <w:vAlign w:val="center"/>
          </w:tcPr>
          <w:p w:rsidR="00F12720" w:rsidRPr="002B29E8" w:rsidRDefault="0051715A" w:rsidP="003C3D2D">
            <w:pPr>
              <w:spacing w:line="0" w:lineRule="atLeast"/>
              <w:jc w:val="center"/>
              <w:rPr>
                <w:rFonts w:ascii="標楷體" w:eastAsia="標楷體" w:hAnsi="標楷體"/>
              </w:rPr>
            </w:pPr>
            <w:r>
              <w:rPr>
                <w:rFonts w:ascii="標楷體" w:eastAsia="標楷體" w:hAnsi="標楷體" w:hint="eastAsia"/>
              </w:rPr>
              <w:t>1</w:t>
            </w:r>
          </w:p>
        </w:tc>
        <w:tc>
          <w:tcPr>
            <w:tcW w:w="700" w:type="dxa"/>
            <w:vAlign w:val="center"/>
          </w:tcPr>
          <w:p w:rsidR="00F12720" w:rsidRPr="002B29E8" w:rsidRDefault="0051715A" w:rsidP="003C3D2D">
            <w:pPr>
              <w:spacing w:line="0" w:lineRule="atLeast"/>
              <w:jc w:val="center"/>
              <w:rPr>
                <w:rFonts w:ascii="標楷體" w:eastAsia="標楷體" w:hAnsi="標楷體"/>
              </w:rPr>
            </w:pPr>
            <w:r>
              <w:rPr>
                <w:rFonts w:ascii="標楷體" w:eastAsia="標楷體" w:hAnsi="標楷體" w:hint="eastAsia"/>
              </w:rPr>
              <w:t>1</w:t>
            </w: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601"/>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4"/>
            <w:vAlign w:val="center"/>
          </w:tcPr>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一、持102年國中基測分數</w:t>
            </w:r>
            <w:r w:rsidRPr="002B29E8">
              <w:rPr>
                <w:rFonts w:ascii="標楷體" w:eastAsia="標楷體" w:hAnsi="標楷體" w:cs="DFKaiShu-SB-Estd-BF" w:hint="eastAsia"/>
                <w:kern w:val="0"/>
              </w:rPr>
              <w:t>。</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二、102年寫作測驗分數：6分(含)以上</w:t>
            </w:r>
            <w:r w:rsidRPr="002B29E8">
              <w:rPr>
                <w:rFonts w:ascii="標楷體" w:eastAsia="標楷體" w:hAnsi="標楷體" w:cs="DFKaiShu-SB-Estd-BF" w:hint="eastAsia"/>
                <w:kern w:val="0"/>
              </w:rPr>
              <w:t>。</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三、在校學習表現成績：不採計</w:t>
            </w:r>
            <w:r w:rsidRPr="002B29E8">
              <w:rPr>
                <w:rFonts w:ascii="標楷體" w:eastAsia="標楷體" w:hAnsi="標楷體" w:cs="DFKaiShu-SB-Estd-BF" w:hint="eastAsia"/>
                <w:kern w:val="0"/>
              </w:rPr>
              <w:t>。</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四、幹部及公共服務：不採計</w:t>
            </w:r>
            <w:r w:rsidRPr="002B29E8">
              <w:rPr>
                <w:rFonts w:ascii="標楷體" w:eastAsia="標楷體" w:hAnsi="標楷體" w:cs="DFKaiShu-SB-Estd-BF" w:hint="eastAsia"/>
                <w:kern w:val="0"/>
              </w:rPr>
              <w:t>。</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五、特別條件：不採計</w:t>
            </w:r>
            <w:r w:rsidRPr="002B29E8">
              <w:rPr>
                <w:rFonts w:ascii="標楷體" w:eastAsia="標楷體" w:hAnsi="標楷體" w:cs="DFKaiShu-SB-Estd-BF" w:hint="eastAsia"/>
                <w:kern w:val="0"/>
              </w:rPr>
              <w:t>。</w:t>
            </w:r>
          </w:p>
        </w:tc>
      </w:tr>
      <w:tr w:rsidR="00F12720" w:rsidRPr="002B29E8" w:rsidTr="003C3D2D">
        <w:trPr>
          <w:cantSplit/>
          <w:trHeight w:val="2659"/>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4"/>
            <w:vAlign w:val="center"/>
          </w:tcPr>
          <w:p w:rsidR="00F12720" w:rsidRPr="002B29E8" w:rsidRDefault="00F12720" w:rsidP="00A0509A">
            <w:pPr>
              <w:numPr>
                <w:ilvl w:val="0"/>
                <w:numId w:val="33"/>
              </w:numPr>
              <w:spacing w:line="0" w:lineRule="atLeast"/>
              <w:jc w:val="both"/>
              <w:rPr>
                <w:rFonts w:ascii="標楷體" w:eastAsia="標楷體" w:hAnsi="標楷體"/>
                <w:sz w:val="22"/>
                <w:szCs w:val="22"/>
              </w:rPr>
            </w:pPr>
            <w:r w:rsidRPr="002B29E8">
              <w:rPr>
                <w:rFonts w:ascii="標楷體" w:eastAsia="標楷體" w:hAnsi="標楷體" w:hint="eastAsia"/>
                <w:sz w:val="22"/>
                <w:szCs w:val="22"/>
              </w:rPr>
              <w:t>總成績核算方式：國中基測分數加權計算，計算方式如下：</w:t>
            </w:r>
            <w:r w:rsidRPr="002B29E8">
              <w:rPr>
                <w:rFonts w:ascii="標楷體" w:eastAsia="標楷體" w:hAnsi="標楷體"/>
                <w:sz w:val="22"/>
                <w:szCs w:val="22"/>
              </w:rPr>
              <w:t xml:space="preserve"> </w:t>
            </w:r>
            <w:r w:rsidRPr="002B29E8">
              <w:rPr>
                <w:rFonts w:ascii="標楷體" w:eastAsia="標楷體" w:hAnsi="標楷體"/>
                <w:sz w:val="22"/>
                <w:szCs w:val="22"/>
              </w:rPr>
              <w:br/>
            </w:r>
            <w:r w:rsidRPr="002B29E8">
              <w:rPr>
                <w:rFonts w:ascii="標楷體" w:eastAsia="標楷體" w:hAnsi="標楷體" w:hint="eastAsia"/>
                <w:sz w:val="22"/>
                <w:szCs w:val="22"/>
              </w:rPr>
              <w:t>(國文科分數×1)＋(英語科分數×2)＋(數學科分數×2)＋(自然科分數×1)＋(社會科分數×1)＋</w:t>
            </w:r>
          </w:p>
          <w:p w:rsidR="00F12720" w:rsidRPr="002B29E8" w:rsidRDefault="00F12720" w:rsidP="003C3D2D">
            <w:pPr>
              <w:spacing w:line="0" w:lineRule="atLeast"/>
              <w:ind w:leftChars="195" w:left="468" w:firstLine="2"/>
              <w:jc w:val="both"/>
              <w:rPr>
                <w:rFonts w:ascii="標楷體" w:eastAsia="標楷體" w:hAnsi="標楷體"/>
                <w:sz w:val="22"/>
                <w:szCs w:val="22"/>
              </w:rPr>
            </w:pPr>
            <w:r w:rsidRPr="002B29E8">
              <w:rPr>
                <w:rFonts w:ascii="標楷體" w:eastAsia="標楷體" w:hAnsi="標楷體" w:hint="eastAsia"/>
                <w:sz w:val="22"/>
                <w:szCs w:val="22"/>
              </w:rPr>
              <w:t>(寫作測驗分數×1)＋(畢業學校加分)</w:t>
            </w:r>
          </w:p>
          <w:p w:rsidR="00F12720" w:rsidRPr="002B29E8" w:rsidRDefault="00F12720" w:rsidP="003C3D2D">
            <w:pPr>
              <w:spacing w:line="0" w:lineRule="atLeast"/>
              <w:ind w:left="431" w:hangingChars="196" w:hanging="431"/>
              <w:jc w:val="both"/>
              <w:rPr>
                <w:rFonts w:ascii="標楷體" w:eastAsia="標楷體" w:hAnsi="標楷體"/>
                <w:sz w:val="22"/>
                <w:szCs w:val="22"/>
              </w:rPr>
            </w:pPr>
            <w:r w:rsidRPr="002B29E8">
              <w:rPr>
                <w:rFonts w:ascii="標楷體" w:eastAsia="標楷體" w:hAnsi="標楷體" w:hint="eastAsia"/>
                <w:sz w:val="22"/>
                <w:szCs w:val="22"/>
              </w:rPr>
              <w:t>二、畢業學校加分：依申請學生畢業學校所在地</w:t>
            </w:r>
          </w:p>
          <w:p w:rsidR="00F12720" w:rsidRPr="002B29E8" w:rsidRDefault="00F12720" w:rsidP="003C3D2D">
            <w:pPr>
              <w:spacing w:line="0" w:lineRule="atLeast"/>
              <w:ind w:leftChars="237" w:left="1044" w:hangingChars="216" w:hanging="475"/>
              <w:jc w:val="both"/>
              <w:rPr>
                <w:rFonts w:ascii="標楷體" w:eastAsia="標楷體" w:hAnsi="標楷體"/>
                <w:sz w:val="22"/>
                <w:szCs w:val="22"/>
              </w:rPr>
            </w:pPr>
            <w:r w:rsidRPr="002B29E8">
              <w:rPr>
                <w:rFonts w:ascii="標楷體" w:eastAsia="標楷體" w:hAnsi="標楷體" w:hint="eastAsia"/>
                <w:sz w:val="22"/>
                <w:szCs w:val="22"/>
              </w:rPr>
              <w:t>(一) 山城地區（東勢區、石岡區、和平區）者加4分。</w:t>
            </w:r>
          </w:p>
          <w:p w:rsidR="00F12720" w:rsidRPr="002B29E8" w:rsidRDefault="00F12720" w:rsidP="003C3D2D">
            <w:pPr>
              <w:spacing w:line="0" w:lineRule="atLeast"/>
              <w:ind w:leftChars="237" w:left="736" w:hangingChars="76" w:hanging="167"/>
              <w:jc w:val="both"/>
              <w:rPr>
                <w:rFonts w:ascii="標楷體" w:eastAsia="標楷體" w:hAnsi="標楷體"/>
                <w:sz w:val="22"/>
                <w:szCs w:val="22"/>
              </w:rPr>
            </w:pPr>
            <w:r w:rsidRPr="002B29E8">
              <w:rPr>
                <w:rFonts w:ascii="標楷體" w:eastAsia="標楷體" w:hAnsi="標楷體" w:hint="eastAsia"/>
                <w:sz w:val="22"/>
                <w:szCs w:val="22"/>
              </w:rPr>
              <w:t>(二) 新社區、居住新社區中和里龍安與福興里且就讀東華國中者加8分。</w:t>
            </w:r>
          </w:p>
          <w:p w:rsidR="00F12720" w:rsidRPr="002B29E8" w:rsidRDefault="00F12720" w:rsidP="003C3D2D">
            <w:pPr>
              <w:spacing w:line="0" w:lineRule="atLeast"/>
              <w:ind w:leftChars="14" w:left="692" w:hangingChars="299" w:hanging="658"/>
              <w:jc w:val="both"/>
              <w:rPr>
                <w:rFonts w:ascii="標楷體" w:eastAsia="標楷體" w:hAnsi="標楷體"/>
                <w:sz w:val="22"/>
                <w:szCs w:val="22"/>
              </w:rPr>
            </w:pPr>
            <w:r w:rsidRPr="002B29E8">
              <w:rPr>
                <w:rFonts w:ascii="標楷體" w:eastAsia="標楷體" w:hAnsi="標楷體" w:hint="eastAsia"/>
                <w:sz w:val="22"/>
                <w:szCs w:val="22"/>
              </w:rPr>
              <w:t>三、錄取標準：</w:t>
            </w:r>
          </w:p>
          <w:p w:rsidR="00F12720" w:rsidRPr="002B29E8" w:rsidRDefault="00F12720" w:rsidP="003C3D2D">
            <w:pPr>
              <w:adjustRightInd w:val="0"/>
              <w:spacing w:line="0" w:lineRule="atLeast"/>
              <w:ind w:leftChars="190" w:left="456"/>
              <w:jc w:val="both"/>
              <w:rPr>
                <w:rFonts w:ascii="標楷體" w:eastAsia="標楷體" w:hAnsi="標楷體"/>
                <w:sz w:val="22"/>
                <w:szCs w:val="22"/>
              </w:rPr>
            </w:pPr>
            <w:r w:rsidRPr="002B29E8">
              <w:rPr>
                <w:rFonts w:ascii="標楷體" w:eastAsia="標楷體" w:hAnsi="標楷體" w:hint="eastAsia"/>
                <w:sz w:val="22"/>
                <w:szCs w:val="22"/>
              </w:rPr>
              <w:t>依總成績之總分高低排序錄取，總分相同時，參酌國文、英語、數學、寫作測驗、自然、社會順序，依分數高低排序錄取，參酌至最後一項仍同分時，增額錄取。</w:t>
            </w:r>
          </w:p>
        </w:tc>
      </w:tr>
      <w:tr w:rsidR="00F12720" w:rsidRPr="002B29E8" w:rsidTr="003C3D2D">
        <w:trPr>
          <w:cantSplit/>
          <w:trHeight w:val="4290"/>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4"/>
            <w:vAlign w:val="center"/>
          </w:tcPr>
          <w:p w:rsidR="00F12720" w:rsidRPr="002B29E8" w:rsidRDefault="00F12720" w:rsidP="003C3D2D">
            <w:pPr>
              <w:spacing w:line="0" w:lineRule="atLeast"/>
              <w:ind w:left="431" w:hangingChars="196" w:hanging="431"/>
              <w:jc w:val="both"/>
              <w:rPr>
                <w:rFonts w:ascii="標楷體" w:eastAsia="標楷體" w:hAnsi="標楷體"/>
                <w:sz w:val="22"/>
                <w:szCs w:val="22"/>
              </w:rPr>
            </w:pPr>
            <w:r w:rsidRPr="002B29E8">
              <w:rPr>
                <w:rFonts w:ascii="標楷體" w:eastAsia="標楷體" w:hAnsi="標楷體" w:hint="eastAsia"/>
                <w:sz w:val="22"/>
                <w:szCs w:val="22"/>
              </w:rPr>
              <w:t>ㄧ、本校另提供免試入學名額100名，若免試入學報到不足額時，其名額流用至申請入學名額。</w:t>
            </w:r>
          </w:p>
          <w:p w:rsidR="00F12720" w:rsidRPr="002B29E8" w:rsidRDefault="00F12720" w:rsidP="003C3D2D">
            <w:pPr>
              <w:spacing w:line="0" w:lineRule="atLeast"/>
              <w:ind w:left="431" w:hangingChars="196" w:hanging="431"/>
              <w:jc w:val="both"/>
              <w:rPr>
                <w:rFonts w:ascii="標楷體" w:eastAsia="標楷體" w:hAnsi="標楷體"/>
                <w:sz w:val="22"/>
                <w:szCs w:val="22"/>
                <w:u w:val="single"/>
              </w:rPr>
            </w:pPr>
            <w:r w:rsidRPr="002B29E8">
              <w:rPr>
                <w:rFonts w:ascii="標楷體" w:eastAsia="標楷體" w:hAnsi="標楷體" w:hint="eastAsia"/>
                <w:sz w:val="22"/>
                <w:szCs w:val="22"/>
              </w:rPr>
              <w:t>二、本校設有午餐廚房，由專業人士負責規劃菜色，供應營養午餐(含素食)。</w:t>
            </w:r>
          </w:p>
          <w:p w:rsidR="00F12720" w:rsidRPr="002B29E8" w:rsidRDefault="00F12720" w:rsidP="003C3D2D">
            <w:pPr>
              <w:spacing w:line="0" w:lineRule="atLeast"/>
              <w:jc w:val="both"/>
              <w:rPr>
                <w:rFonts w:ascii="標楷體" w:eastAsia="標楷體" w:hAnsi="標楷體"/>
                <w:sz w:val="22"/>
                <w:szCs w:val="22"/>
              </w:rPr>
            </w:pPr>
            <w:r w:rsidRPr="002B29E8">
              <w:rPr>
                <w:rFonts w:ascii="標楷體" w:eastAsia="標楷體" w:hAnsi="標楷體" w:hint="eastAsia"/>
                <w:sz w:val="22"/>
                <w:szCs w:val="22"/>
              </w:rPr>
              <w:t>三、交通便利：</w:t>
            </w:r>
          </w:p>
          <w:p w:rsidR="00F12720" w:rsidRPr="002B29E8" w:rsidRDefault="00F12720" w:rsidP="003C3D2D">
            <w:pPr>
              <w:spacing w:line="0" w:lineRule="atLeast"/>
              <w:ind w:leftChars="111" w:left="266"/>
              <w:jc w:val="both"/>
              <w:rPr>
                <w:rFonts w:ascii="標楷體" w:eastAsia="標楷體" w:hAnsi="標楷體"/>
                <w:sz w:val="22"/>
                <w:szCs w:val="22"/>
              </w:rPr>
            </w:pPr>
            <w:r w:rsidRPr="002B29E8">
              <w:rPr>
                <w:rFonts w:ascii="標楷體" w:eastAsia="標楷體" w:hAnsi="標楷體" w:hint="eastAsia"/>
                <w:sz w:val="22"/>
                <w:szCs w:val="22"/>
              </w:rPr>
              <w:t>(一)本校目前有91山環線免費公車往來本校與豐原、神岡之間。</w:t>
            </w:r>
          </w:p>
          <w:p w:rsidR="00F12720" w:rsidRPr="002B29E8" w:rsidRDefault="00F12720" w:rsidP="003C3D2D">
            <w:pPr>
              <w:spacing w:line="0" w:lineRule="atLeast"/>
              <w:ind w:leftChars="111" w:left="266"/>
              <w:jc w:val="both"/>
              <w:rPr>
                <w:rFonts w:ascii="標楷體" w:eastAsia="標楷體" w:hAnsi="標楷體"/>
                <w:sz w:val="22"/>
                <w:szCs w:val="22"/>
              </w:rPr>
            </w:pPr>
            <w:r w:rsidRPr="002B29E8">
              <w:rPr>
                <w:rFonts w:ascii="標楷體" w:eastAsia="標楷體" w:hAnsi="標楷體" w:hint="eastAsia"/>
                <w:sz w:val="22"/>
                <w:szCs w:val="22"/>
              </w:rPr>
              <w:t>(二)本校101學年度學生通勤專車如下：</w:t>
            </w:r>
          </w:p>
          <w:p w:rsidR="00F12720" w:rsidRPr="002B29E8" w:rsidRDefault="00F12720" w:rsidP="003C3D2D">
            <w:pPr>
              <w:spacing w:line="0" w:lineRule="atLeast"/>
              <w:ind w:leftChars="187" w:left="669" w:hangingChars="100" w:hanging="220"/>
              <w:jc w:val="both"/>
              <w:rPr>
                <w:rFonts w:ascii="標楷體" w:eastAsia="標楷體" w:hAnsi="標楷體"/>
                <w:sz w:val="22"/>
                <w:szCs w:val="22"/>
              </w:rPr>
            </w:pPr>
            <w:r w:rsidRPr="002B29E8">
              <w:rPr>
                <w:rFonts w:ascii="標楷體" w:eastAsia="標楷體" w:hAnsi="標楷體" w:hint="eastAsia"/>
                <w:sz w:val="22"/>
                <w:szCs w:val="22"/>
              </w:rPr>
              <w:t>1.行駛路線名稱，計9線（詳細資料請至本校或學務處網頁查閱）：</w:t>
            </w:r>
          </w:p>
          <w:p w:rsidR="00F12720" w:rsidRPr="002B29E8" w:rsidRDefault="00F12720" w:rsidP="003C3D2D">
            <w:pPr>
              <w:spacing w:line="0" w:lineRule="atLeast"/>
              <w:ind w:leftChars="299" w:left="718"/>
              <w:jc w:val="both"/>
              <w:rPr>
                <w:rFonts w:ascii="標楷體" w:eastAsia="標楷體" w:hAnsi="標楷體"/>
                <w:sz w:val="22"/>
                <w:szCs w:val="22"/>
              </w:rPr>
            </w:pPr>
            <w:r w:rsidRPr="002B29E8">
              <w:rPr>
                <w:rFonts w:ascii="標楷體" w:eastAsia="標楷體" w:hAnsi="標楷體" w:hint="eastAsia"/>
                <w:sz w:val="22"/>
                <w:szCs w:val="22"/>
              </w:rPr>
              <w:t>(1)大雅線、(2)潭子線、(3)太平線、(4)長億線、(5)崇德線、(6)水湳線、(7)逢甲線、         (8)南屯線、(9)台中線。</w:t>
            </w:r>
          </w:p>
          <w:p w:rsidR="00F12720" w:rsidRPr="002B29E8" w:rsidRDefault="00F12720" w:rsidP="003C3D2D">
            <w:pPr>
              <w:spacing w:line="0" w:lineRule="atLeast"/>
              <w:ind w:leftChars="188" w:left="682" w:hangingChars="105" w:hanging="231"/>
              <w:jc w:val="both"/>
              <w:rPr>
                <w:rFonts w:ascii="標楷體" w:eastAsia="標楷體" w:hAnsi="標楷體"/>
                <w:sz w:val="22"/>
                <w:szCs w:val="22"/>
              </w:rPr>
            </w:pPr>
            <w:r w:rsidRPr="002B29E8">
              <w:rPr>
                <w:rFonts w:ascii="標楷體" w:eastAsia="標楷體" w:hAnsi="標楷體" w:hint="eastAsia"/>
                <w:sz w:val="22"/>
                <w:szCs w:val="22"/>
              </w:rPr>
              <w:t>2.行駛範圍包括：臺中市大雅、潭子、石岡、太平等地區，與中港路、向上路、文心路、五權路、漢口路、中清路、青海路、太原路、大雅路、崇德路、北屯路、台中路、建成路等部份或全部路段沿線。</w:t>
            </w:r>
          </w:p>
          <w:p w:rsidR="00F12720" w:rsidRPr="002B29E8" w:rsidRDefault="00F12720" w:rsidP="003C3D2D">
            <w:pPr>
              <w:spacing w:line="0" w:lineRule="atLeast"/>
              <w:ind w:leftChars="111" w:left="460" w:hangingChars="88" w:hanging="194"/>
              <w:jc w:val="both"/>
              <w:rPr>
                <w:rFonts w:ascii="標楷體" w:eastAsia="標楷體" w:hAnsi="標楷體"/>
                <w:sz w:val="22"/>
                <w:szCs w:val="22"/>
              </w:rPr>
            </w:pPr>
            <w:r w:rsidRPr="002B29E8">
              <w:rPr>
                <w:rFonts w:ascii="標楷體" w:eastAsia="標楷體" w:hAnsi="標楷體" w:hint="eastAsia"/>
                <w:sz w:val="22"/>
                <w:szCs w:val="22"/>
              </w:rPr>
              <w:t>(三)本區通勤班車(公車)如下（詳細資料請至豐原客運公司網頁查閱）：</w:t>
            </w:r>
          </w:p>
          <w:p w:rsidR="00F12720" w:rsidRPr="002B29E8" w:rsidRDefault="00F12720" w:rsidP="003C3D2D">
            <w:pPr>
              <w:spacing w:line="0" w:lineRule="atLeast"/>
              <w:ind w:leftChars="142" w:left="686" w:hangingChars="157" w:hanging="345"/>
              <w:jc w:val="both"/>
              <w:rPr>
                <w:rFonts w:ascii="標楷體" w:eastAsia="標楷體" w:hAnsi="標楷體"/>
                <w:sz w:val="22"/>
                <w:szCs w:val="22"/>
              </w:rPr>
            </w:pPr>
            <w:r w:rsidRPr="002B29E8">
              <w:rPr>
                <w:rFonts w:ascii="標楷體" w:eastAsia="標楷體" w:hAnsi="標楷體" w:hint="eastAsia"/>
                <w:sz w:val="22"/>
                <w:szCs w:val="22"/>
              </w:rPr>
              <w:t xml:space="preserve"> 1.卓蘭、和平、東勢、石岡、豐原等地區，可至東勢總站或石岡區土牛站牌，搭乘豐原客運90、6583、6586、6587、6588、6589、6590等線班車，到達本校站牌下車。</w:t>
            </w:r>
          </w:p>
          <w:p w:rsidR="00F12720" w:rsidRPr="002B29E8" w:rsidRDefault="00F12720" w:rsidP="003C3D2D">
            <w:pPr>
              <w:spacing w:line="0" w:lineRule="atLeast"/>
              <w:ind w:leftChars="208" w:left="752" w:hangingChars="115" w:hanging="253"/>
              <w:rPr>
                <w:rFonts w:ascii="標楷體" w:eastAsia="標楷體" w:hAnsi="標楷體"/>
                <w:sz w:val="22"/>
                <w:szCs w:val="22"/>
              </w:rPr>
            </w:pPr>
            <w:r w:rsidRPr="002B29E8">
              <w:rPr>
                <w:rFonts w:ascii="標楷體" w:eastAsia="標楷體" w:hAnsi="標楷體" w:hint="eastAsia"/>
                <w:sz w:val="22"/>
                <w:szCs w:val="22"/>
              </w:rPr>
              <w:t>2.臺中等地區可從臺中車站，搭乘豐原客運270、271、276、277等線班車，沿自由路、雙十路、三民路、北屯路、東山路，到達本校站牌下車。</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四、本校暫無宿舍供學生住宿。</w:t>
            </w: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wordWrap w:val="0"/>
        <w:spacing w:line="0" w:lineRule="atLeast"/>
        <w:jc w:val="right"/>
        <w:rPr>
          <w:rFonts w:ascii="標楷體" w:eastAsia="標楷體" w:hAnsi="標楷體"/>
        </w:rPr>
      </w:pPr>
      <w:r w:rsidRPr="002B29E8">
        <w:rPr>
          <w:rFonts w:ascii="標楷體" w:eastAsia="標楷體" w:hAnsi="標楷體" w:hint="eastAsia"/>
        </w:rPr>
        <w:lastRenderedPageBreak/>
        <w:t>【高中、綜高】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68"/>
        <w:gridCol w:w="5792"/>
        <w:gridCol w:w="713"/>
        <w:gridCol w:w="480"/>
        <w:gridCol w:w="480"/>
        <w:gridCol w:w="479"/>
        <w:gridCol w:w="480"/>
        <w:gridCol w:w="479"/>
        <w:gridCol w:w="589"/>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eastAsia="標楷體"/>
                <w:b/>
              </w:rPr>
            </w:pPr>
            <w:r w:rsidRPr="002B29E8">
              <w:rPr>
                <w:rFonts w:eastAsia="標楷體" w:hint="eastAsia"/>
                <w:b/>
              </w:rPr>
              <w:t>臺中市立長億高級中學</w:t>
            </w:r>
          </w:p>
        </w:tc>
        <w:tc>
          <w:tcPr>
            <w:tcW w:w="7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代碼</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6</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4</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3</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3</w:t>
            </w:r>
          </w:p>
        </w:tc>
        <w:tc>
          <w:tcPr>
            <w:tcW w:w="593"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6</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eastAsia="標楷體"/>
              </w:rPr>
            </w:pPr>
            <w:r w:rsidRPr="002B29E8">
              <w:rPr>
                <w:rFonts w:eastAsia="標楷體" w:hint="eastAsia"/>
              </w:rPr>
              <w:t>(411)</w:t>
            </w:r>
            <w:r w:rsidRPr="002B29E8">
              <w:rPr>
                <w:rFonts w:eastAsia="標楷體" w:hint="eastAsia"/>
              </w:rPr>
              <w:t>臺中市太平區長億里長億六街</w:t>
            </w:r>
            <w:r w:rsidRPr="002B29E8">
              <w:rPr>
                <w:rFonts w:eastAsia="標楷體" w:hint="eastAsia"/>
              </w:rPr>
              <w:t>1</w:t>
            </w:r>
            <w:r w:rsidRPr="002B29E8">
              <w:rPr>
                <w:rFonts w:eastAsia="標楷體" w:hint="eastAsia"/>
              </w:rPr>
              <w:t>號</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電話</w:t>
            </w:r>
          </w:p>
        </w:tc>
        <w:tc>
          <w:tcPr>
            <w:tcW w:w="3000"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eastAsia="標楷體"/>
              </w:rPr>
            </w:pPr>
            <w:r w:rsidRPr="002B29E8">
              <w:rPr>
                <w:rFonts w:eastAsia="標楷體" w:hint="eastAsia"/>
              </w:rPr>
              <w:t>(04)22704022#114</w:t>
            </w:r>
            <w:r w:rsidRPr="002B29E8">
              <w:rPr>
                <w:rFonts w:eastAsia="標楷體" w:hint="eastAsia"/>
              </w:rPr>
              <w:t>、</w:t>
            </w:r>
            <w:r w:rsidRPr="002B29E8">
              <w:rPr>
                <w:rFonts w:eastAsia="標楷體" w:hint="eastAsia"/>
              </w:rPr>
              <w:t>115</w:t>
            </w:r>
          </w:p>
        </w:tc>
      </w:tr>
      <w:tr w:rsidR="00F12720" w:rsidRPr="002B29E8" w:rsidTr="003C3D2D">
        <w:tc>
          <w:tcPr>
            <w:tcW w:w="77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網址</w:t>
            </w:r>
          </w:p>
        </w:tc>
        <w:tc>
          <w:tcPr>
            <w:tcW w:w="5852"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eastAsia="標楷體"/>
              </w:rPr>
            </w:pPr>
            <w:r w:rsidRPr="002B29E8">
              <w:rPr>
                <w:rFonts w:eastAsia="標楷體" w:hint="eastAsia"/>
              </w:rPr>
              <w:t>www.cyhs.tc.edu.tw</w:t>
            </w:r>
          </w:p>
        </w:tc>
        <w:tc>
          <w:tcPr>
            <w:tcW w:w="720"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eastAsia="標楷體"/>
              </w:rPr>
            </w:pPr>
            <w:r w:rsidRPr="002B29E8">
              <w:rPr>
                <w:rFonts w:eastAsia="標楷體" w:hint="eastAsia"/>
              </w:rPr>
              <w:t>傳真</w:t>
            </w:r>
          </w:p>
        </w:tc>
        <w:tc>
          <w:tcPr>
            <w:tcW w:w="3000"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eastAsia="標楷體"/>
              </w:rPr>
            </w:pPr>
            <w:r w:rsidRPr="002B29E8">
              <w:rPr>
                <w:rFonts w:eastAsia="標楷體" w:hint="eastAsia"/>
              </w:rPr>
              <w:t>(04)22738790</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1754"/>
        <w:gridCol w:w="4284"/>
        <w:gridCol w:w="709"/>
        <w:gridCol w:w="3002"/>
      </w:tblGrid>
      <w:tr w:rsidR="00F12720" w:rsidRPr="002B29E8" w:rsidTr="003C3D2D">
        <w:trPr>
          <w:cantSplit/>
          <w:trHeight w:val="664"/>
        </w:trPr>
        <w:tc>
          <w:tcPr>
            <w:tcW w:w="2237"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284"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09"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00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65"/>
        </w:trPr>
        <w:tc>
          <w:tcPr>
            <w:tcW w:w="2237"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2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709"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eastAsia="標楷體"/>
              </w:rPr>
            </w:pPr>
          </w:p>
        </w:tc>
        <w:tc>
          <w:tcPr>
            <w:tcW w:w="3002"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15"/>
        </w:trPr>
        <w:tc>
          <w:tcPr>
            <w:tcW w:w="483"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75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2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90</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90</w:t>
            </w:r>
          </w:p>
        </w:tc>
        <w:tc>
          <w:tcPr>
            <w:tcW w:w="3002"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15"/>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5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2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2</w:t>
            </w:r>
          </w:p>
        </w:tc>
        <w:tc>
          <w:tcPr>
            <w:tcW w:w="3002"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5"/>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5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cs="DFKaiShu-SB-Estd-BF" w:hint="eastAsia"/>
                <w:kern w:val="0"/>
              </w:rPr>
              <w:t xml:space="preserve">原住民生 </w:t>
            </w:r>
          </w:p>
        </w:tc>
        <w:tc>
          <w:tcPr>
            <w:tcW w:w="42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eastAsia="標楷體"/>
              </w:rPr>
            </w:pPr>
            <w:r w:rsidRPr="002B29E8">
              <w:rPr>
                <w:rFonts w:eastAsia="標楷體" w:hint="eastAsia"/>
              </w:rPr>
              <w:t>2</w:t>
            </w:r>
          </w:p>
        </w:tc>
        <w:tc>
          <w:tcPr>
            <w:tcW w:w="3002" w:type="dxa"/>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311"/>
        </w:trPr>
        <w:tc>
          <w:tcPr>
            <w:tcW w:w="48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請</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條</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件</w:t>
            </w:r>
          </w:p>
        </w:tc>
        <w:tc>
          <w:tcPr>
            <w:tcW w:w="9749"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73"/>
              </w:numPr>
              <w:autoSpaceDE w:val="0"/>
              <w:autoSpaceDN w:val="0"/>
              <w:adjustRightInd w:val="0"/>
              <w:rPr>
                <w:rFonts w:ascii="標楷體" w:eastAsia="標楷體" w:hAnsi="標楷體" w:cs="DFKaiShu-SB-Estd-BF"/>
                <w:kern w:val="0"/>
              </w:rPr>
            </w:pPr>
            <w:r w:rsidRPr="002B29E8">
              <w:rPr>
                <w:rFonts w:ascii="標楷體" w:eastAsia="標楷體" w:hAnsi="標楷體" w:cs="DFKaiShu-SB-Estd-BF" w:hint="eastAsia"/>
                <w:kern w:val="0"/>
              </w:rPr>
              <w:t>持102年國中基測分數。</w:t>
            </w:r>
          </w:p>
          <w:p w:rsidR="00F12720" w:rsidRPr="002B29E8" w:rsidRDefault="00F12720" w:rsidP="00A0509A">
            <w:pPr>
              <w:numPr>
                <w:ilvl w:val="0"/>
                <w:numId w:val="73"/>
              </w:numPr>
              <w:autoSpaceDE w:val="0"/>
              <w:autoSpaceDN w:val="0"/>
              <w:adjustRightInd w:val="0"/>
              <w:rPr>
                <w:rFonts w:ascii="標楷體" w:eastAsia="標楷體" w:hAnsi="標楷體" w:cs="DFKaiShu-SB-Estd-BF"/>
                <w:kern w:val="0"/>
              </w:rPr>
            </w:pPr>
            <w:r w:rsidRPr="002B29E8">
              <w:rPr>
                <w:rFonts w:ascii="標楷體" w:eastAsia="標楷體" w:hAnsi="標楷體" w:cs="DFKaiShu-SB-Estd-BF" w:hint="eastAsia"/>
                <w:kern w:val="0"/>
              </w:rPr>
              <w:t>102年寫作測驗級分：三級分(含)以上。</w:t>
            </w:r>
          </w:p>
          <w:p w:rsidR="00F12720" w:rsidRPr="002B29E8" w:rsidRDefault="00F12720" w:rsidP="00A0509A">
            <w:pPr>
              <w:numPr>
                <w:ilvl w:val="0"/>
                <w:numId w:val="73"/>
              </w:numPr>
              <w:autoSpaceDE w:val="0"/>
              <w:autoSpaceDN w:val="0"/>
              <w:adjustRightInd w:val="0"/>
              <w:rPr>
                <w:rFonts w:ascii="標楷體" w:eastAsia="標楷體" w:hAnsi="標楷體" w:cs="DFKaiShu-SB-Estd-BF"/>
                <w:kern w:val="0"/>
              </w:rPr>
            </w:pPr>
            <w:r w:rsidRPr="002B29E8">
              <w:rPr>
                <w:rFonts w:ascii="標楷體" w:eastAsia="標楷體" w:hAnsi="標楷體" w:cs="DFKaiShu-SB-Estd-BF" w:hint="eastAsia"/>
                <w:kern w:val="0"/>
              </w:rPr>
              <w:t>在校學習表現成績：</w:t>
            </w:r>
            <w:r w:rsidRPr="002B29E8">
              <w:rPr>
                <w:rFonts w:ascii="標楷體" w:eastAsia="標楷體" w:hAnsi="標楷體" w:hint="eastAsia"/>
                <w:sz w:val="22"/>
                <w:szCs w:val="22"/>
              </w:rPr>
              <w:t>不採計</w:t>
            </w:r>
            <w:r w:rsidRPr="002B29E8">
              <w:rPr>
                <w:rFonts w:ascii="標楷體" w:eastAsia="標楷體" w:hAnsi="標楷體" w:cs="DFKaiShu-SB-Estd-BF" w:hint="eastAsia"/>
                <w:kern w:val="0"/>
              </w:rPr>
              <w:t>。</w:t>
            </w:r>
          </w:p>
          <w:p w:rsidR="00F12720" w:rsidRPr="002B29E8" w:rsidRDefault="00F12720" w:rsidP="00A0509A">
            <w:pPr>
              <w:numPr>
                <w:ilvl w:val="0"/>
                <w:numId w:val="73"/>
              </w:numPr>
              <w:autoSpaceDE w:val="0"/>
              <w:autoSpaceDN w:val="0"/>
              <w:adjustRightInd w:val="0"/>
              <w:rPr>
                <w:rFonts w:ascii="標楷體" w:eastAsia="標楷體" w:hAnsi="標楷體" w:cs="DFKaiShu-SB-Estd-BF"/>
                <w:kern w:val="0"/>
              </w:rPr>
            </w:pPr>
            <w:r w:rsidRPr="002B29E8">
              <w:rPr>
                <w:rFonts w:ascii="標楷體" w:eastAsia="標楷體" w:hAnsi="標楷體" w:cs="DFKaiShu-SB-Estd-BF" w:hint="eastAsia"/>
                <w:kern w:val="0"/>
              </w:rPr>
              <w:t>幹部及志願服務成績：</w:t>
            </w:r>
            <w:r w:rsidRPr="002B29E8">
              <w:rPr>
                <w:rFonts w:ascii="標楷體" w:eastAsia="標楷體" w:hAnsi="標楷體" w:hint="eastAsia"/>
                <w:sz w:val="22"/>
                <w:szCs w:val="22"/>
              </w:rPr>
              <w:t>不採計</w:t>
            </w:r>
            <w:r w:rsidRPr="002B29E8">
              <w:rPr>
                <w:rFonts w:ascii="標楷體" w:eastAsia="標楷體" w:hAnsi="標楷體" w:cs="DFKaiShu-SB-Estd-BF" w:hint="eastAsia"/>
                <w:kern w:val="0"/>
              </w:rPr>
              <w:t>。</w:t>
            </w:r>
          </w:p>
          <w:p w:rsidR="00F12720" w:rsidRPr="002B29E8" w:rsidRDefault="00F12720" w:rsidP="00A0509A">
            <w:pPr>
              <w:numPr>
                <w:ilvl w:val="0"/>
                <w:numId w:val="73"/>
              </w:numPr>
              <w:spacing w:line="0" w:lineRule="atLeast"/>
              <w:rPr>
                <w:rFonts w:ascii="標楷體" w:eastAsia="標楷體" w:hAnsi="標楷體"/>
              </w:rPr>
            </w:pPr>
            <w:r w:rsidRPr="002B29E8">
              <w:rPr>
                <w:rFonts w:ascii="標楷體" w:eastAsia="標楷體" w:hAnsi="標楷體" w:cs="DFKaiShu-SB-Estd-BF" w:hint="eastAsia"/>
                <w:kern w:val="0"/>
              </w:rPr>
              <w:t>特別條件：</w:t>
            </w:r>
            <w:r w:rsidRPr="002B29E8">
              <w:rPr>
                <w:rFonts w:ascii="標楷體" w:eastAsia="標楷體" w:hAnsi="標楷體" w:hint="eastAsia"/>
                <w:sz w:val="22"/>
                <w:szCs w:val="22"/>
              </w:rPr>
              <w:t>不採計</w:t>
            </w:r>
            <w:r w:rsidRPr="002B29E8">
              <w:rPr>
                <w:rFonts w:ascii="標楷體" w:eastAsia="標楷體" w:hAnsi="標楷體" w:cs="DFKaiShu-SB-Estd-BF" w:hint="eastAsia"/>
                <w:kern w:val="0"/>
              </w:rPr>
              <w:t>。</w:t>
            </w:r>
          </w:p>
        </w:tc>
      </w:tr>
      <w:tr w:rsidR="00F12720" w:rsidRPr="002B29E8" w:rsidTr="003C3D2D">
        <w:trPr>
          <w:cantSplit/>
          <w:trHeight w:val="2824"/>
        </w:trPr>
        <w:tc>
          <w:tcPr>
            <w:tcW w:w="48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9"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74"/>
              </w:numPr>
              <w:autoSpaceDE w:val="0"/>
              <w:autoSpaceDN w:val="0"/>
              <w:adjustRightInd w:val="0"/>
              <w:rPr>
                <w:rFonts w:ascii="標楷體" w:eastAsia="標楷體" w:hAnsi="標楷體" w:cs="DFKaiShu-SB-Estd-BF"/>
                <w:kern w:val="0"/>
              </w:rPr>
            </w:pPr>
            <w:r w:rsidRPr="002B29E8">
              <w:rPr>
                <w:rFonts w:ascii="標楷體" w:eastAsia="標楷體" w:hAnsi="標楷體" w:hint="eastAsia"/>
                <w:kern w:val="0"/>
              </w:rPr>
              <w:t>總成績</w:t>
            </w:r>
            <w:r w:rsidRPr="002B29E8">
              <w:rPr>
                <w:rFonts w:ascii="標楷體" w:eastAsia="標楷體" w:hAnsi="標楷體" w:cs="DFKaiShu-SB-Estd-BF" w:hint="eastAsia"/>
                <w:kern w:val="0"/>
              </w:rPr>
              <w:t xml:space="preserve">計算方式： </w:t>
            </w:r>
          </w:p>
          <w:p w:rsidR="00F12720" w:rsidRPr="002B29E8" w:rsidRDefault="00F12720" w:rsidP="003C3D2D">
            <w:pPr>
              <w:autoSpaceDE w:val="0"/>
              <w:autoSpaceDN w:val="0"/>
              <w:adjustRightInd w:val="0"/>
              <w:ind w:leftChars="201" w:left="496" w:hangingChars="6" w:hanging="14"/>
              <w:rPr>
                <w:rFonts w:ascii="標楷體" w:eastAsia="標楷體" w:hAnsi="標楷體" w:cs="DFKaiShu-SB-Estd-BF"/>
                <w:kern w:val="0"/>
              </w:rPr>
            </w:pPr>
            <w:r w:rsidRPr="002B29E8">
              <w:rPr>
                <w:rFonts w:ascii="標楷體" w:eastAsia="標楷體" w:hAnsi="標楷體" w:hint="eastAsia"/>
                <w:kern w:val="0"/>
              </w:rPr>
              <w:t>總成績＝</w:t>
            </w:r>
            <w:r w:rsidRPr="002B29E8">
              <w:rPr>
                <w:rFonts w:ascii="標楷體" w:eastAsia="標楷體" w:hAnsi="標楷體" w:cs="DFKaiShu-SB-Estd-BF" w:hint="eastAsia"/>
                <w:kern w:val="0"/>
              </w:rPr>
              <w:t>國文科量尺分數＋數學科量尺分數＋英語科量尺分數＋自然科量尺分數＋社會科量尺分數＋寫作測驗分數。</w:t>
            </w:r>
          </w:p>
          <w:p w:rsidR="00F12720" w:rsidRPr="002B29E8" w:rsidRDefault="00F12720" w:rsidP="00A0509A">
            <w:pPr>
              <w:numPr>
                <w:ilvl w:val="0"/>
                <w:numId w:val="74"/>
              </w:numPr>
              <w:autoSpaceDE w:val="0"/>
              <w:autoSpaceDN w:val="0"/>
              <w:adjustRightInd w:val="0"/>
              <w:rPr>
                <w:rFonts w:ascii="標楷體" w:eastAsia="標楷體" w:hAnsi="標楷體"/>
                <w:kern w:val="0"/>
              </w:rPr>
            </w:pPr>
            <w:r w:rsidRPr="002B29E8">
              <w:rPr>
                <w:rFonts w:ascii="標楷體" w:eastAsia="標楷體" w:hAnsi="標楷體" w:hint="eastAsia"/>
                <w:kern w:val="0"/>
              </w:rPr>
              <w:t>錄取標準:依國中基測分數相加後之總分高低排序錄取</w:t>
            </w:r>
            <w:r w:rsidRPr="002B29E8">
              <w:rPr>
                <w:rFonts w:ascii="新細明體" w:hAnsi="新細明體" w:hint="eastAsia"/>
                <w:kern w:val="0"/>
              </w:rPr>
              <w:t>。</w:t>
            </w:r>
          </w:p>
          <w:p w:rsidR="00F12720" w:rsidRPr="002B29E8" w:rsidRDefault="00F12720" w:rsidP="00A0509A">
            <w:pPr>
              <w:numPr>
                <w:ilvl w:val="0"/>
                <w:numId w:val="74"/>
              </w:numPr>
              <w:autoSpaceDE w:val="0"/>
              <w:autoSpaceDN w:val="0"/>
              <w:adjustRightInd w:val="0"/>
              <w:rPr>
                <w:rFonts w:ascii="標楷體" w:eastAsia="標楷體" w:hAnsi="標楷體" w:cs="DFKaiShu-SB-Estd-BF"/>
                <w:kern w:val="0"/>
              </w:rPr>
            </w:pPr>
            <w:r w:rsidRPr="002B29E8">
              <w:rPr>
                <w:rFonts w:ascii="標楷體" w:eastAsia="標楷體" w:hAnsi="標楷體" w:cs="DFKaiShu-SB-Estd-BF" w:hint="eastAsia"/>
                <w:kern w:val="0"/>
              </w:rPr>
              <w:t>同分參酌順序：總分相同時,參酌順序為：寫作測驗、國文科、數學科、英語科、自然科、社會科之量尺分數高低排序錄取，如以上比序項目均同分則增額錄取。</w:t>
            </w:r>
          </w:p>
          <w:p w:rsidR="00F12720" w:rsidRPr="002B29E8" w:rsidRDefault="00F12720" w:rsidP="003C3D2D">
            <w:pPr>
              <w:snapToGrid w:val="0"/>
              <w:spacing w:line="160" w:lineRule="atLeast"/>
              <w:ind w:left="240" w:hangingChars="100" w:hanging="240"/>
              <w:rPr>
                <w:rFonts w:ascii="標楷體" w:eastAsia="標楷體" w:hAnsi="標楷體"/>
              </w:rPr>
            </w:pPr>
          </w:p>
        </w:tc>
      </w:tr>
      <w:tr w:rsidR="00F12720" w:rsidRPr="002B29E8" w:rsidTr="003C3D2D">
        <w:trPr>
          <w:cantSplit/>
          <w:trHeight w:val="3613"/>
        </w:trPr>
        <w:tc>
          <w:tcPr>
            <w:tcW w:w="483"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9" w:type="dxa"/>
            <w:gridSpan w:val="4"/>
            <w:tcBorders>
              <w:top w:val="double" w:sz="4" w:space="0" w:color="auto"/>
              <w:left w:val="single" w:sz="4" w:space="0" w:color="auto"/>
              <w:bottom w:val="single" w:sz="12" w:space="0" w:color="auto"/>
              <w:right w:val="single" w:sz="12" w:space="0" w:color="auto"/>
            </w:tcBorders>
          </w:tcPr>
          <w:p w:rsidR="00F12720" w:rsidRPr="002B29E8" w:rsidRDefault="00F12720" w:rsidP="00A0509A">
            <w:pPr>
              <w:numPr>
                <w:ilvl w:val="0"/>
                <w:numId w:val="75"/>
              </w:numPr>
              <w:autoSpaceDE w:val="0"/>
              <w:autoSpaceDN w:val="0"/>
              <w:adjustRightInd w:val="0"/>
              <w:spacing w:beforeLines="50"/>
              <w:jc w:val="both"/>
              <w:rPr>
                <w:rFonts w:ascii="標楷體" w:eastAsia="標楷體" w:hAnsi="標楷體"/>
                <w:kern w:val="0"/>
              </w:rPr>
            </w:pPr>
            <w:r w:rsidRPr="002B29E8">
              <w:rPr>
                <w:rFonts w:ascii="標楷體" w:eastAsia="標楷體" w:hAnsi="標楷體" w:hint="eastAsia"/>
                <w:kern w:val="0"/>
              </w:rPr>
              <w:t>本校備有多線專車</w:t>
            </w:r>
            <w:r w:rsidRPr="002B29E8">
              <w:rPr>
                <w:rFonts w:ascii="標楷體" w:eastAsia="標楷體" w:hAnsi="標楷體"/>
                <w:kern w:val="0"/>
              </w:rPr>
              <w:t>(</w:t>
            </w:r>
            <w:r w:rsidRPr="002B29E8">
              <w:rPr>
                <w:rFonts w:ascii="標楷體" w:eastAsia="標楷體" w:hAnsi="標楷體" w:hint="eastAsia"/>
                <w:kern w:val="0"/>
              </w:rPr>
              <w:t>詳見本校網站</w:t>
            </w:r>
            <w:r w:rsidRPr="002B29E8">
              <w:rPr>
                <w:rFonts w:ascii="標楷體" w:eastAsia="標楷體" w:hAnsi="標楷體"/>
                <w:kern w:val="0"/>
              </w:rPr>
              <w:t>)</w:t>
            </w:r>
            <w:r w:rsidRPr="002B29E8">
              <w:rPr>
                <w:rFonts w:ascii="標楷體" w:eastAsia="標楷體" w:hAnsi="標楷體" w:hint="eastAsia"/>
                <w:kern w:val="0"/>
              </w:rPr>
              <w:t>，每年並將視學生來源分佈適度修正路線。</w:t>
            </w:r>
          </w:p>
          <w:p w:rsidR="00F12720" w:rsidRPr="002B29E8" w:rsidRDefault="00F12720" w:rsidP="00A0509A">
            <w:pPr>
              <w:numPr>
                <w:ilvl w:val="0"/>
                <w:numId w:val="75"/>
              </w:numPr>
              <w:autoSpaceDE w:val="0"/>
              <w:autoSpaceDN w:val="0"/>
              <w:adjustRightInd w:val="0"/>
              <w:spacing w:beforeLines="50"/>
              <w:jc w:val="both"/>
              <w:rPr>
                <w:rFonts w:ascii="標楷體" w:eastAsia="標楷體" w:hAnsi="標楷體" w:cs="新細明體"/>
                <w:kern w:val="0"/>
              </w:rPr>
            </w:pPr>
            <w:r w:rsidRPr="002B29E8">
              <w:rPr>
                <w:rFonts w:ascii="標楷體" w:eastAsia="標楷體" w:hAnsi="標楷體" w:hint="eastAsia"/>
                <w:kern w:val="0"/>
              </w:rPr>
              <w:t>另有</w:t>
            </w:r>
            <w:r w:rsidRPr="002B29E8">
              <w:rPr>
                <w:rFonts w:ascii="標楷體" w:eastAsia="標楷體" w:hAnsi="標楷體"/>
                <w:kern w:val="0"/>
              </w:rPr>
              <w:t>3</w:t>
            </w:r>
            <w:r w:rsidRPr="002B29E8">
              <w:rPr>
                <w:rFonts w:ascii="標楷體" w:eastAsia="標楷體" w:hAnsi="標楷體" w:hint="eastAsia"/>
                <w:kern w:val="0"/>
              </w:rPr>
              <w:t>號統聯運、289號豐原客運與7號東南客運到達本校</w:t>
            </w:r>
            <w:r w:rsidRPr="002B29E8">
              <w:rPr>
                <w:rFonts w:ascii="新細明體" w:hAnsi="新細明體" w:hint="eastAsia"/>
                <w:kern w:val="0"/>
              </w:rPr>
              <w:t>。</w:t>
            </w: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spacing w:line="0" w:lineRule="atLeast"/>
        <w:jc w:val="right"/>
        <w:rPr>
          <w:rFonts w:ascii="標楷體" w:eastAsia="標楷體" w:hAnsi="標楷體"/>
        </w:rPr>
      </w:pPr>
    </w:p>
    <w:p w:rsidR="00F12720" w:rsidRPr="002B29E8" w:rsidRDefault="00F12720" w:rsidP="00F12720">
      <w:pPr>
        <w:spacing w:line="0" w:lineRule="atLeast"/>
        <w:jc w:val="right"/>
        <w:rPr>
          <w:rFonts w:ascii="標楷體" w:eastAsia="標楷體" w:hAnsi="標楷體"/>
        </w:rPr>
      </w:pPr>
    </w:p>
    <w:p w:rsidR="00F12720" w:rsidRPr="002B29E8" w:rsidRDefault="00F12720" w:rsidP="00F12720">
      <w:pPr>
        <w:spacing w:line="0" w:lineRule="atLeast"/>
        <w:jc w:val="right"/>
        <w:rPr>
          <w:rFonts w:ascii="標楷體" w:eastAsia="標楷體" w:hAnsi="標楷體"/>
        </w:rPr>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bCs/>
                <w:kern w:val="0"/>
              </w:rPr>
              <w:t>臺中市立中港高級中學</w:t>
            </w:r>
          </w:p>
        </w:tc>
        <w:tc>
          <w:tcPr>
            <w:tcW w:w="7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2"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（435）</w:t>
            </w:r>
            <w:r w:rsidRPr="002B29E8">
              <w:rPr>
                <w:rFonts w:ascii="標楷體" w:eastAsia="標楷體" w:hAnsi="標楷體" w:hint="eastAsia"/>
                <w:kern w:val="0"/>
              </w:rPr>
              <w:t>臺中市梧棲區文昌路400號</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（04）26578270</w:t>
            </w:r>
          </w:p>
        </w:tc>
      </w:tr>
      <w:tr w:rsidR="00F12720" w:rsidRPr="002B29E8" w:rsidTr="003C3D2D">
        <w:tc>
          <w:tcPr>
            <w:tcW w:w="77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kern w:val="0"/>
              </w:rPr>
            </w:pPr>
            <w:r w:rsidRPr="002B29E8">
              <w:rPr>
                <w:rFonts w:ascii="標楷體" w:eastAsia="標楷體" w:hAnsi="標楷體" w:hint="eastAsia"/>
                <w:kern w:val="0"/>
              </w:rPr>
              <w:t xml:space="preserve"> </w:t>
            </w:r>
            <w:r w:rsidRPr="002B29E8">
              <w:rPr>
                <w:rFonts w:ascii="標楷體" w:eastAsia="標楷體" w:hAnsi="標楷體"/>
                <w:kern w:val="0"/>
              </w:rPr>
              <w:t>www.cgsh.tc.edu.tw</w:t>
            </w:r>
          </w:p>
        </w:tc>
        <w:tc>
          <w:tcPr>
            <w:tcW w:w="720"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（04）26575452</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60"/>
        <w:gridCol w:w="5640"/>
        <w:gridCol w:w="720"/>
        <w:gridCol w:w="1805"/>
      </w:tblGrid>
      <w:tr w:rsidR="00F12720" w:rsidRPr="002B29E8" w:rsidTr="003C3D2D">
        <w:trPr>
          <w:cantSplit/>
          <w:trHeight w:val="505"/>
        </w:trPr>
        <w:tc>
          <w:tcPr>
            <w:tcW w:w="2068"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64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506"/>
        </w:trPr>
        <w:tc>
          <w:tcPr>
            <w:tcW w:w="206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0" w:type="auto"/>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0" w:type="auto"/>
            <w:vMerge/>
            <w:tcBorders>
              <w:top w:val="single" w:sz="4" w:space="0" w:color="auto"/>
              <w:left w:val="single" w:sz="4" w:space="0" w:color="auto"/>
              <w:bottom w:val="single" w:sz="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29"/>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640" w:type="dxa"/>
            <w:tcBorders>
              <w:top w:val="single" w:sz="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r w:rsidRPr="002B29E8">
              <w:rPr>
                <w:rFonts w:ascii="標楷體" w:eastAsia="標楷體" w:hAnsi="標楷體"/>
              </w:rPr>
              <w:t>0</w:t>
            </w:r>
          </w:p>
        </w:tc>
        <w:tc>
          <w:tcPr>
            <w:tcW w:w="720" w:type="dxa"/>
            <w:tcBorders>
              <w:top w:val="single" w:sz="2" w:space="0" w:color="auto"/>
              <w:left w:val="single" w:sz="4"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60</w:t>
            </w:r>
          </w:p>
        </w:tc>
        <w:tc>
          <w:tcPr>
            <w:tcW w:w="1805" w:type="dxa"/>
            <w:vMerge w:val="restart"/>
            <w:tcBorders>
              <w:top w:val="single" w:sz="2" w:space="0" w:color="auto"/>
              <w:left w:val="single" w:sz="2"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29"/>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0" w:type="auto"/>
            <w:tcBorders>
              <w:top w:val="single" w:sz="2" w:space="0" w:color="auto"/>
              <w:left w:val="single" w:sz="4"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0" w:type="auto"/>
            <w:vMerge/>
            <w:tcBorders>
              <w:top w:val="single" w:sz="4" w:space="0" w:color="auto"/>
              <w:left w:val="single" w:sz="2"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29"/>
        </w:trPr>
        <w:tc>
          <w:tcPr>
            <w:tcW w:w="0" w:type="auto"/>
            <w:vMerge/>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0" w:type="auto"/>
            <w:tcBorders>
              <w:top w:val="single" w:sz="2" w:space="0" w:color="auto"/>
              <w:left w:val="single" w:sz="4" w:space="0" w:color="auto"/>
              <w:bottom w:val="single" w:sz="1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0" w:type="auto"/>
            <w:vMerge/>
            <w:tcBorders>
              <w:top w:val="single" w:sz="4" w:space="0" w:color="auto"/>
              <w:left w:val="single" w:sz="2" w:space="0" w:color="auto"/>
              <w:bottom w:val="single" w:sz="1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103"/>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ㄧ、102年國中基測（以下簡稱基測）分數：英語、數學、自然三科，每科皆達50分（含）以上。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二、102年基測寫作測驗級分：四級分（含）以上。</w:t>
            </w:r>
          </w:p>
        </w:tc>
      </w:tr>
      <w:tr w:rsidR="00F12720" w:rsidRPr="002B29E8" w:rsidTr="003C3D2D">
        <w:trPr>
          <w:cantSplit/>
          <w:trHeight w:val="275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kern w:val="0"/>
              </w:rPr>
            </w:pPr>
            <w:r w:rsidRPr="002B29E8">
              <w:rPr>
                <w:rFonts w:ascii="標楷體" w:eastAsia="標楷體" w:hAnsi="標楷體" w:hint="eastAsia"/>
              </w:rPr>
              <w:t>一、</w:t>
            </w:r>
            <w:r w:rsidRPr="002B29E8">
              <w:rPr>
                <w:rFonts w:ascii="標楷體" w:eastAsia="標楷體" w:hAnsi="標楷體" w:hint="eastAsia"/>
                <w:kern w:val="0"/>
              </w:rPr>
              <w:t>為鼓勵社區生就近入學，梧棲區各國中應屆畢業生加基測成績總分4分。</w:t>
            </w:r>
          </w:p>
          <w:p w:rsidR="00F12720" w:rsidRPr="002B29E8" w:rsidRDefault="00F12720" w:rsidP="003C3D2D">
            <w:pPr>
              <w:spacing w:line="0" w:lineRule="atLeast"/>
              <w:jc w:val="both"/>
              <w:rPr>
                <w:rFonts w:ascii="標楷體" w:eastAsia="標楷體" w:hAnsi="標楷體"/>
                <w:kern w:val="0"/>
              </w:rPr>
            </w:pPr>
            <w:r w:rsidRPr="002B29E8">
              <w:rPr>
                <w:rFonts w:ascii="標楷體" w:eastAsia="標楷體" w:hAnsi="標楷體" w:hint="eastAsia"/>
              </w:rPr>
              <w:t>二、基測寫作測驗</w:t>
            </w:r>
            <w:r w:rsidR="00F0355C" w:rsidRPr="002B29E8">
              <w:rPr>
                <w:rFonts w:ascii="標楷體" w:eastAsia="標楷體" w:hAnsi="標楷體" w:hint="eastAsia"/>
              </w:rPr>
              <w:t>分數</w:t>
            </w:r>
            <w:r w:rsidRPr="002B29E8">
              <w:rPr>
                <w:rFonts w:ascii="標楷體" w:eastAsia="標楷體" w:hAnsi="標楷體" w:hint="eastAsia"/>
              </w:rPr>
              <w:t>滿分者，加總分10分。</w:t>
            </w:r>
          </w:p>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三、參加臺中市（縣）內國(英)語文競賽(字音字形、朗讀、演講、作文)前三名，獎狀採計</w:t>
            </w:r>
            <w:smartTag w:uri="urn:schemas-microsoft-com:office:smarttags" w:element="chsdate">
              <w:smartTagPr>
                <w:attr w:name="IsROCDate" w:val="False"/>
                <w:attr w:name="IsLunarDate" w:val="False"/>
                <w:attr w:name="Day" w:val="1"/>
                <w:attr w:name="Month" w:val="8"/>
                <w:attr w:name="Year" w:val="1999"/>
              </w:smartTagPr>
              <w:r w:rsidRPr="002B29E8">
                <w:rPr>
                  <w:rFonts w:ascii="標楷體" w:eastAsia="標楷體" w:hAnsi="標楷體" w:hint="eastAsia"/>
                </w:rPr>
                <w:t>99年8月1日</w:t>
              </w:r>
            </w:smartTag>
            <w:r w:rsidRPr="002B29E8">
              <w:rPr>
                <w:rFonts w:ascii="標楷體" w:eastAsia="標楷體" w:hAnsi="標楷體" w:hint="eastAsia"/>
              </w:rPr>
              <w:t>以後所獲最佳的一次成績：第一名加總分10分，第二名加總分7分，第三名加總分5分。</w:t>
            </w:r>
          </w:p>
          <w:p w:rsidR="00F12720" w:rsidRPr="002B29E8" w:rsidRDefault="00F12720" w:rsidP="003C3D2D">
            <w:pPr>
              <w:spacing w:line="0" w:lineRule="atLeast"/>
              <w:jc w:val="both"/>
              <w:rPr>
                <w:rFonts w:ascii="標楷體" w:eastAsia="標楷體" w:hAnsi="標楷體"/>
                <w:kern w:val="0"/>
              </w:rPr>
            </w:pPr>
            <w:r w:rsidRPr="002B29E8">
              <w:rPr>
                <w:rFonts w:ascii="標楷體" w:eastAsia="標楷體" w:hAnsi="標楷體" w:hint="eastAsia"/>
                <w:kern w:val="0"/>
              </w:rPr>
              <w:t>四、依照基測成績總分高低（含以上三項加分），排定順序錄取。</w:t>
            </w:r>
          </w:p>
          <w:p w:rsidR="00F12720" w:rsidRPr="002B29E8" w:rsidRDefault="00F12720" w:rsidP="003C3D2D">
            <w:pPr>
              <w:spacing w:line="0" w:lineRule="atLeast"/>
              <w:ind w:left="480" w:hangingChars="200" w:hanging="480"/>
              <w:jc w:val="both"/>
              <w:rPr>
                <w:rFonts w:ascii="標楷體" w:eastAsia="標楷體" w:hAnsi="標楷體"/>
                <w:kern w:val="0"/>
              </w:rPr>
            </w:pPr>
            <w:r w:rsidRPr="002B29E8">
              <w:rPr>
                <w:rFonts w:ascii="標楷體" w:eastAsia="標楷體" w:hAnsi="標楷體" w:hint="eastAsia"/>
                <w:kern w:val="0"/>
              </w:rPr>
              <w:t>五、若總成績相同，依基測之︰數</w:t>
            </w:r>
            <w:r w:rsidRPr="002B29E8">
              <w:rPr>
                <w:rFonts w:ascii="標楷體" w:eastAsia="標楷體" w:hAnsi="標楷體" w:hint="eastAsia"/>
              </w:rPr>
              <w:t>學</w:t>
            </w:r>
            <w:r w:rsidRPr="002B29E8">
              <w:rPr>
                <w:rFonts w:ascii="標楷體" w:eastAsia="標楷體" w:hAnsi="標楷體" w:hint="eastAsia"/>
                <w:kern w:val="0"/>
              </w:rPr>
              <w:t>→英</w:t>
            </w:r>
            <w:r w:rsidRPr="002B29E8">
              <w:rPr>
                <w:rFonts w:ascii="標楷體" w:eastAsia="標楷體" w:hAnsi="標楷體" w:hint="eastAsia"/>
              </w:rPr>
              <w:t>語</w:t>
            </w:r>
            <w:r w:rsidRPr="002B29E8">
              <w:rPr>
                <w:rFonts w:ascii="標楷體" w:eastAsia="標楷體" w:hAnsi="標楷體" w:hint="eastAsia"/>
                <w:kern w:val="0"/>
              </w:rPr>
              <w:t>→國文→自</w:t>
            </w:r>
            <w:r w:rsidRPr="002B29E8">
              <w:rPr>
                <w:rFonts w:ascii="標楷體" w:eastAsia="標楷體" w:hAnsi="標楷體" w:hint="eastAsia"/>
              </w:rPr>
              <w:t>然</w:t>
            </w:r>
            <w:r w:rsidRPr="002B29E8">
              <w:rPr>
                <w:rFonts w:ascii="標楷體" w:eastAsia="標楷體" w:hAnsi="標楷體" w:hint="eastAsia"/>
                <w:kern w:val="0"/>
              </w:rPr>
              <w:t>→社會→</w:t>
            </w:r>
            <w:r w:rsidRPr="002B29E8">
              <w:rPr>
                <w:rFonts w:ascii="標楷體" w:eastAsia="標楷體" w:hAnsi="標楷體" w:hint="eastAsia"/>
              </w:rPr>
              <w:t>寫作測驗</w:t>
            </w:r>
            <w:r w:rsidRPr="002B29E8">
              <w:rPr>
                <w:rFonts w:ascii="標楷體" w:eastAsia="標楷體" w:hAnsi="標楷體" w:hint="eastAsia"/>
                <w:kern w:val="0"/>
              </w:rPr>
              <w:t>成績高低順序錄取，如總成績相同且六科成績相同者，則增額錄取。</w:t>
            </w:r>
          </w:p>
        </w:tc>
      </w:tr>
      <w:tr w:rsidR="00F12720" w:rsidRPr="002B29E8" w:rsidTr="003C3D2D">
        <w:trPr>
          <w:cantSplit/>
          <w:trHeight w:val="3866"/>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3C3D2D">
            <w:pPr>
              <w:spacing w:line="0" w:lineRule="atLeast"/>
              <w:ind w:left="480"/>
              <w:jc w:val="both"/>
              <w:rPr>
                <w:rFonts w:ascii="標楷體" w:eastAsia="標楷體" w:hAnsi="標楷體"/>
              </w:rPr>
            </w:pPr>
            <w:r w:rsidRPr="002B29E8">
              <w:rPr>
                <w:rFonts w:ascii="標楷體" w:eastAsia="標楷體" w:hAnsi="標楷體" w:hint="eastAsia"/>
              </w:rPr>
              <w:t>巨業客運配合本校學生之通勤路線如下：</w:t>
            </w:r>
          </w:p>
          <w:p w:rsidR="00F12720" w:rsidRPr="002B29E8" w:rsidRDefault="00F12720" w:rsidP="003C3D2D">
            <w:pPr>
              <w:spacing w:line="0" w:lineRule="atLeast"/>
              <w:ind w:leftChars="200" w:left="1440" w:hangingChars="400" w:hanging="960"/>
              <w:jc w:val="both"/>
              <w:rPr>
                <w:rFonts w:ascii="標楷體" w:eastAsia="標楷體" w:hAnsi="標楷體"/>
              </w:rPr>
            </w:pPr>
            <w:r w:rsidRPr="002B29E8">
              <w:rPr>
                <w:rFonts w:ascii="標楷體" w:eastAsia="標楷體" w:hAnsi="標楷體" w:hint="eastAsia"/>
                <w:bCs/>
              </w:rPr>
              <w:t>台中線：</w:t>
            </w:r>
            <w:r w:rsidRPr="002B29E8">
              <w:rPr>
                <w:rFonts w:ascii="標楷體" w:eastAsia="標楷體" w:hAnsi="標楷體" w:hint="eastAsia"/>
              </w:rPr>
              <w:t>台中→中山醫院→忠明國小→何厝→惠來→朝馬→安和路口→中港高中。</w:t>
            </w:r>
          </w:p>
          <w:p w:rsidR="00F12720" w:rsidRPr="002B29E8" w:rsidRDefault="00F12720" w:rsidP="003C3D2D">
            <w:pPr>
              <w:spacing w:line="0" w:lineRule="atLeast"/>
              <w:ind w:leftChars="200" w:left="1440" w:hangingChars="400" w:hanging="960"/>
              <w:jc w:val="both"/>
              <w:rPr>
                <w:rFonts w:ascii="標楷體" w:eastAsia="標楷體" w:hAnsi="標楷體"/>
              </w:rPr>
            </w:pPr>
            <w:r w:rsidRPr="002B29E8">
              <w:rPr>
                <w:rFonts w:ascii="標楷體" w:eastAsia="標楷體" w:hAnsi="標楷體" w:hint="eastAsia"/>
                <w:bCs/>
              </w:rPr>
              <w:t>工業區線：工業區</w:t>
            </w:r>
            <w:r w:rsidRPr="002B29E8">
              <w:rPr>
                <w:rFonts w:ascii="標楷體" w:eastAsia="標楷體" w:hAnsi="標楷體" w:hint="eastAsia"/>
              </w:rPr>
              <w:t>→大學前→東海別墅→坪頂→六路里→中港高中。</w:t>
            </w:r>
          </w:p>
          <w:p w:rsidR="00F12720" w:rsidRPr="002B29E8" w:rsidRDefault="00F12720" w:rsidP="003C3D2D">
            <w:pPr>
              <w:spacing w:line="0" w:lineRule="atLeast"/>
              <w:ind w:left="480"/>
              <w:jc w:val="both"/>
              <w:rPr>
                <w:rFonts w:ascii="標楷體" w:eastAsia="標楷體" w:hAnsi="標楷體"/>
              </w:rPr>
            </w:pPr>
            <w:r w:rsidRPr="002B29E8">
              <w:rPr>
                <w:rFonts w:ascii="標楷體" w:eastAsia="標楷體" w:hAnsi="標楷體" w:hint="eastAsia"/>
                <w:bCs/>
              </w:rPr>
              <w:t>王田線：</w:t>
            </w:r>
            <w:r w:rsidRPr="002B29E8">
              <w:rPr>
                <w:rFonts w:ascii="標楷體" w:eastAsia="標楷體" w:hAnsi="標楷體" w:hint="eastAsia"/>
              </w:rPr>
              <w:t>王田→追分→社腳→新興廟口→大肚公所→龍井公所→天池→中港高中。</w:t>
            </w:r>
          </w:p>
          <w:p w:rsidR="00F12720" w:rsidRPr="002B29E8" w:rsidRDefault="00F12720" w:rsidP="003C3D2D">
            <w:pPr>
              <w:spacing w:line="0" w:lineRule="atLeast"/>
              <w:ind w:leftChars="200" w:left="1440" w:hangingChars="400" w:hanging="960"/>
              <w:jc w:val="both"/>
              <w:rPr>
                <w:rFonts w:ascii="標楷體" w:eastAsia="標楷體" w:hAnsi="標楷體"/>
              </w:rPr>
            </w:pPr>
            <w:r w:rsidRPr="002B29E8">
              <w:rPr>
                <w:rFonts w:ascii="標楷體" w:eastAsia="標楷體" w:hAnsi="標楷體" w:hint="eastAsia"/>
                <w:bCs/>
              </w:rPr>
              <w:t>監理所線：</w:t>
            </w:r>
            <w:r w:rsidRPr="002B29E8">
              <w:rPr>
                <w:rFonts w:ascii="標楷體" w:eastAsia="標楷體" w:hAnsi="標楷體" w:hint="eastAsia"/>
              </w:rPr>
              <w:t>監理所→蔗部郵局→巧聖先師廟→明秀→北勢國中→沙鹿巨業→中港高中。</w:t>
            </w:r>
          </w:p>
          <w:p w:rsidR="00F12720" w:rsidRPr="002B29E8" w:rsidRDefault="00F12720" w:rsidP="003C3D2D">
            <w:pPr>
              <w:spacing w:line="0" w:lineRule="atLeast"/>
              <w:ind w:leftChars="200" w:left="1440" w:hangingChars="400" w:hanging="960"/>
              <w:jc w:val="both"/>
              <w:rPr>
                <w:rFonts w:ascii="標楷體" w:eastAsia="標楷體" w:hAnsi="標楷體"/>
                <w:bCs/>
              </w:rPr>
            </w:pPr>
            <w:r w:rsidRPr="002B29E8">
              <w:rPr>
                <w:rFonts w:ascii="標楷體" w:eastAsia="標楷體" w:hAnsi="標楷體" w:hint="eastAsia"/>
                <w:bCs/>
              </w:rPr>
              <w:t>水湳線A車：水</w:t>
            </w:r>
            <w:r w:rsidRPr="002B29E8">
              <w:rPr>
                <w:rFonts w:ascii="標楷體" w:eastAsia="標楷體" w:hAnsi="標楷體"/>
              </w:rPr>
              <w:t>湳</w:t>
            </w:r>
            <w:r w:rsidRPr="002B29E8">
              <w:rPr>
                <w:rFonts w:ascii="標楷體" w:eastAsia="標楷體" w:hAnsi="標楷體" w:hint="eastAsia"/>
                <w:bCs/>
              </w:rPr>
              <w:t>消防隊</w:t>
            </w:r>
            <w:r w:rsidRPr="002B29E8">
              <w:rPr>
                <w:rFonts w:ascii="標楷體" w:eastAsia="標楷體" w:hAnsi="標楷體"/>
              </w:rPr>
              <w:t>→大德國中→新竹貨運→</w:t>
            </w:r>
            <w:r w:rsidRPr="002B29E8">
              <w:rPr>
                <w:rFonts w:ascii="標楷體" w:eastAsia="標楷體" w:hAnsi="標楷體" w:hint="eastAsia"/>
              </w:rPr>
              <w:t>大雅郵局</w:t>
            </w:r>
            <w:r w:rsidRPr="002B29E8">
              <w:rPr>
                <w:rFonts w:ascii="標楷體" w:eastAsia="標楷體" w:hAnsi="標楷體"/>
              </w:rPr>
              <w:t>→中港高中</w:t>
            </w:r>
            <w:r w:rsidRPr="002B29E8">
              <w:rPr>
                <w:rFonts w:ascii="標楷體" w:eastAsia="標楷體" w:hAnsi="標楷體" w:hint="eastAsia"/>
              </w:rPr>
              <w:t>。</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bCs/>
              </w:rPr>
              <w:t xml:space="preserve">    水湳線B車：</w:t>
            </w:r>
            <w:r w:rsidRPr="002B29E8">
              <w:rPr>
                <w:rFonts w:ascii="標楷體" w:eastAsia="標楷體" w:hAnsi="標楷體" w:hint="eastAsia"/>
              </w:rPr>
              <w:t>大雅郵局</w:t>
            </w:r>
            <w:r w:rsidRPr="002B29E8">
              <w:rPr>
                <w:rFonts w:ascii="標楷體" w:eastAsia="標楷體" w:hAnsi="標楷體"/>
              </w:rPr>
              <w:t>→</w:t>
            </w:r>
            <w:r w:rsidRPr="002B29E8">
              <w:rPr>
                <w:rFonts w:ascii="標楷體" w:eastAsia="標楷體" w:hAnsi="標楷體" w:hint="eastAsia"/>
              </w:rPr>
              <w:t>自來水場</w:t>
            </w:r>
            <w:r w:rsidRPr="002B29E8">
              <w:rPr>
                <w:rFonts w:ascii="標楷體" w:eastAsia="標楷體" w:hAnsi="標楷體"/>
              </w:rPr>
              <w:t>→新</w:t>
            </w:r>
            <w:r w:rsidRPr="002B29E8">
              <w:rPr>
                <w:rFonts w:ascii="標楷體" w:eastAsia="標楷體" w:hAnsi="標楷體" w:hint="eastAsia"/>
              </w:rPr>
              <w:t>航空站→公明里</w:t>
            </w:r>
            <w:r w:rsidRPr="002B29E8">
              <w:rPr>
                <w:rFonts w:ascii="標楷體" w:eastAsia="標楷體" w:hAnsi="標楷體"/>
              </w:rPr>
              <w:t>→</w:t>
            </w:r>
            <w:r w:rsidRPr="002B29E8">
              <w:rPr>
                <w:rFonts w:ascii="標楷體" w:eastAsia="標楷體" w:hAnsi="標楷體" w:hint="eastAsia"/>
              </w:rPr>
              <w:t>新海岸游泳池→</w:t>
            </w:r>
            <w:r w:rsidRPr="002B29E8">
              <w:rPr>
                <w:rFonts w:ascii="標楷體" w:eastAsia="標楷體" w:hAnsi="標楷體"/>
              </w:rPr>
              <w:t>中港高中</w:t>
            </w:r>
            <w:r w:rsidRPr="002B29E8">
              <w:rPr>
                <w:rFonts w:ascii="標楷體" w:eastAsia="標楷體" w:hAnsi="標楷體" w:hint="eastAsia"/>
              </w:rPr>
              <w:t>。</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 xml:space="preserve">    清水線：清水國中→中港高中。(路線規劃中)</w:t>
            </w: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國立南投高級中學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540</w:t>
            </w:r>
            <w:r w:rsidRPr="002B29E8">
              <w:rPr>
                <w:rFonts w:ascii="標楷體" w:eastAsia="標楷體" w:hAnsi="標楷體" w:hint="eastAsia"/>
              </w:rPr>
              <w:t>)南投縣南投市建國路</w:t>
            </w:r>
            <w:r w:rsidRPr="002B29E8">
              <w:rPr>
                <w:rFonts w:ascii="標楷體" w:eastAsia="標楷體" w:hAnsi="標楷體"/>
              </w:rPr>
              <w:t>137</w:t>
            </w:r>
            <w:r w:rsidRPr="002B29E8">
              <w:rPr>
                <w:rFonts w:ascii="標楷體" w:eastAsia="標楷體" w:hAnsi="標楷體" w:hint="eastAsia"/>
              </w:rPr>
              <w:t>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2231175</w:t>
            </w:r>
            <w:r w:rsidRPr="002B29E8">
              <w:rPr>
                <w:rFonts w:ascii="標楷體" w:eastAsia="標楷體" w:hAnsi="標楷體" w:hint="eastAsia"/>
              </w:rPr>
              <w:t>#</w:t>
            </w:r>
            <w:r w:rsidRPr="002B29E8">
              <w:rPr>
                <w:rFonts w:ascii="標楷體" w:eastAsia="標楷體" w:hAnsi="標楷體"/>
              </w:rPr>
              <w:t>307</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www.ntsh.ntct.edu.tw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2200407</w:t>
            </w:r>
          </w:p>
        </w:tc>
      </w:tr>
    </w:tbl>
    <w:p w:rsidR="00F12720" w:rsidRPr="002B29E8" w:rsidRDefault="00F12720" w:rsidP="00F12720">
      <w:pPr>
        <w:spacing w:line="40" w:lineRule="exact"/>
        <w:rPr>
          <w:rFonts w:ascii="標楷體" w:eastAsia="標楷體" w:hAnsi="標楷體"/>
        </w:rPr>
      </w:pPr>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440"/>
        <w:gridCol w:w="5040"/>
        <w:gridCol w:w="720"/>
        <w:gridCol w:w="2522"/>
      </w:tblGrid>
      <w:tr w:rsidR="00F12720" w:rsidRPr="002B29E8" w:rsidTr="003C3D2D">
        <w:trPr>
          <w:cantSplit/>
          <w:trHeight w:val="283"/>
        </w:trPr>
        <w:tc>
          <w:tcPr>
            <w:tcW w:w="1948"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04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52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83"/>
        </w:trPr>
        <w:tc>
          <w:tcPr>
            <w:tcW w:w="194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50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sz w:val="28"/>
                <w:szCs w:val="28"/>
              </w:rPr>
            </w:pPr>
            <w:r w:rsidRPr="002B29E8">
              <w:rPr>
                <w:rFonts w:ascii="標楷體" w:eastAsia="標楷體" w:hAnsi="標楷體"/>
                <w:b/>
                <w:bCs/>
                <w:sz w:val="28"/>
                <w:szCs w:val="28"/>
              </w:rPr>
              <w:t>01</w:t>
            </w:r>
          </w:p>
        </w:tc>
        <w:tc>
          <w:tcPr>
            <w:tcW w:w="0" w:type="auto"/>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89"/>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40"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040"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sz w:val="28"/>
                <w:szCs w:val="28"/>
              </w:rPr>
            </w:pPr>
            <w:r w:rsidRPr="002B29E8">
              <w:rPr>
                <w:rFonts w:ascii="標楷體" w:eastAsia="標楷體" w:hAnsi="標楷體" w:hint="eastAsia"/>
                <w:sz w:val="28"/>
                <w:szCs w:val="28"/>
              </w:rPr>
              <w:t>75</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sz w:val="28"/>
                <w:szCs w:val="28"/>
              </w:rPr>
            </w:pPr>
            <w:r w:rsidRPr="002B29E8">
              <w:rPr>
                <w:rFonts w:ascii="標楷體" w:eastAsia="標楷體" w:hAnsi="標楷體" w:hint="eastAsia"/>
                <w:sz w:val="28"/>
                <w:szCs w:val="28"/>
              </w:rPr>
              <w:t>75</w:t>
            </w:r>
            <w:r w:rsidRPr="002B29E8">
              <w:rPr>
                <w:rFonts w:ascii="標楷體" w:eastAsia="標楷體" w:hAnsi="標楷體"/>
                <w:sz w:val="28"/>
                <w:szCs w:val="28"/>
              </w:rPr>
              <w:t xml:space="preserve"> </w:t>
            </w:r>
          </w:p>
        </w:tc>
        <w:tc>
          <w:tcPr>
            <w:tcW w:w="2522"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18"/>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0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sz w:val="28"/>
                <w:szCs w:val="28"/>
              </w:rPr>
            </w:pPr>
            <w:r w:rsidRPr="002B29E8">
              <w:rPr>
                <w:rFonts w:ascii="標楷體" w:eastAsia="標楷體" w:hAnsi="標楷體" w:hint="eastAsia"/>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sz w:val="28"/>
                <w:szCs w:val="28"/>
              </w:rPr>
            </w:pPr>
            <w:r w:rsidRPr="002B29E8">
              <w:rPr>
                <w:rFonts w:ascii="標楷體" w:eastAsia="標楷體" w:hAnsi="標楷體" w:hint="eastAsia"/>
                <w:sz w:val="28"/>
                <w:szCs w:val="28"/>
              </w:rPr>
              <w:t>1</w:t>
            </w: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32"/>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0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sz w:val="28"/>
                <w:szCs w:val="28"/>
              </w:rPr>
            </w:pPr>
            <w:r w:rsidRPr="002B29E8">
              <w:rPr>
                <w:rFonts w:ascii="標楷體" w:eastAsia="標楷體" w:hAnsi="標楷體" w:hint="eastAsia"/>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sz w:val="28"/>
                <w:szCs w:val="28"/>
              </w:rPr>
            </w:pPr>
            <w:r w:rsidRPr="002B29E8">
              <w:rPr>
                <w:rFonts w:ascii="標楷體" w:eastAsia="標楷體" w:hAnsi="標楷體" w:hint="eastAsia"/>
                <w:sz w:val="28"/>
                <w:szCs w:val="28"/>
              </w:rPr>
              <w:t>1</w:t>
            </w: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15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4"/>
            <w:tcBorders>
              <w:top w:val="double" w:sz="4" w:space="0" w:color="auto"/>
              <w:left w:val="single" w:sz="4" w:space="0" w:color="auto"/>
              <w:bottom w:val="double" w:sz="4" w:space="0" w:color="auto"/>
              <w:right w:val="single" w:sz="12" w:space="0" w:color="auto"/>
            </w:tcBorders>
          </w:tcPr>
          <w:p w:rsidR="00F12720" w:rsidRPr="002B29E8" w:rsidRDefault="00C6500E" w:rsidP="00A0509A">
            <w:pPr>
              <w:numPr>
                <w:ilvl w:val="0"/>
                <w:numId w:val="21"/>
              </w:numPr>
              <w:spacing w:line="240" w:lineRule="atLeast"/>
              <w:ind w:left="563" w:hangingChars="201" w:hanging="563"/>
              <w:rPr>
                <w:rFonts w:ascii="標楷體" w:eastAsia="標楷體" w:hAnsi="標楷體"/>
                <w:sz w:val="28"/>
                <w:szCs w:val="28"/>
              </w:rPr>
            </w:pPr>
            <w:r>
              <w:rPr>
                <w:rFonts w:ascii="標楷體" w:eastAsia="標楷體" w:hAnsi="標楷體"/>
                <w:sz w:val="28"/>
                <w:szCs w:val="28"/>
              </w:rPr>
              <w:t>持</w:t>
            </w:r>
            <w:r w:rsidR="00AE7380">
              <w:rPr>
                <w:rFonts w:ascii="標楷體" w:eastAsia="標楷體" w:hAnsi="標楷體" w:hint="eastAsia"/>
                <w:sz w:val="28"/>
                <w:szCs w:val="28"/>
              </w:rPr>
              <w:t>102年國中基測成績，且寫作測驗</w:t>
            </w:r>
            <w:r w:rsidR="003636C5">
              <w:rPr>
                <w:rFonts w:ascii="標楷體" w:eastAsia="標楷體" w:hAnsi="標楷體" w:hint="eastAsia"/>
                <w:sz w:val="28"/>
                <w:szCs w:val="28"/>
              </w:rPr>
              <w:t>級</w:t>
            </w:r>
            <w:r w:rsidR="00AE7380">
              <w:rPr>
                <w:rFonts w:ascii="標楷體" w:eastAsia="標楷體" w:hAnsi="標楷體" w:hint="eastAsia"/>
                <w:sz w:val="28"/>
                <w:szCs w:val="28"/>
              </w:rPr>
              <w:t>分：三級分(含)以上</w:t>
            </w:r>
            <w:r w:rsidR="00F12720" w:rsidRPr="002B29E8">
              <w:rPr>
                <w:rFonts w:ascii="標楷體" w:eastAsia="標楷體" w:hAnsi="標楷體" w:hint="eastAsia"/>
                <w:sz w:val="28"/>
                <w:szCs w:val="28"/>
              </w:rPr>
              <w:t>。</w:t>
            </w:r>
          </w:p>
          <w:p w:rsidR="00F12720" w:rsidRPr="002B29E8" w:rsidRDefault="00F12720" w:rsidP="00A0509A">
            <w:pPr>
              <w:numPr>
                <w:ilvl w:val="0"/>
                <w:numId w:val="21"/>
              </w:numPr>
              <w:spacing w:line="240" w:lineRule="atLeast"/>
              <w:ind w:left="563" w:hangingChars="201" w:hanging="563"/>
              <w:rPr>
                <w:rFonts w:ascii="標楷體" w:eastAsia="標楷體" w:hAnsi="標楷體"/>
                <w:sz w:val="28"/>
                <w:szCs w:val="28"/>
              </w:rPr>
            </w:pPr>
            <w:r w:rsidRPr="002B29E8">
              <w:rPr>
                <w:rFonts w:ascii="標楷體" w:eastAsia="標楷體" w:hAnsi="標楷體" w:hint="eastAsia"/>
                <w:sz w:val="28"/>
                <w:szCs w:val="28"/>
              </w:rPr>
              <w:t>在校學習表現成績：不採計。</w:t>
            </w:r>
          </w:p>
          <w:p w:rsidR="00F12720" w:rsidRPr="002B29E8" w:rsidRDefault="00F12720" w:rsidP="00A0509A">
            <w:pPr>
              <w:numPr>
                <w:ilvl w:val="0"/>
                <w:numId w:val="21"/>
              </w:numPr>
              <w:spacing w:line="240" w:lineRule="atLeast"/>
              <w:ind w:left="563" w:hangingChars="201" w:hanging="563"/>
              <w:rPr>
                <w:rFonts w:ascii="標楷體" w:eastAsia="標楷體" w:hAnsi="標楷體"/>
                <w:sz w:val="28"/>
                <w:szCs w:val="28"/>
              </w:rPr>
            </w:pPr>
            <w:r w:rsidRPr="002B29E8">
              <w:rPr>
                <w:rFonts w:ascii="標楷體" w:eastAsia="標楷體" w:hAnsi="標楷體" w:hint="eastAsia"/>
                <w:sz w:val="28"/>
                <w:szCs w:val="28"/>
              </w:rPr>
              <w:t>幹部及公共服務：不採計。</w:t>
            </w:r>
          </w:p>
          <w:p w:rsidR="00F12720" w:rsidRPr="002B29E8" w:rsidRDefault="00F12720" w:rsidP="00A0509A">
            <w:pPr>
              <w:numPr>
                <w:ilvl w:val="0"/>
                <w:numId w:val="21"/>
              </w:numPr>
              <w:spacing w:line="240" w:lineRule="atLeast"/>
              <w:ind w:left="563" w:hangingChars="201" w:hanging="563"/>
              <w:rPr>
                <w:rFonts w:ascii="標楷體" w:eastAsia="標楷體" w:hAnsi="標楷體"/>
              </w:rPr>
            </w:pPr>
            <w:r w:rsidRPr="002B29E8">
              <w:rPr>
                <w:rFonts w:ascii="標楷體" w:eastAsia="標楷體" w:hAnsi="標楷體" w:hint="eastAsia"/>
                <w:sz w:val="28"/>
                <w:szCs w:val="28"/>
              </w:rPr>
              <w:t>特別條件：不採計。</w:t>
            </w:r>
          </w:p>
        </w:tc>
      </w:tr>
      <w:tr w:rsidR="00F12720" w:rsidRPr="002B29E8" w:rsidTr="003C3D2D">
        <w:trPr>
          <w:trHeight w:val="3599"/>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autoSpaceDE w:val="0"/>
              <w:autoSpaceDN w:val="0"/>
              <w:adjustRightInd w:val="0"/>
              <w:rPr>
                <w:rFonts w:ascii="標楷體" w:eastAsia="標楷體" w:hAnsi="標楷體"/>
                <w:kern w:val="0"/>
                <w:sz w:val="28"/>
                <w:szCs w:val="28"/>
              </w:rPr>
            </w:pPr>
            <w:r w:rsidRPr="002B29E8">
              <w:rPr>
                <w:rFonts w:ascii="標楷體" w:eastAsia="標楷體" w:hAnsi="標楷體" w:hint="eastAsia"/>
                <w:kern w:val="0"/>
                <w:sz w:val="28"/>
                <w:szCs w:val="28"/>
              </w:rPr>
              <w:t>一、依102年國中基測原始總分數(含寫作測驗分數)，擇優錄取。</w:t>
            </w:r>
          </w:p>
          <w:p w:rsidR="00F12720" w:rsidRPr="002B29E8" w:rsidRDefault="00F12720" w:rsidP="003C3D2D">
            <w:pPr>
              <w:autoSpaceDE w:val="0"/>
              <w:autoSpaceDN w:val="0"/>
              <w:adjustRightInd w:val="0"/>
              <w:ind w:left="560" w:hangingChars="200" w:hanging="560"/>
              <w:rPr>
                <w:rFonts w:ascii="標楷體" w:eastAsia="標楷體" w:hAnsi="標楷體"/>
                <w:b/>
                <w:kern w:val="0"/>
                <w:sz w:val="28"/>
                <w:szCs w:val="28"/>
              </w:rPr>
            </w:pPr>
            <w:r w:rsidRPr="002B29E8">
              <w:rPr>
                <w:rFonts w:ascii="標楷體" w:eastAsia="標楷體" w:hAnsi="標楷體" w:hint="eastAsia"/>
                <w:kern w:val="0"/>
                <w:sz w:val="28"/>
                <w:szCs w:val="28"/>
              </w:rPr>
              <w:t>二、依總分擇優錄取，同分時錄取參酌順序為（1）英語（2）數學（3）國文（4）自然（5）社會。</w:t>
            </w:r>
          </w:p>
        </w:tc>
      </w:tr>
      <w:tr w:rsidR="00F12720" w:rsidRPr="002B29E8" w:rsidTr="003C3D2D">
        <w:trPr>
          <w:cantSplit/>
          <w:trHeight w:val="1170"/>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c>
          <w:tcPr>
            <w:tcW w:w="9722" w:type="dxa"/>
            <w:gridSpan w:val="4"/>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240" w:lineRule="atLeast"/>
              <w:ind w:left="520" w:hangingChars="200" w:hanging="520"/>
              <w:rPr>
                <w:rFonts w:ascii="標楷體" w:eastAsia="標楷體" w:hAnsi="標楷體"/>
                <w:kern w:val="0"/>
                <w:sz w:val="26"/>
                <w:szCs w:val="26"/>
              </w:rPr>
            </w:pPr>
            <w:r w:rsidRPr="002B29E8">
              <w:rPr>
                <w:rFonts w:ascii="標楷體" w:eastAsia="標楷體" w:hAnsi="標楷體" w:hint="eastAsia"/>
                <w:sz w:val="26"/>
                <w:szCs w:val="26"/>
              </w:rPr>
              <w:t>一、本校另提供免試入學名額：普通科174名。免試入學報到名額不足額時，其名額併入本申請入學名額中。</w:t>
            </w:r>
          </w:p>
          <w:p w:rsidR="00F12720" w:rsidRPr="002B29E8" w:rsidRDefault="00F12720" w:rsidP="003C3D2D">
            <w:pPr>
              <w:spacing w:line="240" w:lineRule="atLeast"/>
              <w:ind w:left="520" w:hangingChars="200" w:hanging="520"/>
              <w:rPr>
                <w:rFonts w:ascii="標楷體" w:eastAsia="標楷體" w:hAnsi="標楷體"/>
                <w:kern w:val="0"/>
              </w:rPr>
            </w:pPr>
            <w:r w:rsidRPr="002B29E8">
              <w:rPr>
                <w:rFonts w:ascii="標楷體" w:eastAsia="標楷體" w:hAnsi="標楷體" w:hint="eastAsia"/>
                <w:sz w:val="26"/>
                <w:szCs w:val="26"/>
              </w:rPr>
              <w:t>二、本校備有宿舍供遠道同學住宿，但因床位有限，須依照本校宿舍管理辦法辦理。</w:t>
            </w:r>
          </w:p>
        </w:tc>
      </w:tr>
    </w:tbl>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4"/>
        <w:gridCol w:w="5296"/>
        <w:gridCol w:w="974"/>
        <w:gridCol w:w="528"/>
        <w:gridCol w:w="529"/>
        <w:gridCol w:w="529"/>
        <w:gridCol w:w="528"/>
        <w:gridCol w:w="529"/>
        <w:gridCol w:w="529"/>
      </w:tblGrid>
      <w:tr w:rsidR="00F12720" w:rsidRPr="002B29E8" w:rsidTr="003C3D2D">
        <w:trPr>
          <w:trHeight w:hRule="exact" w:val="397"/>
          <w:jc w:val="center"/>
        </w:trPr>
        <w:tc>
          <w:tcPr>
            <w:tcW w:w="764" w:type="dxa"/>
            <w:tcBorders>
              <w:top w:val="single" w:sz="12" w:space="0" w:color="auto"/>
              <w:bottom w:val="single" w:sz="4" w:space="0" w:color="auto"/>
            </w:tcBorders>
            <w:vAlign w:val="center"/>
          </w:tcPr>
          <w:p w:rsidR="00F12720" w:rsidRPr="002B29E8" w:rsidRDefault="00F12720" w:rsidP="003C3D2D">
            <w:pPr>
              <w:jc w:val="center"/>
              <w:rPr>
                <w:rFonts w:eastAsia="標楷體"/>
              </w:rPr>
            </w:pPr>
            <w:r w:rsidRPr="002B29E8">
              <w:rPr>
                <w:rFonts w:eastAsia="標楷體" w:hAnsi="標楷體"/>
              </w:rPr>
              <w:t>校名</w:t>
            </w:r>
          </w:p>
        </w:tc>
        <w:tc>
          <w:tcPr>
            <w:tcW w:w="5296" w:type="dxa"/>
            <w:tcBorders>
              <w:top w:val="single" w:sz="12" w:space="0" w:color="auto"/>
              <w:bottom w:val="single" w:sz="4" w:space="0" w:color="auto"/>
            </w:tcBorders>
            <w:vAlign w:val="center"/>
          </w:tcPr>
          <w:p w:rsidR="00F12720" w:rsidRPr="002B29E8" w:rsidRDefault="00F12720" w:rsidP="003C3D2D">
            <w:pPr>
              <w:jc w:val="both"/>
              <w:rPr>
                <w:rFonts w:eastAsia="標楷體"/>
                <w:b/>
              </w:rPr>
            </w:pPr>
            <w:r w:rsidRPr="002B29E8">
              <w:rPr>
                <w:rFonts w:eastAsia="標楷體" w:hAnsi="標楷體"/>
                <w:b/>
              </w:rPr>
              <w:t>國立中興高級中學</w:t>
            </w:r>
          </w:p>
        </w:tc>
        <w:tc>
          <w:tcPr>
            <w:tcW w:w="974" w:type="dxa"/>
            <w:tcBorders>
              <w:top w:val="single" w:sz="12" w:space="0" w:color="auto"/>
              <w:bottom w:val="single" w:sz="4" w:space="0" w:color="auto"/>
            </w:tcBorders>
            <w:vAlign w:val="center"/>
          </w:tcPr>
          <w:p w:rsidR="00F12720" w:rsidRPr="002B29E8" w:rsidRDefault="00F12720" w:rsidP="003C3D2D">
            <w:pPr>
              <w:jc w:val="center"/>
              <w:rPr>
                <w:rFonts w:eastAsia="標楷體"/>
              </w:rPr>
            </w:pPr>
            <w:r w:rsidRPr="002B29E8">
              <w:rPr>
                <w:rFonts w:eastAsia="標楷體" w:hAnsi="標楷體"/>
              </w:rPr>
              <w:t>代碼</w:t>
            </w:r>
          </w:p>
        </w:tc>
        <w:tc>
          <w:tcPr>
            <w:tcW w:w="528"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529"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8</w:t>
            </w:r>
          </w:p>
        </w:tc>
        <w:tc>
          <w:tcPr>
            <w:tcW w:w="529"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528"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3</w:t>
            </w:r>
          </w:p>
        </w:tc>
        <w:tc>
          <w:tcPr>
            <w:tcW w:w="529"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529" w:type="dxa"/>
            <w:tcBorders>
              <w:top w:val="single" w:sz="12" w:space="0" w:color="auto"/>
              <w:bottom w:val="single" w:sz="4" w:space="0" w:color="auto"/>
            </w:tcBorders>
            <w:vAlign w:val="center"/>
          </w:tcPr>
          <w:p w:rsidR="00F12720" w:rsidRPr="002B29E8" w:rsidRDefault="00F12720" w:rsidP="003C3D2D">
            <w:pPr>
              <w:jc w:val="center"/>
              <w:rPr>
                <w:rFonts w:eastAsia="標楷體"/>
                <w:b/>
                <w:bCs/>
              </w:rPr>
            </w:pPr>
            <w:r w:rsidRPr="002B29E8">
              <w:rPr>
                <w:rFonts w:eastAsia="標楷體"/>
                <w:b/>
                <w:bCs/>
              </w:rPr>
              <w:t>5</w:t>
            </w:r>
          </w:p>
        </w:tc>
      </w:tr>
      <w:tr w:rsidR="00F12720" w:rsidRPr="002B29E8" w:rsidTr="003C3D2D">
        <w:trPr>
          <w:trHeight w:hRule="exact" w:val="397"/>
          <w:jc w:val="center"/>
        </w:trPr>
        <w:tc>
          <w:tcPr>
            <w:tcW w:w="764" w:type="dxa"/>
            <w:tcBorders>
              <w:top w:val="single" w:sz="4" w:space="0" w:color="auto"/>
              <w:bottom w:val="single" w:sz="4" w:space="0" w:color="auto"/>
            </w:tcBorders>
            <w:vAlign w:val="center"/>
          </w:tcPr>
          <w:p w:rsidR="00F12720" w:rsidRPr="002B29E8" w:rsidRDefault="00F12720" w:rsidP="003C3D2D">
            <w:pPr>
              <w:jc w:val="center"/>
              <w:rPr>
                <w:rFonts w:eastAsia="標楷體"/>
              </w:rPr>
            </w:pPr>
            <w:r w:rsidRPr="002B29E8">
              <w:rPr>
                <w:rFonts w:eastAsia="標楷體" w:hAnsi="標楷體"/>
              </w:rPr>
              <w:t>校址</w:t>
            </w:r>
          </w:p>
        </w:tc>
        <w:tc>
          <w:tcPr>
            <w:tcW w:w="5296" w:type="dxa"/>
            <w:tcBorders>
              <w:top w:val="single" w:sz="4" w:space="0" w:color="auto"/>
              <w:bottom w:val="single" w:sz="4" w:space="0" w:color="auto"/>
            </w:tcBorders>
            <w:vAlign w:val="center"/>
          </w:tcPr>
          <w:p w:rsidR="00F12720" w:rsidRPr="002B29E8" w:rsidRDefault="00F12720" w:rsidP="003C3D2D">
            <w:pPr>
              <w:jc w:val="both"/>
              <w:rPr>
                <w:rFonts w:eastAsia="標楷體"/>
              </w:rPr>
            </w:pPr>
            <w:r w:rsidRPr="002B29E8">
              <w:rPr>
                <w:rFonts w:eastAsia="標楷體" w:hAnsi="標楷體"/>
              </w:rPr>
              <w:t>（</w:t>
            </w:r>
            <w:r w:rsidRPr="002B29E8">
              <w:rPr>
                <w:rFonts w:eastAsia="標楷體"/>
              </w:rPr>
              <w:t>540</w:t>
            </w:r>
            <w:r w:rsidRPr="002B29E8">
              <w:rPr>
                <w:rFonts w:eastAsia="標楷體" w:hAnsi="標楷體"/>
              </w:rPr>
              <w:t>）</w:t>
            </w:r>
            <w:r w:rsidRPr="002B29E8">
              <w:rPr>
                <w:rFonts w:eastAsia="標楷體"/>
              </w:rPr>
              <w:t>南投縣南投市中學路</w:t>
            </w:r>
            <w:r w:rsidRPr="002B29E8">
              <w:rPr>
                <w:rFonts w:eastAsia="標楷體"/>
              </w:rPr>
              <w:t>2</w:t>
            </w:r>
            <w:r w:rsidRPr="002B29E8">
              <w:rPr>
                <w:rFonts w:eastAsia="標楷體"/>
              </w:rPr>
              <w:t>號</w:t>
            </w:r>
          </w:p>
        </w:tc>
        <w:tc>
          <w:tcPr>
            <w:tcW w:w="974" w:type="dxa"/>
            <w:tcBorders>
              <w:top w:val="single" w:sz="4" w:space="0" w:color="auto"/>
              <w:bottom w:val="single" w:sz="4" w:space="0" w:color="auto"/>
            </w:tcBorders>
            <w:vAlign w:val="center"/>
          </w:tcPr>
          <w:p w:rsidR="00F12720" w:rsidRPr="002B29E8" w:rsidRDefault="00F12720" w:rsidP="003C3D2D">
            <w:pPr>
              <w:jc w:val="center"/>
              <w:rPr>
                <w:rFonts w:eastAsia="標楷體"/>
              </w:rPr>
            </w:pPr>
            <w:r w:rsidRPr="002B29E8">
              <w:rPr>
                <w:rFonts w:eastAsia="標楷體" w:hAnsi="標楷體"/>
              </w:rPr>
              <w:t>電話</w:t>
            </w:r>
          </w:p>
        </w:tc>
        <w:tc>
          <w:tcPr>
            <w:tcW w:w="3172" w:type="dxa"/>
            <w:gridSpan w:val="6"/>
            <w:tcBorders>
              <w:top w:val="single" w:sz="4" w:space="0" w:color="auto"/>
              <w:bottom w:val="single" w:sz="4" w:space="0" w:color="auto"/>
            </w:tcBorders>
            <w:vAlign w:val="center"/>
          </w:tcPr>
          <w:p w:rsidR="00F12720" w:rsidRPr="002B29E8" w:rsidRDefault="00F12720" w:rsidP="003C3D2D">
            <w:pPr>
              <w:jc w:val="both"/>
              <w:rPr>
                <w:rFonts w:eastAsia="標楷體"/>
              </w:rPr>
            </w:pPr>
            <w:r w:rsidRPr="002B29E8">
              <w:rPr>
                <w:rFonts w:eastAsia="標楷體"/>
              </w:rPr>
              <w:t>(049)2332110#203</w:t>
            </w:r>
            <w:r w:rsidRPr="002B29E8">
              <w:rPr>
                <w:rFonts w:eastAsia="標楷體"/>
              </w:rPr>
              <w:t>、</w:t>
            </w:r>
            <w:r w:rsidRPr="002B29E8">
              <w:rPr>
                <w:rFonts w:eastAsia="標楷體"/>
              </w:rPr>
              <w:t>207</w:t>
            </w:r>
          </w:p>
        </w:tc>
      </w:tr>
      <w:tr w:rsidR="00F12720" w:rsidRPr="002B29E8" w:rsidTr="003C3D2D">
        <w:trPr>
          <w:trHeight w:hRule="exact" w:val="397"/>
          <w:jc w:val="center"/>
        </w:trPr>
        <w:tc>
          <w:tcPr>
            <w:tcW w:w="764" w:type="dxa"/>
            <w:tcBorders>
              <w:top w:val="single" w:sz="4" w:space="0" w:color="auto"/>
              <w:bottom w:val="single" w:sz="12" w:space="0" w:color="auto"/>
            </w:tcBorders>
            <w:vAlign w:val="center"/>
          </w:tcPr>
          <w:p w:rsidR="00F12720" w:rsidRPr="002B29E8" w:rsidRDefault="00F12720" w:rsidP="003C3D2D">
            <w:pPr>
              <w:jc w:val="center"/>
              <w:rPr>
                <w:rFonts w:eastAsia="標楷體"/>
              </w:rPr>
            </w:pPr>
            <w:r w:rsidRPr="002B29E8">
              <w:rPr>
                <w:rFonts w:eastAsia="標楷體" w:hAnsi="標楷體"/>
              </w:rPr>
              <w:t>網址</w:t>
            </w:r>
          </w:p>
        </w:tc>
        <w:tc>
          <w:tcPr>
            <w:tcW w:w="5296" w:type="dxa"/>
            <w:tcBorders>
              <w:top w:val="single" w:sz="4" w:space="0" w:color="auto"/>
              <w:bottom w:val="single" w:sz="12" w:space="0" w:color="auto"/>
            </w:tcBorders>
            <w:vAlign w:val="center"/>
          </w:tcPr>
          <w:p w:rsidR="00F12720" w:rsidRPr="002B29E8" w:rsidRDefault="00F12720" w:rsidP="003C3D2D">
            <w:pPr>
              <w:jc w:val="both"/>
              <w:rPr>
                <w:rFonts w:eastAsia="標楷體"/>
              </w:rPr>
            </w:pPr>
            <w:r w:rsidRPr="002B29E8">
              <w:rPr>
                <w:rFonts w:eastAsia="標楷體"/>
              </w:rPr>
              <w:t>www.chsh.ntct.edu.tw</w:t>
            </w:r>
          </w:p>
        </w:tc>
        <w:tc>
          <w:tcPr>
            <w:tcW w:w="974" w:type="dxa"/>
            <w:tcBorders>
              <w:top w:val="single" w:sz="4" w:space="0" w:color="auto"/>
              <w:bottom w:val="single" w:sz="12" w:space="0" w:color="auto"/>
            </w:tcBorders>
            <w:vAlign w:val="center"/>
          </w:tcPr>
          <w:p w:rsidR="00F12720" w:rsidRPr="002B29E8" w:rsidRDefault="00F12720" w:rsidP="003C3D2D">
            <w:pPr>
              <w:jc w:val="center"/>
              <w:rPr>
                <w:rFonts w:eastAsia="標楷體"/>
              </w:rPr>
            </w:pPr>
            <w:r w:rsidRPr="002B29E8">
              <w:rPr>
                <w:rFonts w:eastAsia="標楷體" w:hAnsi="標楷體"/>
              </w:rPr>
              <w:t>傳真</w:t>
            </w:r>
          </w:p>
        </w:tc>
        <w:tc>
          <w:tcPr>
            <w:tcW w:w="3172" w:type="dxa"/>
            <w:gridSpan w:val="6"/>
            <w:tcBorders>
              <w:top w:val="single" w:sz="4" w:space="0" w:color="auto"/>
              <w:bottom w:val="single" w:sz="12" w:space="0" w:color="auto"/>
            </w:tcBorders>
            <w:vAlign w:val="center"/>
          </w:tcPr>
          <w:p w:rsidR="00F12720" w:rsidRPr="002B29E8" w:rsidRDefault="00F12720" w:rsidP="003C3D2D">
            <w:pPr>
              <w:jc w:val="both"/>
              <w:rPr>
                <w:rFonts w:eastAsia="標楷體"/>
              </w:rPr>
            </w:pPr>
            <w:r w:rsidRPr="002B29E8">
              <w:rPr>
                <w:rFonts w:eastAsia="標楷體"/>
              </w:rPr>
              <w:t>(049)2371342</w:t>
            </w:r>
          </w:p>
        </w:tc>
      </w:tr>
    </w:tbl>
    <w:p w:rsidR="00F12720" w:rsidRPr="002B29E8" w:rsidRDefault="00F12720" w:rsidP="00F12720">
      <w:pPr>
        <w:spacing w:line="0" w:lineRule="atLeast"/>
        <w:rPr>
          <w:rFonts w:ascii="標楷體" w:eastAsia="標楷體" w:hAnsi="標楷體"/>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1"/>
        <w:gridCol w:w="1440"/>
        <w:gridCol w:w="4920"/>
        <w:gridCol w:w="960"/>
        <w:gridCol w:w="2165"/>
      </w:tblGrid>
      <w:tr w:rsidR="00F12720" w:rsidRPr="002B29E8" w:rsidTr="003C3D2D">
        <w:trPr>
          <w:cantSplit/>
          <w:trHeight w:val="498"/>
          <w:jc w:val="center"/>
        </w:trPr>
        <w:tc>
          <w:tcPr>
            <w:tcW w:w="2161"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920" w:type="dxa"/>
            <w:tcBorders>
              <w:top w:val="single" w:sz="12"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int="eastAsia"/>
              </w:rPr>
              <w:t>普通科(一般生)</w:t>
            </w:r>
          </w:p>
        </w:tc>
        <w:tc>
          <w:tcPr>
            <w:tcW w:w="96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165"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2161" w:type="dxa"/>
            <w:gridSpan w:val="2"/>
            <w:tcBorders>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920" w:type="dxa"/>
            <w:tcBorders>
              <w:bottom w:val="single" w:sz="12"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960" w:type="dxa"/>
            <w:vMerge/>
            <w:tcBorders>
              <w:top w:val="single" w:sz="12" w:space="0" w:color="auto"/>
              <w:left w:val="single" w:sz="12" w:space="0" w:color="auto"/>
              <w:bottom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2165" w:type="dxa"/>
            <w:vMerge/>
            <w:tcBorders>
              <w:top w:val="single" w:sz="12" w:space="0" w:color="auto"/>
              <w:left w:val="single" w:sz="12" w:space="0" w:color="auto"/>
              <w:bottom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3"/>
          <w:jc w:val="center"/>
        </w:trPr>
        <w:tc>
          <w:tcPr>
            <w:tcW w:w="721" w:type="dxa"/>
            <w:vMerge w:val="restart"/>
            <w:tcBorders>
              <w:top w:val="single" w:sz="12"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40" w:type="dxa"/>
            <w:tcBorders>
              <w:top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 般 生</w:t>
            </w:r>
          </w:p>
        </w:tc>
        <w:tc>
          <w:tcPr>
            <w:tcW w:w="4920" w:type="dxa"/>
            <w:tcBorders>
              <w:top w:val="single" w:sz="12"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130</w:t>
            </w:r>
          </w:p>
        </w:tc>
        <w:tc>
          <w:tcPr>
            <w:tcW w:w="960" w:type="dxa"/>
            <w:tcBorders>
              <w:top w:val="single" w:sz="12" w:space="0" w:color="auto"/>
              <w:left w:val="single" w:sz="12"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130</w:t>
            </w:r>
          </w:p>
        </w:tc>
        <w:tc>
          <w:tcPr>
            <w:tcW w:w="2165" w:type="dxa"/>
            <w:vMerge w:val="restart"/>
            <w:tcBorders>
              <w:top w:val="single" w:sz="12" w:space="0" w:color="auto"/>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390"/>
          <w:jc w:val="center"/>
        </w:trPr>
        <w:tc>
          <w:tcPr>
            <w:tcW w:w="721"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0" w:type="dxa"/>
            <w:tcBorders>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 xml:space="preserve"> 身心障礙生</w:t>
            </w:r>
          </w:p>
        </w:tc>
        <w:tc>
          <w:tcPr>
            <w:tcW w:w="4920" w:type="dxa"/>
            <w:tcBorders>
              <w:bottom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3</w:t>
            </w:r>
          </w:p>
        </w:tc>
        <w:tc>
          <w:tcPr>
            <w:tcW w:w="960" w:type="dxa"/>
            <w:tcBorders>
              <w:top w:val="single" w:sz="4" w:space="0" w:color="auto"/>
              <w:left w:val="single" w:sz="12"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165" w:type="dxa"/>
            <w:vMerge/>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90"/>
          <w:jc w:val="center"/>
        </w:trPr>
        <w:tc>
          <w:tcPr>
            <w:tcW w:w="721"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4920" w:type="dxa"/>
            <w:tcBorders>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3</w:t>
            </w:r>
          </w:p>
        </w:tc>
        <w:tc>
          <w:tcPr>
            <w:tcW w:w="960" w:type="dxa"/>
            <w:tcBorders>
              <w:top w:val="single" w:sz="4" w:space="0" w:color="auto"/>
              <w:left w:val="single" w:sz="12" w:space="0" w:color="auto"/>
              <w:bottom w:val="doub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165" w:type="dxa"/>
            <w:vMerge/>
            <w:tcBorders>
              <w:left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86"/>
          <w:jc w:val="center"/>
        </w:trPr>
        <w:tc>
          <w:tcPr>
            <w:tcW w:w="721"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485" w:type="dxa"/>
            <w:gridSpan w:val="4"/>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持102年國中基測</w:t>
            </w:r>
            <w:r w:rsidRPr="002B29E8">
              <w:rPr>
                <w:rFonts w:ascii="標楷體" w:eastAsia="標楷體" w:hint="eastAsia"/>
                <w:kern w:val="0"/>
              </w:rPr>
              <w:t>，且</w:t>
            </w:r>
            <w:r w:rsidRPr="002B29E8">
              <w:rPr>
                <w:rFonts w:ascii="標楷體" w:eastAsia="標楷體" w:hAnsi="標楷體" w:hint="eastAsia"/>
              </w:rPr>
              <w:t>寫作測驗級分</w:t>
            </w:r>
            <w:r w:rsidRPr="002B29E8">
              <w:rPr>
                <w:rFonts w:ascii="標楷體" w:eastAsia="標楷體" w:hint="eastAsia"/>
              </w:rPr>
              <w:t>達三級分</w:t>
            </w:r>
            <w:r w:rsidRPr="002B29E8">
              <w:rPr>
                <w:rFonts w:ascii="標楷體" w:eastAsia="標楷體" w:hint="eastAsia"/>
                <w:kern w:val="0"/>
              </w:rPr>
              <w:t>(含)以上者。</w:t>
            </w:r>
          </w:p>
        </w:tc>
      </w:tr>
      <w:tr w:rsidR="00F12720" w:rsidRPr="002B29E8" w:rsidTr="003C3D2D">
        <w:trPr>
          <w:cantSplit/>
          <w:trHeight w:val="4611"/>
          <w:jc w:val="center"/>
        </w:trPr>
        <w:tc>
          <w:tcPr>
            <w:tcW w:w="721"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485" w:type="dxa"/>
            <w:gridSpan w:val="4"/>
            <w:tcBorders>
              <w:top w:val="double" w:sz="4" w:space="0" w:color="auto"/>
              <w:right w:val="single" w:sz="12" w:space="0" w:color="auto"/>
            </w:tcBorders>
          </w:tcPr>
          <w:p w:rsidR="00F12720" w:rsidRPr="002B29E8" w:rsidRDefault="00F12720" w:rsidP="00A0509A">
            <w:pPr>
              <w:numPr>
                <w:ilvl w:val="0"/>
                <w:numId w:val="23"/>
              </w:numPr>
              <w:tabs>
                <w:tab w:val="clear" w:pos="804"/>
                <w:tab w:val="num" w:pos="562"/>
              </w:tabs>
              <w:snapToGrid w:val="0"/>
              <w:ind w:left="578" w:hanging="578"/>
              <w:jc w:val="both"/>
              <w:rPr>
                <w:rFonts w:ascii="標楷體" w:eastAsia="標楷體"/>
              </w:rPr>
            </w:pPr>
            <w:r w:rsidRPr="002B29E8">
              <w:rPr>
                <w:rFonts w:ascii="標楷體" w:eastAsia="標楷體" w:hint="eastAsia"/>
              </w:rPr>
              <w:t>加權總分＝國文＋英語×1.5＋數學×1.5＋社會＋自然＋寫作測驗分數＋各項競賽加分。</w:t>
            </w:r>
          </w:p>
          <w:p w:rsidR="00F12720" w:rsidRPr="002B29E8" w:rsidRDefault="00F12720" w:rsidP="00A0509A">
            <w:pPr>
              <w:numPr>
                <w:ilvl w:val="0"/>
                <w:numId w:val="23"/>
              </w:numPr>
              <w:tabs>
                <w:tab w:val="clear" w:pos="804"/>
                <w:tab w:val="num" w:pos="562"/>
              </w:tabs>
              <w:snapToGrid w:val="0"/>
              <w:spacing w:line="280" w:lineRule="exact"/>
              <w:ind w:left="578" w:hanging="578"/>
              <w:jc w:val="both"/>
              <w:rPr>
                <w:rFonts w:ascii="標楷體" w:eastAsia="標楷體"/>
              </w:rPr>
            </w:pPr>
            <w:r w:rsidRPr="002B29E8">
              <w:rPr>
                <w:rFonts w:ascii="標楷體" w:eastAsia="標楷體" w:hint="eastAsia"/>
              </w:rPr>
              <w:t>按照加權總分高低依序錄取，加權總分相同時參酌順序為 (1) 南投縣各國中畢業學生 (2)數學(3)英語(4)國文(5)自然(6)社會(7)各項競賽加分。</w:t>
            </w:r>
          </w:p>
          <w:p w:rsidR="00F12720" w:rsidRPr="002B29E8" w:rsidRDefault="00F12720" w:rsidP="00A0509A">
            <w:pPr>
              <w:numPr>
                <w:ilvl w:val="0"/>
                <w:numId w:val="23"/>
              </w:numPr>
              <w:tabs>
                <w:tab w:val="clear" w:pos="804"/>
                <w:tab w:val="num" w:pos="562"/>
              </w:tabs>
              <w:ind w:left="576" w:hanging="576"/>
              <w:jc w:val="both"/>
              <w:rPr>
                <w:rFonts w:ascii="標楷體" w:eastAsia="標楷體"/>
              </w:rPr>
            </w:pPr>
            <w:r w:rsidRPr="002B29E8">
              <w:rPr>
                <w:rFonts w:ascii="標楷體" w:eastAsia="標楷體" w:hint="eastAsia"/>
              </w:rPr>
              <w:t>各項競賽加分標準：（限國中三年期間所參加之競賽）</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720"/>
              <w:gridCol w:w="746"/>
              <w:gridCol w:w="696"/>
              <w:gridCol w:w="627"/>
              <w:gridCol w:w="720"/>
              <w:gridCol w:w="747"/>
              <w:gridCol w:w="664"/>
              <w:gridCol w:w="575"/>
              <w:gridCol w:w="840"/>
              <w:gridCol w:w="505"/>
              <w:gridCol w:w="600"/>
              <w:gridCol w:w="720"/>
            </w:tblGrid>
            <w:tr w:rsidR="00F12720" w:rsidRPr="002B29E8" w:rsidTr="003C3D2D">
              <w:trPr>
                <w:cantSplit/>
                <w:trHeight w:val="284"/>
              </w:trPr>
              <w:tc>
                <w:tcPr>
                  <w:tcW w:w="1440" w:type="dxa"/>
                  <w:gridSpan w:val="2"/>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jc w:val="center"/>
                    <w:rPr>
                      <w:rFonts w:ascii="新細明體" w:hAnsi="新細明體" w:cs="新細明體"/>
                    </w:rPr>
                  </w:pPr>
                  <w:r w:rsidRPr="002B29E8">
                    <w:rPr>
                      <w:rFonts w:ascii="標楷體" w:eastAsia="標楷體" w:hAnsi="標楷體" w:hint="eastAsia"/>
                      <w:kern w:val="0"/>
                      <w:sz w:val="16"/>
                      <w:szCs w:val="16"/>
                    </w:rPr>
                    <w:t>英語文競賽</w:t>
                  </w:r>
                </w:p>
              </w:tc>
              <w:tc>
                <w:tcPr>
                  <w:tcW w:w="1442" w:type="dxa"/>
                  <w:gridSpan w:val="2"/>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jc w:val="center"/>
                    <w:rPr>
                      <w:rFonts w:ascii="新細明體" w:hAnsi="新細明體" w:cs="新細明體"/>
                    </w:rPr>
                  </w:pPr>
                  <w:r w:rsidRPr="002B29E8">
                    <w:rPr>
                      <w:rFonts w:ascii="標楷體" w:eastAsia="標楷體" w:hAnsi="標楷體" w:hint="eastAsia"/>
                      <w:kern w:val="0"/>
                      <w:sz w:val="16"/>
                      <w:szCs w:val="16"/>
                    </w:rPr>
                    <w:t>國語文競賽</w:t>
                  </w:r>
                </w:p>
              </w:tc>
              <w:tc>
                <w:tcPr>
                  <w:tcW w:w="2094" w:type="dxa"/>
                  <w:gridSpan w:val="3"/>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jc w:val="center"/>
                    <w:rPr>
                      <w:rFonts w:ascii="新細明體" w:hAnsi="新細明體" w:cs="新細明體"/>
                    </w:rPr>
                  </w:pPr>
                  <w:r w:rsidRPr="002B29E8">
                    <w:rPr>
                      <w:rFonts w:ascii="標楷體" w:eastAsia="標楷體" w:hAnsi="標楷體" w:hint="eastAsia"/>
                      <w:kern w:val="0"/>
                      <w:sz w:val="16"/>
                      <w:szCs w:val="16"/>
                    </w:rPr>
                    <w:t>科展或資訊競賽</w:t>
                  </w:r>
                </w:p>
              </w:tc>
              <w:tc>
                <w:tcPr>
                  <w:tcW w:w="1239" w:type="dxa"/>
                  <w:gridSpan w:val="2"/>
                  <w:shd w:val="clear" w:color="auto" w:fill="auto"/>
                  <w:noWrap/>
                  <w:vAlign w:val="center"/>
                </w:tcPr>
                <w:p w:rsidR="00F12720" w:rsidRPr="002B29E8" w:rsidRDefault="00F12720" w:rsidP="003C3D2D">
                  <w:pPr>
                    <w:adjustRightInd w:val="0"/>
                    <w:snapToGrid w:val="0"/>
                    <w:jc w:val="center"/>
                    <w:rPr>
                      <w:rFonts w:ascii="新細明體" w:hAnsi="新細明體" w:cs="新細明體"/>
                    </w:rPr>
                  </w:pPr>
                  <w:r w:rsidRPr="002B29E8">
                    <w:rPr>
                      <w:rFonts w:ascii="標楷體" w:eastAsia="標楷體" w:hAnsi="標楷體" w:hint="eastAsia"/>
                      <w:kern w:val="0"/>
                      <w:sz w:val="16"/>
                      <w:szCs w:val="16"/>
                    </w:rPr>
                    <w:t>美術類</w:t>
                  </w:r>
                </w:p>
              </w:tc>
              <w:tc>
                <w:tcPr>
                  <w:tcW w:w="1345" w:type="dxa"/>
                  <w:gridSpan w:val="2"/>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音樂類</w:t>
                  </w:r>
                </w:p>
              </w:tc>
              <w:tc>
                <w:tcPr>
                  <w:tcW w:w="1320" w:type="dxa"/>
                  <w:gridSpan w:val="2"/>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體育類</w:t>
                  </w:r>
                </w:p>
              </w:tc>
            </w:tr>
            <w:tr w:rsidR="00F12720" w:rsidRPr="002B29E8" w:rsidTr="003C3D2D">
              <w:trPr>
                <w:cantSplit/>
                <w:trHeight w:hRule="exact" w:val="284"/>
              </w:trPr>
              <w:tc>
                <w:tcPr>
                  <w:tcW w:w="720" w:type="dxa"/>
                  <w:shd w:val="clear" w:color="auto" w:fill="auto"/>
                  <w:noWrap/>
                  <w:tcMar>
                    <w:left w:w="0" w:type="dxa"/>
                    <w:right w:w="0"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臺灣區</w:t>
                  </w:r>
                </w:p>
              </w:tc>
              <w:tc>
                <w:tcPr>
                  <w:tcW w:w="720"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c>
                <w:tcPr>
                  <w:tcW w:w="746"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臺灣區</w:t>
                  </w:r>
                </w:p>
              </w:tc>
              <w:tc>
                <w:tcPr>
                  <w:tcW w:w="696"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c>
                <w:tcPr>
                  <w:tcW w:w="627"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全國</w:t>
                  </w:r>
                </w:p>
              </w:tc>
              <w:tc>
                <w:tcPr>
                  <w:tcW w:w="720" w:type="dxa"/>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分區</w:t>
                  </w:r>
                </w:p>
              </w:tc>
              <w:tc>
                <w:tcPr>
                  <w:tcW w:w="747"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c>
                <w:tcPr>
                  <w:tcW w:w="664"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全國</w:t>
                  </w:r>
                </w:p>
              </w:tc>
              <w:tc>
                <w:tcPr>
                  <w:tcW w:w="575" w:type="dxa"/>
                  <w:shd w:val="clear" w:color="auto" w:fill="auto"/>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c>
                <w:tcPr>
                  <w:tcW w:w="840" w:type="dxa"/>
                  <w:shd w:val="clear" w:color="auto" w:fill="auto"/>
                  <w:noWrap/>
                  <w:tcMar>
                    <w:left w:w="108" w:type="dxa"/>
                    <w:right w:w="108" w:type="dxa"/>
                  </w:tcMar>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全國</w:t>
                  </w:r>
                </w:p>
              </w:tc>
              <w:tc>
                <w:tcPr>
                  <w:tcW w:w="505" w:type="dxa"/>
                  <w:shd w:val="clear" w:color="auto" w:fill="auto"/>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c>
                <w:tcPr>
                  <w:tcW w:w="600" w:type="dxa"/>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全國</w:t>
                  </w:r>
                </w:p>
              </w:tc>
              <w:tc>
                <w:tcPr>
                  <w:tcW w:w="720" w:type="dxa"/>
                  <w:vAlign w:val="center"/>
                </w:tcPr>
                <w:p w:rsidR="00F12720" w:rsidRPr="002B29E8" w:rsidRDefault="00F12720" w:rsidP="003C3D2D">
                  <w:pPr>
                    <w:adjustRightInd w:val="0"/>
                    <w:snapToGrid w:val="0"/>
                    <w:jc w:val="center"/>
                    <w:rPr>
                      <w:rFonts w:ascii="標楷體" w:eastAsia="標楷體" w:hAnsi="標楷體"/>
                      <w:kern w:val="0"/>
                      <w:sz w:val="16"/>
                      <w:szCs w:val="16"/>
                    </w:rPr>
                  </w:pPr>
                  <w:r w:rsidRPr="002B29E8">
                    <w:rPr>
                      <w:rFonts w:ascii="標楷體" w:eastAsia="標楷體" w:hAnsi="標楷體" w:hint="eastAsia"/>
                      <w:kern w:val="0"/>
                      <w:sz w:val="16"/>
                      <w:szCs w:val="16"/>
                    </w:rPr>
                    <w:t>縣市</w:t>
                  </w:r>
                </w:p>
              </w:tc>
            </w:tr>
            <w:tr w:rsidR="00F12720" w:rsidRPr="002B29E8" w:rsidTr="003C3D2D">
              <w:trPr>
                <w:trHeight w:val="308"/>
              </w:trPr>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c>
                <w:tcPr>
                  <w:tcW w:w="74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69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c>
                <w:tcPr>
                  <w:tcW w:w="627"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優勝</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10分</w:t>
                  </w:r>
                </w:p>
              </w:tc>
              <w:tc>
                <w:tcPr>
                  <w:tcW w:w="747"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c>
                <w:tcPr>
                  <w:tcW w:w="664"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特優</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57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優等</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c>
                <w:tcPr>
                  <w:tcW w:w="840"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(特優)</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50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c>
                <w:tcPr>
                  <w:tcW w:w="60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15分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第一名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8分</w:t>
                  </w:r>
                </w:p>
              </w:tc>
            </w:tr>
            <w:tr w:rsidR="00F12720" w:rsidRPr="002B29E8" w:rsidTr="003C3D2D">
              <w:trPr>
                <w:trHeight w:val="341"/>
              </w:trPr>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c>
                <w:tcPr>
                  <w:tcW w:w="74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69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c>
                <w:tcPr>
                  <w:tcW w:w="627"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佳作</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7分</w:t>
                  </w:r>
                </w:p>
              </w:tc>
              <w:tc>
                <w:tcPr>
                  <w:tcW w:w="747"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c>
                <w:tcPr>
                  <w:tcW w:w="664"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優等</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57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佳作</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c>
                <w:tcPr>
                  <w:tcW w:w="840"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(優等)</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50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c>
                <w:tcPr>
                  <w:tcW w:w="60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14分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第二名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6分</w:t>
                  </w:r>
                </w:p>
              </w:tc>
            </w:tr>
            <w:tr w:rsidR="00F12720" w:rsidRPr="002B29E8" w:rsidTr="003C3D2D">
              <w:trPr>
                <w:trHeight w:val="389"/>
              </w:trPr>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c>
                <w:tcPr>
                  <w:tcW w:w="74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69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c>
                <w:tcPr>
                  <w:tcW w:w="627"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747"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c>
                <w:tcPr>
                  <w:tcW w:w="664"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甲等</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57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入選</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c>
                <w:tcPr>
                  <w:tcW w:w="840"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(甲等)</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50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c>
                <w:tcPr>
                  <w:tcW w:w="60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13分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第三名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4分</w:t>
                  </w:r>
                </w:p>
              </w:tc>
            </w:tr>
            <w:tr w:rsidR="00F12720" w:rsidRPr="002B29E8" w:rsidTr="003C3D2D">
              <w:trPr>
                <w:trHeight w:val="423"/>
              </w:trPr>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第四名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12分</w:t>
                  </w:r>
                </w:p>
              </w:tc>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74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第四名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12分</w:t>
                  </w:r>
                </w:p>
              </w:tc>
              <w:tc>
                <w:tcPr>
                  <w:tcW w:w="69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27"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佳作</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12分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747"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64"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佳作</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12分</w:t>
                  </w:r>
                </w:p>
              </w:tc>
              <w:tc>
                <w:tcPr>
                  <w:tcW w:w="57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840" w:type="dxa"/>
                  <w:shd w:val="clear" w:color="auto" w:fill="auto"/>
                  <w:noWrap/>
                  <w:tcMar>
                    <w:top w:w="0" w:type="dxa"/>
                    <w:left w:w="108" w:type="dxa"/>
                    <w:bottom w:w="0" w:type="dxa"/>
                    <w:right w:w="108" w:type="dxa"/>
                  </w:tcMar>
                </w:tcPr>
                <w:p w:rsidR="00F12720" w:rsidRPr="002B29E8" w:rsidRDefault="00F12720" w:rsidP="003C3D2D">
                  <w:pPr>
                    <w:adjustRightInd w:val="0"/>
                    <w:snapToGrid w:val="0"/>
                    <w:spacing w:line="200" w:lineRule="exact"/>
                    <w:jc w:val="both"/>
                    <w:rPr>
                      <w:rFonts w:ascii="標楷體" w:eastAsia="標楷體" w:hAnsi="標楷體"/>
                      <w:kern w:val="0"/>
                      <w:sz w:val="16"/>
                      <w:szCs w:val="16"/>
                    </w:rPr>
                  </w:pPr>
                </w:p>
              </w:tc>
              <w:tc>
                <w:tcPr>
                  <w:tcW w:w="50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0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第四名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12分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r>
            <w:tr w:rsidR="00F12720" w:rsidRPr="002B29E8" w:rsidTr="003C3D2D">
              <w:trPr>
                <w:trHeight w:val="291"/>
              </w:trPr>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五、六名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11分</w:t>
                  </w:r>
                </w:p>
              </w:tc>
              <w:tc>
                <w:tcPr>
                  <w:tcW w:w="720"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74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五、六名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11分</w:t>
                  </w:r>
                </w:p>
              </w:tc>
              <w:tc>
                <w:tcPr>
                  <w:tcW w:w="696"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27" w:type="dxa"/>
                  <w:shd w:val="clear" w:color="auto" w:fill="auto"/>
                  <w:noWrap/>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入選</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11分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747"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64" w:type="dxa"/>
                  <w:shd w:val="clear" w:color="auto" w:fill="auto"/>
                  <w:noWrap/>
                  <w:tcMar>
                    <w:top w:w="0" w:type="dxa"/>
                    <w:left w:w="108" w:type="dxa"/>
                    <w:bottom w:w="0" w:type="dxa"/>
                    <w:right w:w="108" w:type="dxa"/>
                  </w:tcMar>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入選</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11分</w:t>
                  </w:r>
                </w:p>
              </w:tc>
              <w:tc>
                <w:tcPr>
                  <w:tcW w:w="57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840" w:type="dxa"/>
                  <w:shd w:val="clear" w:color="auto" w:fill="auto"/>
                  <w:noWrap/>
                  <w:tcMar>
                    <w:top w:w="0" w:type="dxa"/>
                    <w:left w:w="108" w:type="dxa"/>
                    <w:bottom w:w="0" w:type="dxa"/>
                    <w:right w:w="108" w:type="dxa"/>
                  </w:tcMar>
                </w:tcPr>
                <w:p w:rsidR="00F12720" w:rsidRPr="002B29E8" w:rsidRDefault="00F12720" w:rsidP="003C3D2D">
                  <w:pPr>
                    <w:adjustRightInd w:val="0"/>
                    <w:snapToGrid w:val="0"/>
                    <w:spacing w:line="200" w:lineRule="exact"/>
                    <w:jc w:val="both"/>
                    <w:rPr>
                      <w:rFonts w:ascii="標楷體" w:eastAsia="標楷體" w:hAnsi="標楷體"/>
                      <w:kern w:val="0"/>
                      <w:sz w:val="16"/>
                      <w:szCs w:val="16"/>
                    </w:rPr>
                  </w:pPr>
                </w:p>
              </w:tc>
              <w:tc>
                <w:tcPr>
                  <w:tcW w:w="505" w:type="dxa"/>
                  <w:shd w:val="clear" w:color="auto" w:fill="auto"/>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c>
                <w:tcPr>
                  <w:tcW w:w="60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五、六名</w:t>
                  </w:r>
                </w:p>
                <w:p w:rsidR="00F12720" w:rsidRPr="002B29E8" w:rsidRDefault="00F12720" w:rsidP="003C3D2D">
                  <w:pPr>
                    <w:adjustRightInd w:val="0"/>
                    <w:snapToGrid w:val="0"/>
                    <w:spacing w:line="200" w:lineRule="exact"/>
                    <w:jc w:val="center"/>
                    <w:rPr>
                      <w:rFonts w:ascii="標楷體" w:eastAsia="標楷體" w:hAnsi="標楷體"/>
                      <w:kern w:val="0"/>
                      <w:sz w:val="16"/>
                      <w:szCs w:val="16"/>
                    </w:rPr>
                  </w:pPr>
                  <w:r w:rsidRPr="002B29E8">
                    <w:rPr>
                      <w:rFonts w:ascii="標楷體" w:eastAsia="標楷體" w:hAnsi="標楷體" w:hint="eastAsia"/>
                      <w:kern w:val="0"/>
                      <w:sz w:val="16"/>
                      <w:szCs w:val="16"/>
                    </w:rPr>
                    <w:t>11分</w:t>
                  </w:r>
                </w:p>
              </w:tc>
              <w:tc>
                <w:tcPr>
                  <w:tcW w:w="720" w:type="dxa"/>
                  <w:vAlign w:val="center"/>
                </w:tcPr>
                <w:p w:rsidR="00F12720" w:rsidRPr="002B29E8" w:rsidRDefault="00F12720" w:rsidP="003C3D2D">
                  <w:pPr>
                    <w:adjustRightInd w:val="0"/>
                    <w:snapToGrid w:val="0"/>
                    <w:spacing w:line="200" w:lineRule="exact"/>
                    <w:jc w:val="center"/>
                    <w:rPr>
                      <w:rFonts w:ascii="標楷體" w:eastAsia="標楷體" w:hAnsi="標楷體"/>
                      <w:kern w:val="0"/>
                      <w:sz w:val="16"/>
                      <w:szCs w:val="16"/>
                    </w:rPr>
                  </w:pPr>
                </w:p>
              </w:tc>
            </w:tr>
          </w:tbl>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各項競賽加分，分為英語文、國語文、科展(資訊)、美術、音樂、體育六類，每類同性質者採計最高分數一次計分。</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英語文競賽係指各縣市政府舉辦之縣市英語演講(演說</w:t>
            </w:r>
            <w:r w:rsidRPr="002B29E8">
              <w:rPr>
                <w:rFonts w:ascii="標楷體" w:eastAsia="標楷體" w:hAnsi="標楷體" w:hint="eastAsia"/>
                <w:b/>
                <w:sz w:val="22"/>
                <w:szCs w:val="22"/>
              </w:rPr>
              <w:t>、</w:t>
            </w:r>
            <w:r w:rsidRPr="002B29E8">
              <w:rPr>
                <w:rFonts w:ascii="標楷體" w:eastAsia="標楷體" w:hAnsi="標楷體" w:hint="eastAsia"/>
                <w:sz w:val="22"/>
                <w:szCs w:val="22"/>
              </w:rPr>
              <w:t>朗讀等)及作文比賽或教育部主辦之臺灣區英語演講(演說</w:t>
            </w:r>
            <w:r w:rsidRPr="002B29E8">
              <w:rPr>
                <w:rFonts w:ascii="標楷體" w:eastAsia="標楷體" w:hAnsi="標楷體" w:hint="eastAsia"/>
                <w:b/>
                <w:sz w:val="22"/>
                <w:szCs w:val="22"/>
              </w:rPr>
              <w:t>、</w:t>
            </w:r>
            <w:r w:rsidRPr="002B29E8">
              <w:rPr>
                <w:rFonts w:ascii="標楷體" w:eastAsia="標楷體" w:hAnsi="標楷體" w:hint="eastAsia"/>
                <w:sz w:val="22"/>
                <w:szCs w:val="22"/>
              </w:rPr>
              <w:t>朗讀等)及作文比賽。</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國語文競賽係指各縣市政府舉辦之字音字形、朗讀、演說、寫字及作文比賽或教育部主辦之臺灣區字音字形、朗讀、演說、寫字及作文比賽。</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科展係指各縣市舉辦之科展與全國科展。資訊競賽係指教育部、縣市政府舉辦之程式設計比賽。</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美術類指參加教育部或各縣市政府所舉辦之美術比賽，以全國決賽及各縣市初賽為限。</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音樂類指全國學生音樂比賽決賽或各縣市政府舉辦之初賽。</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體育類限全國運動會、全民運動會、全國中等學校運動會、全國學生運動聯賽或各縣市政府舉辦之運動會(即市運或縣運)。</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6人(含)以上之團體獎項減半計分。</w:t>
            </w:r>
          </w:p>
          <w:p w:rsidR="00F12720" w:rsidRPr="002B29E8" w:rsidRDefault="00F12720" w:rsidP="00A0509A">
            <w:pPr>
              <w:numPr>
                <w:ilvl w:val="1"/>
                <w:numId w:val="22"/>
              </w:numPr>
              <w:tabs>
                <w:tab w:val="clear" w:pos="454"/>
                <w:tab w:val="num" w:pos="332"/>
              </w:tabs>
              <w:snapToGrid w:val="0"/>
              <w:spacing w:line="260" w:lineRule="exact"/>
              <w:ind w:left="332" w:hanging="332"/>
              <w:rPr>
                <w:rFonts w:ascii="標楷體" w:eastAsia="標楷體" w:hAnsi="標楷體"/>
                <w:sz w:val="22"/>
                <w:szCs w:val="22"/>
              </w:rPr>
            </w:pPr>
            <w:r w:rsidRPr="002B29E8">
              <w:rPr>
                <w:rFonts w:ascii="標楷體" w:eastAsia="標楷體" w:hAnsi="標楷體" w:hint="eastAsia"/>
                <w:sz w:val="22"/>
                <w:szCs w:val="22"/>
              </w:rPr>
              <w:t>國際性競賽加分由本校招生委員會依第三項加分標準認定。</w:t>
            </w:r>
          </w:p>
        </w:tc>
      </w:tr>
      <w:tr w:rsidR="00F12720" w:rsidRPr="002B29E8" w:rsidTr="003C3D2D">
        <w:trPr>
          <w:cantSplit/>
          <w:trHeight w:val="1949"/>
          <w:jc w:val="center"/>
        </w:trPr>
        <w:tc>
          <w:tcPr>
            <w:tcW w:w="721"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485" w:type="dxa"/>
            <w:gridSpan w:val="4"/>
            <w:tcBorders>
              <w:top w:val="double" w:sz="4" w:space="0" w:color="auto"/>
              <w:bottom w:val="single" w:sz="12" w:space="0" w:color="auto"/>
              <w:right w:val="single" w:sz="12" w:space="0" w:color="auto"/>
            </w:tcBorders>
          </w:tcPr>
          <w:p w:rsidR="00F12720" w:rsidRPr="002B29E8" w:rsidRDefault="00F12720" w:rsidP="00A0509A">
            <w:pPr>
              <w:numPr>
                <w:ilvl w:val="0"/>
                <w:numId w:val="24"/>
              </w:numPr>
              <w:tabs>
                <w:tab w:val="clear" w:pos="2844"/>
                <w:tab w:val="num" w:pos="572"/>
                <w:tab w:val="num" w:pos="1320"/>
              </w:tabs>
              <w:snapToGrid w:val="0"/>
              <w:spacing w:line="280" w:lineRule="exact"/>
              <w:ind w:left="805" w:hanging="805"/>
              <w:rPr>
                <w:rFonts w:ascii="標楷體" w:eastAsia="標楷體"/>
              </w:rPr>
            </w:pPr>
            <w:r w:rsidRPr="002B29E8">
              <w:rPr>
                <w:rFonts w:ascii="標楷體" w:eastAsia="標楷體" w:hint="eastAsia"/>
              </w:rPr>
              <w:t>本校備有學生班車,男女生宿舍及餐廳</w:t>
            </w:r>
            <w:r w:rsidRPr="002B29E8">
              <w:rPr>
                <w:rFonts w:ascii="標楷體" w:eastAsia="標楷體"/>
              </w:rPr>
              <w:t>，</w:t>
            </w:r>
            <w:r w:rsidRPr="002B29E8">
              <w:rPr>
                <w:rFonts w:ascii="標楷體" w:eastAsia="標楷體" w:hint="eastAsia"/>
              </w:rPr>
              <w:t>遠道學生可申請住校。</w:t>
            </w:r>
          </w:p>
          <w:p w:rsidR="00F12720" w:rsidRPr="002B29E8" w:rsidRDefault="00F12720" w:rsidP="00A0509A">
            <w:pPr>
              <w:numPr>
                <w:ilvl w:val="0"/>
                <w:numId w:val="24"/>
              </w:numPr>
              <w:tabs>
                <w:tab w:val="clear" w:pos="2844"/>
                <w:tab w:val="num" w:pos="572"/>
                <w:tab w:val="num" w:pos="1320"/>
              </w:tabs>
              <w:snapToGrid w:val="0"/>
              <w:spacing w:line="280" w:lineRule="exact"/>
              <w:ind w:left="805" w:hanging="805"/>
              <w:rPr>
                <w:rFonts w:ascii="標楷體" w:eastAsia="標楷體"/>
              </w:rPr>
            </w:pPr>
            <w:r w:rsidRPr="002B29E8">
              <w:rPr>
                <w:rFonts w:ascii="標楷體" w:eastAsia="標楷體" w:hint="eastAsia"/>
              </w:rPr>
              <w:t>本校伙</w:t>
            </w:r>
            <w:r w:rsidRPr="002B29E8">
              <w:rPr>
                <w:rFonts w:ascii="標楷體" w:eastAsia="標楷體" w:hAnsi="標楷體" w:cs="新細明體"/>
                <w:bCs/>
                <w:kern w:val="0"/>
              </w:rPr>
              <w:t>委會</w:t>
            </w:r>
            <w:r w:rsidRPr="002B29E8">
              <w:rPr>
                <w:rFonts w:ascii="標楷體" w:eastAsia="標楷體" w:hint="eastAsia"/>
              </w:rPr>
              <w:t>供應全體師生營養午餐及住宿生晚餐。</w:t>
            </w:r>
          </w:p>
          <w:p w:rsidR="00F12720" w:rsidRPr="002B29E8" w:rsidRDefault="00F12720" w:rsidP="00A0509A">
            <w:pPr>
              <w:numPr>
                <w:ilvl w:val="0"/>
                <w:numId w:val="24"/>
              </w:numPr>
              <w:tabs>
                <w:tab w:val="clear" w:pos="2844"/>
                <w:tab w:val="num" w:pos="572"/>
                <w:tab w:val="num" w:pos="1320"/>
              </w:tabs>
              <w:snapToGrid w:val="0"/>
              <w:spacing w:line="280" w:lineRule="exact"/>
              <w:ind w:left="805" w:hanging="805"/>
              <w:rPr>
                <w:rFonts w:ascii="標楷體" w:eastAsia="標楷體"/>
              </w:rPr>
            </w:pPr>
            <w:r w:rsidRPr="002B29E8">
              <w:rPr>
                <w:rFonts w:ascii="標楷體" w:eastAsia="標楷體" w:hint="eastAsia"/>
              </w:rPr>
              <w:t>各項事務洽詢電話：總機(049)2332110</w:t>
            </w:r>
          </w:p>
          <w:tbl>
            <w:tblPr>
              <w:tblW w:w="7766" w:type="dxa"/>
              <w:jc w:val="center"/>
              <w:tblCellSpacing w:w="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660"/>
              <w:gridCol w:w="870"/>
              <w:gridCol w:w="870"/>
              <w:gridCol w:w="870"/>
              <w:gridCol w:w="870"/>
              <w:gridCol w:w="870"/>
              <w:gridCol w:w="870"/>
              <w:gridCol w:w="886"/>
            </w:tblGrid>
            <w:tr w:rsidR="00F12720" w:rsidRPr="002B29E8" w:rsidTr="003C3D2D">
              <w:trPr>
                <w:tblCellSpacing w:w="6" w:type="dxa"/>
                <w:jc w:val="center"/>
              </w:trPr>
              <w:tc>
                <w:tcPr>
                  <w:tcW w:w="1642"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事  項</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伙</w:t>
                  </w:r>
                  <w:r w:rsidRPr="002B29E8">
                    <w:rPr>
                      <w:rFonts w:ascii="標楷體" w:eastAsia="標楷體" w:hAnsi="標楷體" w:cs="新細明體"/>
                      <w:bCs/>
                      <w:kern w:val="0"/>
                    </w:rPr>
                    <w:t>食</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服儀</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住</w:t>
                  </w:r>
                  <w:r w:rsidRPr="002B29E8">
                    <w:rPr>
                      <w:rFonts w:ascii="標楷體" w:eastAsia="標楷體" w:hAnsi="標楷體" w:cs="新細明體" w:hint="eastAsia"/>
                      <w:bCs/>
                      <w:kern w:val="0"/>
                    </w:rPr>
                    <w:t>宿</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月票</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基</w:t>
                  </w:r>
                  <w:r w:rsidRPr="002B29E8">
                    <w:rPr>
                      <w:rFonts w:ascii="標楷體" w:eastAsia="標楷體" w:hAnsi="標楷體" w:cs="新細明體"/>
                      <w:bCs/>
                      <w:kern w:val="0"/>
                    </w:rPr>
                    <w:t>測</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招生</w:t>
                  </w:r>
                </w:p>
              </w:tc>
              <w:tc>
                <w:tcPr>
                  <w:tcW w:w="86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報到</w:t>
                  </w:r>
                </w:p>
              </w:tc>
            </w:tr>
            <w:tr w:rsidR="00F12720" w:rsidRPr="002B29E8" w:rsidTr="003C3D2D">
              <w:trPr>
                <w:tblCellSpacing w:w="6" w:type="dxa"/>
                <w:jc w:val="center"/>
              </w:trPr>
              <w:tc>
                <w:tcPr>
                  <w:tcW w:w="1642"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負責單位</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伙委會</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生輔組</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教官室</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訓育組</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hint="eastAsia"/>
                      <w:bCs/>
                      <w:kern w:val="0"/>
                    </w:rPr>
                    <w:t>試務</w:t>
                  </w:r>
                  <w:r w:rsidRPr="002B29E8">
                    <w:rPr>
                      <w:rFonts w:ascii="標楷體" w:eastAsia="標楷體" w:hAnsi="標楷體" w:cs="新細明體"/>
                      <w:bCs/>
                      <w:kern w:val="0"/>
                    </w:rPr>
                    <w:t>組</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註冊組</w:t>
                  </w:r>
                </w:p>
              </w:tc>
              <w:tc>
                <w:tcPr>
                  <w:tcW w:w="86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註冊組</w:t>
                  </w:r>
                </w:p>
              </w:tc>
            </w:tr>
            <w:tr w:rsidR="00F12720" w:rsidRPr="002B29E8" w:rsidTr="003C3D2D">
              <w:trPr>
                <w:tblCellSpacing w:w="6" w:type="dxa"/>
                <w:jc w:val="center"/>
              </w:trPr>
              <w:tc>
                <w:tcPr>
                  <w:tcW w:w="1642"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分  機</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3</w:t>
                  </w:r>
                  <w:r w:rsidRPr="002B29E8">
                    <w:rPr>
                      <w:rFonts w:ascii="標楷體" w:eastAsia="標楷體" w:hAnsi="標楷體" w:cs="新細明體" w:hint="eastAsia"/>
                      <w:bCs/>
                      <w:kern w:val="0"/>
                    </w:rPr>
                    <w:t>1</w:t>
                  </w:r>
                  <w:r w:rsidRPr="002B29E8">
                    <w:rPr>
                      <w:rFonts w:ascii="標楷體" w:eastAsia="標楷體" w:hAnsi="標楷體" w:cs="新細明體"/>
                      <w:bCs/>
                      <w:kern w:val="0"/>
                    </w:rPr>
                    <w:t>3</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3</w:t>
                  </w:r>
                  <w:r w:rsidRPr="002B29E8">
                    <w:rPr>
                      <w:rFonts w:ascii="標楷體" w:eastAsia="標楷體" w:hAnsi="標楷體" w:cs="新細明體" w:hint="eastAsia"/>
                      <w:bCs/>
                      <w:kern w:val="0"/>
                    </w:rPr>
                    <w:t>03</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312</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305</w:t>
                  </w:r>
                </w:p>
              </w:tc>
              <w:tc>
                <w:tcPr>
                  <w:tcW w:w="858" w:type="dxa"/>
                  <w:tcBorders>
                    <w:top w:val="outset" w:sz="6" w:space="0" w:color="auto"/>
                    <w:left w:val="outset" w:sz="6" w:space="0" w:color="auto"/>
                    <w:bottom w:val="outset" w:sz="6" w:space="0" w:color="auto"/>
                    <w:right w:val="outset" w:sz="6" w:space="0" w:color="auto"/>
                  </w:tcBorders>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20</w:t>
                  </w:r>
                  <w:r w:rsidRPr="002B29E8">
                    <w:rPr>
                      <w:rFonts w:ascii="標楷體" w:eastAsia="標楷體" w:hAnsi="標楷體" w:cs="新細明體" w:hint="eastAsia"/>
                      <w:bCs/>
                      <w:kern w:val="0"/>
                    </w:rPr>
                    <w:t>5</w:t>
                  </w:r>
                </w:p>
              </w:tc>
              <w:tc>
                <w:tcPr>
                  <w:tcW w:w="85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20</w:t>
                  </w:r>
                  <w:r w:rsidRPr="002B29E8">
                    <w:rPr>
                      <w:rFonts w:ascii="標楷體" w:eastAsia="標楷體" w:hAnsi="標楷體" w:cs="新細明體" w:hint="eastAsia"/>
                      <w:bCs/>
                      <w:kern w:val="0"/>
                    </w:rPr>
                    <w:t>3</w:t>
                  </w:r>
                </w:p>
              </w:tc>
              <w:tc>
                <w:tcPr>
                  <w:tcW w:w="868" w:type="dxa"/>
                  <w:tcBorders>
                    <w:top w:val="outset" w:sz="6" w:space="0" w:color="auto"/>
                    <w:left w:val="outset" w:sz="6" w:space="0" w:color="auto"/>
                    <w:bottom w:val="outset" w:sz="6" w:space="0" w:color="auto"/>
                    <w:right w:val="outset" w:sz="6" w:space="0" w:color="auto"/>
                  </w:tcBorders>
                  <w:shd w:val="clear" w:color="auto" w:fill="auto"/>
                  <w:vAlign w:val="center"/>
                </w:tcPr>
                <w:p w:rsidR="00F12720" w:rsidRPr="002B29E8" w:rsidRDefault="00F12720" w:rsidP="003C3D2D">
                  <w:pPr>
                    <w:widowControl/>
                    <w:snapToGrid w:val="0"/>
                    <w:spacing w:line="280" w:lineRule="exact"/>
                    <w:jc w:val="center"/>
                    <w:rPr>
                      <w:rFonts w:ascii="標楷體" w:eastAsia="標楷體" w:hAnsi="標楷體" w:cs="新細明體"/>
                      <w:kern w:val="0"/>
                    </w:rPr>
                  </w:pPr>
                  <w:r w:rsidRPr="002B29E8">
                    <w:rPr>
                      <w:rFonts w:ascii="標楷體" w:eastAsia="標楷體" w:hAnsi="標楷體" w:cs="新細明體"/>
                      <w:bCs/>
                      <w:kern w:val="0"/>
                    </w:rPr>
                    <w:t>20</w:t>
                  </w:r>
                  <w:r w:rsidRPr="002B29E8">
                    <w:rPr>
                      <w:rFonts w:ascii="標楷體" w:eastAsia="標楷體" w:hAnsi="標楷體" w:cs="新細明體" w:hint="eastAsia"/>
                      <w:bCs/>
                      <w:kern w:val="0"/>
                    </w:rPr>
                    <w:t>7</w:t>
                  </w:r>
                </w:p>
              </w:tc>
            </w:tr>
          </w:tbl>
          <w:p w:rsidR="00F12720" w:rsidRPr="002B29E8" w:rsidRDefault="00F12720" w:rsidP="003C3D2D">
            <w:pPr>
              <w:spacing w:line="0" w:lineRule="atLeast"/>
              <w:rPr>
                <w:rFonts w:ascii="標楷體" w:eastAsia="標楷體" w:hAnsi="標楷體"/>
              </w:rPr>
            </w:pPr>
          </w:p>
        </w:tc>
      </w:tr>
    </w:tbl>
    <w:p w:rsidR="00F12720" w:rsidRPr="002B29E8" w:rsidRDefault="00F12720" w:rsidP="00F12720">
      <w:pPr>
        <w:spacing w:line="300" w:lineRule="exact"/>
        <w:jc w:val="right"/>
        <w:rPr>
          <w:rFonts w:eastAsia="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49" w:type="dxa"/>
        <w:jc w:val="center"/>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17"/>
        <w:gridCol w:w="5831"/>
        <w:gridCol w:w="718"/>
        <w:gridCol w:w="480"/>
        <w:gridCol w:w="481"/>
        <w:gridCol w:w="480"/>
        <w:gridCol w:w="481"/>
        <w:gridCol w:w="480"/>
        <w:gridCol w:w="481"/>
      </w:tblGrid>
      <w:tr w:rsidR="00F12720" w:rsidRPr="002B29E8" w:rsidTr="003C3D2D">
        <w:trPr>
          <w:jc w:val="center"/>
        </w:trPr>
        <w:tc>
          <w:tcPr>
            <w:tcW w:w="817" w:type="dxa"/>
            <w:vAlign w:val="center"/>
          </w:tcPr>
          <w:p w:rsidR="00F12720" w:rsidRPr="002B29E8" w:rsidRDefault="00F12720" w:rsidP="003C3D2D">
            <w:pPr>
              <w:jc w:val="center"/>
              <w:rPr>
                <w:rFonts w:eastAsia="標楷體"/>
              </w:rPr>
            </w:pPr>
            <w:r w:rsidRPr="002B29E8">
              <w:rPr>
                <w:rFonts w:eastAsia="標楷體"/>
              </w:rPr>
              <w:t>校名</w:t>
            </w:r>
          </w:p>
        </w:tc>
        <w:tc>
          <w:tcPr>
            <w:tcW w:w="5831" w:type="dxa"/>
            <w:vAlign w:val="center"/>
          </w:tcPr>
          <w:p w:rsidR="00F12720" w:rsidRPr="002B29E8" w:rsidRDefault="00F12720" w:rsidP="003C3D2D">
            <w:pPr>
              <w:jc w:val="both"/>
              <w:rPr>
                <w:rFonts w:eastAsia="標楷體"/>
              </w:rPr>
            </w:pPr>
            <w:r w:rsidRPr="002B29E8">
              <w:rPr>
                <w:rFonts w:eastAsia="標楷體"/>
                <w:b/>
                <w:bCs/>
                <w:kern w:val="0"/>
              </w:rPr>
              <w:t>國立竹山高級中學</w:t>
            </w:r>
          </w:p>
        </w:tc>
        <w:tc>
          <w:tcPr>
            <w:tcW w:w="718" w:type="dxa"/>
            <w:vAlign w:val="center"/>
          </w:tcPr>
          <w:p w:rsidR="00F12720" w:rsidRPr="002B29E8" w:rsidRDefault="00F12720" w:rsidP="003C3D2D">
            <w:pPr>
              <w:jc w:val="center"/>
              <w:rPr>
                <w:rFonts w:eastAsia="標楷體"/>
              </w:rPr>
            </w:pPr>
            <w:r w:rsidRPr="002B29E8">
              <w:rPr>
                <w:rFonts w:eastAsia="標楷體"/>
              </w:rPr>
              <w:t>代碼</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8</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3</w:t>
            </w:r>
          </w:p>
        </w:tc>
        <w:tc>
          <w:tcPr>
            <w:tcW w:w="480" w:type="dxa"/>
            <w:vAlign w:val="center"/>
          </w:tcPr>
          <w:p w:rsidR="00F12720" w:rsidRPr="002B29E8" w:rsidRDefault="00F12720" w:rsidP="003C3D2D">
            <w:pPr>
              <w:jc w:val="center"/>
              <w:rPr>
                <w:rFonts w:eastAsia="標楷體"/>
                <w:b/>
                <w:bCs/>
              </w:rPr>
            </w:pPr>
            <w:r w:rsidRPr="002B29E8">
              <w:rPr>
                <w:rFonts w:eastAsia="標楷體"/>
                <w:b/>
                <w:bCs/>
              </w:rPr>
              <w:t>0</w:t>
            </w:r>
          </w:p>
        </w:tc>
        <w:tc>
          <w:tcPr>
            <w:tcW w:w="481" w:type="dxa"/>
            <w:vAlign w:val="center"/>
          </w:tcPr>
          <w:p w:rsidR="00F12720" w:rsidRPr="002B29E8" w:rsidRDefault="00F12720" w:rsidP="003C3D2D">
            <w:pPr>
              <w:jc w:val="center"/>
              <w:rPr>
                <w:rFonts w:eastAsia="標楷體"/>
                <w:b/>
                <w:bCs/>
              </w:rPr>
            </w:pPr>
            <w:r w:rsidRPr="002B29E8">
              <w:rPr>
                <w:rFonts w:eastAsia="標楷體"/>
                <w:b/>
                <w:bCs/>
              </w:rPr>
              <w:t>7</w:t>
            </w:r>
          </w:p>
        </w:tc>
      </w:tr>
      <w:tr w:rsidR="00F12720" w:rsidRPr="002B29E8" w:rsidTr="003C3D2D">
        <w:trPr>
          <w:jc w:val="center"/>
        </w:trPr>
        <w:tc>
          <w:tcPr>
            <w:tcW w:w="817" w:type="dxa"/>
            <w:vAlign w:val="center"/>
          </w:tcPr>
          <w:p w:rsidR="00F12720" w:rsidRPr="002B29E8" w:rsidRDefault="00F12720" w:rsidP="003C3D2D">
            <w:pPr>
              <w:jc w:val="center"/>
              <w:rPr>
                <w:rFonts w:eastAsia="標楷體"/>
              </w:rPr>
            </w:pPr>
            <w:r w:rsidRPr="002B29E8">
              <w:rPr>
                <w:rFonts w:eastAsia="標楷體"/>
              </w:rPr>
              <w:t>校址</w:t>
            </w:r>
          </w:p>
        </w:tc>
        <w:tc>
          <w:tcPr>
            <w:tcW w:w="5831" w:type="dxa"/>
            <w:vAlign w:val="center"/>
          </w:tcPr>
          <w:p w:rsidR="00F12720" w:rsidRPr="002B29E8" w:rsidRDefault="00F12720" w:rsidP="003C3D2D">
            <w:pPr>
              <w:jc w:val="both"/>
              <w:rPr>
                <w:rFonts w:eastAsia="標楷體"/>
              </w:rPr>
            </w:pPr>
            <w:r w:rsidRPr="002B29E8">
              <w:rPr>
                <w:rFonts w:eastAsia="標楷體" w:hint="eastAsia"/>
                <w:bCs/>
              </w:rPr>
              <w:t>(</w:t>
            </w:r>
            <w:r w:rsidRPr="002B29E8">
              <w:rPr>
                <w:rFonts w:eastAsia="標楷體"/>
                <w:bCs/>
              </w:rPr>
              <w:t>557</w:t>
            </w:r>
            <w:r w:rsidRPr="002B29E8">
              <w:rPr>
                <w:rFonts w:eastAsia="標楷體" w:hint="eastAsia"/>
                <w:bCs/>
              </w:rPr>
              <w:t>)</w:t>
            </w:r>
            <w:r w:rsidRPr="002B29E8">
              <w:rPr>
                <w:rFonts w:eastAsia="標楷體"/>
              </w:rPr>
              <w:t>南投縣竹山鎮下橫街</w:t>
            </w:r>
            <w:r w:rsidRPr="002B29E8">
              <w:rPr>
                <w:rFonts w:eastAsia="標楷體"/>
                <w:bCs/>
              </w:rPr>
              <w:t>253</w:t>
            </w:r>
            <w:r w:rsidRPr="002B29E8">
              <w:rPr>
                <w:rFonts w:eastAsia="標楷體"/>
              </w:rPr>
              <w:t>號</w:t>
            </w:r>
          </w:p>
        </w:tc>
        <w:tc>
          <w:tcPr>
            <w:tcW w:w="718" w:type="dxa"/>
            <w:vAlign w:val="center"/>
          </w:tcPr>
          <w:p w:rsidR="00F12720" w:rsidRPr="002B29E8" w:rsidRDefault="00F12720" w:rsidP="003C3D2D">
            <w:pPr>
              <w:jc w:val="center"/>
              <w:rPr>
                <w:rFonts w:eastAsia="標楷體"/>
              </w:rPr>
            </w:pPr>
            <w:r w:rsidRPr="002B29E8">
              <w:rPr>
                <w:rFonts w:eastAsia="標楷體"/>
              </w:rPr>
              <w:t>電話</w:t>
            </w:r>
          </w:p>
        </w:tc>
        <w:tc>
          <w:tcPr>
            <w:tcW w:w="2883" w:type="dxa"/>
            <w:gridSpan w:val="6"/>
            <w:vAlign w:val="center"/>
          </w:tcPr>
          <w:p w:rsidR="00F12720" w:rsidRPr="002B29E8" w:rsidRDefault="00F12720" w:rsidP="003C3D2D">
            <w:pPr>
              <w:ind w:left="240" w:hangingChars="100" w:hanging="240"/>
              <w:rPr>
                <w:rFonts w:eastAsia="標楷體"/>
              </w:rPr>
            </w:pPr>
            <w:r w:rsidRPr="002B29E8">
              <w:rPr>
                <w:rFonts w:eastAsia="標楷體"/>
                <w:bCs/>
              </w:rPr>
              <w:t>049-2643344</w:t>
            </w:r>
            <w:r w:rsidRPr="002B29E8">
              <w:rPr>
                <w:rFonts w:eastAsia="標楷體" w:hint="eastAsia"/>
              </w:rPr>
              <w:t>#</w:t>
            </w:r>
            <w:r w:rsidRPr="002B29E8">
              <w:rPr>
                <w:rFonts w:eastAsia="標楷體"/>
                <w:bCs/>
              </w:rPr>
              <w:t>111~114</w:t>
            </w:r>
          </w:p>
        </w:tc>
      </w:tr>
      <w:tr w:rsidR="00F12720" w:rsidRPr="002B29E8" w:rsidTr="003C3D2D">
        <w:trPr>
          <w:jc w:val="center"/>
        </w:trPr>
        <w:tc>
          <w:tcPr>
            <w:tcW w:w="817" w:type="dxa"/>
            <w:vAlign w:val="center"/>
          </w:tcPr>
          <w:p w:rsidR="00F12720" w:rsidRPr="002B29E8" w:rsidRDefault="00F12720" w:rsidP="003C3D2D">
            <w:pPr>
              <w:jc w:val="center"/>
              <w:rPr>
                <w:rFonts w:eastAsia="標楷體"/>
              </w:rPr>
            </w:pPr>
            <w:r w:rsidRPr="002B29E8">
              <w:rPr>
                <w:rFonts w:eastAsia="標楷體"/>
              </w:rPr>
              <w:t>網址</w:t>
            </w:r>
          </w:p>
        </w:tc>
        <w:tc>
          <w:tcPr>
            <w:tcW w:w="5831" w:type="dxa"/>
            <w:vAlign w:val="center"/>
          </w:tcPr>
          <w:p w:rsidR="00F12720" w:rsidRPr="002B29E8" w:rsidRDefault="00F12720" w:rsidP="003C3D2D">
            <w:pPr>
              <w:jc w:val="both"/>
              <w:rPr>
                <w:rFonts w:eastAsia="標楷體"/>
              </w:rPr>
            </w:pPr>
            <w:r w:rsidRPr="002B29E8">
              <w:rPr>
                <w:rFonts w:eastAsia="標楷體"/>
                <w:bCs/>
              </w:rPr>
              <w:t>www.cshs.ntct.edu.tw</w:t>
            </w:r>
          </w:p>
        </w:tc>
        <w:tc>
          <w:tcPr>
            <w:tcW w:w="718" w:type="dxa"/>
            <w:vAlign w:val="center"/>
          </w:tcPr>
          <w:p w:rsidR="00F12720" w:rsidRPr="002B29E8" w:rsidRDefault="00F12720" w:rsidP="003C3D2D">
            <w:pPr>
              <w:jc w:val="center"/>
              <w:rPr>
                <w:rFonts w:eastAsia="標楷體"/>
              </w:rPr>
            </w:pPr>
            <w:r w:rsidRPr="002B29E8">
              <w:rPr>
                <w:rFonts w:eastAsia="標楷體"/>
              </w:rPr>
              <w:t>傳真</w:t>
            </w:r>
          </w:p>
        </w:tc>
        <w:tc>
          <w:tcPr>
            <w:tcW w:w="2883" w:type="dxa"/>
            <w:gridSpan w:val="6"/>
            <w:vAlign w:val="center"/>
          </w:tcPr>
          <w:p w:rsidR="00F12720" w:rsidRPr="002B29E8" w:rsidRDefault="00F12720" w:rsidP="003C3D2D">
            <w:pPr>
              <w:jc w:val="both"/>
              <w:rPr>
                <w:rFonts w:eastAsia="標楷體"/>
              </w:rPr>
            </w:pPr>
            <w:r w:rsidRPr="002B29E8">
              <w:rPr>
                <w:rFonts w:eastAsia="標楷體"/>
                <w:bCs/>
              </w:rPr>
              <w:t>049-2646947</w:t>
            </w:r>
          </w:p>
        </w:tc>
      </w:tr>
    </w:tbl>
    <w:p w:rsidR="00F12720" w:rsidRPr="002B29E8" w:rsidRDefault="00F12720" w:rsidP="00F12720">
      <w:pPr>
        <w:spacing w:line="240" w:lineRule="exact"/>
        <w:rPr>
          <w:rFonts w:eastAsia="標楷體"/>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5"/>
        <w:gridCol w:w="1562"/>
        <w:gridCol w:w="2839"/>
        <w:gridCol w:w="2800"/>
        <w:gridCol w:w="800"/>
        <w:gridCol w:w="1600"/>
      </w:tblGrid>
      <w:tr w:rsidR="00F12720" w:rsidRPr="002B29E8" w:rsidTr="003C3D2D">
        <w:trPr>
          <w:cantSplit/>
          <w:trHeight w:val="513"/>
          <w:jc w:val="center"/>
        </w:trPr>
        <w:tc>
          <w:tcPr>
            <w:tcW w:w="2237"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2839" w:type="dxa"/>
            <w:tcBorders>
              <w:top w:val="single" w:sz="12" w:space="0" w:color="auto"/>
              <w:bottom w:val="single" w:sz="4" w:space="0" w:color="auto"/>
            </w:tcBorders>
            <w:vAlign w:val="center"/>
          </w:tcPr>
          <w:p w:rsidR="00F12720" w:rsidRPr="002B29E8" w:rsidRDefault="00F12720" w:rsidP="003C3D2D">
            <w:pPr>
              <w:widowControl/>
              <w:jc w:val="center"/>
              <w:rPr>
                <w:rFonts w:eastAsia="標楷體"/>
              </w:rPr>
            </w:pPr>
            <w:r w:rsidRPr="002B29E8">
              <w:rPr>
                <w:rFonts w:eastAsia="標楷體" w:hint="eastAsia"/>
              </w:rPr>
              <w:t>普通科</w:t>
            </w:r>
            <w:r w:rsidRPr="002B29E8">
              <w:rPr>
                <w:rFonts w:eastAsia="標楷體"/>
              </w:rPr>
              <w:t>(</w:t>
            </w:r>
            <w:r w:rsidRPr="002B29E8">
              <w:rPr>
                <w:rFonts w:eastAsia="標楷體"/>
              </w:rPr>
              <w:t>一般生</w:t>
            </w:r>
            <w:r w:rsidRPr="002B29E8">
              <w:rPr>
                <w:rFonts w:eastAsia="標楷體"/>
              </w:rPr>
              <w:t>)</w:t>
            </w:r>
          </w:p>
        </w:tc>
        <w:tc>
          <w:tcPr>
            <w:tcW w:w="2800" w:type="dxa"/>
            <w:tcBorders>
              <w:top w:val="single" w:sz="12" w:space="0" w:color="auto"/>
              <w:bottom w:val="single" w:sz="4" w:space="0" w:color="auto"/>
            </w:tcBorders>
            <w:vAlign w:val="center"/>
          </w:tcPr>
          <w:p w:rsidR="00F12720" w:rsidRPr="002B29E8" w:rsidRDefault="00F12720" w:rsidP="003C3D2D">
            <w:pPr>
              <w:spacing w:line="0" w:lineRule="atLeast"/>
              <w:ind w:right="113"/>
              <w:jc w:val="center"/>
              <w:rPr>
                <w:rFonts w:eastAsia="標楷體"/>
              </w:rPr>
            </w:pPr>
            <w:r w:rsidRPr="002B29E8">
              <w:rPr>
                <w:rFonts w:eastAsia="標楷體" w:hint="eastAsia"/>
              </w:rPr>
              <w:t>普通科</w:t>
            </w:r>
            <w:r w:rsidRPr="002B29E8">
              <w:rPr>
                <w:rFonts w:eastAsia="標楷體"/>
              </w:rPr>
              <w:t>(</w:t>
            </w:r>
            <w:r w:rsidRPr="002B29E8">
              <w:rPr>
                <w:rFonts w:eastAsia="標楷體"/>
              </w:rPr>
              <w:t>特殊專長生</w:t>
            </w:r>
            <w:r w:rsidRPr="002B29E8">
              <w:rPr>
                <w:rFonts w:eastAsia="標楷體"/>
              </w:rPr>
              <w:t>)</w:t>
            </w:r>
          </w:p>
        </w:tc>
        <w:tc>
          <w:tcPr>
            <w:tcW w:w="80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1600"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備註</w:t>
            </w:r>
          </w:p>
        </w:tc>
      </w:tr>
      <w:tr w:rsidR="00F12720" w:rsidRPr="002B29E8" w:rsidTr="003C3D2D">
        <w:trPr>
          <w:cantSplit/>
          <w:trHeight w:val="261"/>
          <w:jc w:val="center"/>
        </w:trPr>
        <w:tc>
          <w:tcPr>
            <w:tcW w:w="2237" w:type="dxa"/>
            <w:gridSpan w:val="2"/>
            <w:tcBorders>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ascii="標楷體" w:eastAsia="標楷體" w:hAnsi="標楷體" w:hint="eastAsia"/>
              </w:rPr>
              <w:t>科班別代碼</w:t>
            </w:r>
          </w:p>
        </w:tc>
        <w:tc>
          <w:tcPr>
            <w:tcW w:w="2839" w:type="dxa"/>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2800" w:type="dxa"/>
            <w:vAlign w:val="center"/>
          </w:tcPr>
          <w:p w:rsidR="00F12720" w:rsidRPr="002B29E8" w:rsidRDefault="00F12720" w:rsidP="003C3D2D">
            <w:pPr>
              <w:spacing w:line="0" w:lineRule="atLeast"/>
              <w:jc w:val="center"/>
              <w:rPr>
                <w:rFonts w:eastAsia="標楷體"/>
                <w:b/>
                <w:bCs/>
              </w:rPr>
            </w:pPr>
            <w:r w:rsidRPr="002B29E8">
              <w:rPr>
                <w:rFonts w:eastAsia="標楷體"/>
                <w:b/>
                <w:bCs/>
              </w:rPr>
              <w:t>03</w:t>
            </w:r>
          </w:p>
        </w:tc>
        <w:tc>
          <w:tcPr>
            <w:tcW w:w="800" w:type="dxa"/>
            <w:vMerge/>
            <w:vAlign w:val="center"/>
          </w:tcPr>
          <w:p w:rsidR="00F12720" w:rsidRPr="002B29E8" w:rsidRDefault="00F12720" w:rsidP="003C3D2D">
            <w:pPr>
              <w:spacing w:line="0" w:lineRule="atLeast"/>
              <w:jc w:val="center"/>
              <w:rPr>
                <w:rFonts w:eastAsia="標楷體"/>
              </w:rPr>
            </w:pPr>
          </w:p>
        </w:tc>
        <w:tc>
          <w:tcPr>
            <w:tcW w:w="1600" w:type="dxa"/>
            <w:vMerge/>
            <w:tcBorders>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500"/>
          <w:jc w:val="center"/>
        </w:trPr>
        <w:tc>
          <w:tcPr>
            <w:tcW w:w="675" w:type="dxa"/>
            <w:vMerge w:val="restart"/>
            <w:tcBorders>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w:t>
            </w:r>
          </w:p>
          <w:p w:rsidR="00F12720" w:rsidRPr="002B29E8" w:rsidRDefault="00F12720" w:rsidP="003C3D2D">
            <w:pPr>
              <w:spacing w:line="0" w:lineRule="atLeast"/>
              <w:jc w:val="center"/>
              <w:rPr>
                <w:rFonts w:eastAsia="標楷體"/>
              </w:rPr>
            </w:pPr>
            <w:r w:rsidRPr="002B29E8">
              <w:rPr>
                <w:rFonts w:eastAsia="標楷體"/>
              </w:rPr>
              <w:t>生</w:t>
            </w:r>
          </w:p>
          <w:p w:rsidR="00F12720" w:rsidRPr="002B29E8" w:rsidRDefault="00F12720" w:rsidP="003C3D2D">
            <w:pPr>
              <w:spacing w:line="0" w:lineRule="atLeast"/>
              <w:jc w:val="center"/>
              <w:rPr>
                <w:rFonts w:eastAsia="標楷體"/>
              </w:rPr>
            </w:pPr>
            <w:r w:rsidRPr="002B29E8">
              <w:rPr>
                <w:rFonts w:eastAsia="標楷體"/>
              </w:rPr>
              <w:t>名</w:t>
            </w:r>
          </w:p>
          <w:p w:rsidR="00F12720" w:rsidRPr="002B29E8" w:rsidRDefault="00F12720" w:rsidP="003C3D2D">
            <w:pPr>
              <w:spacing w:line="0" w:lineRule="atLeast"/>
              <w:jc w:val="center"/>
              <w:rPr>
                <w:rFonts w:eastAsia="標楷體"/>
              </w:rPr>
            </w:pPr>
            <w:r w:rsidRPr="002B29E8">
              <w:rPr>
                <w:rFonts w:eastAsia="標楷體"/>
              </w:rPr>
              <w:t>額</w:t>
            </w:r>
          </w:p>
        </w:tc>
        <w:tc>
          <w:tcPr>
            <w:tcW w:w="1562" w:type="dxa"/>
            <w:vAlign w:val="center"/>
          </w:tcPr>
          <w:p w:rsidR="00F12720" w:rsidRPr="002B29E8" w:rsidRDefault="00F12720" w:rsidP="003C3D2D">
            <w:pPr>
              <w:spacing w:line="0" w:lineRule="atLeast"/>
              <w:jc w:val="distribute"/>
              <w:rPr>
                <w:rFonts w:eastAsia="標楷體"/>
              </w:rPr>
            </w:pPr>
            <w:r w:rsidRPr="002B29E8">
              <w:rPr>
                <w:rFonts w:eastAsia="標楷體"/>
              </w:rPr>
              <w:t>一般生</w:t>
            </w:r>
          </w:p>
        </w:tc>
        <w:tc>
          <w:tcPr>
            <w:tcW w:w="2839" w:type="dxa"/>
            <w:vAlign w:val="center"/>
          </w:tcPr>
          <w:p w:rsidR="00F12720" w:rsidRPr="002B29E8" w:rsidRDefault="00E80672" w:rsidP="003C3D2D">
            <w:pPr>
              <w:spacing w:line="0" w:lineRule="atLeast"/>
              <w:jc w:val="center"/>
              <w:rPr>
                <w:rFonts w:eastAsia="標楷體"/>
              </w:rPr>
            </w:pPr>
            <w:r w:rsidRPr="002B29E8">
              <w:rPr>
                <w:rFonts w:eastAsia="標楷體" w:hint="eastAsia"/>
              </w:rPr>
              <w:t>56</w:t>
            </w:r>
          </w:p>
        </w:tc>
        <w:tc>
          <w:tcPr>
            <w:tcW w:w="2800" w:type="dxa"/>
            <w:vAlign w:val="center"/>
          </w:tcPr>
          <w:p w:rsidR="00F12720" w:rsidRPr="002B29E8" w:rsidRDefault="00F12720" w:rsidP="003C3D2D">
            <w:pPr>
              <w:spacing w:line="0" w:lineRule="atLeast"/>
              <w:jc w:val="center"/>
              <w:rPr>
                <w:rFonts w:eastAsia="標楷體"/>
              </w:rPr>
            </w:pPr>
            <w:r w:rsidRPr="002B29E8">
              <w:rPr>
                <w:rFonts w:eastAsia="標楷體" w:hint="eastAsia"/>
              </w:rPr>
              <w:t>5</w:t>
            </w:r>
          </w:p>
        </w:tc>
        <w:tc>
          <w:tcPr>
            <w:tcW w:w="800" w:type="dxa"/>
            <w:vAlign w:val="center"/>
          </w:tcPr>
          <w:p w:rsidR="00F12720" w:rsidRPr="002B29E8" w:rsidRDefault="00E80672" w:rsidP="003C3D2D">
            <w:pPr>
              <w:pStyle w:val="Web"/>
              <w:widowControl w:val="0"/>
              <w:spacing w:before="0" w:beforeAutospacing="0" w:after="0" w:afterAutospacing="0" w:line="0" w:lineRule="atLeast"/>
              <w:jc w:val="center"/>
              <w:rPr>
                <w:rFonts w:ascii="Times New Roman" w:eastAsia="標楷體" w:hAnsi="Times New Roman" w:cs="Times New Roman"/>
                <w:kern w:val="2"/>
              </w:rPr>
            </w:pPr>
            <w:r w:rsidRPr="002B29E8">
              <w:rPr>
                <w:rFonts w:ascii="Times New Roman" w:eastAsia="標楷體" w:hAnsi="Times New Roman" w:cs="Times New Roman" w:hint="eastAsia"/>
                <w:kern w:val="2"/>
              </w:rPr>
              <w:t>61</w:t>
            </w:r>
          </w:p>
        </w:tc>
        <w:tc>
          <w:tcPr>
            <w:tcW w:w="1600" w:type="dxa"/>
            <w:vMerge w:val="restart"/>
            <w:tcBorders>
              <w:right w:val="single" w:sz="12" w:space="0" w:color="auto"/>
            </w:tcBorders>
            <w:vAlign w:val="center"/>
          </w:tcPr>
          <w:p w:rsidR="00F12720" w:rsidRPr="002B29E8" w:rsidRDefault="00F12720" w:rsidP="003C3D2D">
            <w:pPr>
              <w:spacing w:line="0" w:lineRule="atLeast"/>
              <w:jc w:val="center"/>
              <w:rPr>
                <w:rFonts w:eastAsia="標楷體"/>
                <w:sz w:val="20"/>
                <w:szCs w:val="20"/>
              </w:rPr>
            </w:pPr>
            <w:r w:rsidRPr="002B29E8">
              <w:rPr>
                <w:rFonts w:eastAsia="標楷體" w:hint="eastAsia"/>
                <w:sz w:val="20"/>
                <w:szCs w:val="20"/>
              </w:rPr>
              <w:t>男女兼收</w:t>
            </w:r>
          </w:p>
        </w:tc>
      </w:tr>
      <w:tr w:rsidR="00F12720" w:rsidRPr="002B29E8" w:rsidTr="003C3D2D">
        <w:trPr>
          <w:cantSplit/>
          <w:trHeight w:val="500"/>
          <w:jc w:val="center"/>
        </w:trPr>
        <w:tc>
          <w:tcPr>
            <w:tcW w:w="675"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562" w:type="dxa"/>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2839" w:type="dxa"/>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2800"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800" w:type="dxa"/>
            <w:vAlign w:val="center"/>
          </w:tcPr>
          <w:p w:rsidR="00F12720" w:rsidRPr="002B29E8" w:rsidRDefault="00F12720" w:rsidP="003C3D2D">
            <w:pPr>
              <w:pStyle w:val="Web"/>
              <w:widowControl w:val="0"/>
              <w:spacing w:line="0" w:lineRule="atLeast"/>
              <w:jc w:val="center"/>
              <w:rPr>
                <w:rFonts w:ascii="Times New Roman" w:eastAsia="標楷體" w:hAnsi="Times New Roman" w:cs="Times New Roman"/>
              </w:rPr>
            </w:pPr>
            <w:r w:rsidRPr="002B29E8">
              <w:rPr>
                <w:rFonts w:ascii="Times New Roman" w:eastAsia="標楷體" w:hAnsi="Times New Roman" w:cs="Times New Roman" w:hint="eastAsia"/>
              </w:rPr>
              <w:t>1</w:t>
            </w:r>
          </w:p>
        </w:tc>
        <w:tc>
          <w:tcPr>
            <w:tcW w:w="1600" w:type="dxa"/>
            <w:vMerge/>
            <w:tcBorders>
              <w:right w:val="single" w:sz="12" w:space="0" w:color="auto"/>
            </w:tcBorders>
            <w:vAlign w:val="center"/>
          </w:tcPr>
          <w:p w:rsidR="00F12720" w:rsidRPr="002B29E8" w:rsidRDefault="00F12720" w:rsidP="003C3D2D">
            <w:pPr>
              <w:spacing w:line="0" w:lineRule="atLeast"/>
              <w:rPr>
                <w:rFonts w:eastAsia="標楷體"/>
              </w:rPr>
            </w:pPr>
          </w:p>
        </w:tc>
      </w:tr>
      <w:tr w:rsidR="00F12720" w:rsidRPr="002B29E8" w:rsidTr="003C3D2D">
        <w:trPr>
          <w:cantSplit/>
          <w:trHeight w:val="500"/>
          <w:jc w:val="center"/>
        </w:trPr>
        <w:tc>
          <w:tcPr>
            <w:tcW w:w="675"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562" w:type="dxa"/>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2839" w:type="dxa"/>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2800"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800" w:type="dxa"/>
            <w:vAlign w:val="center"/>
          </w:tcPr>
          <w:p w:rsidR="00F12720" w:rsidRPr="002B29E8" w:rsidRDefault="00F12720" w:rsidP="003C3D2D">
            <w:pPr>
              <w:jc w:val="center"/>
              <w:rPr>
                <w:rFonts w:eastAsia="標楷體"/>
              </w:rPr>
            </w:pPr>
            <w:r w:rsidRPr="002B29E8">
              <w:rPr>
                <w:rFonts w:eastAsia="標楷體" w:hint="eastAsia"/>
              </w:rPr>
              <w:t>1</w:t>
            </w:r>
          </w:p>
        </w:tc>
        <w:tc>
          <w:tcPr>
            <w:tcW w:w="1600" w:type="dxa"/>
            <w:vMerge/>
            <w:tcBorders>
              <w:right w:val="single" w:sz="12" w:space="0" w:color="auto"/>
            </w:tcBorders>
            <w:vAlign w:val="center"/>
          </w:tcPr>
          <w:p w:rsidR="00F12720" w:rsidRPr="002B29E8" w:rsidRDefault="00F12720" w:rsidP="003C3D2D">
            <w:pPr>
              <w:spacing w:line="0" w:lineRule="atLeast"/>
              <w:rPr>
                <w:rFonts w:eastAsia="標楷體"/>
              </w:rPr>
            </w:pPr>
          </w:p>
        </w:tc>
      </w:tr>
      <w:tr w:rsidR="00F12720" w:rsidRPr="002B29E8" w:rsidTr="002D7EE3">
        <w:trPr>
          <w:cantSplit/>
          <w:trHeight w:val="1405"/>
          <w:jc w:val="center"/>
        </w:trPr>
        <w:tc>
          <w:tcPr>
            <w:tcW w:w="675"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申</w:t>
            </w:r>
          </w:p>
          <w:p w:rsidR="00F12720" w:rsidRPr="002B29E8" w:rsidRDefault="00F12720" w:rsidP="003C3D2D">
            <w:pPr>
              <w:spacing w:line="0" w:lineRule="atLeast"/>
              <w:jc w:val="center"/>
              <w:rPr>
                <w:rFonts w:eastAsia="標楷體"/>
              </w:rPr>
            </w:pPr>
            <w:r w:rsidRPr="002B29E8">
              <w:rPr>
                <w:rFonts w:eastAsia="標楷體"/>
              </w:rPr>
              <w:t>請</w:t>
            </w:r>
          </w:p>
          <w:p w:rsidR="00F12720" w:rsidRPr="002B29E8" w:rsidRDefault="00F12720" w:rsidP="003C3D2D">
            <w:pPr>
              <w:spacing w:line="0" w:lineRule="atLeast"/>
              <w:jc w:val="center"/>
              <w:rPr>
                <w:rFonts w:eastAsia="標楷體"/>
              </w:rPr>
            </w:pPr>
            <w:r w:rsidRPr="002B29E8">
              <w:rPr>
                <w:rFonts w:eastAsia="標楷體"/>
              </w:rPr>
              <w:t>條</w:t>
            </w:r>
          </w:p>
          <w:p w:rsidR="00F12720" w:rsidRPr="002B29E8" w:rsidRDefault="00F12720" w:rsidP="003C3D2D">
            <w:pPr>
              <w:spacing w:line="0" w:lineRule="atLeast"/>
              <w:jc w:val="center"/>
              <w:rPr>
                <w:rFonts w:eastAsia="標楷體"/>
              </w:rPr>
            </w:pPr>
            <w:r w:rsidRPr="002B29E8">
              <w:rPr>
                <w:rFonts w:eastAsia="標楷體"/>
              </w:rPr>
              <w:t>件</w:t>
            </w:r>
          </w:p>
        </w:tc>
        <w:tc>
          <w:tcPr>
            <w:tcW w:w="9601" w:type="dxa"/>
            <w:gridSpan w:val="5"/>
            <w:tcBorders>
              <w:top w:val="double" w:sz="4" w:space="0" w:color="auto"/>
              <w:bottom w:val="double" w:sz="4" w:space="0" w:color="auto"/>
              <w:right w:val="single" w:sz="12" w:space="0" w:color="auto"/>
            </w:tcBorders>
          </w:tcPr>
          <w:p w:rsidR="00F12720" w:rsidRPr="002B29E8" w:rsidRDefault="00A458E1" w:rsidP="002D7EE3">
            <w:pPr>
              <w:spacing w:beforeLines="50" w:line="0" w:lineRule="atLeast"/>
              <w:ind w:left="482" w:hangingChars="201" w:hanging="482"/>
              <w:rPr>
                <w:rFonts w:eastAsia="標楷體"/>
              </w:rPr>
            </w:pPr>
            <w:r>
              <w:rPr>
                <w:rFonts w:eastAsia="標楷體"/>
              </w:rPr>
              <w:t>持</w:t>
            </w:r>
            <w:r w:rsidR="00F12720" w:rsidRPr="002B29E8">
              <w:rPr>
                <w:rFonts w:eastAsia="標楷體" w:hint="eastAsia"/>
              </w:rPr>
              <w:t>102</w:t>
            </w:r>
            <w:r w:rsidR="00F12720" w:rsidRPr="002B29E8">
              <w:rPr>
                <w:rFonts w:eastAsia="標楷體"/>
              </w:rPr>
              <w:t>年國中基測分數</w:t>
            </w:r>
            <w:r>
              <w:rPr>
                <w:rFonts w:eastAsia="標楷體"/>
              </w:rPr>
              <w:t>者</w:t>
            </w:r>
            <w:r w:rsidR="00F12720" w:rsidRPr="002B29E8">
              <w:rPr>
                <w:rFonts w:eastAsia="標楷體"/>
              </w:rPr>
              <w:t>。</w:t>
            </w:r>
          </w:p>
        </w:tc>
      </w:tr>
      <w:tr w:rsidR="00F12720" w:rsidRPr="002B29E8" w:rsidTr="009A4D5A">
        <w:trPr>
          <w:cantSplit/>
          <w:trHeight w:val="5352"/>
          <w:jc w:val="center"/>
        </w:trPr>
        <w:tc>
          <w:tcPr>
            <w:tcW w:w="675"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評</w:t>
            </w:r>
          </w:p>
          <w:p w:rsidR="00F12720" w:rsidRPr="002B29E8" w:rsidRDefault="00F12720" w:rsidP="003C3D2D">
            <w:pPr>
              <w:spacing w:line="0" w:lineRule="atLeast"/>
              <w:jc w:val="center"/>
              <w:rPr>
                <w:rFonts w:eastAsia="標楷體"/>
              </w:rPr>
            </w:pPr>
            <w:r w:rsidRPr="002B29E8">
              <w:rPr>
                <w:rFonts w:eastAsia="標楷體"/>
              </w:rPr>
              <w:t>選</w:t>
            </w:r>
          </w:p>
          <w:p w:rsidR="00F12720" w:rsidRPr="002B29E8" w:rsidRDefault="00F12720" w:rsidP="003C3D2D">
            <w:pPr>
              <w:spacing w:line="0" w:lineRule="atLeast"/>
              <w:jc w:val="center"/>
              <w:rPr>
                <w:rFonts w:eastAsia="標楷體"/>
              </w:rPr>
            </w:pPr>
            <w:r w:rsidRPr="002B29E8">
              <w:rPr>
                <w:rFonts w:eastAsia="標楷體"/>
              </w:rPr>
              <w:t>方</w:t>
            </w:r>
          </w:p>
          <w:p w:rsidR="00F12720" w:rsidRPr="002B29E8" w:rsidRDefault="00F12720" w:rsidP="003C3D2D">
            <w:pPr>
              <w:spacing w:line="0" w:lineRule="atLeast"/>
              <w:jc w:val="center"/>
              <w:rPr>
                <w:rFonts w:eastAsia="標楷體"/>
              </w:rPr>
            </w:pPr>
            <w:r w:rsidRPr="002B29E8">
              <w:rPr>
                <w:rFonts w:eastAsia="標楷體"/>
              </w:rPr>
              <w:t>式</w:t>
            </w:r>
          </w:p>
        </w:tc>
        <w:tc>
          <w:tcPr>
            <w:tcW w:w="9601" w:type="dxa"/>
            <w:gridSpan w:val="5"/>
            <w:tcBorders>
              <w:top w:val="double" w:sz="4" w:space="0" w:color="auto"/>
              <w:bottom w:val="double" w:sz="4" w:space="0" w:color="auto"/>
              <w:right w:val="single" w:sz="12" w:space="0" w:color="auto"/>
            </w:tcBorders>
          </w:tcPr>
          <w:p w:rsidR="00F12720" w:rsidRPr="002B29E8" w:rsidRDefault="00F12720" w:rsidP="00442ABA">
            <w:pPr>
              <w:spacing w:beforeLines="30" w:line="0" w:lineRule="atLeast"/>
              <w:ind w:left="482" w:hangingChars="201" w:hanging="482"/>
              <w:rPr>
                <w:rFonts w:eastAsia="標楷體"/>
              </w:rPr>
            </w:pPr>
            <w:r w:rsidRPr="002B29E8">
              <w:rPr>
                <w:rFonts w:eastAsia="標楷體"/>
              </w:rPr>
              <w:t>一、各類依總分高低依序錄取。</w:t>
            </w:r>
          </w:p>
          <w:p w:rsidR="00F12720" w:rsidRPr="002B29E8" w:rsidRDefault="00F12720" w:rsidP="003C3D2D">
            <w:pPr>
              <w:spacing w:line="0" w:lineRule="atLeast"/>
              <w:ind w:left="482" w:hangingChars="201" w:hanging="482"/>
              <w:rPr>
                <w:rFonts w:eastAsia="標楷體"/>
              </w:rPr>
            </w:pPr>
            <w:r w:rsidRPr="002B29E8">
              <w:rPr>
                <w:rFonts w:eastAsia="標楷體"/>
              </w:rPr>
              <w:t>二、一般生計分方式</w:t>
            </w:r>
            <w:r w:rsidRPr="002B29E8">
              <w:rPr>
                <w:rFonts w:eastAsia="標楷體" w:hint="eastAsia"/>
              </w:rPr>
              <w:t>：</w:t>
            </w:r>
            <w:r w:rsidRPr="002B29E8">
              <w:rPr>
                <w:rFonts w:eastAsia="標楷體"/>
              </w:rPr>
              <w:t>總分</w:t>
            </w:r>
            <w:r w:rsidRPr="002B29E8">
              <w:rPr>
                <w:rFonts w:eastAsia="標楷體"/>
              </w:rPr>
              <w:t>=</w:t>
            </w:r>
            <w:r w:rsidRPr="002B29E8">
              <w:rPr>
                <w:rFonts w:eastAsia="標楷體"/>
              </w:rPr>
              <w:t>國文</w:t>
            </w:r>
            <w:r w:rsidRPr="002B29E8">
              <w:rPr>
                <w:rFonts w:eastAsia="標楷體"/>
              </w:rPr>
              <w:t>+</w:t>
            </w:r>
            <w:r w:rsidRPr="002B29E8">
              <w:rPr>
                <w:rFonts w:eastAsia="標楷體"/>
              </w:rPr>
              <w:t>英語</w:t>
            </w:r>
            <w:r w:rsidRPr="002B29E8">
              <w:rPr>
                <w:rFonts w:eastAsia="標楷體"/>
              </w:rPr>
              <w:t>+</w:t>
            </w:r>
            <w:r w:rsidRPr="002B29E8">
              <w:rPr>
                <w:rFonts w:eastAsia="標楷體"/>
              </w:rPr>
              <w:t>數學</w:t>
            </w:r>
            <w:r w:rsidRPr="002B29E8">
              <w:rPr>
                <w:rFonts w:eastAsia="標楷體"/>
              </w:rPr>
              <w:t>×</w:t>
            </w:r>
            <w:r w:rsidRPr="002B29E8">
              <w:rPr>
                <w:rFonts w:eastAsia="標楷體" w:hint="eastAsia"/>
              </w:rPr>
              <w:t>1.25</w:t>
            </w:r>
            <w:r w:rsidRPr="002B29E8">
              <w:rPr>
                <w:rFonts w:eastAsia="標楷體"/>
              </w:rPr>
              <w:t>+</w:t>
            </w:r>
            <w:r w:rsidRPr="002B29E8">
              <w:rPr>
                <w:rFonts w:eastAsia="標楷體"/>
              </w:rPr>
              <w:t>社會</w:t>
            </w:r>
            <w:r w:rsidRPr="002B29E8">
              <w:rPr>
                <w:rFonts w:eastAsia="標楷體"/>
              </w:rPr>
              <w:t>+</w:t>
            </w:r>
            <w:r w:rsidRPr="002B29E8">
              <w:rPr>
                <w:rFonts w:eastAsia="標楷體"/>
              </w:rPr>
              <w:t>自然</w:t>
            </w:r>
            <w:r w:rsidRPr="002B29E8">
              <w:rPr>
                <w:rFonts w:eastAsia="標楷體"/>
              </w:rPr>
              <w:t>+</w:t>
            </w:r>
            <w:r w:rsidR="00F0355C" w:rsidRPr="002B29E8">
              <w:rPr>
                <w:rFonts w:eastAsia="標楷體"/>
              </w:rPr>
              <w:t>寫作測驗分數</w:t>
            </w:r>
            <w:r w:rsidRPr="002B29E8">
              <w:rPr>
                <w:rFonts w:eastAsia="標楷體"/>
              </w:rPr>
              <w:t>。</w:t>
            </w:r>
          </w:p>
          <w:p w:rsidR="00F12720" w:rsidRPr="002B29E8" w:rsidRDefault="00F12720" w:rsidP="003C3D2D">
            <w:pPr>
              <w:spacing w:line="0" w:lineRule="atLeast"/>
              <w:ind w:left="482" w:hangingChars="201" w:hanging="482"/>
              <w:rPr>
                <w:rFonts w:eastAsia="標楷體"/>
              </w:rPr>
            </w:pPr>
            <w:r w:rsidRPr="002B29E8">
              <w:rPr>
                <w:rFonts w:eastAsia="標楷體"/>
              </w:rPr>
              <w:t>三、特殊專長生計分方式</w:t>
            </w:r>
            <w:r w:rsidRPr="002B29E8">
              <w:rPr>
                <w:rFonts w:eastAsia="標楷體" w:hint="eastAsia"/>
              </w:rPr>
              <w:t>：</w:t>
            </w:r>
            <w:r w:rsidRPr="002B29E8">
              <w:rPr>
                <w:rFonts w:eastAsia="標楷體"/>
              </w:rPr>
              <w:t>總分</w:t>
            </w:r>
            <w:r w:rsidRPr="002B29E8">
              <w:rPr>
                <w:rFonts w:eastAsia="標楷體"/>
              </w:rPr>
              <w:t>=</w:t>
            </w:r>
            <w:r w:rsidRPr="002B29E8">
              <w:rPr>
                <w:rFonts w:eastAsia="標楷體"/>
              </w:rPr>
              <w:t>國文</w:t>
            </w:r>
            <w:r w:rsidRPr="002B29E8">
              <w:rPr>
                <w:rFonts w:eastAsia="標楷體"/>
              </w:rPr>
              <w:t>+</w:t>
            </w:r>
            <w:r w:rsidRPr="002B29E8">
              <w:rPr>
                <w:rFonts w:eastAsia="標楷體"/>
              </w:rPr>
              <w:t>英語</w:t>
            </w:r>
            <w:r w:rsidRPr="002B29E8">
              <w:rPr>
                <w:rFonts w:eastAsia="標楷體"/>
              </w:rPr>
              <w:t>+</w:t>
            </w:r>
            <w:r w:rsidRPr="002B29E8">
              <w:rPr>
                <w:rFonts w:eastAsia="標楷體"/>
              </w:rPr>
              <w:t>數學</w:t>
            </w:r>
            <w:r w:rsidRPr="002B29E8">
              <w:rPr>
                <w:rFonts w:eastAsia="標楷體"/>
              </w:rPr>
              <w:t>+</w:t>
            </w:r>
            <w:r w:rsidRPr="002B29E8">
              <w:rPr>
                <w:rFonts w:eastAsia="標楷體"/>
              </w:rPr>
              <w:t>社會</w:t>
            </w:r>
            <w:r w:rsidRPr="002B29E8">
              <w:rPr>
                <w:rFonts w:eastAsia="標楷體"/>
              </w:rPr>
              <w:t>+</w:t>
            </w:r>
            <w:r w:rsidRPr="002B29E8">
              <w:rPr>
                <w:rFonts w:eastAsia="標楷體"/>
              </w:rPr>
              <w:t>自然</w:t>
            </w:r>
            <w:r w:rsidRPr="002B29E8">
              <w:rPr>
                <w:rFonts w:eastAsia="標楷體"/>
              </w:rPr>
              <w:t>+</w:t>
            </w:r>
            <w:r w:rsidR="00F0355C" w:rsidRPr="002B29E8">
              <w:rPr>
                <w:rFonts w:eastAsia="標楷體"/>
              </w:rPr>
              <w:t>寫作測驗分數</w:t>
            </w:r>
            <w:r w:rsidRPr="002B29E8">
              <w:rPr>
                <w:rFonts w:eastAsia="標楷體"/>
              </w:rPr>
              <w:t>+</w:t>
            </w:r>
            <w:r w:rsidRPr="002B29E8">
              <w:rPr>
                <w:rFonts w:eastAsia="標楷體"/>
              </w:rPr>
              <w:t>競賽成績核分。</w:t>
            </w:r>
          </w:p>
          <w:p w:rsidR="00E80672" w:rsidRDefault="00F12720" w:rsidP="00E80672">
            <w:pPr>
              <w:spacing w:line="0" w:lineRule="atLeast"/>
              <w:ind w:left="482" w:hangingChars="201" w:hanging="482"/>
              <w:rPr>
                <w:rFonts w:eastAsia="標楷體" w:hint="eastAsia"/>
              </w:rPr>
            </w:pPr>
            <w:r w:rsidRPr="002B29E8">
              <w:rPr>
                <w:rFonts w:eastAsia="標楷體"/>
              </w:rPr>
              <w:t>四、特殊專長生缺額併入普通高中一般生中錄取。</w:t>
            </w:r>
          </w:p>
          <w:p w:rsidR="002D7EE3" w:rsidRPr="002B29E8" w:rsidRDefault="002D7EE3" w:rsidP="002D7EE3">
            <w:pPr>
              <w:spacing w:line="0" w:lineRule="atLeast"/>
              <w:ind w:left="482" w:hangingChars="201" w:hanging="482"/>
              <w:rPr>
                <w:rFonts w:eastAsia="標楷體"/>
              </w:rPr>
            </w:pPr>
            <w:r>
              <w:rPr>
                <w:rFonts w:eastAsia="標楷體"/>
              </w:rPr>
              <w:t>五、</w:t>
            </w:r>
            <w:r w:rsidRPr="002B29E8">
              <w:rPr>
                <w:rFonts w:eastAsia="標楷體" w:hint="eastAsia"/>
              </w:rPr>
              <w:t>普通科</w:t>
            </w:r>
            <w:r w:rsidRPr="002B29E8">
              <w:rPr>
                <w:rFonts w:eastAsia="標楷體" w:hint="eastAsia"/>
              </w:rPr>
              <w:t>(</w:t>
            </w:r>
            <w:r w:rsidRPr="002B29E8">
              <w:rPr>
                <w:rFonts w:eastAsia="標楷體"/>
              </w:rPr>
              <w:t>特殊專長生</w:t>
            </w:r>
            <w:r w:rsidRPr="002B29E8">
              <w:rPr>
                <w:rFonts w:eastAsia="標楷體" w:hint="eastAsia"/>
              </w:rPr>
              <w:t>)</w:t>
            </w:r>
            <w:r w:rsidRPr="002B29E8">
              <w:rPr>
                <w:rFonts w:eastAsia="標楷體"/>
              </w:rPr>
              <w:t>於國中階段曾獲得縣級</w:t>
            </w:r>
            <w:r w:rsidRPr="002B29E8">
              <w:rPr>
                <w:rFonts w:eastAsia="標楷體"/>
              </w:rPr>
              <w:t>(</w:t>
            </w:r>
            <w:r w:rsidRPr="002B29E8">
              <w:rPr>
                <w:rFonts w:eastAsia="標楷體"/>
              </w:rPr>
              <w:t>含</w:t>
            </w:r>
            <w:r w:rsidRPr="002B29E8">
              <w:rPr>
                <w:rFonts w:eastAsia="標楷體"/>
              </w:rPr>
              <w:t>)</w:t>
            </w:r>
            <w:r w:rsidRPr="002B29E8">
              <w:rPr>
                <w:rFonts w:eastAsia="標楷體"/>
              </w:rPr>
              <w:t>以上科展</w:t>
            </w:r>
            <w:r w:rsidRPr="002B29E8">
              <w:rPr>
                <w:rFonts w:eastAsia="標楷體"/>
              </w:rPr>
              <w:t>(</w:t>
            </w:r>
            <w:r w:rsidRPr="002B29E8">
              <w:rPr>
                <w:rFonts w:eastAsia="標楷體"/>
              </w:rPr>
              <w:t>含資訊</w:t>
            </w:r>
            <w:r w:rsidRPr="002B29E8">
              <w:rPr>
                <w:rFonts w:eastAsia="標楷體"/>
              </w:rPr>
              <w:t>)</w:t>
            </w:r>
            <w:r w:rsidRPr="002B29E8">
              <w:rPr>
                <w:rFonts w:eastAsia="標楷體"/>
              </w:rPr>
              <w:t>類、語文類、音樂類前三名者，均可報名，競賽成績核分標準如下表：</w:t>
            </w:r>
          </w:p>
          <w:tbl>
            <w:tblPr>
              <w:tblW w:w="875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0"/>
              <w:gridCol w:w="780"/>
              <w:gridCol w:w="780"/>
              <w:gridCol w:w="780"/>
              <w:gridCol w:w="5493"/>
            </w:tblGrid>
            <w:tr w:rsidR="009A4D5A" w:rsidRPr="002B29E8" w:rsidTr="006A2AA9">
              <w:trPr>
                <w:cantSplit/>
                <w:trHeight w:val="630"/>
              </w:trPr>
              <w:tc>
                <w:tcPr>
                  <w:tcW w:w="920" w:type="dxa"/>
                </w:tcPr>
                <w:p w:rsidR="009A4D5A" w:rsidRPr="002B29E8" w:rsidRDefault="009A4D5A" w:rsidP="006A2AA9">
                  <w:pPr>
                    <w:spacing w:line="300" w:lineRule="atLeast"/>
                    <w:jc w:val="center"/>
                    <w:rPr>
                      <w:rFonts w:eastAsia="標楷體"/>
                      <w:kern w:val="0"/>
                    </w:rPr>
                  </w:pPr>
                </w:p>
              </w:tc>
              <w:tc>
                <w:tcPr>
                  <w:tcW w:w="780" w:type="dxa"/>
                  <w:vAlign w:val="center"/>
                </w:tcPr>
                <w:p w:rsidR="009A4D5A" w:rsidRPr="002B29E8" w:rsidRDefault="009A4D5A" w:rsidP="006A2AA9">
                  <w:pPr>
                    <w:spacing w:line="300" w:lineRule="atLeast"/>
                    <w:jc w:val="center"/>
                    <w:rPr>
                      <w:rFonts w:eastAsia="標楷體"/>
                      <w:kern w:val="0"/>
                    </w:rPr>
                  </w:pPr>
                  <w:r w:rsidRPr="002B29E8">
                    <w:rPr>
                      <w:rFonts w:eastAsia="標楷體"/>
                      <w:kern w:val="0"/>
                    </w:rPr>
                    <w:t>第一名</w:t>
                  </w:r>
                </w:p>
              </w:tc>
              <w:tc>
                <w:tcPr>
                  <w:tcW w:w="780" w:type="dxa"/>
                  <w:vAlign w:val="center"/>
                </w:tcPr>
                <w:p w:rsidR="009A4D5A" w:rsidRPr="002B29E8" w:rsidRDefault="009A4D5A" w:rsidP="006A2AA9">
                  <w:pPr>
                    <w:spacing w:line="300" w:lineRule="atLeast"/>
                    <w:jc w:val="center"/>
                    <w:rPr>
                      <w:rFonts w:eastAsia="標楷體"/>
                      <w:kern w:val="0"/>
                    </w:rPr>
                  </w:pPr>
                  <w:r w:rsidRPr="002B29E8">
                    <w:rPr>
                      <w:rFonts w:eastAsia="標楷體"/>
                      <w:kern w:val="0"/>
                    </w:rPr>
                    <w:t>第二名</w:t>
                  </w:r>
                </w:p>
              </w:tc>
              <w:tc>
                <w:tcPr>
                  <w:tcW w:w="780" w:type="dxa"/>
                  <w:vAlign w:val="center"/>
                </w:tcPr>
                <w:p w:rsidR="009A4D5A" w:rsidRPr="002B29E8" w:rsidRDefault="009A4D5A" w:rsidP="006A2AA9">
                  <w:pPr>
                    <w:spacing w:line="300" w:lineRule="atLeast"/>
                    <w:jc w:val="center"/>
                    <w:rPr>
                      <w:rFonts w:eastAsia="標楷體"/>
                      <w:kern w:val="0"/>
                    </w:rPr>
                  </w:pPr>
                  <w:r w:rsidRPr="002B29E8">
                    <w:rPr>
                      <w:rFonts w:eastAsia="標楷體"/>
                      <w:kern w:val="0"/>
                    </w:rPr>
                    <w:t>第三名</w:t>
                  </w:r>
                </w:p>
              </w:tc>
              <w:tc>
                <w:tcPr>
                  <w:tcW w:w="5493" w:type="dxa"/>
                  <w:vMerge w:val="restart"/>
                </w:tcPr>
                <w:p w:rsidR="009A4D5A" w:rsidRPr="002B29E8" w:rsidRDefault="009A4D5A" w:rsidP="006A2AA9">
                  <w:pPr>
                    <w:spacing w:line="240" w:lineRule="exact"/>
                    <w:ind w:leftChars="12" w:left="269" w:hangingChars="100" w:hanging="240"/>
                    <w:rPr>
                      <w:rFonts w:eastAsia="標楷體"/>
                      <w:kern w:val="0"/>
                    </w:rPr>
                  </w:pPr>
                  <w:r w:rsidRPr="002B29E8">
                    <w:rPr>
                      <w:rFonts w:eastAsia="標楷體"/>
                      <w:kern w:val="0"/>
                    </w:rPr>
                    <w:t>1.</w:t>
                  </w:r>
                  <w:r w:rsidRPr="002B29E8">
                    <w:rPr>
                      <w:rFonts w:eastAsia="標楷體"/>
                      <w:kern w:val="0"/>
                    </w:rPr>
                    <w:t>須為教育部或各縣市政府教育局舉辦之競賽活動。</w:t>
                  </w:r>
                </w:p>
                <w:p w:rsidR="009A4D5A" w:rsidRPr="002B29E8" w:rsidRDefault="009A4D5A" w:rsidP="006A2AA9">
                  <w:pPr>
                    <w:spacing w:line="240" w:lineRule="exact"/>
                    <w:ind w:leftChars="12" w:left="204" w:hangingChars="73" w:hanging="175"/>
                    <w:rPr>
                      <w:rFonts w:eastAsia="標楷體"/>
                    </w:rPr>
                  </w:pPr>
                  <w:r w:rsidRPr="002B29E8">
                    <w:rPr>
                      <w:rFonts w:eastAsia="標楷體"/>
                    </w:rPr>
                    <w:t>2.</w:t>
                  </w:r>
                  <w:r w:rsidRPr="002B29E8">
                    <w:rPr>
                      <w:rFonts w:eastAsia="標楷體"/>
                    </w:rPr>
                    <w:t>累計最高</w:t>
                  </w:r>
                  <w:r w:rsidRPr="002B29E8">
                    <w:rPr>
                      <w:rFonts w:eastAsia="標楷體"/>
                    </w:rPr>
                    <w:t>30</w:t>
                  </w:r>
                  <w:r w:rsidRPr="002B29E8">
                    <w:rPr>
                      <w:rFonts w:eastAsia="標楷體"/>
                    </w:rPr>
                    <w:t>分，檢附</w:t>
                  </w:r>
                  <w:r w:rsidRPr="002B29E8">
                    <w:rPr>
                      <w:rFonts w:eastAsia="標楷體"/>
                      <w:kern w:val="0"/>
                    </w:rPr>
                    <w:t>競賽得獎證明影印本，須加蓋就讀學校「與正本相符」章及承辦人印記，僅由學校開具之證明不予採</w:t>
                  </w:r>
                  <w:r w:rsidRPr="002B29E8">
                    <w:rPr>
                      <w:rFonts w:eastAsia="標楷體" w:hint="eastAsia"/>
                      <w:kern w:val="0"/>
                    </w:rPr>
                    <w:t>計</w:t>
                  </w:r>
                  <w:r w:rsidRPr="002B29E8">
                    <w:rPr>
                      <w:rFonts w:eastAsia="標楷體"/>
                      <w:kern w:val="0"/>
                    </w:rPr>
                    <w:t>。</w:t>
                  </w:r>
                  <w:r w:rsidRPr="002B29E8">
                    <w:rPr>
                      <w:rFonts w:eastAsia="標楷體"/>
                    </w:rPr>
                    <w:t xml:space="preserve"> </w:t>
                  </w:r>
                </w:p>
                <w:p w:rsidR="009A4D5A" w:rsidRPr="002B29E8" w:rsidRDefault="009A4D5A" w:rsidP="006A2AA9">
                  <w:pPr>
                    <w:spacing w:line="240" w:lineRule="exact"/>
                    <w:ind w:leftChars="12" w:left="204" w:hangingChars="73" w:hanging="175"/>
                    <w:rPr>
                      <w:rFonts w:eastAsia="標楷體"/>
                      <w:kern w:val="0"/>
                    </w:rPr>
                  </w:pPr>
                  <w:r w:rsidRPr="002B29E8">
                    <w:rPr>
                      <w:rFonts w:eastAsia="標楷體"/>
                    </w:rPr>
                    <w:t>3.</w:t>
                  </w:r>
                  <w:r w:rsidRPr="002B29E8">
                    <w:rPr>
                      <w:rFonts w:eastAsia="標楷體"/>
                    </w:rPr>
                    <w:t>團體競賽成績減半核分，惟須由學校開具參賽名單或報名表，並加蓋畢業國中教務處章戳。</w:t>
                  </w:r>
                </w:p>
                <w:p w:rsidR="009A4D5A" w:rsidRPr="002B29E8" w:rsidRDefault="009A4D5A" w:rsidP="006A2AA9">
                  <w:pPr>
                    <w:spacing w:line="240" w:lineRule="exact"/>
                    <w:ind w:leftChars="12" w:left="204" w:hangingChars="73" w:hanging="175"/>
                    <w:rPr>
                      <w:rFonts w:eastAsia="標楷體"/>
                      <w:kern w:val="0"/>
                    </w:rPr>
                  </w:pPr>
                  <w:r w:rsidRPr="002B29E8">
                    <w:rPr>
                      <w:rFonts w:eastAsia="標楷體"/>
                      <w:kern w:val="0"/>
                    </w:rPr>
                    <w:t>4.</w:t>
                  </w:r>
                  <w:r w:rsidRPr="002B29E8">
                    <w:rPr>
                      <w:rFonts w:eastAsia="標楷體"/>
                      <w:kern w:val="0"/>
                    </w:rPr>
                    <w:t>競賽</w:t>
                  </w:r>
                  <w:r w:rsidRPr="002B29E8">
                    <w:rPr>
                      <w:rFonts w:eastAsia="標楷體"/>
                    </w:rPr>
                    <w:t>成績</w:t>
                  </w:r>
                  <w:r w:rsidRPr="002B29E8">
                    <w:rPr>
                      <w:rFonts w:eastAsia="標楷體"/>
                      <w:kern w:val="0"/>
                    </w:rPr>
                    <w:t>不分名次，只列等第者，特優視同第一名、優等視同第二名，甲等視同第三名。</w:t>
                  </w:r>
                </w:p>
                <w:p w:rsidR="009A4D5A" w:rsidRPr="002B29E8" w:rsidRDefault="009A4D5A" w:rsidP="006A2AA9">
                  <w:pPr>
                    <w:spacing w:line="240" w:lineRule="exact"/>
                    <w:ind w:leftChars="12" w:left="269" w:hangingChars="100" w:hanging="240"/>
                    <w:rPr>
                      <w:rFonts w:eastAsia="標楷體"/>
                      <w:kern w:val="0"/>
                    </w:rPr>
                  </w:pPr>
                  <w:r w:rsidRPr="002B29E8">
                    <w:rPr>
                      <w:rFonts w:eastAsia="標楷體"/>
                      <w:kern w:val="0"/>
                    </w:rPr>
                    <w:t>5.</w:t>
                  </w:r>
                  <w:r w:rsidRPr="002B29E8">
                    <w:rPr>
                      <w:rFonts w:eastAsia="標楷體"/>
                      <w:kern w:val="0"/>
                    </w:rPr>
                    <w:t>同類多次競賽僅能擇一最優成績採計。</w:t>
                  </w:r>
                </w:p>
              </w:tc>
            </w:tr>
            <w:tr w:rsidR="009A4D5A" w:rsidRPr="002B29E8" w:rsidTr="006A2AA9">
              <w:trPr>
                <w:cantSplit/>
                <w:trHeight w:val="630"/>
              </w:trPr>
              <w:tc>
                <w:tcPr>
                  <w:tcW w:w="920" w:type="dxa"/>
                  <w:vAlign w:val="center"/>
                </w:tcPr>
                <w:p w:rsidR="009A4D5A" w:rsidRPr="002B29E8" w:rsidRDefault="009A4D5A" w:rsidP="006A2AA9">
                  <w:pPr>
                    <w:spacing w:line="300" w:lineRule="atLeast"/>
                    <w:jc w:val="center"/>
                    <w:rPr>
                      <w:rFonts w:eastAsia="標楷體"/>
                      <w:kern w:val="0"/>
                    </w:rPr>
                  </w:pPr>
                  <w:r w:rsidRPr="002B29E8">
                    <w:rPr>
                      <w:rFonts w:eastAsia="標楷體"/>
                      <w:kern w:val="0"/>
                    </w:rPr>
                    <w:t>區級以上</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30</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25</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20</w:t>
                  </w:r>
                </w:p>
              </w:tc>
              <w:tc>
                <w:tcPr>
                  <w:tcW w:w="5493" w:type="dxa"/>
                  <w:vMerge/>
                </w:tcPr>
                <w:p w:rsidR="009A4D5A" w:rsidRPr="002B29E8" w:rsidRDefault="009A4D5A" w:rsidP="006A2AA9">
                  <w:pPr>
                    <w:spacing w:line="300" w:lineRule="atLeast"/>
                    <w:jc w:val="center"/>
                    <w:rPr>
                      <w:rFonts w:eastAsia="標楷體"/>
                      <w:kern w:val="0"/>
                    </w:rPr>
                  </w:pPr>
                </w:p>
              </w:tc>
            </w:tr>
            <w:tr w:rsidR="009A4D5A" w:rsidRPr="002B29E8" w:rsidTr="006A2AA9">
              <w:trPr>
                <w:cantSplit/>
                <w:trHeight w:val="630"/>
              </w:trPr>
              <w:tc>
                <w:tcPr>
                  <w:tcW w:w="920" w:type="dxa"/>
                  <w:vAlign w:val="center"/>
                </w:tcPr>
                <w:p w:rsidR="009A4D5A" w:rsidRPr="002B29E8" w:rsidRDefault="009A4D5A" w:rsidP="006A2AA9">
                  <w:pPr>
                    <w:spacing w:line="300" w:lineRule="atLeast"/>
                    <w:jc w:val="center"/>
                    <w:rPr>
                      <w:rFonts w:eastAsia="標楷體"/>
                      <w:kern w:val="0"/>
                    </w:rPr>
                  </w:pPr>
                  <w:r w:rsidRPr="002B29E8">
                    <w:rPr>
                      <w:rFonts w:eastAsia="標楷體"/>
                      <w:kern w:val="0"/>
                    </w:rPr>
                    <w:t>縣市級</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18</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15</w:t>
                  </w:r>
                </w:p>
              </w:tc>
              <w:tc>
                <w:tcPr>
                  <w:tcW w:w="780" w:type="dxa"/>
                  <w:vAlign w:val="center"/>
                </w:tcPr>
                <w:p w:rsidR="009A4D5A" w:rsidRPr="002B29E8" w:rsidRDefault="009A4D5A" w:rsidP="006A2AA9">
                  <w:pPr>
                    <w:spacing w:line="300" w:lineRule="atLeast"/>
                    <w:jc w:val="center"/>
                    <w:rPr>
                      <w:rFonts w:eastAsia="標楷體"/>
                    </w:rPr>
                  </w:pPr>
                  <w:r w:rsidRPr="002B29E8">
                    <w:rPr>
                      <w:rFonts w:eastAsia="標楷體"/>
                    </w:rPr>
                    <w:t>12</w:t>
                  </w:r>
                </w:p>
              </w:tc>
              <w:tc>
                <w:tcPr>
                  <w:tcW w:w="5493" w:type="dxa"/>
                  <w:vMerge/>
                </w:tcPr>
                <w:p w:rsidR="009A4D5A" w:rsidRPr="002B29E8" w:rsidRDefault="009A4D5A" w:rsidP="006A2AA9">
                  <w:pPr>
                    <w:spacing w:line="300" w:lineRule="atLeast"/>
                    <w:jc w:val="center"/>
                    <w:rPr>
                      <w:rFonts w:eastAsia="標楷體"/>
                      <w:kern w:val="0"/>
                    </w:rPr>
                  </w:pPr>
                </w:p>
              </w:tc>
            </w:tr>
          </w:tbl>
          <w:p w:rsidR="002D7EE3" w:rsidRPr="009A4D5A" w:rsidRDefault="002D7EE3" w:rsidP="00E80672">
            <w:pPr>
              <w:spacing w:line="0" w:lineRule="atLeast"/>
              <w:ind w:left="482" w:hangingChars="201" w:hanging="482"/>
              <w:rPr>
                <w:rFonts w:eastAsia="標楷體"/>
              </w:rPr>
            </w:pPr>
          </w:p>
          <w:p w:rsidR="00F12720" w:rsidRPr="002B29E8" w:rsidRDefault="002D7EE3" w:rsidP="003C3D2D">
            <w:pPr>
              <w:spacing w:line="0" w:lineRule="atLeast"/>
              <w:ind w:left="482" w:hangingChars="201" w:hanging="482"/>
              <w:rPr>
                <w:rFonts w:eastAsia="標楷體"/>
              </w:rPr>
            </w:pPr>
            <w:r>
              <w:rPr>
                <w:rFonts w:eastAsia="標楷體"/>
              </w:rPr>
              <w:t>六</w:t>
            </w:r>
            <w:r w:rsidR="00F12720" w:rsidRPr="002B29E8">
              <w:rPr>
                <w:rFonts w:eastAsia="標楷體"/>
              </w:rPr>
              <w:t>、各類總分相同時，錄取參酌順序為</w:t>
            </w:r>
            <w:r w:rsidR="00F12720" w:rsidRPr="002B29E8">
              <w:rPr>
                <w:rFonts w:eastAsia="標楷體"/>
              </w:rPr>
              <w:t>(1)</w:t>
            </w:r>
            <w:r w:rsidR="00F12720" w:rsidRPr="002B29E8">
              <w:rPr>
                <w:rFonts w:eastAsia="標楷體"/>
              </w:rPr>
              <w:t>數學</w:t>
            </w:r>
            <w:r w:rsidR="00F12720" w:rsidRPr="002B29E8">
              <w:rPr>
                <w:rFonts w:eastAsia="標楷體"/>
              </w:rPr>
              <w:t>(2)</w:t>
            </w:r>
            <w:r w:rsidR="00F12720" w:rsidRPr="002B29E8">
              <w:rPr>
                <w:rFonts w:eastAsia="標楷體"/>
              </w:rPr>
              <w:t>英語</w:t>
            </w:r>
            <w:r w:rsidR="00F12720" w:rsidRPr="002B29E8">
              <w:rPr>
                <w:rFonts w:eastAsia="標楷體"/>
              </w:rPr>
              <w:t>(3)</w:t>
            </w:r>
            <w:r w:rsidR="00F12720" w:rsidRPr="002B29E8">
              <w:rPr>
                <w:rFonts w:eastAsia="標楷體"/>
              </w:rPr>
              <w:t>國文。</w:t>
            </w:r>
          </w:p>
          <w:p w:rsidR="00F12720" w:rsidRPr="002B29E8" w:rsidRDefault="002D7EE3" w:rsidP="003C3D2D">
            <w:pPr>
              <w:spacing w:line="0" w:lineRule="atLeast"/>
              <w:ind w:left="482" w:hangingChars="201" w:hanging="482"/>
              <w:rPr>
                <w:rFonts w:eastAsia="標楷體"/>
              </w:rPr>
            </w:pPr>
            <w:r>
              <w:rPr>
                <w:rFonts w:eastAsia="標楷體"/>
              </w:rPr>
              <w:t>七</w:t>
            </w:r>
            <w:r w:rsidR="00F12720" w:rsidRPr="002B29E8">
              <w:rPr>
                <w:rFonts w:eastAsia="標楷體" w:hint="eastAsia"/>
              </w:rPr>
              <w:t>、</w:t>
            </w:r>
            <w:r w:rsidR="00F12720" w:rsidRPr="002B29E8">
              <w:rPr>
                <w:rFonts w:eastAsia="標楷體"/>
              </w:rPr>
              <w:t>同時錄取本校所提供高中及高職入學管道名額時，優先錄取高中入學管道。</w:t>
            </w:r>
          </w:p>
        </w:tc>
      </w:tr>
      <w:tr w:rsidR="00F12720" w:rsidRPr="002B29E8" w:rsidTr="003C3D2D">
        <w:trPr>
          <w:cantSplit/>
          <w:trHeight w:val="871"/>
          <w:jc w:val="center"/>
        </w:trPr>
        <w:tc>
          <w:tcPr>
            <w:tcW w:w="675"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備</w:t>
            </w:r>
          </w:p>
          <w:p w:rsidR="00F12720" w:rsidRPr="002B29E8" w:rsidRDefault="00F12720" w:rsidP="003C3D2D">
            <w:pPr>
              <w:spacing w:line="0" w:lineRule="atLeast"/>
              <w:jc w:val="center"/>
              <w:rPr>
                <w:rFonts w:eastAsia="標楷體"/>
              </w:rPr>
            </w:pPr>
          </w:p>
          <w:p w:rsidR="00F12720" w:rsidRPr="002B29E8" w:rsidRDefault="00F12720" w:rsidP="003C3D2D">
            <w:pPr>
              <w:spacing w:line="0" w:lineRule="atLeast"/>
              <w:jc w:val="center"/>
              <w:rPr>
                <w:rFonts w:eastAsia="標楷體"/>
              </w:rPr>
            </w:pPr>
            <w:r w:rsidRPr="002B29E8">
              <w:rPr>
                <w:rFonts w:eastAsia="標楷體"/>
              </w:rPr>
              <w:t>註</w:t>
            </w:r>
          </w:p>
        </w:tc>
        <w:tc>
          <w:tcPr>
            <w:tcW w:w="9601" w:type="dxa"/>
            <w:gridSpan w:val="5"/>
            <w:tcBorders>
              <w:top w:val="double" w:sz="4" w:space="0" w:color="auto"/>
              <w:bottom w:val="single" w:sz="12" w:space="0" w:color="auto"/>
              <w:right w:val="single" w:sz="12" w:space="0" w:color="auto"/>
            </w:tcBorders>
          </w:tcPr>
          <w:p w:rsidR="00F12720" w:rsidRPr="002B29E8" w:rsidRDefault="00F12720" w:rsidP="003C3D2D">
            <w:pPr>
              <w:tabs>
                <w:tab w:val="left" w:pos="413"/>
                <w:tab w:val="left" w:pos="593"/>
              </w:tabs>
              <w:spacing w:line="0" w:lineRule="atLeast"/>
              <w:ind w:left="480" w:hangingChars="200" w:hanging="480"/>
              <w:rPr>
                <w:rFonts w:eastAsia="標楷體"/>
              </w:rPr>
            </w:pPr>
            <w:r w:rsidRPr="002B29E8">
              <w:rPr>
                <w:rFonts w:eastAsia="標楷體" w:hint="eastAsia"/>
              </w:rPr>
              <w:t>一、本校另提供免試入學普通高中</w:t>
            </w:r>
            <w:r w:rsidR="00E80672" w:rsidRPr="002B29E8">
              <w:rPr>
                <w:rFonts w:eastAsia="標楷體" w:hint="eastAsia"/>
              </w:rPr>
              <w:t>147</w:t>
            </w:r>
            <w:r w:rsidRPr="002B29E8">
              <w:rPr>
                <w:rFonts w:eastAsia="標楷體" w:hint="eastAsia"/>
              </w:rPr>
              <w:t>名，免試入學名額報到不足額時，其缺額併入本申請入學名額中。</w:t>
            </w:r>
          </w:p>
          <w:p w:rsidR="00F12720" w:rsidRPr="002B29E8" w:rsidRDefault="00F12720" w:rsidP="003C3D2D">
            <w:pPr>
              <w:tabs>
                <w:tab w:val="left" w:pos="413"/>
                <w:tab w:val="left" w:pos="593"/>
              </w:tabs>
              <w:spacing w:line="0" w:lineRule="atLeast"/>
              <w:ind w:left="480" w:hangingChars="200" w:hanging="480"/>
              <w:rPr>
                <w:rFonts w:eastAsia="標楷體"/>
              </w:rPr>
            </w:pPr>
            <w:r w:rsidRPr="002B29E8">
              <w:rPr>
                <w:rFonts w:eastAsia="標楷體"/>
              </w:rPr>
              <w:t>二、遠道生備有</w:t>
            </w:r>
            <w:r w:rsidRPr="002B29E8">
              <w:rPr>
                <w:rFonts w:eastAsia="標楷體" w:hint="eastAsia"/>
              </w:rPr>
              <w:t>男女獨棟</w:t>
            </w:r>
            <w:r w:rsidRPr="002B29E8">
              <w:rPr>
                <w:rFonts w:eastAsia="標楷體"/>
              </w:rPr>
              <w:t>宿舍、餐廳及</w:t>
            </w:r>
            <w:r w:rsidRPr="002B29E8">
              <w:rPr>
                <w:rFonts w:eastAsia="標楷體" w:hint="eastAsia"/>
              </w:rPr>
              <w:t>學生專</w:t>
            </w:r>
            <w:r w:rsidRPr="002B29E8">
              <w:rPr>
                <w:rFonts w:eastAsia="標楷體"/>
              </w:rPr>
              <w:t>車。</w:t>
            </w:r>
            <w:r w:rsidRPr="002B29E8">
              <w:rPr>
                <w:rFonts w:eastAsia="標楷體" w:hint="eastAsia"/>
              </w:rPr>
              <w:t>學生專</w:t>
            </w:r>
            <w:r w:rsidRPr="002B29E8">
              <w:rPr>
                <w:rFonts w:eastAsia="標楷體"/>
              </w:rPr>
              <w:t>車路線涵括：草屯、中興、南投、名間、鳳鳴、大庄、赤水、松柏嶺、社頭、田中、二水、林內、水里、集集、社寮等七線，其餘路線人數足夠即加開</w:t>
            </w:r>
            <w:r w:rsidRPr="002B29E8">
              <w:rPr>
                <w:rFonts w:eastAsia="標楷體" w:hint="eastAsia"/>
              </w:rPr>
              <w:t>學生專</w:t>
            </w:r>
            <w:r w:rsidRPr="002B29E8">
              <w:rPr>
                <w:rFonts w:eastAsia="標楷體"/>
              </w:rPr>
              <w:t>車。</w:t>
            </w:r>
            <w:r w:rsidRPr="002B29E8">
              <w:rPr>
                <w:rFonts w:eastAsia="標楷體" w:hint="eastAsia"/>
              </w:rPr>
              <w:t>宿舍及專車洽詢專線：分機</w:t>
            </w:r>
            <w:r w:rsidRPr="002B29E8">
              <w:rPr>
                <w:rFonts w:eastAsia="標楷體" w:hint="eastAsia"/>
              </w:rPr>
              <w:t>121</w:t>
            </w:r>
            <w:r w:rsidRPr="002B29E8">
              <w:rPr>
                <w:rFonts w:eastAsia="標楷體" w:hint="eastAsia"/>
              </w:rPr>
              <w:t>、</w:t>
            </w:r>
            <w:r w:rsidRPr="002B29E8">
              <w:rPr>
                <w:rFonts w:eastAsia="標楷體" w:hint="eastAsia"/>
              </w:rPr>
              <w:t>131</w:t>
            </w:r>
            <w:r w:rsidRPr="002B29E8">
              <w:rPr>
                <w:rFonts w:eastAsia="標楷體" w:hint="eastAsia"/>
              </w:rPr>
              <w:t>。</w:t>
            </w:r>
            <w:r w:rsidRPr="002B29E8">
              <w:rPr>
                <w:rFonts w:eastAsia="標楷體" w:hint="eastAsia"/>
              </w:rPr>
              <w:t xml:space="preserve"> </w:t>
            </w:r>
          </w:p>
        </w:tc>
      </w:tr>
    </w:tbl>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6"/>
        <w:gridCol w:w="5353"/>
        <w:gridCol w:w="920"/>
        <w:gridCol w:w="527"/>
        <w:gridCol w:w="528"/>
        <w:gridCol w:w="527"/>
        <w:gridCol w:w="528"/>
        <w:gridCol w:w="527"/>
        <w:gridCol w:w="528"/>
      </w:tblGrid>
      <w:tr w:rsidR="00F12720" w:rsidRPr="002B29E8" w:rsidTr="003C3D2D">
        <w:trPr>
          <w:trHeight w:hRule="exact" w:val="369"/>
          <w:jc w:val="center"/>
        </w:trPr>
        <w:tc>
          <w:tcPr>
            <w:tcW w:w="76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35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kern w:val="0"/>
              </w:rPr>
              <w:t>國立暨南國際大學附屬高級中學</w:t>
            </w:r>
          </w:p>
        </w:tc>
        <w:tc>
          <w:tcPr>
            <w:tcW w:w="9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8</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3</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8</w:t>
            </w:r>
          </w:p>
        </w:tc>
      </w:tr>
      <w:tr w:rsidR="00F12720" w:rsidRPr="002B29E8" w:rsidTr="003C3D2D">
        <w:trPr>
          <w:trHeight w:hRule="exact" w:val="369"/>
          <w:jc w:val="center"/>
        </w:trPr>
        <w:tc>
          <w:tcPr>
            <w:tcW w:w="76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35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kern w:val="0"/>
              </w:rPr>
              <w:t>(</w:t>
            </w:r>
            <w:r w:rsidRPr="002B29E8">
              <w:rPr>
                <w:rFonts w:ascii="標楷體" w:eastAsia="標楷體" w:hAnsi="標楷體"/>
                <w:kern w:val="0"/>
              </w:rPr>
              <w:t>545</w:t>
            </w:r>
            <w:r w:rsidRPr="002B29E8">
              <w:rPr>
                <w:rFonts w:ascii="標楷體" w:eastAsia="標楷體" w:hAnsi="標楷體" w:hint="eastAsia"/>
                <w:kern w:val="0"/>
              </w:rPr>
              <w:t>)南投縣埔里鎮鐵山路一之六號</w:t>
            </w:r>
          </w:p>
        </w:tc>
        <w:tc>
          <w:tcPr>
            <w:tcW w:w="9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6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before="100" w:beforeAutospacing="1" w:after="100" w:afterAutospacing="1"/>
              <w:jc w:val="both"/>
              <w:rPr>
                <w:rFonts w:ascii="標楷體" w:eastAsia="標楷體" w:hAnsi="標楷體"/>
                <w:kern w:val="0"/>
              </w:rPr>
            </w:pPr>
            <w:r w:rsidRPr="002B29E8">
              <w:rPr>
                <w:rFonts w:ascii="標楷體" w:eastAsia="標楷體" w:hAnsi="標楷體" w:hint="eastAsia"/>
                <w:kern w:val="0"/>
              </w:rPr>
              <w:t>（</w:t>
            </w:r>
            <w:r w:rsidRPr="002B29E8">
              <w:rPr>
                <w:rFonts w:ascii="標楷體" w:eastAsia="標楷體" w:hAnsi="標楷體"/>
                <w:kern w:val="0"/>
              </w:rPr>
              <w:t>049</w:t>
            </w:r>
            <w:r w:rsidRPr="002B29E8">
              <w:rPr>
                <w:rFonts w:ascii="標楷體" w:eastAsia="標楷體" w:hAnsi="標楷體" w:hint="eastAsia"/>
                <w:kern w:val="0"/>
              </w:rPr>
              <w:t>）</w:t>
            </w:r>
            <w:r w:rsidRPr="002B29E8">
              <w:rPr>
                <w:rFonts w:ascii="標楷體" w:eastAsia="標楷體" w:hAnsi="標楷體"/>
                <w:kern w:val="0"/>
              </w:rPr>
              <w:t>2913483</w:t>
            </w:r>
            <w:r w:rsidRPr="002B29E8">
              <w:rPr>
                <w:rFonts w:ascii="標楷體" w:eastAsia="標楷體" w:hAnsi="標楷體" w:hint="eastAsia"/>
                <w:kern w:val="0"/>
              </w:rPr>
              <w:t>#</w:t>
            </w:r>
            <w:r w:rsidRPr="002B29E8">
              <w:rPr>
                <w:rFonts w:ascii="標楷體" w:eastAsia="標楷體" w:hAnsi="標楷體"/>
                <w:kern w:val="0"/>
              </w:rPr>
              <w:t>20</w:t>
            </w:r>
            <w:r w:rsidRPr="002B29E8">
              <w:rPr>
                <w:rFonts w:ascii="標楷體" w:eastAsia="標楷體" w:hAnsi="標楷體" w:hint="eastAsia"/>
                <w:kern w:val="0"/>
              </w:rPr>
              <w:t>2</w:t>
            </w:r>
            <w:r w:rsidRPr="002B29E8">
              <w:rPr>
                <w:rFonts w:ascii="標楷體" w:eastAsia="標楷體" w:hAnsi="標楷體"/>
                <w:kern w:val="0"/>
              </w:rPr>
              <w:t xml:space="preserve"> </w:t>
            </w:r>
          </w:p>
        </w:tc>
      </w:tr>
      <w:tr w:rsidR="00F12720" w:rsidRPr="002B29E8" w:rsidTr="003C3D2D">
        <w:trPr>
          <w:trHeight w:hRule="exact" w:val="369"/>
          <w:jc w:val="center"/>
        </w:trPr>
        <w:tc>
          <w:tcPr>
            <w:tcW w:w="76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35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kern w:val="0"/>
              </w:rPr>
              <w:t>www.pshs.ntct.edu.tw</w:t>
            </w:r>
          </w:p>
        </w:tc>
        <w:tc>
          <w:tcPr>
            <w:tcW w:w="920"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6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widowControl/>
              <w:spacing w:before="100" w:beforeAutospacing="1" w:after="100" w:afterAutospacing="1"/>
              <w:jc w:val="both"/>
              <w:rPr>
                <w:rFonts w:ascii="標楷體" w:eastAsia="標楷體" w:hAnsi="標楷體"/>
                <w:kern w:val="0"/>
              </w:rPr>
            </w:pPr>
            <w:r w:rsidRPr="002B29E8">
              <w:rPr>
                <w:rFonts w:ascii="標楷體" w:eastAsia="標楷體" w:hAnsi="標楷體" w:hint="eastAsia"/>
                <w:kern w:val="0"/>
              </w:rPr>
              <w:t>（</w:t>
            </w:r>
            <w:r w:rsidRPr="002B29E8">
              <w:rPr>
                <w:rFonts w:ascii="標楷體" w:eastAsia="標楷體" w:hAnsi="標楷體"/>
                <w:kern w:val="0"/>
              </w:rPr>
              <w:t>049</w:t>
            </w:r>
            <w:r w:rsidRPr="002B29E8">
              <w:rPr>
                <w:rFonts w:ascii="標楷體" w:eastAsia="標楷體" w:hAnsi="標楷體" w:hint="eastAsia"/>
                <w:kern w:val="0"/>
              </w:rPr>
              <w:t>）</w:t>
            </w:r>
            <w:r w:rsidRPr="002B29E8">
              <w:rPr>
                <w:rFonts w:ascii="標楷體" w:eastAsia="標楷體" w:hAnsi="標楷體"/>
                <w:kern w:val="0"/>
              </w:rPr>
              <w:t>2917338</w:t>
            </w:r>
          </w:p>
        </w:tc>
      </w:tr>
    </w:tbl>
    <w:p w:rsidR="00F12720" w:rsidRPr="002B29E8" w:rsidRDefault="00F12720" w:rsidP="00F12720">
      <w:pPr>
        <w:spacing w:line="40" w:lineRule="exact"/>
        <w:rPr>
          <w:rFonts w:ascii="標楷體" w:eastAsia="標楷體" w:hAnsi="標楷體"/>
          <w:sz w:val="16"/>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1"/>
        <w:gridCol w:w="1929"/>
        <w:gridCol w:w="1851"/>
        <w:gridCol w:w="1864"/>
        <w:gridCol w:w="924"/>
        <w:gridCol w:w="3161"/>
      </w:tblGrid>
      <w:tr w:rsidR="00F12720" w:rsidRPr="002B29E8" w:rsidTr="003C3D2D">
        <w:trPr>
          <w:cantSplit/>
          <w:trHeight w:val="603"/>
          <w:jc w:val="center"/>
        </w:trPr>
        <w:tc>
          <w:tcPr>
            <w:tcW w:w="2400" w:type="dxa"/>
            <w:gridSpan w:val="2"/>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招生科班別</w:t>
            </w:r>
          </w:p>
        </w:tc>
        <w:tc>
          <w:tcPr>
            <w:tcW w:w="185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571C74">
            <w:pPr>
              <w:widowControl/>
              <w:spacing w:line="240" w:lineRule="exact"/>
              <w:jc w:val="center"/>
              <w:rPr>
                <w:rFonts w:ascii="標楷體" w:eastAsia="標楷體" w:hAnsi="標楷體"/>
                <w:kern w:val="0"/>
              </w:rPr>
            </w:pPr>
            <w:r w:rsidRPr="002B29E8">
              <w:rPr>
                <w:rFonts w:ascii="標楷體" w:eastAsia="標楷體" w:hAnsi="標楷體" w:hint="eastAsia"/>
                <w:kern w:val="0"/>
              </w:rPr>
              <w:t>綜合高中</w:t>
            </w:r>
          </w:p>
        </w:tc>
        <w:tc>
          <w:tcPr>
            <w:tcW w:w="1864"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綜合高中</w:t>
            </w:r>
          </w:p>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（特殊專長生）</w:t>
            </w:r>
          </w:p>
        </w:tc>
        <w:tc>
          <w:tcPr>
            <w:tcW w:w="924"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合計</w:t>
            </w:r>
          </w:p>
        </w:tc>
        <w:tc>
          <w:tcPr>
            <w:tcW w:w="316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2400"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sz w:val="22"/>
                <w:szCs w:val="22"/>
              </w:rPr>
              <w:t>科班別代碼</w:t>
            </w:r>
          </w:p>
        </w:tc>
        <w:tc>
          <w:tcPr>
            <w:tcW w:w="185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b/>
                <w:kern w:val="0"/>
              </w:rPr>
            </w:pPr>
            <w:r w:rsidRPr="002B29E8">
              <w:rPr>
                <w:rFonts w:ascii="標楷體" w:eastAsia="標楷體" w:hAnsi="標楷體"/>
                <w:b/>
                <w:kern w:val="0"/>
              </w:rPr>
              <w:t>02</w:t>
            </w:r>
          </w:p>
        </w:tc>
        <w:tc>
          <w:tcPr>
            <w:tcW w:w="18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b/>
                <w:kern w:val="0"/>
              </w:rPr>
            </w:pPr>
            <w:r w:rsidRPr="002B29E8">
              <w:rPr>
                <w:rFonts w:ascii="標楷體" w:eastAsia="標楷體" w:hAnsi="標楷體"/>
                <w:b/>
                <w:kern w:val="0"/>
              </w:rPr>
              <w:t>0</w:t>
            </w:r>
            <w:r w:rsidRPr="002B29E8">
              <w:rPr>
                <w:rFonts w:ascii="標楷體" w:eastAsia="標楷體" w:hAnsi="標楷體" w:hint="eastAsia"/>
                <w:b/>
                <w:kern w:val="0"/>
              </w:rPr>
              <w:t>4</w:t>
            </w:r>
          </w:p>
        </w:tc>
        <w:tc>
          <w:tcPr>
            <w:tcW w:w="924"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316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66"/>
          <w:jc w:val="center"/>
        </w:trPr>
        <w:tc>
          <w:tcPr>
            <w:tcW w:w="471"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招生名額</w:t>
            </w:r>
          </w:p>
        </w:tc>
        <w:tc>
          <w:tcPr>
            <w:tcW w:w="19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一般生</w:t>
            </w:r>
          </w:p>
        </w:tc>
        <w:tc>
          <w:tcPr>
            <w:tcW w:w="185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50</w:t>
            </w:r>
          </w:p>
        </w:tc>
        <w:tc>
          <w:tcPr>
            <w:tcW w:w="18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10</w:t>
            </w:r>
          </w:p>
        </w:tc>
        <w:tc>
          <w:tcPr>
            <w:tcW w:w="924" w:type="dxa"/>
            <w:tcBorders>
              <w:top w:val="single" w:sz="4" w:space="0" w:color="auto"/>
              <w:left w:val="single" w:sz="4" w:space="0" w:color="auto"/>
              <w:bottom w:val="single" w:sz="6" w:space="0" w:color="auto"/>
              <w:right w:val="single" w:sz="4" w:space="0" w:color="auto"/>
            </w:tcBorders>
            <w:shd w:val="clear" w:color="auto" w:fill="auto"/>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60</w:t>
            </w:r>
          </w:p>
        </w:tc>
        <w:tc>
          <w:tcPr>
            <w:tcW w:w="3161" w:type="dxa"/>
            <w:vMerge w:val="restart"/>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280" w:lineRule="exact"/>
              <w:jc w:val="center"/>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495"/>
          <w:jc w:val="center"/>
        </w:trPr>
        <w:tc>
          <w:tcPr>
            <w:tcW w:w="471"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9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身心障礙生</w:t>
            </w:r>
          </w:p>
        </w:tc>
        <w:tc>
          <w:tcPr>
            <w:tcW w:w="1851" w:type="dxa"/>
            <w:tcBorders>
              <w:top w:val="single" w:sz="4" w:space="0" w:color="auto"/>
              <w:left w:val="single" w:sz="4" w:space="0" w:color="auto"/>
              <w:bottom w:val="single" w:sz="4" w:space="0" w:color="auto"/>
              <w:right w:val="single" w:sz="4" w:space="0" w:color="auto"/>
            </w:tcBorders>
            <w:vAlign w:val="center"/>
          </w:tcPr>
          <w:p w:rsidR="00F12720" w:rsidRPr="002B29E8" w:rsidRDefault="001B6E27" w:rsidP="003C3D2D">
            <w:pPr>
              <w:spacing w:line="240" w:lineRule="atLeast"/>
              <w:jc w:val="center"/>
              <w:rPr>
                <w:rFonts w:ascii="標楷體" w:eastAsia="標楷體" w:hAnsi="標楷體"/>
              </w:rPr>
            </w:pPr>
            <w:r>
              <w:rPr>
                <w:rFonts w:ascii="標楷體" w:eastAsia="標楷體" w:hAnsi="標楷體" w:hint="eastAsia"/>
              </w:rPr>
              <w:t>1</w:t>
            </w:r>
          </w:p>
        </w:tc>
        <w:tc>
          <w:tcPr>
            <w:tcW w:w="18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rPr>
              <w:t>0</w:t>
            </w:r>
          </w:p>
        </w:tc>
        <w:tc>
          <w:tcPr>
            <w:tcW w:w="924" w:type="dxa"/>
            <w:tcBorders>
              <w:top w:val="single" w:sz="6" w:space="0" w:color="auto"/>
              <w:left w:val="single" w:sz="4" w:space="0" w:color="auto"/>
              <w:bottom w:val="single" w:sz="6" w:space="0" w:color="auto"/>
              <w:right w:val="single" w:sz="4" w:space="0" w:color="auto"/>
            </w:tcBorders>
            <w:shd w:val="clear" w:color="auto" w:fill="auto"/>
            <w:vAlign w:val="center"/>
          </w:tcPr>
          <w:p w:rsidR="00F12720" w:rsidRPr="002B29E8" w:rsidRDefault="001B6E27" w:rsidP="003C3D2D">
            <w:pPr>
              <w:widowControl/>
              <w:jc w:val="center"/>
              <w:rPr>
                <w:rFonts w:ascii="標楷體" w:eastAsia="標楷體" w:hAnsi="標楷體"/>
              </w:rPr>
            </w:pPr>
            <w:r>
              <w:rPr>
                <w:rFonts w:ascii="標楷體" w:eastAsia="標楷體" w:hAnsi="標楷體" w:hint="eastAsia"/>
              </w:rPr>
              <w:t>1</w:t>
            </w:r>
          </w:p>
        </w:tc>
        <w:tc>
          <w:tcPr>
            <w:tcW w:w="316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259"/>
          <w:jc w:val="center"/>
        </w:trPr>
        <w:tc>
          <w:tcPr>
            <w:tcW w:w="471"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9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原住民生</w:t>
            </w:r>
          </w:p>
        </w:tc>
        <w:tc>
          <w:tcPr>
            <w:tcW w:w="1851" w:type="dxa"/>
            <w:tcBorders>
              <w:top w:val="single" w:sz="4" w:space="0" w:color="auto"/>
              <w:left w:val="single" w:sz="4" w:space="0" w:color="auto"/>
              <w:bottom w:val="single" w:sz="4" w:space="0" w:color="auto"/>
              <w:right w:val="single" w:sz="4" w:space="0" w:color="auto"/>
            </w:tcBorders>
            <w:vAlign w:val="center"/>
          </w:tcPr>
          <w:p w:rsidR="00F12720" w:rsidRPr="002B29E8" w:rsidRDefault="001B6E27" w:rsidP="003C3D2D">
            <w:pPr>
              <w:spacing w:line="240" w:lineRule="atLeast"/>
              <w:jc w:val="center"/>
              <w:rPr>
                <w:rFonts w:ascii="標楷體" w:eastAsia="標楷體" w:hAnsi="標楷體"/>
              </w:rPr>
            </w:pPr>
            <w:r>
              <w:rPr>
                <w:rFonts w:ascii="標楷體" w:eastAsia="標楷體" w:hAnsi="標楷體" w:hint="eastAsia"/>
              </w:rPr>
              <w:t>1</w:t>
            </w:r>
          </w:p>
        </w:tc>
        <w:tc>
          <w:tcPr>
            <w:tcW w:w="186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0</w:t>
            </w:r>
          </w:p>
        </w:tc>
        <w:tc>
          <w:tcPr>
            <w:tcW w:w="924" w:type="dxa"/>
            <w:tcBorders>
              <w:top w:val="single" w:sz="6" w:space="0" w:color="auto"/>
              <w:left w:val="single" w:sz="4" w:space="0" w:color="auto"/>
              <w:bottom w:val="single" w:sz="4" w:space="0" w:color="auto"/>
              <w:right w:val="single" w:sz="4" w:space="0" w:color="auto"/>
            </w:tcBorders>
            <w:shd w:val="clear" w:color="auto" w:fill="auto"/>
            <w:vAlign w:val="center"/>
          </w:tcPr>
          <w:p w:rsidR="00F12720" w:rsidRPr="002B29E8" w:rsidRDefault="001B6E27" w:rsidP="003C3D2D">
            <w:pPr>
              <w:widowControl/>
              <w:jc w:val="center"/>
              <w:rPr>
                <w:rFonts w:ascii="標楷體" w:eastAsia="標楷體" w:hAnsi="標楷體"/>
              </w:rPr>
            </w:pPr>
            <w:r>
              <w:rPr>
                <w:rFonts w:ascii="標楷體" w:eastAsia="標楷體" w:hAnsi="標楷體" w:hint="eastAsia"/>
              </w:rPr>
              <w:t>1</w:t>
            </w:r>
          </w:p>
        </w:tc>
        <w:tc>
          <w:tcPr>
            <w:tcW w:w="316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1579"/>
          <w:jc w:val="center"/>
        </w:trPr>
        <w:tc>
          <w:tcPr>
            <w:tcW w:w="471"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申請條件</w:t>
            </w:r>
          </w:p>
        </w:tc>
        <w:tc>
          <w:tcPr>
            <w:tcW w:w="9729" w:type="dxa"/>
            <w:gridSpan w:val="5"/>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snapToGrid w:val="0"/>
              <w:ind w:left="391" w:hangingChars="163" w:hanging="391"/>
              <w:jc w:val="both"/>
              <w:rPr>
                <w:rFonts w:ascii="標楷體" w:eastAsia="標楷體" w:hAnsi="標楷體"/>
                <w:kern w:val="0"/>
              </w:rPr>
            </w:pPr>
            <w:r w:rsidRPr="002B29E8">
              <w:rPr>
                <w:rFonts w:ascii="標楷體" w:eastAsia="標楷體" w:hAnsi="標楷體" w:hint="eastAsia"/>
                <w:kern w:val="0"/>
              </w:rPr>
              <w:t>一、</w:t>
            </w:r>
            <w:r w:rsidRPr="002B29E8">
              <w:rPr>
                <w:rFonts w:ascii="標楷體" w:eastAsia="標楷體" w:hAnsi="標楷體"/>
                <w:kern w:val="0"/>
              </w:rPr>
              <w:t>10</w:t>
            </w:r>
            <w:r w:rsidRPr="002B29E8">
              <w:rPr>
                <w:rFonts w:ascii="標楷體" w:eastAsia="標楷體" w:hAnsi="標楷體" w:hint="eastAsia"/>
                <w:kern w:val="0"/>
              </w:rPr>
              <w:t>2年國中基測分數：</w:t>
            </w:r>
          </w:p>
          <w:p w:rsidR="00F12720" w:rsidRPr="002B29E8" w:rsidRDefault="00F12720" w:rsidP="003C3D2D">
            <w:pPr>
              <w:widowControl/>
              <w:snapToGrid w:val="0"/>
              <w:ind w:leftChars="200" w:left="920" w:hangingChars="200" w:hanging="440"/>
              <w:rPr>
                <w:rFonts w:ascii="標楷體" w:eastAsia="標楷體" w:hAnsi="標楷體"/>
                <w:spacing w:val="-8"/>
                <w:kern w:val="0"/>
                <w:sz w:val="22"/>
              </w:rPr>
            </w:pPr>
            <w:r w:rsidRPr="002B29E8">
              <w:rPr>
                <w:rFonts w:ascii="標楷體" w:eastAsia="標楷體" w:hAnsi="標楷體" w:hint="eastAsia"/>
                <w:kern w:val="0"/>
                <w:sz w:val="22"/>
                <w:szCs w:val="22"/>
              </w:rPr>
              <w:t>(一)綜合高中：原始總</w:t>
            </w:r>
            <w:r w:rsidRPr="002B29E8">
              <w:rPr>
                <w:rFonts w:ascii="標楷體" w:eastAsia="標楷體" w:hAnsi="標楷體" w:hint="eastAsia"/>
                <w:spacing w:val="-8"/>
                <w:kern w:val="0"/>
                <w:sz w:val="22"/>
                <w:szCs w:val="22"/>
              </w:rPr>
              <w:t>分</w:t>
            </w:r>
            <w:r w:rsidRPr="002B29E8">
              <w:rPr>
                <w:rFonts w:ascii="標楷體" w:eastAsia="標楷體" w:hAnsi="標楷體"/>
                <w:spacing w:val="-8"/>
                <w:kern w:val="0"/>
                <w:sz w:val="22"/>
                <w:szCs w:val="22"/>
              </w:rPr>
              <w:t>PR</w:t>
            </w:r>
            <w:r w:rsidRPr="002B29E8">
              <w:rPr>
                <w:rFonts w:ascii="標楷體" w:eastAsia="標楷體" w:hAnsi="標楷體" w:hint="eastAsia"/>
                <w:spacing w:val="-8"/>
                <w:kern w:val="0"/>
                <w:sz w:val="22"/>
                <w:szCs w:val="22"/>
              </w:rPr>
              <w:t>值達</w:t>
            </w:r>
            <w:r w:rsidRPr="002B29E8">
              <w:rPr>
                <w:rFonts w:ascii="標楷體" w:eastAsia="標楷體" w:hAnsi="標楷體"/>
                <w:spacing w:val="-8"/>
                <w:kern w:val="0"/>
                <w:sz w:val="22"/>
                <w:szCs w:val="22"/>
              </w:rPr>
              <w:t>60(</w:t>
            </w:r>
            <w:r w:rsidRPr="002B29E8">
              <w:rPr>
                <w:rFonts w:ascii="標楷體" w:eastAsia="標楷體" w:hAnsi="標楷體" w:hint="eastAsia"/>
                <w:spacing w:val="-8"/>
                <w:kern w:val="0"/>
                <w:sz w:val="22"/>
                <w:szCs w:val="22"/>
              </w:rPr>
              <w:t>含</w:t>
            </w:r>
            <w:r w:rsidRPr="002B29E8">
              <w:rPr>
                <w:rFonts w:ascii="標楷體" w:eastAsia="標楷體" w:hAnsi="標楷體"/>
                <w:spacing w:val="-8"/>
                <w:kern w:val="0"/>
                <w:sz w:val="22"/>
                <w:szCs w:val="22"/>
              </w:rPr>
              <w:t>)</w:t>
            </w:r>
            <w:r w:rsidRPr="002B29E8">
              <w:rPr>
                <w:rFonts w:ascii="標楷體" w:eastAsia="標楷體" w:hAnsi="標楷體" w:hint="eastAsia"/>
                <w:spacing w:val="-8"/>
                <w:kern w:val="0"/>
                <w:sz w:val="22"/>
                <w:szCs w:val="22"/>
              </w:rPr>
              <w:t>以上者。</w:t>
            </w:r>
          </w:p>
          <w:p w:rsidR="00F12720" w:rsidRPr="002B29E8" w:rsidRDefault="00F12720" w:rsidP="003C3D2D">
            <w:pPr>
              <w:widowControl/>
              <w:snapToGrid w:val="0"/>
              <w:ind w:leftChars="200" w:left="920" w:hangingChars="200" w:hanging="440"/>
              <w:rPr>
                <w:rFonts w:ascii="標楷體" w:eastAsia="標楷體" w:hAnsi="標楷體"/>
                <w:spacing w:val="-8"/>
                <w:kern w:val="0"/>
                <w:sz w:val="22"/>
              </w:rPr>
            </w:pPr>
            <w:r w:rsidRPr="002B29E8">
              <w:rPr>
                <w:rFonts w:ascii="標楷體" w:eastAsia="標楷體" w:hAnsi="標楷體" w:hint="eastAsia"/>
                <w:kern w:val="0"/>
                <w:sz w:val="22"/>
                <w:szCs w:val="22"/>
              </w:rPr>
              <w:t>(二)綜合高中(特殊專長生)：國中曾參加語文、美術、音樂、科學展覽、體育等五類競賽獲獎持有證明，且原始總分</w:t>
            </w:r>
            <w:r w:rsidRPr="002B29E8">
              <w:rPr>
                <w:rFonts w:ascii="標楷體" w:eastAsia="標楷體" w:hAnsi="標楷體"/>
                <w:spacing w:val="-8"/>
                <w:kern w:val="0"/>
                <w:sz w:val="22"/>
                <w:szCs w:val="22"/>
              </w:rPr>
              <w:t>PR</w:t>
            </w:r>
            <w:r w:rsidRPr="002B29E8">
              <w:rPr>
                <w:rFonts w:ascii="標楷體" w:eastAsia="標楷體" w:hAnsi="標楷體" w:hint="eastAsia"/>
                <w:spacing w:val="-8"/>
                <w:kern w:val="0"/>
                <w:sz w:val="22"/>
                <w:szCs w:val="22"/>
              </w:rPr>
              <w:t>值</w:t>
            </w:r>
            <w:r w:rsidRPr="002B29E8">
              <w:rPr>
                <w:rFonts w:ascii="標楷體" w:eastAsia="標楷體" w:hAnsi="標楷體" w:hint="eastAsia"/>
                <w:kern w:val="0"/>
                <w:sz w:val="22"/>
                <w:szCs w:val="22"/>
              </w:rPr>
              <w:t>達</w:t>
            </w:r>
            <w:r w:rsidRPr="002B29E8">
              <w:rPr>
                <w:rFonts w:ascii="標楷體" w:eastAsia="標楷體" w:hAnsi="標楷體"/>
                <w:spacing w:val="-8"/>
                <w:kern w:val="0"/>
                <w:sz w:val="22"/>
                <w:szCs w:val="22"/>
              </w:rPr>
              <w:t>55(</w:t>
            </w:r>
            <w:r w:rsidRPr="002B29E8">
              <w:rPr>
                <w:rFonts w:ascii="標楷體" w:eastAsia="標楷體" w:hAnsi="標楷體" w:hint="eastAsia"/>
                <w:kern w:val="0"/>
                <w:sz w:val="22"/>
                <w:szCs w:val="22"/>
              </w:rPr>
              <w:t>含</w:t>
            </w:r>
            <w:r w:rsidRPr="002B29E8">
              <w:rPr>
                <w:rFonts w:ascii="標楷體" w:eastAsia="標楷體" w:hAnsi="標楷體"/>
                <w:kern w:val="0"/>
                <w:sz w:val="22"/>
                <w:szCs w:val="22"/>
              </w:rPr>
              <w:t>)</w:t>
            </w:r>
            <w:r w:rsidRPr="002B29E8">
              <w:rPr>
                <w:rFonts w:ascii="標楷體" w:eastAsia="標楷體" w:hAnsi="標楷體" w:hint="eastAsia"/>
                <w:kern w:val="0"/>
                <w:sz w:val="22"/>
                <w:szCs w:val="22"/>
              </w:rPr>
              <w:t>以上者。</w:t>
            </w:r>
          </w:p>
          <w:p w:rsidR="00F12720" w:rsidRPr="002B29E8" w:rsidRDefault="00F12720" w:rsidP="003C3D2D">
            <w:pPr>
              <w:widowControl/>
              <w:snapToGrid w:val="0"/>
              <w:ind w:left="2640" w:hangingChars="1100" w:hanging="2640"/>
              <w:jc w:val="both"/>
              <w:rPr>
                <w:rFonts w:ascii="標楷體" w:eastAsia="標楷體" w:hAnsi="標楷體"/>
                <w:spacing w:val="-8"/>
                <w:kern w:val="0"/>
              </w:rPr>
            </w:pPr>
            <w:r w:rsidRPr="002B29E8">
              <w:rPr>
                <w:rFonts w:ascii="標楷體" w:eastAsia="標楷體" w:hAnsi="標楷體" w:hint="eastAsia"/>
                <w:kern w:val="0"/>
              </w:rPr>
              <w:t>二、</w:t>
            </w:r>
            <w:r w:rsidRPr="002B29E8">
              <w:rPr>
                <w:rFonts w:ascii="標楷體" w:eastAsia="標楷體" w:hAnsi="標楷體"/>
                <w:kern w:val="0"/>
              </w:rPr>
              <w:t>10</w:t>
            </w:r>
            <w:r w:rsidRPr="002B29E8">
              <w:rPr>
                <w:rFonts w:ascii="標楷體" w:eastAsia="標楷體" w:hAnsi="標楷體" w:hint="eastAsia"/>
                <w:kern w:val="0"/>
              </w:rPr>
              <w:t>2年寫作測驗分數：</w:t>
            </w:r>
            <w:r w:rsidRPr="002B29E8">
              <w:rPr>
                <w:rFonts w:ascii="標楷體" w:eastAsia="標楷體" w:hAnsi="標楷體"/>
                <w:kern w:val="0"/>
              </w:rPr>
              <w:t>6</w:t>
            </w:r>
            <w:r w:rsidRPr="002B29E8">
              <w:rPr>
                <w:rFonts w:ascii="標楷體" w:eastAsia="標楷體" w:hAnsi="標楷體" w:hint="eastAsia"/>
                <w:kern w:val="0"/>
              </w:rPr>
              <w:t>分</w:t>
            </w:r>
            <w:r w:rsidRPr="002B29E8">
              <w:rPr>
                <w:rFonts w:ascii="標楷體" w:eastAsia="標楷體" w:hAnsi="標楷體"/>
                <w:kern w:val="0"/>
              </w:rPr>
              <w:t>(</w:t>
            </w:r>
            <w:r w:rsidRPr="002B29E8">
              <w:rPr>
                <w:rFonts w:ascii="標楷體" w:eastAsia="標楷體" w:hAnsi="標楷體" w:hint="eastAsia"/>
                <w:spacing w:val="-8"/>
                <w:kern w:val="0"/>
              </w:rPr>
              <w:t>含</w:t>
            </w:r>
            <w:r w:rsidRPr="002B29E8">
              <w:rPr>
                <w:rFonts w:ascii="標楷體" w:eastAsia="標楷體" w:hAnsi="標楷體"/>
                <w:spacing w:val="-8"/>
                <w:kern w:val="0"/>
              </w:rPr>
              <w:t>)</w:t>
            </w:r>
            <w:r w:rsidRPr="002B29E8">
              <w:rPr>
                <w:rFonts w:ascii="標楷體" w:eastAsia="標楷體" w:hAnsi="標楷體" w:hint="eastAsia"/>
                <w:spacing w:val="-8"/>
                <w:kern w:val="0"/>
              </w:rPr>
              <w:t>以上。</w:t>
            </w:r>
          </w:p>
        </w:tc>
      </w:tr>
      <w:tr w:rsidR="00F12720" w:rsidRPr="002B29E8" w:rsidTr="003C3D2D">
        <w:trPr>
          <w:cantSplit/>
          <w:trHeight w:val="6524"/>
          <w:jc w:val="center"/>
        </w:trPr>
        <w:tc>
          <w:tcPr>
            <w:tcW w:w="471"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評選方式</w:t>
            </w:r>
          </w:p>
        </w:tc>
        <w:tc>
          <w:tcPr>
            <w:tcW w:w="9729" w:type="dxa"/>
            <w:gridSpan w:val="5"/>
            <w:tcBorders>
              <w:top w:val="doub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snapToGrid w:val="0"/>
              <w:ind w:left="494" w:hangingChars="206" w:hanging="494"/>
              <w:jc w:val="both"/>
              <w:rPr>
                <w:rFonts w:ascii="標楷體" w:eastAsia="標楷體" w:hAnsi="標楷體"/>
                <w:kern w:val="0"/>
              </w:rPr>
            </w:pPr>
            <w:r w:rsidRPr="002B29E8">
              <w:rPr>
                <w:rFonts w:ascii="標楷體" w:eastAsia="標楷體" w:hAnsi="標楷體" w:hint="eastAsia"/>
                <w:kern w:val="0"/>
              </w:rPr>
              <w:t>一、加權總分＝寫作測驗分數</w:t>
            </w:r>
            <w:r w:rsidRPr="002B29E8">
              <w:rPr>
                <w:rFonts w:ascii="標楷體" w:eastAsia="標楷體" w:hAnsi="標楷體"/>
                <w:kern w:val="0"/>
              </w:rPr>
              <w:t>+</w:t>
            </w:r>
            <w:r w:rsidRPr="002B29E8">
              <w:rPr>
                <w:rFonts w:ascii="標楷體" w:eastAsia="標楷體" w:hAnsi="標楷體" w:hint="eastAsia"/>
                <w:kern w:val="0"/>
              </w:rPr>
              <w:t>國文</w:t>
            </w:r>
            <w:r w:rsidRPr="002B29E8">
              <w:rPr>
                <w:rFonts w:ascii="標楷體" w:eastAsia="標楷體" w:hAnsi="標楷體"/>
                <w:kern w:val="0"/>
              </w:rPr>
              <w:t>+</w:t>
            </w:r>
            <w:r w:rsidRPr="002B29E8">
              <w:rPr>
                <w:rFonts w:ascii="標楷體" w:eastAsia="標楷體" w:hAnsi="標楷體" w:hint="eastAsia"/>
                <w:kern w:val="0"/>
              </w:rPr>
              <w:t>英語</w:t>
            </w:r>
            <w:r w:rsidRPr="002B29E8">
              <w:rPr>
                <w:rFonts w:ascii="標楷體" w:eastAsia="標楷體" w:hAnsi="標楷體"/>
                <w:kern w:val="0"/>
              </w:rPr>
              <w:t>×120%</w:t>
            </w:r>
            <w:r w:rsidRPr="002B29E8">
              <w:rPr>
                <w:rFonts w:ascii="標楷體" w:eastAsia="標楷體" w:hAnsi="標楷體" w:hint="eastAsia"/>
                <w:kern w:val="0"/>
              </w:rPr>
              <w:t>＋數學</w:t>
            </w:r>
            <w:r w:rsidRPr="002B29E8">
              <w:rPr>
                <w:rFonts w:ascii="標楷體" w:eastAsia="標楷體" w:hAnsi="標楷體"/>
                <w:kern w:val="0"/>
              </w:rPr>
              <w:t>×120%</w:t>
            </w:r>
            <w:r w:rsidRPr="002B29E8">
              <w:rPr>
                <w:rFonts w:ascii="標楷體" w:eastAsia="標楷體" w:hAnsi="標楷體" w:hint="eastAsia"/>
                <w:kern w:val="0"/>
              </w:rPr>
              <w:t>＋自然＋社會</w:t>
            </w:r>
          </w:p>
          <w:p w:rsidR="00F12720" w:rsidRPr="002B29E8" w:rsidRDefault="00F12720" w:rsidP="003C3D2D">
            <w:pPr>
              <w:widowControl/>
              <w:snapToGrid w:val="0"/>
              <w:jc w:val="both"/>
              <w:rPr>
                <w:rFonts w:ascii="標楷體" w:eastAsia="標楷體" w:hAnsi="標楷體"/>
                <w:kern w:val="0"/>
              </w:rPr>
            </w:pPr>
            <w:r w:rsidRPr="002B29E8">
              <w:rPr>
                <w:rFonts w:ascii="標楷體" w:eastAsia="標楷體" w:hAnsi="標楷體" w:hint="eastAsia"/>
                <w:kern w:val="0"/>
              </w:rPr>
              <w:t>二、錄取方式</w:t>
            </w:r>
          </w:p>
          <w:p w:rsidR="00F12720" w:rsidRPr="002B29E8" w:rsidRDefault="00F12720" w:rsidP="003C3D2D">
            <w:pPr>
              <w:widowControl/>
              <w:snapToGrid w:val="0"/>
              <w:ind w:firstLineChars="200" w:firstLine="440"/>
              <w:rPr>
                <w:rFonts w:ascii="標楷體" w:eastAsia="標楷體" w:hAnsi="標楷體"/>
                <w:kern w:val="0"/>
                <w:sz w:val="22"/>
              </w:rPr>
            </w:pPr>
            <w:r w:rsidRPr="002B29E8">
              <w:rPr>
                <w:rFonts w:ascii="標楷體" w:eastAsia="標楷體" w:hAnsi="標楷體" w:hint="eastAsia"/>
                <w:kern w:val="0"/>
                <w:sz w:val="22"/>
                <w:szCs w:val="22"/>
              </w:rPr>
              <w:t>(一)一般生：按加權總分高低順序及優先錄取。</w:t>
            </w:r>
          </w:p>
          <w:p w:rsidR="00F12720" w:rsidRPr="002B29E8" w:rsidRDefault="00F12720" w:rsidP="003C3D2D">
            <w:pPr>
              <w:widowControl/>
              <w:snapToGrid w:val="0"/>
              <w:ind w:firstLineChars="200" w:firstLine="440"/>
              <w:rPr>
                <w:rFonts w:ascii="標楷體" w:eastAsia="標楷體" w:hAnsi="標楷體"/>
                <w:kern w:val="0"/>
                <w:sz w:val="22"/>
              </w:rPr>
            </w:pPr>
            <w:r w:rsidRPr="002B29E8">
              <w:rPr>
                <w:rFonts w:ascii="標楷體" w:eastAsia="標楷體" w:hAnsi="標楷體" w:hint="eastAsia"/>
                <w:kern w:val="0"/>
                <w:sz w:val="22"/>
                <w:szCs w:val="22"/>
              </w:rPr>
              <w:t>(二)特殊專長生：按【加權總分＋競賽獲獎成績加分】高低順序及優先錄取。</w:t>
            </w:r>
          </w:p>
          <w:p w:rsidR="00F12720" w:rsidRPr="002B29E8" w:rsidRDefault="00F12720" w:rsidP="003C3D2D">
            <w:pPr>
              <w:widowControl/>
              <w:snapToGrid w:val="0"/>
              <w:ind w:leftChars="300" w:left="720"/>
              <w:jc w:val="both"/>
              <w:rPr>
                <w:rFonts w:ascii="標楷體" w:eastAsia="標楷體" w:hAnsi="標楷體"/>
                <w:kern w:val="0"/>
                <w:sz w:val="22"/>
              </w:rPr>
            </w:pPr>
            <w:r w:rsidRPr="002B29E8">
              <w:rPr>
                <w:rFonts w:ascii="標楷體" w:eastAsia="標楷體" w:hAnsi="標楷體"/>
                <w:kern w:val="0"/>
                <w:sz w:val="22"/>
                <w:szCs w:val="22"/>
              </w:rPr>
              <w:t>1.</w:t>
            </w:r>
            <w:r w:rsidRPr="002B29E8">
              <w:rPr>
                <w:rFonts w:ascii="標楷體" w:eastAsia="標楷體" w:hAnsi="標楷體" w:hint="eastAsia"/>
                <w:kern w:val="0"/>
                <w:sz w:val="22"/>
                <w:szCs w:val="22"/>
              </w:rPr>
              <w:t>特殊專長採計競賽項目：(以下列縣市政府以上主管教育行政機關主辦競賽為限)</w:t>
            </w:r>
          </w:p>
          <w:p w:rsidR="00F12720" w:rsidRPr="002B29E8" w:rsidRDefault="00F12720" w:rsidP="003C3D2D">
            <w:pPr>
              <w:widowControl/>
              <w:snapToGrid w:val="0"/>
              <w:ind w:leftChars="400" w:left="2060" w:hangingChars="500" w:hanging="1100"/>
              <w:rPr>
                <w:rFonts w:ascii="標楷體" w:eastAsia="標楷體" w:hAnsi="標楷體"/>
                <w:sz w:val="22"/>
              </w:rPr>
            </w:pPr>
            <w:r w:rsidRPr="002B29E8">
              <w:rPr>
                <w:rFonts w:ascii="標楷體" w:eastAsia="標楷體" w:hAnsi="標楷體"/>
                <w:kern w:val="0"/>
                <w:sz w:val="22"/>
                <w:szCs w:val="22"/>
              </w:rPr>
              <w:t>(1)</w:t>
            </w:r>
            <w:r w:rsidRPr="002B29E8">
              <w:rPr>
                <w:rFonts w:ascii="標楷體" w:eastAsia="標楷體" w:hAnsi="標楷體" w:hint="eastAsia"/>
                <w:kern w:val="0"/>
                <w:sz w:val="22"/>
                <w:szCs w:val="22"/>
              </w:rPr>
              <w:t>語文類：全國語文競賽</w:t>
            </w:r>
            <w:r w:rsidRPr="002B29E8">
              <w:rPr>
                <w:rFonts w:ascii="標楷體" w:eastAsia="標楷體" w:hAnsi="標楷體" w:hint="eastAsia"/>
                <w:sz w:val="22"/>
                <w:szCs w:val="22"/>
              </w:rPr>
              <w:t>(作文、書法、演說、朗讀、字音字形)之初、決賽；英語文競賽、全國國中暨高中英語短劇比賽初、決賽。</w:t>
            </w:r>
          </w:p>
          <w:p w:rsidR="00F12720" w:rsidRPr="002B29E8" w:rsidRDefault="00F12720" w:rsidP="003C3D2D">
            <w:pPr>
              <w:widowControl/>
              <w:snapToGrid w:val="0"/>
              <w:ind w:leftChars="400" w:left="2060" w:hangingChars="500" w:hanging="1100"/>
              <w:rPr>
                <w:rFonts w:ascii="標楷體" w:eastAsia="標楷體" w:hAnsi="標楷體"/>
                <w:kern w:val="0"/>
                <w:sz w:val="22"/>
                <w:szCs w:val="22"/>
              </w:rPr>
            </w:pPr>
            <w:r w:rsidRPr="002B29E8">
              <w:rPr>
                <w:rFonts w:ascii="標楷體" w:eastAsia="標楷體" w:hAnsi="標楷體"/>
                <w:kern w:val="0"/>
                <w:sz w:val="22"/>
                <w:szCs w:val="22"/>
              </w:rPr>
              <w:t>(2)</w:t>
            </w:r>
            <w:r w:rsidRPr="002B29E8">
              <w:rPr>
                <w:rFonts w:ascii="標楷體" w:eastAsia="標楷體" w:hAnsi="標楷體" w:hint="eastAsia"/>
                <w:kern w:val="0"/>
                <w:sz w:val="22"/>
                <w:szCs w:val="22"/>
              </w:rPr>
              <w:t>自然類：全國、直轄市或地方中小學學生科學展覽會。</w:t>
            </w:r>
          </w:p>
          <w:p w:rsidR="00F12720" w:rsidRPr="002B29E8" w:rsidRDefault="00F12720" w:rsidP="003C3D2D">
            <w:pPr>
              <w:widowControl/>
              <w:snapToGrid w:val="0"/>
              <w:ind w:leftChars="400" w:left="2060" w:hangingChars="500" w:hanging="1100"/>
              <w:rPr>
                <w:rFonts w:ascii="標楷體" w:eastAsia="標楷體" w:hAnsi="標楷體"/>
                <w:kern w:val="0"/>
                <w:sz w:val="22"/>
                <w:szCs w:val="22"/>
              </w:rPr>
            </w:pPr>
            <w:r w:rsidRPr="002B29E8">
              <w:rPr>
                <w:rFonts w:ascii="標楷體" w:eastAsia="標楷體" w:hAnsi="標楷體"/>
                <w:kern w:val="0"/>
                <w:sz w:val="22"/>
                <w:szCs w:val="22"/>
              </w:rPr>
              <w:t>(3)</w:t>
            </w:r>
            <w:r w:rsidRPr="002B29E8">
              <w:rPr>
                <w:rFonts w:ascii="標楷體" w:eastAsia="標楷體" w:hAnsi="標楷體" w:hint="eastAsia"/>
                <w:kern w:val="0"/>
                <w:sz w:val="22"/>
                <w:szCs w:val="22"/>
              </w:rPr>
              <w:t>藝術類：全國學生音樂、美術、舞蹈比賽等初、決賽。</w:t>
            </w:r>
          </w:p>
          <w:p w:rsidR="00F12720" w:rsidRPr="002B29E8" w:rsidRDefault="00F12720" w:rsidP="003C3D2D">
            <w:pPr>
              <w:widowControl/>
              <w:snapToGrid w:val="0"/>
              <w:ind w:leftChars="400" w:left="2060" w:hangingChars="500" w:hanging="1100"/>
              <w:rPr>
                <w:rFonts w:ascii="標楷體" w:eastAsia="標楷體" w:hAnsi="標楷體"/>
                <w:kern w:val="0"/>
                <w:sz w:val="22"/>
                <w:szCs w:val="22"/>
              </w:rPr>
            </w:pPr>
            <w:r w:rsidRPr="002B29E8">
              <w:rPr>
                <w:rFonts w:ascii="標楷體" w:eastAsia="標楷體" w:hAnsi="標楷體"/>
                <w:kern w:val="0"/>
                <w:sz w:val="22"/>
                <w:szCs w:val="22"/>
              </w:rPr>
              <w:t>(4)</w:t>
            </w:r>
            <w:r w:rsidRPr="002B29E8">
              <w:rPr>
                <w:rFonts w:ascii="標楷體" w:eastAsia="標楷體" w:hAnsi="標楷體" w:hint="eastAsia"/>
                <w:kern w:val="0"/>
                <w:sz w:val="22"/>
                <w:szCs w:val="22"/>
              </w:rPr>
              <w:t>體育類：全國中等學校運動會、全縣市運動會、全縣市中小學運動會及由教育部核定中華民國高級中等學校體育總會或全國單項運動協會指定之各種運動錦標賽。</w:t>
            </w:r>
          </w:p>
          <w:p w:rsidR="00F12720" w:rsidRPr="002B29E8" w:rsidRDefault="00F12720" w:rsidP="003C3D2D">
            <w:pPr>
              <w:widowControl/>
              <w:snapToGrid w:val="0"/>
              <w:ind w:leftChars="300" w:left="720"/>
              <w:jc w:val="both"/>
              <w:rPr>
                <w:rFonts w:ascii="標楷體" w:eastAsia="標楷體" w:hAnsi="標楷體"/>
                <w:kern w:val="0"/>
                <w:sz w:val="22"/>
              </w:rPr>
            </w:pPr>
            <w:r w:rsidRPr="002B29E8">
              <w:rPr>
                <w:rFonts w:ascii="標楷體" w:eastAsia="標楷體" w:hAnsi="標楷體"/>
                <w:kern w:val="0"/>
                <w:sz w:val="22"/>
                <w:szCs w:val="22"/>
              </w:rPr>
              <w:t>2.</w:t>
            </w:r>
            <w:r w:rsidRPr="002B29E8">
              <w:rPr>
                <w:rFonts w:ascii="標楷體" w:eastAsia="標楷體" w:hAnsi="標楷體" w:hint="eastAsia"/>
                <w:kern w:val="0"/>
                <w:sz w:val="22"/>
                <w:szCs w:val="22"/>
              </w:rPr>
              <w:t>競賽獲獎成績加分表：</w:t>
            </w:r>
          </w:p>
          <w:tbl>
            <w:tblPr>
              <w:tblW w:w="0" w:type="auto"/>
              <w:tblInd w:w="1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065"/>
              <w:gridCol w:w="913"/>
              <w:gridCol w:w="913"/>
              <w:gridCol w:w="914"/>
              <w:gridCol w:w="913"/>
              <w:gridCol w:w="913"/>
              <w:gridCol w:w="914"/>
            </w:tblGrid>
            <w:tr w:rsidR="00F12720" w:rsidRPr="002B29E8" w:rsidTr="003C3D2D">
              <w:trPr>
                <w:trHeight w:val="415"/>
              </w:trPr>
              <w:tc>
                <w:tcPr>
                  <w:tcW w:w="2065" w:type="dxa"/>
                  <w:tcBorders>
                    <w:top w:val="single" w:sz="12" w:space="0" w:color="auto"/>
                    <w:left w:val="single" w:sz="12" w:space="0" w:color="auto"/>
                    <w:bottom w:val="single" w:sz="6" w:space="0" w:color="auto"/>
                    <w:right w:val="single" w:sz="6" w:space="0" w:color="auto"/>
                    <w:tl2br w:val="single" w:sz="6" w:space="0" w:color="auto"/>
                  </w:tcBorders>
                </w:tcPr>
                <w:p w:rsidR="00F12720" w:rsidRPr="002B29E8" w:rsidRDefault="00F12720" w:rsidP="003C3D2D">
                  <w:pPr>
                    <w:widowControl/>
                    <w:snapToGrid w:val="0"/>
                    <w:jc w:val="right"/>
                    <w:rPr>
                      <w:rFonts w:ascii="標楷體" w:eastAsia="標楷體" w:hAnsi="標楷體"/>
                      <w:kern w:val="0"/>
                      <w:sz w:val="22"/>
                    </w:rPr>
                  </w:pPr>
                  <w:r w:rsidRPr="002B29E8">
                    <w:rPr>
                      <w:rFonts w:ascii="標楷體" w:eastAsia="標楷體" w:hAnsi="標楷體" w:hint="eastAsia"/>
                      <w:kern w:val="0"/>
                      <w:sz w:val="22"/>
                      <w:szCs w:val="22"/>
                    </w:rPr>
                    <w:t>名次</w:t>
                  </w:r>
                </w:p>
                <w:p w:rsidR="00F12720" w:rsidRPr="002B29E8" w:rsidRDefault="00F12720" w:rsidP="003C3D2D">
                  <w:pPr>
                    <w:widowControl/>
                    <w:snapToGrid w:val="0"/>
                    <w:jc w:val="both"/>
                    <w:rPr>
                      <w:rFonts w:ascii="標楷體" w:eastAsia="標楷體" w:hAnsi="標楷體"/>
                      <w:kern w:val="0"/>
                      <w:sz w:val="22"/>
                    </w:rPr>
                  </w:pPr>
                  <w:r w:rsidRPr="002B29E8">
                    <w:rPr>
                      <w:rFonts w:ascii="標楷體" w:eastAsia="標楷體" w:hAnsi="標楷體" w:hint="eastAsia"/>
                      <w:kern w:val="0"/>
                      <w:sz w:val="22"/>
                      <w:szCs w:val="22"/>
                    </w:rPr>
                    <w:t>性質</w:t>
                  </w:r>
                </w:p>
              </w:tc>
              <w:tc>
                <w:tcPr>
                  <w:tcW w:w="913"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第一名</w:t>
                  </w:r>
                </w:p>
              </w:tc>
              <w:tc>
                <w:tcPr>
                  <w:tcW w:w="913"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第二名</w:t>
                  </w:r>
                </w:p>
              </w:tc>
              <w:tc>
                <w:tcPr>
                  <w:tcW w:w="914"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第三名</w:t>
                  </w:r>
                </w:p>
              </w:tc>
              <w:tc>
                <w:tcPr>
                  <w:tcW w:w="913"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第四名</w:t>
                  </w:r>
                </w:p>
              </w:tc>
              <w:tc>
                <w:tcPr>
                  <w:tcW w:w="913"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第五名</w:t>
                  </w:r>
                </w:p>
              </w:tc>
              <w:tc>
                <w:tcPr>
                  <w:tcW w:w="914" w:type="dxa"/>
                  <w:tcBorders>
                    <w:top w:val="single" w:sz="12" w:space="0" w:color="auto"/>
                    <w:left w:val="single" w:sz="6" w:space="0" w:color="auto"/>
                    <w:bottom w:val="single" w:sz="6" w:space="0" w:color="auto"/>
                    <w:right w:val="single" w:sz="12"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hint="eastAsia"/>
                      <w:kern w:val="0"/>
                      <w:sz w:val="22"/>
                      <w:szCs w:val="22"/>
                    </w:rPr>
                    <w:t>第六名</w:t>
                  </w:r>
                </w:p>
              </w:tc>
            </w:tr>
            <w:tr w:rsidR="00F12720" w:rsidRPr="002B29E8" w:rsidTr="003C3D2D">
              <w:tc>
                <w:tcPr>
                  <w:tcW w:w="2065" w:type="dxa"/>
                  <w:tcBorders>
                    <w:top w:val="single" w:sz="6" w:space="0" w:color="auto"/>
                    <w:left w:val="single" w:sz="12" w:space="0" w:color="auto"/>
                    <w:bottom w:val="single" w:sz="6" w:space="0" w:color="auto"/>
                    <w:right w:val="single" w:sz="6" w:space="0" w:color="auto"/>
                  </w:tcBorders>
                </w:tcPr>
                <w:p w:rsidR="00F12720" w:rsidRPr="002B29E8" w:rsidRDefault="00F12720" w:rsidP="003C3D2D">
                  <w:pPr>
                    <w:widowControl/>
                    <w:snapToGrid w:val="0"/>
                    <w:jc w:val="both"/>
                    <w:rPr>
                      <w:rFonts w:ascii="標楷體" w:eastAsia="標楷體" w:hAnsi="標楷體"/>
                      <w:kern w:val="0"/>
                      <w:sz w:val="22"/>
                    </w:rPr>
                  </w:pPr>
                  <w:r w:rsidRPr="002B29E8">
                    <w:rPr>
                      <w:rFonts w:ascii="標楷體" w:eastAsia="標楷體" w:hAnsi="標楷體" w:hint="eastAsia"/>
                      <w:kern w:val="0"/>
                      <w:sz w:val="22"/>
                      <w:szCs w:val="22"/>
                    </w:rPr>
                    <w:t>全國或國際級競賽</w:t>
                  </w:r>
                </w:p>
              </w:tc>
              <w:tc>
                <w:tcPr>
                  <w:tcW w:w="913"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30</w:t>
                  </w:r>
                </w:p>
              </w:tc>
              <w:tc>
                <w:tcPr>
                  <w:tcW w:w="913"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28</w:t>
                  </w:r>
                </w:p>
              </w:tc>
              <w:tc>
                <w:tcPr>
                  <w:tcW w:w="914"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26</w:t>
                  </w:r>
                </w:p>
              </w:tc>
              <w:tc>
                <w:tcPr>
                  <w:tcW w:w="913"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24</w:t>
                  </w:r>
                </w:p>
              </w:tc>
              <w:tc>
                <w:tcPr>
                  <w:tcW w:w="913"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22</w:t>
                  </w:r>
                </w:p>
              </w:tc>
              <w:tc>
                <w:tcPr>
                  <w:tcW w:w="914" w:type="dxa"/>
                  <w:tcBorders>
                    <w:top w:val="single" w:sz="6" w:space="0" w:color="auto"/>
                    <w:left w:val="single" w:sz="6" w:space="0" w:color="auto"/>
                    <w:bottom w:val="single" w:sz="6" w:space="0" w:color="auto"/>
                    <w:right w:val="single" w:sz="12"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20</w:t>
                  </w:r>
                </w:p>
              </w:tc>
            </w:tr>
            <w:tr w:rsidR="00F12720" w:rsidRPr="002B29E8" w:rsidTr="003C3D2D">
              <w:tc>
                <w:tcPr>
                  <w:tcW w:w="2065" w:type="dxa"/>
                  <w:tcBorders>
                    <w:top w:val="single" w:sz="6" w:space="0" w:color="auto"/>
                    <w:left w:val="single" w:sz="12" w:space="0" w:color="auto"/>
                    <w:bottom w:val="single" w:sz="12" w:space="0" w:color="auto"/>
                    <w:right w:val="single" w:sz="6" w:space="0" w:color="auto"/>
                  </w:tcBorders>
                </w:tcPr>
                <w:p w:rsidR="00F12720" w:rsidRPr="002B29E8" w:rsidRDefault="00F12720" w:rsidP="003C3D2D">
                  <w:pPr>
                    <w:widowControl/>
                    <w:snapToGrid w:val="0"/>
                    <w:jc w:val="both"/>
                    <w:rPr>
                      <w:rFonts w:ascii="標楷體" w:eastAsia="標楷體" w:hAnsi="標楷體"/>
                      <w:kern w:val="0"/>
                      <w:sz w:val="22"/>
                    </w:rPr>
                  </w:pPr>
                  <w:r w:rsidRPr="002B29E8">
                    <w:rPr>
                      <w:rFonts w:ascii="標楷體" w:eastAsia="標楷體" w:hAnsi="標楷體" w:hint="eastAsia"/>
                      <w:sz w:val="22"/>
                      <w:szCs w:val="22"/>
                    </w:rPr>
                    <w:t>區域或縣市級</w:t>
                  </w:r>
                  <w:r w:rsidRPr="002B29E8">
                    <w:rPr>
                      <w:rFonts w:ascii="標楷體" w:eastAsia="標楷體" w:hAnsi="標楷體" w:hint="eastAsia"/>
                      <w:kern w:val="0"/>
                      <w:sz w:val="22"/>
                      <w:szCs w:val="22"/>
                    </w:rPr>
                    <w:t>競賽</w:t>
                  </w:r>
                </w:p>
              </w:tc>
              <w:tc>
                <w:tcPr>
                  <w:tcW w:w="913" w:type="dxa"/>
                  <w:tcBorders>
                    <w:top w:val="single" w:sz="6" w:space="0" w:color="auto"/>
                    <w:left w:val="single" w:sz="6" w:space="0" w:color="auto"/>
                    <w:bottom w:val="single" w:sz="12"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20</w:t>
                  </w:r>
                </w:p>
              </w:tc>
              <w:tc>
                <w:tcPr>
                  <w:tcW w:w="913" w:type="dxa"/>
                  <w:tcBorders>
                    <w:top w:val="single" w:sz="6" w:space="0" w:color="auto"/>
                    <w:left w:val="single" w:sz="6" w:space="0" w:color="auto"/>
                    <w:bottom w:val="single" w:sz="12"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18</w:t>
                  </w:r>
                </w:p>
              </w:tc>
              <w:tc>
                <w:tcPr>
                  <w:tcW w:w="914" w:type="dxa"/>
                  <w:tcBorders>
                    <w:top w:val="single" w:sz="6" w:space="0" w:color="auto"/>
                    <w:left w:val="single" w:sz="6" w:space="0" w:color="auto"/>
                    <w:bottom w:val="single" w:sz="12"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16</w:t>
                  </w:r>
                </w:p>
              </w:tc>
              <w:tc>
                <w:tcPr>
                  <w:tcW w:w="913" w:type="dxa"/>
                  <w:tcBorders>
                    <w:top w:val="single" w:sz="6" w:space="0" w:color="auto"/>
                    <w:left w:val="single" w:sz="6" w:space="0" w:color="auto"/>
                    <w:bottom w:val="single" w:sz="12"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14</w:t>
                  </w:r>
                </w:p>
              </w:tc>
              <w:tc>
                <w:tcPr>
                  <w:tcW w:w="913" w:type="dxa"/>
                  <w:tcBorders>
                    <w:top w:val="single" w:sz="6" w:space="0" w:color="auto"/>
                    <w:left w:val="single" w:sz="6" w:space="0" w:color="auto"/>
                    <w:bottom w:val="single" w:sz="12" w:space="0" w:color="auto"/>
                    <w:right w:val="single" w:sz="6"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12</w:t>
                  </w:r>
                </w:p>
              </w:tc>
              <w:tc>
                <w:tcPr>
                  <w:tcW w:w="914" w:type="dxa"/>
                  <w:tcBorders>
                    <w:top w:val="single" w:sz="6" w:space="0" w:color="auto"/>
                    <w:left w:val="single" w:sz="6" w:space="0" w:color="auto"/>
                    <w:bottom w:val="single" w:sz="12" w:space="0" w:color="auto"/>
                    <w:right w:val="single" w:sz="12" w:space="0" w:color="auto"/>
                  </w:tcBorders>
                  <w:vAlign w:val="center"/>
                </w:tcPr>
                <w:p w:rsidR="00F12720" w:rsidRPr="002B29E8" w:rsidRDefault="00F12720" w:rsidP="003C3D2D">
                  <w:pPr>
                    <w:widowControl/>
                    <w:snapToGrid w:val="0"/>
                    <w:jc w:val="center"/>
                    <w:rPr>
                      <w:rFonts w:ascii="標楷體" w:eastAsia="標楷體" w:hAnsi="標楷體"/>
                      <w:kern w:val="0"/>
                      <w:sz w:val="22"/>
                    </w:rPr>
                  </w:pPr>
                  <w:r w:rsidRPr="002B29E8">
                    <w:rPr>
                      <w:rFonts w:ascii="標楷體" w:eastAsia="標楷體" w:hAnsi="標楷體"/>
                      <w:kern w:val="0"/>
                      <w:sz w:val="22"/>
                      <w:szCs w:val="22"/>
                    </w:rPr>
                    <w:t>10</w:t>
                  </w:r>
                </w:p>
              </w:tc>
            </w:tr>
          </w:tbl>
          <w:p w:rsidR="00F12720" w:rsidRPr="002B29E8" w:rsidRDefault="00F12720" w:rsidP="003C3D2D">
            <w:pPr>
              <w:widowControl/>
              <w:snapToGrid w:val="0"/>
              <w:ind w:leftChars="300" w:left="887" w:hangingChars="76" w:hanging="167"/>
              <w:jc w:val="both"/>
              <w:rPr>
                <w:rFonts w:ascii="標楷體" w:eastAsia="標楷體" w:hAnsi="標楷體"/>
                <w:kern w:val="0"/>
                <w:sz w:val="22"/>
              </w:rPr>
            </w:pPr>
            <w:r w:rsidRPr="002B29E8">
              <w:rPr>
                <w:rFonts w:ascii="標楷體" w:eastAsia="標楷體" w:hAnsi="標楷體"/>
                <w:kern w:val="0"/>
                <w:sz w:val="22"/>
                <w:szCs w:val="22"/>
              </w:rPr>
              <w:t>3.</w:t>
            </w:r>
            <w:r w:rsidRPr="002B29E8">
              <w:rPr>
                <w:rFonts w:ascii="標楷體" w:eastAsia="標楷體" w:hAnsi="標楷體" w:hint="eastAsia"/>
                <w:kern w:val="0"/>
                <w:sz w:val="22"/>
                <w:szCs w:val="22"/>
              </w:rPr>
              <w:t>性質不相同兩項以上，合計以</w:t>
            </w:r>
            <w:r w:rsidRPr="002B29E8">
              <w:rPr>
                <w:rFonts w:ascii="標楷體" w:eastAsia="標楷體" w:hAnsi="標楷體"/>
                <w:kern w:val="0"/>
                <w:sz w:val="22"/>
                <w:szCs w:val="22"/>
              </w:rPr>
              <w:t>40</w:t>
            </w:r>
            <w:r w:rsidRPr="002B29E8">
              <w:rPr>
                <w:rFonts w:ascii="標楷體" w:eastAsia="標楷體" w:hAnsi="標楷體" w:hint="eastAsia"/>
                <w:kern w:val="0"/>
                <w:sz w:val="22"/>
                <w:szCs w:val="22"/>
              </w:rPr>
              <w:t>分為上限；性質相同兩項</w:t>
            </w:r>
            <w:r w:rsidRPr="002B29E8">
              <w:rPr>
                <w:rFonts w:ascii="標楷體" w:eastAsia="標楷體" w:hAnsi="標楷體"/>
                <w:kern w:val="0"/>
                <w:sz w:val="22"/>
                <w:szCs w:val="22"/>
              </w:rPr>
              <w:t>(</w:t>
            </w:r>
            <w:r w:rsidRPr="002B29E8">
              <w:rPr>
                <w:rFonts w:ascii="標楷體" w:eastAsia="標楷體" w:hAnsi="標楷體" w:hint="eastAsia"/>
                <w:kern w:val="0"/>
                <w:sz w:val="22"/>
                <w:szCs w:val="22"/>
              </w:rPr>
              <w:t>含</w:t>
            </w:r>
            <w:r w:rsidRPr="002B29E8">
              <w:rPr>
                <w:rFonts w:ascii="標楷體" w:eastAsia="標楷體" w:hAnsi="標楷體"/>
                <w:kern w:val="0"/>
                <w:sz w:val="22"/>
                <w:szCs w:val="22"/>
              </w:rPr>
              <w:t>)</w:t>
            </w:r>
            <w:r w:rsidRPr="002B29E8">
              <w:rPr>
                <w:rFonts w:ascii="標楷體" w:eastAsia="標楷體" w:hAnsi="標楷體" w:hint="eastAsia"/>
                <w:kern w:val="0"/>
                <w:sz w:val="22"/>
                <w:szCs w:val="22"/>
              </w:rPr>
              <w:t>以上者則以最高分採計加分。</w:t>
            </w:r>
          </w:p>
          <w:p w:rsidR="00F12720" w:rsidRPr="002B29E8" w:rsidRDefault="00F12720" w:rsidP="003C3D2D">
            <w:pPr>
              <w:widowControl/>
              <w:snapToGrid w:val="0"/>
              <w:ind w:leftChars="300" w:left="887" w:hangingChars="76" w:hanging="167"/>
              <w:jc w:val="both"/>
              <w:rPr>
                <w:rFonts w:ascii="標楷體" w:eastAsia="標楷體" w:hAnsi="標楷體"/>
                <w:kern w:val="0"/>
                <w:sz w:val="22"/>
              </w:rPr>
            </w:pPr>
            <w:r w:rsidRPr="002B29E8">
              <w:rPr>
                <w:rFonts w:ascii="標楷體" w:eastAsia="標楷體" w:hAnsi="標楷體"/>
                <w:kern w:val="0"/>
                <w:sz w:val="22"/>
                <w:szCs w:val="22"/>
              </w:rPr>
              <w:t>4.</w:t>
            </w:r>
            <w:r w:rsidRPr="002B29E8">
              <w:rPr>
                <w:rFonts w:ascii="標楷體" w:eastAsia="標楷體" w:hAnsi="標楷體" w:hint="eastAsia"/>
                <w:kern w:val="0"/>
                <w:sz w:val="22"/>
                <w:szCs w:val="22"/>
              </w:rPr>
              <w:t>報名時須繳交獎狀影印本（請教務處加註【與正本相符】字樣並蓋章），錄取後檢驗正本。</w:t>
            </w:r>
          </w:p>
          <w:p w:rsidR="00F12720" w:rsidRPr="002B29E8" w:rsidRDefault="00F12720" w:rsidP="003C3D2D">
            <w:pPr>
              <w:widowControl/>
              <w:snapToGrid w:val="0"/>
              <w:ind w:leftChars="300" w:left="887" w:hangingChars="76" w:hanging="167"/>
              <w:jc w:val="both"/>
              <w:rPr>
                <w:rFonts w:ascii="標楷體" w:eastAsia="標楷體" w:hAnsi="標楷體"/>
                <w:kern w:val="0"/>
                <w:sz w:val="22"/>
              </w:rPr>
            </w:pPr>
            <w:r w:rsidRPr="002B29E8">
              <w:rPr>
                <w:rFonts w:ascii="標楷體" w:eastAsia="標楷體" w:hAnsi="標楷體"/>
                <w:kern w:val="0"/>
                <w:sz w:val="22"/>
                <w:szCs w:val="22"/>
              </w:rPr>
              <w:t>5.</w:t>
            </w:r>
            <w:r w:rsidRPr="002B29E8">
              <w:rPr>
                <w:rFonts w:ascii="標楷體" w:eastAsia="標楷體" w:hAnsi="標楷體" w:hint="eastAsia"/>
                <w:kern w:val="0"/>
                <w:sz w:val="22"/>
                <w:szCs w:val="22"/>
              </w:rPr>
              <w:t>競賽成績在第三名後之優等視同第四名，甲等、佳作、入選視同第六名；競賽成績若不分名次只列等級時，特優視同第一名，優等視同第三名，甲等、佳作、入選視同第五名。</w:t>
            </w:r>
          </w:p>
          <w:p w:rsidR="00F12720" w:rsidRPr="002B29E8" w:rsidRDefault="00F12720" w:rsidP="003C3D2D">
            <w:pPr>
              <w:widowControl/>
              <w:snapToGrid w:val="0"/>
              <w:jc w:val="both"/>
              <w:rPr>
                <w:rFonts w:ascii="標楷體" w:eastAsia="標楷體" w:hAnsi="標楷體"/>
                <w:kern w:val="0"/>
              </w:rPr>
            </w:pPr>
            <w:r w:rsidRPr="002B29E8">
              <w:rPr>
                <w:rFonts w:ascii="標楷體" w:eastAsia="標楷體" w:hAnsi="標楷體" w:hint="eastAsia"/>
                <w:kern w:val="0"/>
              </w:rPr>
              <w:t>三、總成績相同時，依下列科目成績順序錄取：</w:t>
            </w:r>
            <w:r w:rsidRPr="002B29E8">
              <w:rPr>
                <w:rFonts w:ascii="標楷體" w:eastAsia="標楷體" w:hAnsi="標楷體"/>
                <w:kern w:val="0"/>
              </w:rPr>
              <w:t>(1)</w:t>
            </w:r>
            <w:r w:rsidRPr="002B29E8">
              <w:rPr>
                <w:rFonts w:ascii="標楷體" w:eastAsia="標楷體" w:hAnsi="標楷體" w:hint="eastAsia"/>
                <w:kern w:val="0"/>
              </w:rPr>
              <w:t>數學</w:t>
            </w:r>
            <w:r w:rsidRPr="002B29E8">
              <w:rPr>
                <w:rFonts w:ascii="標楷體" w:eastAsia="標楷體" w:hAnsi="標楷體"/>
                <w:kern w:val="0"/>
              </w:rPr>
              <w:t>(2)</w:t>
            </w:r>
            <w:r w:rsidRPr="002B29E8">
              <w:rPr>
                <w:rFonts w:ascii="標楷體" w:eastAsia="標楷體" w:hAnsi="標楷體" w:hint="eastAsia"/>
                <w:kern w:val="0"/>
              </w:rPr>
              <w:t>英語</w:t>
            </w:r>
            <w:r w:rsidRPr="002B29E8">
              <w:rPr>
                <w:rFonts w:ascii="標楷體" w:eastAsia="標楷體" w:hAnsi="標楷體"/>
                <w:kern w:val="0"/>
              </w:rPr>
              <w:t>(3)</w:t>
            </w:r>
            <w:r w:rsidRPr="002B29E8">
              <w:rPr>
                <w:rFonts w:ascii="標楷體" w:eastAsia="標楷體" w:hAnsi="標楷體" w:hint="eastAsia"/>
                <w:kern w:val="0"/>
              </w:rPr>
              <w:t>國文</w:t>
            </w:r>
            <w:r w:rsidRPr="002B29E8">
              <w:rPr>
                <w:rFonts w:ascii="標楷體" w:eastAsia="標楷體" w:hAnsi="標楷體"/>
                <w:kern w:val="0"/>
              </w:rPr>
              <w:t>(4)</w:t>
            </w:r>
            <w:r w:rsidRPr="002B29E8">
              <w:rPr>
                <w:rFonts w:ascii="標楷體" w:eastAsia="標楷體" w:hAnsi="標楷體" w:hint="eastAsia"/>
                <w:kern w:val="0"/>
              </w:rPr>
              <w:t>自然</w:t>
            </w:r>
            <w:r w:rsidRPr="002B29E8">
              <w:rPr>
                <w:rFonts w:ascii="標楷體" w:eastAsia="標楷體" w:hAnsi="標楷體"/>
                <w:kern w:val="0"/>
              </w:rPr>
              <w:t>(5)</w:t>
            </w:r>
            <w:r w:rsidRPr="002B29E8">
              <w:rPr>
                <w:rFonts w:ascii="標楷體" w:eastAsia="標楷體" w:hAnsi="標楷體" w:hint="eastAsia"/>
                <w:kern w:val="0"/>
              </w:rPr>
              <w:t>社會。</w:t>
            </w:r>
          </w:p>
        </w:tc>
      </w:tr>
      <w:tr w:rsidR="00F12720" w:rsidRPr="002B29E8" w:rsidTr="003C3D2D">
        <w:trPr>
          <w:cantSplit/>
          <w:trHeight w:val="1719"/>
          <w:jc w:val="center"/>
        </w:trPr>
        <w:tc>
          <w:tcPr>
            <w:tcW w:w="471"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註</w:t>
            </w:r>
          </w:p>
        </w:tc>
        <w:tc>
          <w:tcPr>
            <w:tcW w:w="9729" w:type="dxa"/>
            <w:gridSpan w:val="5"/>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A0509A">
            <w:pPr>
              <w:numPr>
                <w:ilvl w:val="1"/>
                <w:numId w:val="12"/>
              </w:numPr>
              <w:tabs>
                <w:tab w:val="clear" w:pos="1440"/>
              </w:tabs>
              <w:spacing w:line="280" w:lineRule="exact"/>
              <w:ind w:left="492" w:hanging="492"/>
              <w:jc w:val="both"/>
              <w:rPr>
                <w:rFonts w:ascii="標楷體" w:eastAsia="標楷體" w:hAnsi="標楷體"/>
                <w:kern w:val="0"/>
              </w:rPr>
            </w:pPr>
            <w:r w:rsidRPr="002B29E8">
              <w:rPr>
                <w:rFonts w:ascii="標楷體" w:eastAsia="標楷體" w:hAnsi="標楷體" w:hint="eastAsia"/>
                <w:kern w:val="0"/>
              </w:rPr>
              <w:t>特殊專長生若不足額錄取時，招生名額回流一般生。</w:t>
            </w:r>
          </w:p>
          <w:p w:rsidR="00F12720" w:rsidRPr="002B29E8" w:rsidRDefault="00F12720" w:rsidP="00A0509A">
            <w:pPr>
              <w:numPr>
                <w:ilvl w:val="1"/>
                <w:numId w:val="12"/>
              </w:numPr>
              <w:tabs>
                <w:tab w:val="clear" w:pos="1440"/>
              </w:tabs>
              <w:spacing w:line="280" w:lineRule="exact"/>
              <w:ind w:left="492" w:hanging="492"/>
              <w:jc w:val="both"/>
              <w:rPr>
                <w:rFonts w:ascii="標楷體" w:eastAsia="標楷體" w:hAnsi="標楷體"/>
                <w:kern w:val="0"/>
              </w:rPr>
            </w:pPr>
            <w:r w:rsidRPr="002B29E8">
              <w:rPr>
                <w:rFonts w:ascii="標楷體" w:eastAsia="標楷體" w:hAnsi="標楷體" w:hint="eastAsia"/>
                <w:kern w:val="0"/>
              </w:rPr>
              <w:t>本校另於免試入學管道提供名額計171名，免試入學名額報到若有缺額則回流本次申請入學一般生名額中。</w:t>
            </w:r>
          </w:p>
          <w:p w:rsidR="00F12720" w:rsidRPr="002B29E8" w:rsidRDefault="00F12720" w:rsidP="00A0509A">
            <w:pPr>
              <w:numPr>
                <w:ilvl w:val="1"/>
                <w:numId w:val="12"/>
              </w:numPr>
              <w:tabs>
                <w:tab w:val="clear" w:pos="1440"/>
              </w:tabs>
              <w:spacing w:line="280" w:lineRule="exact"/>
              <w:ind w:left="492" w:hanging="492"/>
              <w:jc w:val="both"/>
              <w:rPr>
                <w:rFonts w:ascii="標楷體" w:eastAsia="標楷體" w:hAnsi="標楷體"/>
                <w:kern w:val="0"/>
              </w:rPr>
            </w:pPr>
            <w:r w:rsidRPr="002B29E8">
              <w:rPr>
                <w:rFonts w:ascii="標楷體" w:eastAsia="標楷體" w:hAnsi="標楷體" w:hint="eastAsia"/>
              </w:rPr>
              <w:t>本校設有臺中線（臺中干城</w:t>
            </w:r>
            <w:r w:rsidRPr="002B29E8">
              <w:rPr>
                <w:rFonts w:ascii="標楷體" w:eastAsia="標楷體" w:hAnsi="標楷體"/>
              </w:rPr>
              <w:t>→</w:t>
            </w:r>
            <w:r w:rsidRPr="002B29E8">
              <w:rPr>
                <w:rFonts w:ascii="標楷體" w:eastAsia="標楷體" w:hAnsi="標楷體" w:hint="eastAsia"/>
              </w:rPr>
              <w:t>中投公路</w:t>
            </w:r>
            <w:r w:rsidRPr="002B29E8">
              <w:rPr>
                <w:rFonts w:ascii="標楷體" w:eastAsia="標楷體" w:hAnsi="標楷體"/>
              </w:rPr>
              <w:t>→</w:t>
            </w:r>
            <w:r w:rsidRPr="002B29E8">
              <w:rPr>
                <w:rFonts w:ascii="標楷體" w:eastAsia="標楷體" w:hAnsi="標楷體" w:hint="eastAsia"/>
              </w:rPr>
              <w:t>國道六號）、南投線（南投市</w:t>
            </w:r>
            <w:r w:rsidRPr="002B29E8">
              <w:rPr>
                <w:rFonts w:ascii="標楷體" w:eastAsia="標楷體" w:hAnsi="標楷體"/>
              </w:rPr>
              <w:t>→</w:t>
            </w:r>
            <w:r w:rsidRPr="002B29E8">
              <w:rPr>
                <w:rFonts w:ascii="標楷體" w:eastAsia="標楷體" w:hAnsi="標楷體" w:hint="eastAsia"/>
              </w:rPr>
              <w:t>草屯</w:t>
            </w:r>
            <w:r w:rsidRPr="002B29E8">
              <w:rPr>
                <w:rFonts w:ascii="標楷體" w:eastAsia="標楷體" w:hAnsi="標楷體"/>
              </w:rPr>
              <w:t>→</w:t>
            </w:r>
            <w:r w:rsidRPr="002B29E8">
              <w:rPr>
                <w:rFonts w:ascii="標楷體" w:eastAsia="標楷體" w:hAnsi="標楷體" w:hint="eastAsia"/>
              </w:rPr>
              <w:t>國姓）、明潭線（魚池）、眉原線（大坪頂）、廬山線（霧社）、市區線（鎮寶飯店）等六條專車路線，交通頗為便捷</w:t>
            </w:r>
            <w:r w:rsidRPr="002B29E8">
              <w:rPr>
                <w:rFonts w:ascii="標楷體" w:eastAsia="標楷體" w:hAnsi="標楷體" w:hint="eastAsia"/>
                <w:kern w:val="0"/>
              </w:rPr>
              <w:t>。</w:t>
            </w:r>
          </w:p>
          <w:p w:rsidR="00F12720" w:rsidRPr="002B29E8" w:rsidRDefault="00F12720" w:rsidP="00A0509A">
            <w:pPr>
              <w:numPr>
                <w:ilvl w:val="1"/>
                <w:numId w:val="12"/>
              </w:numPr>
              <w:tabs>
                <w:tab w:val="clear" w:pos="1440"/>
              </w:tabs>
              <w:spacing w:line="280" w:lineRule="exact"/>
              <w:ind w:left="492" w:hanging="492"/>
              <w:jc w:val="both"/>
              <w:rPr>
                <w:rFonts w:ascii="標楷體" w:eastAsia="標楷體" w:hAnsi="標楷體"/>
                <w:kern w:val="0"/>
              </w:rPr>
            </w:pPr>
            <w:r w:rsidRPr="002B29E8">
              <w:rPr>
                <w:rFonts w:ascii="標楷體" w:eastAsia="標楷體" w:hAnsi="標楷體" w:hint="eastAsia"/>
              </w:rPr>
              <w:t>遠地學生並備有舒適之冷氣宿舍（共計</w:t>
            </w:r>
            <w:r w:rsidRPr="002B29E8">
              <w:rPr>
                <w:rFonts w:ascii="標楷體" w:eastAsia="標楷體" w:hAnsi="標楷體"/>
              </w:rPr>
              <w:t>345</w:t>
            </w:r>
            <w:r w:rsidRPr="002B29E8">
              <w:rPr>
                <w:rFonts w:ascii="標楷體" w:eastAsia="標楷體" w:hAnsi="標楷體" w:hint="eastAsia"/>
              </w:rPr>
              <w:t>個床位）與集中管理的晚自習空間，提供住宿生完善生活及學習環境。</w:t>
            </w:r>
          </w:p>
          <w:p w:rsidR="00F12720" w:rsidRPr="002B29E8" w:rsidRDefault="00F12720" w:rsidP="00A0509A">
            <w:pPr>
              <w:numPr>
                <w:ilvl w:val="1"/>
                <w:numId w:val="12"/>
              </w:numPr>
              <w:tabs>
                <w:tab w:val="clear" w:pos="1440"/>
              </w:tabs>
              <w:spacing w:line="280" w:lineRule="exact"/>
              <w:ind w:left="492" w:hanging="492"/>
              <w:jc w:val="both"/>
              <w:rPr>
                <w:rFonts w:ascii="標楷體" w:eastAsia="標楷體" w:hAnsi="標楷體"/>
                <w:kern w:val="0"/>
              </w:rPr>
            </w:pPr>
            <w:r w:rsidRPr="002B29E8">
              <w:rPr>
                <w:rFonts w:ascii="標楷體" w:eastAsia="標楷體" w:hAnsi="標楷體" w:hint="eastAsia"/>
              </w:rPr>
              <w:t>有關學校特色及詳細招生訊息，請參考本校網址</w:t>
            </w:r>
            <w:r w:rsidRPr="002B29E8">
              <w:rPr>
                <w:rFonts w:ascii="標楷體" w:eastAsia="標楷體" w:hAnsi="標楷體"/>
              </w:rPr>
              <w:t>http://www.pshs.ntct.edu.tw/</w:t>
            </w:r>
          </w:p>
        </w:tc>
      </w:tr>
    </w:tbl>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6"/>
        <w:gridCol w:w="5296"/>
        <w:gridCol w:w="979"/>
        <w:gridCol w:w="527"/>
        <w:gridCol w:w="528"/>
        <w:gridCol w:w="527"/>
        <w:gridCol w:w="528"/>
        <w:gridCol w:w="527"/>
        <w:gridCol w:w="528"/>
      </w:tblGrid>
      <w:tr w:rsidR="00F12720" w:rsidRPr="002B29E8" w:rsidTr="003C3D2D">
        <w:trPr>
          <w:trHeight w:hRule="exact" w:val="397"/>
          <w:jc w:val="center"/>
        </w:trPr>
        <w:tc>
          <w:tcPr>
            <w:tcW w:w="76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9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國立南投高級商業職業學校</w:t>
            </w:r>
          </w:p>
        </w:tc>
        <w:tc>
          <w:tcPr>
            <w:tcW w:w="9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28"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r>
      <w:tr w:rsidR="00F12720" w:rsidRPr="002B29E8" w:rsidTr="003C3D2D">
        <w:trPr>
          <w:trHeight w:hRule="exact" w:val="397"/>
          <w:jc w:val="center"/>
        </w:trPr>
        <w:tc>
          <w:tcPr>
            <w:tcW w:w="76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(540)南投縣南投市彰南路一段993號</w:t>
            </w:r>
          </w:p>
        </w:tc>
        <w:tc>
          <w:tcPr>
            <w:tcW w:w="97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6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(049)2222269#135</w:t>
            </w:r>
          </w:p>
        </w:tc>
      </w:tr>
      <w:tr w:rsidR="00F12720" w:rsidRPr="002B29E8" w:rsidTr="003C3D2D">
        <w:trPr>
          <w:trHeight w:hRule="exact" w:val="397"/>
          <w:jc w:val="center"/>
        </w:trPr>
        <w:tc>
          <w:tcPr>
            <w:tcW w:w="76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96"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www.pntcv.ntct.edu.tw</w:t>
            </w:r>
          </w:p>
        </w:tc>
        <w:tc>
          <w:tcPr>
            <w:tcW w:w="979"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6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(049)2244063</w:t>
            </w:r>
          </w:p>
        </w:tc>
      </w:tr>
    </w:tbl>
    <w:p w:rsidR="00F12720" w:rsidRPr="002B29E8" w:rsidRDefault="00F12720" w:rsidP="00F12720">
      <w:pPr>
        <w:spacing w:line="40" w:lineRule="exact"/>
        <w:rPr>
          <w:rFonts w:ascii="標楷體" w:eastAsia="標楷體" w:hAnsi="標楷體"/>
          <w:sz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460"/>
        <w:gridCol w:w="1430"/>
        <w:gridCol w:w="4264"/>
        <w:gridCol w:w="1207"/>
        <w:gridCol w:w="2899"/>
      </w:tblGrid>
      <w:tr w:rsidR="00F12720" w:rsidRPr="002B29E8" w:rsidTr="003C3D2D">
        <w:trPr>
          <w:cantSplit/>
          <w:trHeight w:val="498"/>
          <w:jc w:val="center"/>
        </w:trPr>
        <w:tc>
          <w:tcPr>
            <w:tcW w:w="921" w:type="pct"/>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078" w:type="pct"/>
            <w:vAlign w:val="center"/>
          </w:tcPr>
          <w:p w:rsidR="00F12720" w:rsidRPr="002B29E8" w:rsidRDefault="00F12720" w:rsidP="00F0355C">
            <w:pPr>
              <w:spacing w:line="0" w:lineRule="atLeast"/>
              <w:ind w:left="113" w:right="113"/>
              <w:jc w:val="center"/>
              <w:rPr>
                <w:rFonts w:ascii="標楷體" w:eastAsia="標楷體" w:hAnsi="標楷體"/>
              </w:rPr>
            </w:pPr>
            <w:r w:rsidRPr="002B29E8">
              <w:rPr>
                <w:rFonts w:ascii="標楷體" w:eastAsia="標楷體" w:hAnsi="標楷體" w:hint="eastAsia"/>
              </w:rPr>
              <w:t>綜合高中</w:t>
            </w:r>
          </w:p>
        </w:tc>
        <w:tc>
          <w:tcPr>
            <w:tcW w:w="588" w:type="pct"/>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413" w:type="pct"/>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921" w:type="pct"/>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2078" w:type="pct"/>
            <w:tcBorders>
              <w:bottom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02</w:t>
            </w:r>
          </w:p>
        </w:tc>
        <w:tc>
          <w:tcPr>
            <w:tcW w:w="588" w:type="pct"/>
            <w:vMerge/>
            <w:tcBorders>
              <w:bottom w:val="single" w:sz="4" w:space="0" w:color="auto"/>
            </w:tcBorders>
            <w:vAlign w:val="center"/>
          </w:tcPr>
          <w:p w:rsidR="00F12720" w:rsidRPr="002B29E8" w:rsidRDefault="00F12720" w:rsidP="003C3D2D">
            <w:pPr>
              <w:widowControl/>
              <w:rPr>
                <w:rFonts w:ascii="標楷體" w:eastAsia="標楷體" w:hAnsi="標楷體"/>
              </w:rPr>
            </w:pPr>
          </w:p>
        </w:tc>
        <w:tc>
          <w:tcPr>
            <w:tcW w:w="1413" w:type="pct"/>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97"/>
          <w:jc w:val="center"/>
        </w:trPr>
        <w:tc>
          <w:tcPr>
            <w:tcW w:w="224" w:type="pct"/>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697" w:type="pct"/>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2078"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588"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1413" w:type="pct"/>
            <w:vMerge w:val="restart"/>
            <w:vAlign w:val="center"/>
          </w:tcPr>
          <w:p w:rsidR="00F12720" w:rsidRPr="002B29E8" w:rsidRDefault="00F12720" w:rsidP="003C3D2D">
            <w:pPr>
              <w:spacing w:line="0" w:lineRule="atLeast"/>
              <w:ind w:firstLineChars="450" w:firstLine="900"/>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411"/>
          <w:jc w:val="center"/>
        </w:trPr>
        <w:tc>
          <w:tcPr>
            <w:tcW w:w="224" w:type="pct"/>
            <w:vMerge/>
            <w:vAlign w:val="center"/>
          </w:tcPr>
          <w:p w:rsidR="00F12720" w:rsidRPr="002B29E8" w:rsidRDefault="00F12720" w:rsidP="003C3D2D">
            <w:pPr>
              <w:widowControl/>
              <w:rPr>
                <w:rFonts w:ascii="標楷體" w:eastAsia="標楷體" w:hAnsi="標楷體"/>
              </w:rPr>
            </w:pPr>
          </w:p>
        </w:tc>
        <w:tc>
          <w:tcPr>
            <w:tcW w:w="697" w:type="pct"/>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2078" w:type="pct"/>
            <w:tcBorders>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88" w:type="pct"/>
            <w:tcBorders>
              <w:bottom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1413" w:type="pct"/>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425"/>
          <w:jc w:val="center"/>
        </w:trPr>
        <w:tc>
          <w:tcPr>
            <w:tcW w:w="224" w:type="pct"/>
            <w:vMerge/>
            <w:tcBorders>
              <w:bottom w:val="double" w:sz="2" w:space="0" w:color="auto"/>
            </w:tcBorders>
            <w:vAlign w:val="center"/>
          </w:tcPr>
          <w:p w:rsidR="00F12720" w:rsidRPr="002B29E8" w:rsidRDefault="00F12720" w:rsidP="003C3D2D">
            <w:pPr>
              <w:widowControl/>
              <w:rPr>
                <w:rFonts w:ascii="標楷體" w:eastAsia="標楷體" w:hAnsi="標楷體"/>
              </w:rPr>
            </w:pPr>
          </w:p>
        </w:tc>
        <w:tc>
          <w:tcPr>
            <w:tcW w:w="697" w:type="pct"/>
            <w:tcBorders>
              <w:bottom w:val="doub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2078" w:type="pct"/>
            <w:tcBorders>
              <w:bottom w:val="double" w:sz="2" w:space="0" w:color="auto"/>
            </w:tcBorders>
            <w:vAlign w:val="center"/>
          </w:tcPr>
          <w:p w:rsidR="00F12720" w:rsidRPr="002B29E8" w:rsidRDefault="00424047"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88" w:type="pct"/>
            <w:tcBorders>
              <w:bottom w:val="double" w:sz="2" w:space="0" w:color="auto"/>
            </w:tcBorders>
            <w:vAlign w:val="center"/>
          </w:tcPr>
          <w:p w:rsidR="00F12720" w:rsidRPr="002B29E8" w:rsidRDefault="00424047" w:rsidP="003C3D2D">
            <w:pPr>
              <w:widowControl/>
              <w:jc w:val="center"/>
              <w:rPr>
                <w:rFonts w:ascii="標楷體" w:eastAsia="標楷體" w:hAnsi="標楷體"/>
              </w:rPr>
            </w:pPr>
            <w:r w:rsidRPr="002B29E8">
              <w:rPr>
                <w:rFonts w:ascii="標楷體" w:eastAsia="標楷體" w:hAnsi="標楷體" w:hint="eastAsia"/>
              </w:rPr>
              <w:t>1</w:t>
            </w:r>
          </w:p>
        </w:tc>
        <w:tc>
          <w:tcPr>
            <w:tcW w:w="1413" w:type="pct"/>
            <w:vMerge/>
            <w:tcBorders>
              <w:bottom w:val="double" w:sz="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1023"/>
          <w:jc w:val="center"/>
        </w:trPr>
        <w:tc>
          <w:tcPr>
            <w:tcW w:w="224" w:type="pct"/>
            <w:tcBorders>
              <w:top w:val="double" w:sz="2" w:space="0" w:color="auto"/>
              <w:bottom w:val="doub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4776" w:type="pct"/>
            <w:gridSpan w:val="4"/>
            <w:tcBorders>
              <w:bottom w:val="double" w:sz="2" w:space="0" w:color="auto"/>
            </w:tcBorders>
            <w:vAlign w:val="center"/>
          </w:tcPr>
          <w:p w:rsidR="00F12720" w:rsidRPr="002B29E8" w:rsidRDefault="00A0507D" w:rsidP="003C3D2D">
            <w:pPr>
              <w:spacing w:line="0" w:lineRule="atLeast"/>
              <w:jc w:val="both"/>
              <w:rPr>
                <w:rFonts w:ascii="標楷體" w:eastAsia="標楷體" w:hAnsi="標楷體"/>
              </w:rPr>
            </w:pPr>
            <w:r>
              <w:rPr>
                <w:rFonts w:ascii="標楷體" w:eastAsia="標楷體" w:hAnsi="標楷體" w:hint="eastAsia"/>
              </w:rPr>
              <w:t>持</w:t>
            </w:r>
            <w:r w:rsidR="00F12720" w:rsidRPr="002B29E8">
              <w:rPr>
                <w:rFonts w:ascii="標楷體" w:eastAsia="標楷體" w:hAnsi="標楷體" w:hint="eastAsia"/>
              </w:rPr>
              <w:t>102年國中基測</w:t>
            </w:r>
            <w:r>
              <w:rPr>
                <w:rFonts w:ascii="標楷體" w:eastAsia="標楷體" w:hAnsi="標楷體" w:hint="eastAsia"/>
              </w:rPr>
              <w:t>分數者</w:t>
            </w:r>
            <w:r w:rsidR="00F12720" w:rsidRPr="002B29E8">
              <w:rPr>
                <w:rFonts w:ascii="標楷體" w:eastAsia="標楷體" w:hAnsi="標楷體" w:hint="eastAsia"/>
              </w:rPr>
              <w:t>。</w:t>
            </w:r>
          </w:p>
        </w:tc>
      </w:tr>
      <w:tr w:rsidR="00F12720" w:rsidRPr="002B29E8" w:rsidTr="003C3D2D">
        <w:trPr>
          <w:cantSplit/>
          <w:trHeight w:val="5318"/>
          <w:jc w:val="center"/>
        </w:trPr>
        <w:tc>
          <w:tcPr>
            <w:tcW w:w="224" w:type="pct"/>
            <w:tcBorders>
              <w:top w:val="double" w:sz="2" w:space="0" w:color="auto"/>
              <w:bottom w:val="doub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4776" w:type="pct"/>
            <w:gridSpan w:val="4"/>
            <w:tcBorders>
              <w:top w:val="double" w:sz="2" w:space="0" w:color="auto"/>
              <w:bottom w:val="double" w:sz="2" w:space="0" w:color="auto"/>
            </w:tcBorders>
          </w:tcPr>
          <w:p w:rsidR="00F12720" w:rsidRPr="002B29E8" w:rsidRDefault="00F12720" w:rsidP="003C3D2D">
            <w:pPr>
              <w:autoSpaceDE w:val="0"/>
              <w:autoSpaceDN w:val="0"/>
              <w:adjustRightInd w:val="0"/>
              <w:spacing w:line="280" w:lineRule="exact"/>
              <w:ind w:left="298" w:hangingChars="124" w:hanging="298"/>
              <w:rPr>
                <w:rFonts w:ascii="標楷體" w:eastAsia="標楷體" w:hAnsi="標楷體"/>
                <w:kern w:val="0"/>
              </w:rPr>
            </w:pPr>
            <w:r w:rsidRPr="002B29E8">
              <w:rPr>
                <w:rFonts w:ascii="標楷體" w:eastAsia="標楷體" w:hAnsi="標楷體" w:hint="eastAsia"/>
                <w:kern w:val="0"/>
              </w:rPr>
              <w:t>一、特殊才能加分</w:t>
            </w:r>
          </w:p>
          <w:p w:rsidR="00F12720" w:rsidRPr="002B29E8" w:rsidRDefault="00F12720" w:rsidP="003C3D2D">
            <w:pPr>
              <w:autoSpaceDE w:val="0"/>
              <w:autoSpaceDN w:val="0"/>
              <w:adjustRightInd w:val="0"/>
              <w:spacing w:line="280" w:lineRule="exact"/>
              <w:ind w:left="240"/>
              <w:rPr>
                <w:rFonts w:ascii="標楷體" w:eastAsia="標楷體" w:hAnsi="標楷體"/>
                <w:kern w:val="0"/>
              </w:rPr>
            </w:pPr>
            <w:r w:rsidRPr="002B29E8">
              <w:rPr>
                <w:rFonts w:ascii="標楷體" w:eastAsia="標楷體" w:hAnsi="標楷體" w:hint="eastAsia"/>
                <w:kern w:val="0"/>
              </w:rPr>
              <w:t>特殊才能項目：國語文、英語文、鄉土語文、民俗技藝、管樂、音樂、美術、體育、電腦。</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397"/>
              <w:gridCol w:w="924"/>
              <w:gridCol w:w="1021"/>
              <w:gridCol w:w="980"/>
              <w:gridCol w:w="980"/>
              <w:gridCol w:w="924"/>
              <w:gridCol w:w="921"/>
            </w:tblGrid>
            <w:tr w:rsidR="00F12720" w:rsidRPr="002B29E8" w:rsidTr="003C3D2D">
              <w:trPr>
                <w:trHeight w:val="538"/>
              </w:trPr>
              <w:tc>
                <w:tcPr>
                  <w:tcW w:w="3397" w:type="dxa"/>
                  <w:tcBorders>
                    <w:top w:val="single" w:sz="4" w:space="0" w:color="auto"/>
                    <w:left w:val="single" w:sz="4" w:space="0" w:color="auto"/>
                    <w:bottom w:val="single" w:sz="4" w:space="0" w:color="auto"/>
                    <w:right w:val="single" w:sz="4" w:space="0" w:color="auto"/>
                    <w:tl2br w:val="single" w:sz="4" w:space="0" w:color="auto"/>
                  </w:tcBorders>
                </w:tcPr>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 xml:space="preserve">             名次</w:t>
                  </w:r>
                </w:p>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 xml:space="preserve"> 性質</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710"/>
                    <w:jc w:val="center"/>
                    <w:rPr>
                      <w:rFonts w:ascii="標楷體" w:eastAsia="標楷體" w:hAnsi="標楷體"/>
                      <w:kern w:val="0"/>
                    </w:rPr>
                  </w:pPr>
                  <w:r w:rsidRPr="002B29E8">
                    <w:rPr>
                      <w:rFonts w:ascii="標楷體" w:eastAsia="標楷體" w:hAnsi="標楷體" w:hint="eastAsia"/>
                      <w:kern w:val="0"/>
                    </w:rPr>
                    <w:t>第一</w:t>
                  </w:r>
                </w:p>
                <w:p w:rsidR="00F12720" w:rsidRPr="002B29E8" w:rsidRDefault="00F12720" w:rsidP="003C3D2D">
                  <w:pPr>
                    <w:autoSpaceDE w:val="0"/>
                    <w:autoSpaceDN w:val="0"/>
                    <w:adjustRightInd w:val="0"/>
                    <w:spacing w:line="280" w:lineRule="exact"/>
                    <w:ind w:left="710" w:hanging="710"/>
                    <w:jc w:val="center"/>
                    <w:rPr>
                      <w:rFonts w:ascii="標楷體" w:eastAsia="標楷體" w:hAnsi="標楷體"/>
                      <w:kern w:val="0"/>
                    </w:rPr>
                  </w:pPr>
                  <w:r w:rsidRPr="002B29E8">
                    <w:rPr>
                      <w:rFonts w:ascii="標楷體" w:eastAsia="標楷體" w:hAnsi="標楷體" w:hint="eastAsia"/>
                      <w:kern w:val="0"/>
                    </w:rPr>
                    <w:t>特優</w:t>
                  </w:r>
                </w:p>
              </w:tc>
              <w:tc>
                <w:tcPr>
                  <w:tcW w:w="10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第二名</w:t>
                  </w:r>
                </w:p>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優等</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第三名</w:t>
                  </w:r>
                </w:p>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甲等</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第四名</w:t>
                  </w:r>
                </w:p>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佳作</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第五名</w:t>
                  </w:r>
                </w:p>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入選</w:t>
                  </w:r>
                </w:p>
              </w:tc>
              <w:tc>
                <w:tcPr>
                  <w:tcW w:w="9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hint="eastAsia"/>
                      <w:kern w:val="0"/>
                    </w:rPr>
                    <w:t>第六名</w:t>
                  </w:r>
                </w:p>
              </w:tc>
            </w:tr>
            <w:tr w:rsidR="00F12720" w:rsidRPr="002B29E8" w:rsidTr="003C3D2D">
              <w:tc>
                <w:tcPr>
                  <w:tcW w:w="339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全國性</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498"/>
                    <w:jc w:val="center"/>
                    <w:rPr>
                      <w:rFonts w:ascii="標楷體" w:eastAsia="標楷體" w:hAnsi="標楷體"/>
                      <w:kern w:val="0"/>
                    </w:rPr>
                  </w:pPr>
                  <w:r w:rsidRPr="002B29E8">
                    <w:rPr>
                      <w:rFonts w:ascii="標楷體" w:eastAsia="標楷體" w:hAnsi="標楷體"/>
                      <w:kern w:val="0"/>
                    </w:rPr>
                    <w:t>24</w:t>
                  </w:r>
                </w:p>
              </w:tc>
              <w:tc>
                <w:tcPr>
                  <w:tcW w:w="10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20</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16</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14</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12</w:t>
                  </w:r>
                </w:p>
              </w:tc>
              <w:tc>
                <w:tcPr>
                  <w:tcW w:w="9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10</w:t>
                  </w:r>
                </w:p>
              </w:tc>
            </w:tr>
            <w:tr w:rsidR="00F12720" w:rsidRPr="002B29E8" w:rsidTr="003C3D2D">
              <w:tc>
                <w:tcPr>
                  <w:tcW w:w="339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區域或縣市性</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498"/>
                    <w:jc w:val="center"/>
                    <w:rPr>
                      <w:rFonts w:ascii="標楷體" w:eastAsia="標楷體" w:hAnsi="標楷體"/>
                      <w:kern w:val="0"/>
                    </w:rPr>
                  </w:pPr>
                  <w:r w:rsidRPr="002B29E8">
                    <w:rPr>
                      <w:rFonts w:ascii="標楷體" w:eastAsia="標楷體" w:hAnsi="標楷體"/>
                      <w:kern w:val="0"/>
                    </w:rPr>
                    <w:t>15</w:t>
                  </w:r>
                </w:p>
              </w:tc>
              <w:tc>
                <w:tcPr>
                  <w:tcW w:w="10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10</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8</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5</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4</w:t>
                  </w:r>
                </w:p>
              </w:tc>
              <w:tc>
                <w:tcPr>
                  <w:tcW w:w="9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3</w:t>
                  </w:r>
                </w:p>
              </w:tc>
            </w:tr>
            <w:tr w:rsidR="00F12720" w:rsidRPr="002B29E8" w:rsidTr="003C3D2D">
              <w:tc>
                <w:tcPr>
                  <w:tcW w:w="339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校內(僅國語文、英語文計分)</w:t>
                  </w: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498"/>
                    <w:jc w:val="center"/>
                    <w:rPr>
                      <w:rFonts w:ascii="標楷體" w:eastAsia="標楷體" w:hAnsi="標楷體"/>
                      <w:kern w:val="0"/>
                    </w:rPr>
                  </w:pPr>
                  <w:r w:rsidRPr="002B29E8">
                    <w:rPr>
                      <w:rFonts w:ascii="標楷體" w:eastAsia="標楷體" w:hAnsi="標楷體"/>
                      <w:kern w:val="0"/>
                    </w:rPr>
                    <w:t>5</w:t>
                  </w:r>
                </w:p>
              </w:tc>
              <w:tc>
                <w:tcPr>
                  <w:tcW w:w="10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3</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r w:rsidRPr="002B29E8">
                    <w:rPr>
                      <w:rFonts w:ascii="標楷體" w:eastAsia="標楷體" w:hAnsi="標楷體"/>
                      <w:kern w:val="0"/>
                    </w:rPr>
                    <w:t>1</w:t>
                  </w:r>
                </w:p>
              </w:tc>
              <w:tc>
                <w:tcPr>
                  <w:tcW w:w="9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p>
              </w:tc>
              <w:tc>
                <w:tcPr>
                  <w:tcW w:w="92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p>
              </w:tc>
              <w:tc>
                <w:tcPr>
                  <w:tcW w:w="9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ind w:left="710" w:hanging="678"/>
                    <w:jc w:val="center"/>
                    <w:rPr>
                      <w:rFonts w:ascii="標楷體" w:eastAsia="標楷體" w:hAnsi="標楷體"/>
                      <w:kern w:val="0"/>
                    </w:rPr>
                  </w:pPr>
                </w:p>
              </w:tc>
            </w:tr>
          </w:tbl>
          <w:p w:rsidR="00F12720" w:rsidRPr="002B29E8" w:rsidRDefault="00F12720" w:rsidP="003C3D2D">
            <w:pPr>
              <w:autoSpaceDE w:val="0"/>
              <w:autoSpaceDN w:val="0"/>
              <w:adjustRightInd w:val="0"/>
              <w:spacing w:line="280" w:lineRule="exact"/>
              <w:ind w:left="710" w:hanging="498"/>
              <w:rPr>
                <w:rFonts w:ascii="標楷體" w:eastAsia="標楷體" w:hAnsi="標楷體"/>
                <w:kern w:val="0"/>
              </w:rPr>
            </w:pPr>
            <w:r w:rsidRPr="002B29E8">
              <w:rPr>
                <w:rFonts w:ascii="標楷體" w:eastAsia="標楷體" w:hAnsi="標楷體" w:hint="eastAsia"/>
                <w:kern w:val="0"/>
              </w:rPr>
              <w:t>※團體得獎者，需檢附參賽證明，二至四人計分依參賽人數平均計分，五人（含）以上則每人得分以該獎項名次五分之一計分，由學校開具參賽名單並加蓋畢業國中教務處戳章。</w:t>
            </w:r>
          </w:p>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二、錄取方式</w:t>
            </w:r>
          </w:p>
          <w:p w:rsidR="00F12720" w:rsidRPr="002B29E8" w:rsidRDefault="00F12720" w:rsidP="003C3D2D">
            <w:pPr>
              <w:autoSpaceDE w:val="0"/>
              <w:autoSpaceDN w:val="0"/>
              <w:adjustRightInd w:val="0"/>
              <w:spacing w:line="360" w:lineRule="exact"/>
              <w:ind w:left="647" w:hanging="437"/>
              <w:rPr>
                <w:rFonts w:ascii="標楷體" w:eastAsia="標楷體" w:hAnsi="標楷體"/>
                <w:kern w:val="0"/>
              </w:rPr>
            </w:pPr>
            <w:r w:rsidRPr="002B29E8">
              <w:rPr>
                <w:rFonts w:ascii="標楷體" w:eastAsia="標楷體" w:hAnsi="標楷體" w:hint="eastAsia"/>
                <w:kern w:val="0"/>
              </w:rPr>
              <w:t>(一)依102年國中基測分數採加權總分排序：</w:t>
            </w:r>
          </w:p>
          <w:p w:rsidR="00F12720" w:rsidRPr="002B29E8" w:rsidRDefault="00F12720" w:rsidP="003C3D2D">
            <w:pPr>
              <w:autoSpaceDE w:val="0"/>
              <w:autoSpaceDN w:val="0"/>
              <w:adjustRightInd w:val="0"/>
              <w:spacing w:line="360" w:lineRule="exact"/>
              <w:ind w:left="647" w:hanging="437"/>
              <w:rPr>
                <w:rFonts w:ascii="標楷體" w:eastAsia="標楷體" w:hAnsi="標楷體"/>
                <w:kern w:val="0"/>
              </w:rPr>
            </w:pPr>
            <w:r w:rsidRPr="002B29E8">
              <w:rPr>
                <w:rFonts w:ascii="標楷體" w:eastAsia="標楷體" w:hAnsi="標楷體" w:hint="eastAsia"/>
                <w:kern w:val="0"/>
              </w:rPr>
              <w:t xml:space="preserve">    加權總分=英語×２+數學×２+國文×１+社會×１+自然×１+</w:t>
            </w:r>
            <w:r w:rsidR="00F0355C" w:rsidRPr="002B29E8">
              <w:rPr>
                <w:rFonts w:ascii="標楷體" w:eastAsia="標楷體" w:hAnsi="標楷體" w:hint="eastAsia"/>
                <w:kern w:val="0"/>
              </w:rPr>
              <w:t>寫作測驗分數</w:t>
            </w:r>
            <w:r w:rsidRPr="002B29E8">
              <w:rPr>
                <w:rFonts w:ascii="標楷體" w:eastAsia="標楷體" w:hAnsi="標楷體" w:hint="eastAsia"/>
                <w:kern w:val="0"/>
              </w:rPr>
              <w:t xml:space="preserve">×1 </w:t>
            </w:r>
          </w:p>
          <w:p w:rsidR="00F12720" w:rsidRPr="002B29E8" w:rsidRDefault="00F12720" w:rsidP="003C3D2D">
            <w:pPr>
              <w:autoSpaceDE w:val="0"/>
              <w:autoSpaceDN w:val="0"/>
              <w:adjustRightInd w:val="0"/>
              <w:spacing w:line="360" w:lineRule="exact"/>
              <w:ind w:left="702" w:hanging="492"/>
              <w:rPr>
                <w:rFonts w:ascii="標楷體" w:eastAsia="標楷體" w:hAnsi="標楷體"/>
                <w:kern w:val="0"/>
              </w:rPr>
            </w:pPr>
            <w:r w:rsidRPr="002B29E8">
              <w:rPr>
                <w:rFonts w:ascii="標楷體" w:eastAsia="標楷體" w:hAnsi="標楷體" w:hint="eastAsia"/>
                <w:kern w:val="0"/>
              </w:rPr>
              <w:t>(二)鄰近社區學校(大里市、霧峰鄉、芬園鄉、南投市、草屯鎮、中寮郷、名間鄉、集集鎮、竹山鎮、水里鄉、鹿谷鄉、信義鄉各國中)按加權加分後總成績依序錄取</w:t>
            </w:r>
            <w:r w:rsidRPr="002B29E8">
              <w:rPr>
                <w:rFonts w:ascii="標楷體" w:eastAsia="標楷體" w:hAnsi="標楷體"/>
                <w:kern w:val="0"/>
              </w:rPr>
              <w:t>30%</w:t>
            </w:r>
            <w:r w:rsidRPr="002B29E8">
              <w:rPr>
                <w:rFonts w:ascii="標楷體" w:eastAsia="標楷體" w:hAnsi="標楷體" w:hint="eastAsia"/>
                <w:kern w:val="0"/>
              </w:rPr>
              <w:t>。其餘70%按加權加分後總成績依序錄取。</w:t>
            </w:r>
          </w:p>
          <w:p w:rsidR="00F12720" w:rsidRPr="002B29E8" w:rsidRDefault="00F12720" w:rsidP="003C3D2D">
            <w:pPr>
              <w:autoSpaceDE w:val="0"/>
              <w:autoSpaceDN w:val="0"/>
              <w:adjustRightInd w:val="0"/>
              <w:spacing w:line="360" w:lineRule="exact"/>
              <w:ind w:left="647" w:hanging="437"/>
              <w:rPr>
                <w:rFonts w:ascii="標楷體" w:eastAsia="標楷體" w:hAnsi="標楷體"/>
              </w:rPr>
            </w:pPr>
            <w:r w:rsidRPr="002B29E8">
              <w:rPr>
                <w:rFonts w:ascii="標楷體" w:eastAsia="標楷體" w:hAnsi="標楷體" w:hint="eastAsia"/>
                <w:kern w:val="0"/>
              </w:rPr>
              <w:t>(三)成績相同時比分順序：國文、英語、數學、自然、社會。</w:t>
            </w:r>
          </w:p>
        </w:tc>
      </w:tr>
      <w:tr w:rsidR="00F12720" w:rsidRPr="002B29E8" w:rsidTr="003C3D2D">
        <w:trPr>
          <w:cantSplit/>
          <w:trHeight w:val="3380"/>
          <w:jc w:val="center"/>
        </w:trPr>
        <w:tc>
          <w:tcPr>
            <w:tcW w:w="224" w:type="pct"/>
            <w:tcBorders>
              <w:top w:val="doub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4776" w:type="pct"/>
            <w:gridSpan w:val="4"/>
            <w:tcBorders>
              <w:top w:val="double" w:sz="2" w:space="0" w:color="auto"/>
            </w:tcBorders>
            <w:vAlign w:val="center"/>
          </w:tcPr>
          <w:p w:rsidR="00F12720" w:rsidRPr="002B29E8" w:rsidRDefault="00F12720" w:rsidP="003C3D2D">
            <w:pPr>
              <w:spacing w:line="0" w:lineRule="atLeast"/>
              <w:ind w:left="237" w:hanging="240"/>
              <w:jc w:val="both"/>
              <w:rPr>
                <w:rFonts w:ascii="標楷體" w:eastAsia="標楷體" w:hAnsi="標楷體"/>
                <w:kern w:val="0"/>
              </w:rPr>
            </w:pPr>
            <w:r w:rsidRPr="002B29E8">
              <w:rPr>
                <w:rFonts w:ascii="標楷體" w:eastAsia="標楷體" w:hAnsi="標楷體" w:hint="eastAsia"/>
                <w:kern w:val="0"/>
              </w:rPr>
              <w:t>ㄧ、綜合高中開設學術學程（自然學程、社會學程），專門學程（應用英語學程、商業經營</w:t>
            </w:r>
          </w:p>
          <w:p w:rsidR="00F12720" w:rsidRPr="002B29E8" w:rsidRDefault="00F12720" w:rsidP="003C3D2D">
            <w:pPr>
              <w:spacing w:line="0" w:lineRule="atLeast"/>
              <w:ind w:left="237" w:hanging="240"/>
              <w:jc w:val="both"/>
              <w:rPr>
                <w:rFonts w:ascii="標楷體" w:eastAsia="標楷體" w:hAnsi="標楷體"/>
                <w:kern w:val="0"/>
              </w:rPr>
            </w:pPr>
            <w:r w:rsidRPr="002B29E8">
              <w:rPr>
                <w:rFonts w:ascii="標楷體" w:eastAsia="標楷體" w:hAnsi="標楷體" w:hint="eastAsia"/>
                <w:kern w:val="0"/>
              </w:rPr>
              <w:t xml:space="preserve">    學程、資訊應用學程）。</w:t>
            </w:r>
          </w:p>
          <w:p w:rsidR="00F12720" w:rsidRPr="002B29E8" w:rsidRDefault="00F12720" w:rsidP="003C3D2D">
            <w:pPr>
              <w:spacing w:line="300" w:lineRule="exact"/>
              <w:ind w:left="261" w:hanging="261"/>
              <w:jc w:val="both"/>
              <w:rPr>
                <w:rFonts w:ascii="標楷體" w:eastAsia="標楷體" w:hAnsi="標楷體"/>
                <w:kern w:val="0"/>
              </w:rPr>
            </w:pPr>
            <w:r w:rsidRPr="002B29E8">
              <w:rPr>
                <w:rFonts w:ascii="標楷體" w:eastAsia="標楷體" w:hAnsi="標楷體" w:hint="eastAsia"/>
              </w:rPr>
              <w:t>二、</w:t>
            </w:r>
            <w:r w:rsidRPr="002B29E8">
              <w:rPr>
                <w:rFonts w:ascii="標楷體" w:eastAsia="標楷體" w:hAnsi="標楷體" w:hint="eastAsia"/>
                <w:kern w:val="0"/>
              </w:rPr>
              <w:t>本校位於南投市中心，交通便利；教學設備新穎，班班有冷氣及電子講桌等e化教學設</w:t>
            </w:r>
          </w:p>
          <w:p w:rsidR="00F12720" w:rsidRPr="002B29E8" w:rsidRDefault="00F12720" w:rsidP="003C3D2D">
            <w:pPr>
              <w:spacing w:line="300" w:lineRule="exact"/>
              <w:ind w:left="261" w:hanging="261"/>
              <w:jc w:val="both"/>
              <w:rPr>
                <w:rFonts w:ascii="標楷體" w:eastAsia="標楷體" w:hAnsi="標楷體"/>
                <w:kern w:val="0"/>
              </w:rPr>
            </w:pPr>
            <w:r w:rsidRPr="002B29E8">
              <w:rPr>
                <w:rFonts w:ascii="標楷體" w:eastAsia="標楷體" w:hAnsi="標楷體" w:hint="eastAsia"/>
                <w:kern w:val="0"/>
              </w:rPr>
              <w:t xml:space="preserve">    備；另</w:t>
            </w:r>
            <w:r w:rsidRPr="002B29E8">
              <w:rPr>
                <w:rFonts w:ascii="標楷體" w:eastAsia="標楷體" w:hAnsi="標楷體" w:hint="eastAsia"/>
              </w:rPr>
              <w:t>備有專車</w:t>
            </w:r>
            <w:r w:rsidRPr="002B29E8">
              <w:rPr>
                <w:rFonts w:ascii="標楷體" w:eastAsia="標楷體" w:hAnsi="標楷體" w:hint="eastAsia"/>
                <w:kern w:val="0"/>
              </w:rPr>
              <w:t>，路線有臺中至南投(經大里、霧峰、草湖) ， 以及設備完善的女生宿舍</w:t>
            </w:r>
          </w:p>
          <w:p w:rsidR="00F12720" w:rsidRPr="002B29E8" w:rsidRDefault="00F12720" w:rsidP="003C3D2D">
            <w:pPr>
              <w:spacing w:line="300" w:lineRule="exact"/>
              <w:ind w:left="261" w:hanging="261"/>
              <w:jc w:val="both"/>
              <w:rPr>
                <w:rFonts w:ascii="標楷體" w:eastAsia="標楷體" w:hAnsi="標楷體"/>
              </w:rPr>
            </w:pPr>
            <w:r w:rsidRPr="002B29E8">
              <w:rPr>
                <w:rFonts w:ascii="標楷體" w:eastAsia="標楷體" w:hAnsi="標楷體" w:hint="eastAsia"/>
                <w:kern w:val="0"/>
              </w:rPr>
              <w:t xml:space="preserve">    及餐廳供女同學住宿。</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國立水里高級商工職業學校</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553</w:t>
            </w:r>
            <w:r w:rsidRPr="002B29E8">
              <w:rPr>
                <w:rFonts w:ascii="標楷體" w:eastAsia="標楷體" w:hAnsi="標楷體" w:hint="eastAsia"/>
              </w:rPr>
              <w:t>）南投縣水里鄉南湖路二號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（049）2870666</w:t>
            </w:r>
            <w:r w:rsidRPr="002B29E8">
              <w:rPr>
                <w:rFonts w:hint="eastAsia"/>
              </w:rPr>
              <w:t>#</w:t>
            </w:r>
            <w:r w:rsidRPr="002B29E8">
              <w:rPr>
                <w:rFonts w:ascii="標楷體" w:eastAsia="標楷體" w:hAnsi="標楷體" w:hint="eastAsia"/>
              </w:rPr>
              <w:t>252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t>www.</w:t>
            </w:r>
            <w:r w:rsidRPr="002B29E8">
              <w:rPr>
                <w:rFonts w:hint="eastAsia"/>
              </w:rPr>
              <w:t>slvs.ntct.edu.tw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（049）2870540</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628"/>
        <w:gridCol w:w="1440"/>
        <w:gridCol w:w="5281"/>
        <w:gridCol w:w="966"/>
        <w:gridCol w:w="1918"/>
      </w:tblGrid>
      <w:tr w:rsidR="00F12720" w:rsidRPr="002B29E8" w:rsidTr="003C3D2D">
        <w:trPr>
          <w:cantSplit/>
          <w:trHeight w:val="27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281" w:type="dxa"/>
            <w:shd w:val="clear" w:color="auto" w:fill="auto"/>
            <w:vAlign w:val="center"/>
          </w:tcPr>
          <w:p w:rsidR="00F12720" w:rsidRPr="002B29E8" w:rsidRDefault="00F12720" w:rsidP="003C3D2D">
            <w:pPr>
              <w:spacing w:line="0" w:lineRule="atLeast"/>
              <w:ind w:leftChars="-47" w:right="113" w:hangingChars="47" w:hanging="113"/>
              <w:jc w:val="center"/>
              <w:rPr>
                <w:rFonts w:ascii="標楷體" w:eastAsia="標楷體" w:hAnsi="標楷體"/>
              </w:rPr>
            </w:pPr>
            <w:r w:rsidRPr="002B29E8">
              <w:rPr>
                <w:rFonts w:ascii="標楷體" w:eastAsia="標楷體" w:hAnsi="標楷體" w:hint="eastAsia"/>
              </w:rPr>
              <w:t>普通科</w:t>
            </w:r>
            <w:r w:rsidRPr="002B29E8">
              <w:rPr>
                <w:rFonts w:ascii="標楷體" w:eastAsia="標楷體" w:hAnsi="標楷體"/>
              </w:rPr>
              <w:t>(</w:t>
            </w:r>
            <w:r w:rsidRPr="002B29E8">
              <w:rPr>
                <w:rFonts w:ascii="標楷體" w:eastAsia="標楷體" w:hAnsi="標楷體" w:hint="eastAsia"/>
              </w:rPr>
              <w:t>一般生</w:t>
            </w:r>
            <w:r w:rsidRPr="002B29E8">
              <w:rPr>
                <w:rFonts w:ascii="標楷體" w:eastAsia="標楷體" w:hAnsi="標楷體"/>
              </w:rPr>
              <w:t>)</w:t>
            </w:r>
          </w:p>
        </w:tc>
        <w:tc>
          <w:tcPr>
            <w:tcW w:w="966"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918"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281" w:type="dxa"/>
            <w:shd w:val="clear" w:color="auto" w:fill="auto"/>
            <w:vAlign w:val="center"/>
          </w:tcPr>
          <w:p w:rsidR="00F12720" w:rsidRPr="002B29E8" w:rsidRDefault="00F12720" w:rsidP="003C3D2D">
            <w:pPr>
              <w:spacing w:line="0" w:lineRule="atLeast"/>
              <w:jc w:val="center"/>
              <w:rPr>
                <w:b/>
                <w:kern w:val="0"/>
              </w:rPr>
            </w:pPr>
            <w:r w:rsidRPr="002B29E8">
              <w:rPr>
                <w:rFonts w:hint="eastAsia"/>
                <w:b/>
                <w:kern w:val="0"/>
              </w:rPr>
              <w:t>01</w:t>
            </w:r>
          </w:p>
        </w:tc>
        <w:tc>
          <w:tcPr>
            <w:tcW w:w="966" w:type="dxa"/>
            <w:vMerge/>
            <w:vAlign w:val="center"/>
          </w:tcPr>
          <w:p w:rsidR="00F12720" w:rsidRPr="002B29E8" w:rsidRDefault="00F12720" w:rsidP="003C3D2D">
            <w:pPr>
              <w:spacing w:line="0" w:lineRule="atLeast"/>
              <w:jc w:val="center"/>
              <w:rPr>
                <w:rFonts w:ascii="標楷體" w:eastAsia="標楷體" w:hAnsi="標楷體"/>
              </w:rPr>
            </w:pPr>
          </w:p>
        </w:tc>
        <w:tc>
          <w:tcPr>
            <w:tcW w:w="191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62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名額</w:t>
            </w: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281"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66" w:type="dxa"/>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8</w:t>
            </w:r>
          </w:p>
        </w:tc>
        <w:tc>
          <w:tcPr>
            <w:tcW w:w="191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55"/>
        </w:trPr>
        <w:tc>
          <w:tcPr>
            <w:tcW w:w="628" w:type="dxa"/>
            <w:vMerge/>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281"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91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68"/>
        </w:trPr>
        <w:tc>
          <w:tcPr>
            <w:tcW w:w="628" w:type="dxa"/>
            <w:vMerge/>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281"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91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816"/>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605" w:type="dxa"/>
            <w:gridSpan w:val="4"/>
          </w:tcPr>
          <w:p w:rsidR="00F12720" w:rsidRPr="002B29E8" w:rsidRDefault="00F12720" w:rsidP="003C3D2D">
            <w:pPr>
              <w:spacing w:line="240" w:lineRule="atLeast"/>
              <w:rPr>
                <w:rFonts w:ascii="標楷體" w:eastAsia="標楷體" w:hAnsi="標楷體"/>
              </w:rPr>
            </w:pPr>
          </w:p>
          <w:p w:rsidR="00F12720" w:rsidRPr="002B29E8" w:rsidRDefault="00F12720" w:rsidP="003C3D2D">
            <w:pPr>
              <w:spacing w:line="240" w:lineRule="atLeast"/>
              <w:rPr>
                <w:rFonts w:ascii="標楷體" w:eastAsia="標楷體" w:hAnsi="標楷體"/>
              </w:rPr>
            </w:pPr>
          </w:p>
          <w:p w:rsidR="00F12720" w:rsidRPr="002B29E8" w:rsidRDefault="00F12720" w:rsidP="003C3D2D">
            <w:pPr>
              <w:spacing w:line="240" w:lineRule="atLeast"/>
              <w:rPr>
                <w:rFonts w:ascii="標楷體" w:eastAsia="標楷體" w:hAnsi="標楷體"/>
              </w:rPr>
            </w:pPr>
            <w:r w:rsidRPr="002B29E8">
              <w:rPr>
                <w:rFonts w:ascii="標楷體" w:eastAsia="標楷體" w:hAnsi="標楷體" w:hint="eastAsia"/>
              </w:rPr>
              <w:t>持有102年國中基測成績單。</w:t>
            </w:r>
          </w:p>
        </w:tc>
      </w:tr>
      <w:tr w:rsidR="00F12720" w:rsidRPr="002B29E8" w:rsidTr="003C3D2D">
        <w:trPr>
          <w:cantSplit/>
          <w:trHeight w:val="4362"/>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05" w:type="dxa"/>
            <w:gridSpan w:val="4"/>
          </w:tcPr>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hint="eastAsia"/>
                <w:kern w:val="0"/>
              </w:rPr>
              <w:t>一、計分方式</w:t>
            </w:r>
          </w:p>
          <w:p w:rsidR="00F12720" w:rsidRPr="002B29E8" w:rsidRDefault="00F12720" w:rsidP="003C3D2D">
            <w:pPr>
              <w:spacing w:line="240" w:lineRule="atLeast"/>
              <w:ind w:leftChars="150" w:left="797" w:hangingChars="182" w:hanging="437"/>
              <w:jc w:val="both"/>
              <w:rPr>
                <w:rFonts w:ascii="標楷體" w:eastAsia="標楷體" w:hAnsi="標楷體"/>
                <w:kern w:val="0"/>
              </w:rPr>
            </w:pPr>
            <w:r w:rsidRPr="002B29E8">
              <w:rPr>
                <w:rFonts w:ascii="標楷體" w:eastAsia="標楷體" w:hAnsi="標楷體"/>
                <w:kern w:val="0"/>
              </w:rPr>
              <w:t>(</w:t>
            </w:r>
            <w:r w:rsidRPr="002B29E8">
              <w:rPr>
                <w:rFonts w:ascii="標楷體" w:eastAsia="標楷體" w:hAnsi="標楷體" w:hint="eastAsia"/>
                <w:kern w:val="0"/>
              </w:rPr>
              <w:t>一</w:t>
            </w:r>
            <w:r w:rsidRPr="002B29E8">
              <w:rPr>
                <w:rFonts w:ascii="標楷體" w:eastAsia="標楷體" w:hAnsi="標楷體"/>
                <w:kern w:val="0"/>
              </w:rPr>
              <w:t>)</w:t>
            </w:r>
            <w:r w:rsidRPr="002B29E8">
              <w:rPr>
                <w:rFonts w:ascii="標楷體" w:eastAsia="標楷體" w:hAnsi="標楷體" w:hint="eastAsia"/>
                <w:kern w:val="0"/>
              </w:rPr>
              <w:t>總成績</w:t>
            </w:r>
            <w:r w:rsidRPr="002B29E8">
              <w:rPr>
                <w:rFonts w:ascii="標楷體" w:eastAsia="標楷體" w:hAnsi="標楷體"/>
                <w:kern w:val="0"/>
              </w:rPr>
              <w:t>=10</w:t>
            </w:r>
            <w:r w:rsidRPr="002B29E8">
              <w:rPr>
                <w:rFonts w:ascii="標楷體" w:eastAsia="標楷體" w:hAnsi="標楷體" w:hint="eastAsia"/>
                <w:kern w:val="0"/>
              </w:rPr>
              <w:t>2年國中基測原始總分</w:t>
            </w:r>
            <w:r w:rsidRPr="002B29E8">
              <w:rPr>
                <w:rFonts w:ascii="標楷體" w:eastAsia="標楷體" w:hAnsi="標楷體"/>
                <w:kern w:val="0"/>
              </w:rPr>
              <w:t xml:space="preserve">+ </w:t>
            </w:r>
            <w:r w:rsidRPr="002B29E8">
              <w:rPr>
                <w:rFonts w:ascii="標楷體" w:eastAsia="標楷體" w:hAnsi="標楷體" w:hint="eastAsia"/>
                <w:kern w:val="0"/>
              </w:rPr>
              <w:t>特殊加分</w:t>
            </w:r>
          </w:p>
          <w:p w:rsidR="00F12720" w:rsidRPr="002B29E8" w:rsidRDefault="00F12720" w:rsidP="003C3D2D">
            <w:pPr>
              <w:spacing w:line="240" w:lineRule="atLeast"/>
              <w:ind w:leftChars="150" w:left="797" w:hangingChars="182" w:hanging="437"/>
              <w:jc w:val="both"/>
              <w:rPr>
                <w:rFonts w:ascii="標楷體" w:eastAsia="標楷體" w:hAnsi="標楷體"/>
                <w:kern w:val="0"/>
              </w:rPr>
            </w:pPr>
            <w:r w:rsidRPr="002B29E8">
              <w:rPr>
                <w:rFonts w:ascii="標楷體" w:eastAsia="標楷體" w:hAnsi="標楷體"/>
                <w:kern w:val="0"/>
              </w:rPr>
              <w:t>(</w:t>
            </w:r>
            <w:r w:rsidRPr="002B29E8">
              <w:rPr>
                <w:rFonts w:ascii="標楷體" w:eastAsia="標楷體" w:hAnsi="標楷體" w:hint="eastAsia"/>
                <w:kern w:val="0"/>
              </w:rPr>
              <w:t>二</w:t>
            </w:r>
            <w:r w:rsidRPr="002B29E8">
              <w:rPr>
                <w:rFonts w:ascii="標楷體" w:eastAsia="標楷體" w:hAnsi="標楷體"/>
                <w:kern w:val="0"/>
              </w:rPr>
              <w:t>)</w:t>
            </w:r>
            <w:r w:rsidRPr="002B29E8">
              <w:rPr>
                <w:rFonts w:ascii="標楷體" w:eastAsia="標楷體" w:hAnsi="標楷體" w:hint="eastAsia"/>
                <w:kern w:val="0"/>
              </w:rPr>
              <w:t>特殊加分</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1</w:t>
            </w:r>
            <w:r w:rsidRPr="002B29E8">
              <w:rPr>
                <w:rFonts w:ascii="標楷體" w:eastAsia="標楷體" w:hAnsi="標楷體" w:hint="eastAsia"/>
                <w:kern w:val="0"/>
              </w:rPr>
              <w:t>.參加政府機關辦理省級</w:t>
            </w:r>
            <w:r w:rsidRPr="002B29E8">
              <w:rPr>
                <w:rFonts w:ascii="標楷體" w:eastAsia="標楷體" w:hAnsi="標楷體"/>
                <w:kern w:val="0"/>
              </w:rPr>
              <w:t>(</w:t>
            </w:r>
            <w:r w:rsidRPr="002B29E8">
              <w:rPr>
                <w:rFonts w:ascii="標楷體" w:eastAsia="標楷體" w:hAnsi="標楷體" w:hint="eastAsia"/>
                <w:kern w:val="0"/>
              </w:rPr>
              <w:t>含</w:t>
            </w:r>
            <w:r w:rsidRPr="002B29E8">
              <w:rPr>
                <w:rFonts w:ascii="標楷體" w:eastAsia="標楷體" w:hAnsi="標楷體"/>
                <w:kern w:val="0"/>
              </w:rPr>
              <w:t>)</w:t>
            </w:r>
            <w:r w:rsidRPr="002B29E8">
              <w:rPr>
                <w:rFonts w:ascii="標楷體" w:eastAsia="標楷體" w:hAnsi="標楷體" w:hint="eastAsia"/>
                <w:kern w:val="0"/>
              </w:rPr>
              <w:t>以上競賽前三名者：加原始總分之</w:t>
            </w:r>
            <w:r w:rsidRPr="002B29E8">
              <w:rPr>
                <w:rFonts w:ascii="標楷體" w:eastAsia="標楷體" w:hAnsi="標楷體"/>
                <w:kern w:val="0"/>
              </w:rPr>
              <w:t>10%</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2</w:t>
            </w:r>
            <w:r w:rsidRPr="002B29E8">
              <w:rPr>
                <w:rFonts w:ascii="標楷體" w:eastAsia="標楷體" w:hAnsi="標楷體" w:hint="eastAsia"/>
                <w:kern w:val="0"/>
              </w:rPr>
              <w:t>.參加政府機關辦理縣級競賽前三名者：加原始總分之</w:t>
            </w:r>
            <w:r w:rsidRPr="002B29E8">
              <w:rPr>
                <w:rFonts w:ascii="標楷體" w:eastAsia="標楷體" w:hAnsi="標楷體"/>
                <w:kern w:val="0"/>
              </w:rPr>
              <w:t>5%</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3</w:t>
            </w:r>
            <w:r w:rsidRPr="002B29E8">
              <w:rPr>
                <w:rFonts w:ascii="標楷體" w:eastAsia="標楷體" w:hAnsi="標楷體" w:hint="eastAsia"/>
                <w:kern w:val="0"/>
              </w:rPr>
              <w:t>.</w:t>
            </w:r>
            <w:r w:rsidRPr="002B29E8">
              <w:rPr>
                <w:rFonts w:ascii="標楷體" w:eastAsia="標楷體" w:hAnsi="標楷體" w:hint="eastAsia"/>
                <w:spacing w:val="-4"/>
                <w:kern w:val="0"/>
              </w:rPr>
              <w:t>參加政府機關辦理縣級</w:t>
            </w:r>
            <w:r w:rsidRPr="002B29E8">
              <w:rPr>
                <w:rFonts w:ascii="標楷體" w:eastAsia="標楷體" w:hAnsi="標楷體"/>
                <w:spacing w:val="-4"/>
                <w:kern w:val="0"/>
              </w:rPr>
              <w:t>(</w:t>
            </w:r>
            <w:r w:rsidRPr="002B29E8">
              <w:rPr>
                <w:rFonts w:ascii="標楷體" w:eastAsia="標楷體" w:hAnsi="標楷體" w:hint="eastAsia"/>
                <w:spacing w:val="-4"/>
                <w:kern w:val="0"/>
              </w:rPr>
              <w:t>含</w:t>
            </w:r>
            <w:r w:rsidRPr="002B29E8">
              <w:rPr>
                <w:rFonts w:ascii="標楷體" w:eastAsia="標楷體" w:hAnsi="標楷體"/>
                <w:spacing w:val="-4"/>
                <w:kern w:val="0"/>
              </w:rPr>
              <w:t>)</w:t>
            </w:r>
            <w:r w:rsidRPr="002B29E8">
              <w:rPr>
                <w:rFonts w:ascii="標楷體" w:eastAsia="標楷體" w:hAnsi="標楷體" w:hint="eastAsia"/>
                <w:spacing w:val="-4"/>
                <w:kern w:val="0"/>
              </w:rPr>
              <w:t>以上美術競賽或音樂競賽前三名者：加原始總分之</w:t>
            </w:r>
            <w:r w:rsidRPr="002B29E8">
              <w:rPr>
                <w:rFonts w:ascii="標楷體" w:eastAsia="標楷體" w:hAnsi="標楷體"/>
                <w:spacing w:val="-4"/>
                <w:kern w:val="0"/>
              </w:rPr>
              <w:t>15%</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4</w:t>
            </w:r>
            <w:r w:rsidRPr="002B29E8">
              <w:rPr>
                <w:rFonts w:ascii="標楷體" w:eastAsia="標楷體" w:hAnsi="標楷體" w:hint="eastAsia"/>
                <w:kern w:val="0"/>
              </w:rPr>
              <w:t>.通過各縣市鑑輔會音樂或美術鑑定者：加原始總分之</w:t>
            </w:r>
            <w:r w:rsidRPr="002B29E8">
              <w:rPr>
                <w:rFonts w:ascii="標楷體" w:eastAsia="標楷體" w:hAnsi="標楷體"/>
                <w:kern w:val="0"/>
              </w:rPr>
              <w:t>15%</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w:t>
            </w:r>
            <w:r w:rsidRPr="002B29E8">
              <w:rPr>
                <w:rFonts w:ascii="標楷體" w:eastAsia="標楷體" w:hAnsi="標楷體" w:hint="eastAsia"/>
                <w:kern w:val="0"/>
              </w:rPr>
              <w:t xml:space="preserve">   </w:t>
            </w:r>
            <w:r w:rsidRPr="002B29E8">
              <w:rPr>
                <w:rFonts w:ascii="標楷體" w:eastAsia="標楷體" w:hAnsi="標楷體"/>
                <w:kern w:val="0"/>
              </w:rPr>
              <w:t>(</w:t>
            </w:r>
            <w:r w:rsidRPr="002B29E8">
              <w:rPr>
                <w:rFonts w:ascii="標楷體" w:eastAsia="標楷體" w:hAnsi="標楷體" w:hint="eastAsia"/>
                <w:kern w:val="0"/>
              </w:rPr>
              <w:t>以上</w:t>
            </w:r>
            <w:r w:rsidRPr="002B29E8">
              <w:rPr>
                <w:rFonts w:ascii="標楷體" w:eastAsia="標楷體" w:hAnsi="標楷體"/>
                <w:kern w:val="0"/>
              </w:rPr>
              <w:t>1</w:t>
            </w:r>
            <w:r w:rsidRPr="002B29E8">
              <w:rPr>
                <w:rFonts w:ascii="標楷體" w:eastAsia="標楷體" w:hAnsi="標楷體" w:hint="eastAsia"/>
                <w:kern w:val="0"/>
              </w:rPr>
              <w:t>至</w:t>
            </w:r>
            <w:r w:rsidRPr="002B29E8">
              <w:rPr>
                <w:rFonts w:ascii="標楷體" w:eastAsia="標楷體" w:hAnsi="標楷體"/>
                <w:kern w:val="0"/>
              </w:rPr>
              <w:t>4</w:t>
            </w:r>
            <w:r w:rsidRPr="002B29E8">
              <w:rPr>
                <w:rFonts w:ascii="標楷體" w:eastAsia="標楷體" w:hAnsi="標楷體" w:hint="eastAsia"/>
                <w:kern w:val="0"/>
              </w:rPr>
              <w:t>項加分方式考生只能擇一項加分。</w:t>
            </w:r>
            <w:r w:rsidRPr="002B29E8">
              <w:rPr>
                <w:rFonts w:ascii="標楷體" w:eastAsia="標楷體" w:hAnsi="標楷體"/>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hint="eastAsia"/>
                <w:kern w:val="0"/>
              </w:rPr>
              <w:t>二、錄取方式</w:t>
            </w:r>
          </w:p>
          <w:p w:rsidR="00F12720" w:rsidRPr="002B29E8" w:rsidRDefault="00F12720" w:rsidP="003C3D2D">
            <w:pPr>
              <w:spacing w:line="240" w:lineRule="atLeast"/>
              <w:ind w:left="797" w:hangingChars="332" w:hanging="797"/>
              <w:jc w:val="both"/>
              <w:rPr>
                <w:rFonts w:ascii="標楷體" w:eastAsia="標楷體" w:hAnsi="標楷體"/>
                <w:kern w:val="0"/>
              </w:rPr>
            </w:pPr>
            <w:r w:rsidRPr="002B29E8">
              <w:rPr>
                <w:rFonts w:ascii="標楷體" w:eastAsia="標楷體" w:hAnsi="標楷體"/>
                <w:kern w:val="0"/>
              </w:rPr>
              <w:t xml:space="preserve">   (</w:t>
            </w:r>
            <w:r w:rsidRPr="002B29E8">
              <w:rPr>
                <w:rFonts w:ascii="標楷體" w:eastAsia="標楷體" w:hAnsi="標楷體" w:hint="eastAsia"/>
                <w:kern w:val="0"/>
              </w:rPr>
              <w:t>一</w:t>
            </w:r>
            <w:r w:rsidRPr="002B29E8">
              <w:rPr>
                <w:rFonts w:ascii="標楷體" w:eastAsia="標楷體" w:hAnsi="標楷體"/>
                <w:kern w:val="0"/>
              </w:rPr>
              <w:t>)</w:t>
            </w:r>
            <w:r w:rsidRPr="002B29E8">
              <w:rPr>
                <w:rFonts w:ascii="標楷體" w:eastAsia="標楷體" w:hAnsi="標楷體" w:hint="eastAsia"/>
                <w:kern w:val="0"/>
              </w:rPr>
              <w:t>按總成績依序擇優錄取。</w:t>
            </w:r>
          </w:p>
          <w:p w:rsidR="00F12720" w:rsidRPr="002B29E8" w:rsidRDefault="00F12720" w:rsidP="003C3D2D">
            <w:pPr>
              <w:tabs>
                <w:tab w:val="left" w:pos="3131"/>
              </w:tabs>
              <w:spacing w:line="240" w:lineRule="atLeast"/>
              <w:rPr>
                <w:rFonts w:ascii="標楷體" w:eastAsia="標楷體" w:hAnsi="標楷體"/>
              </w:rPr>
            </w:pPr>
            <w:r w:rsidRPr="002B29E8">
              <w:rPr>
                <w:rFonts w:ascii="標楷體" w:eastAsia="標楷體" w:hAnsi="標楷體"/>
                <w:kern w:val="0"/>
              </w:rPr>
              <w:t xml:space="preserve">   (</w:t>
            </w:r>
            <w:r w:rsidRPr="002B29E8">
              <w:rPr>
                <w:rFonts w:ascii="標楷體" w:eastAsia="標楷體" w:hAnsi="標楷體" w:hint="eastAsia"/>
                <w:kern w:val="0"/>
              </w:rPr>
              <w:t>二</w:t>
            </w:r>
            <w:r w:rsidRPr="002B29E8">
              <w:rPr>
                <w:rFonts w:ascii="標楷體" w:eastAsia="標楷體" w:hAnsi="標楷體"/>
                <w:kern w:val="0"/>
              </w:rPr>
              <w:t>)</w:t>
            </w:r>
            <w:r w:rsidRPr="002B29E8">
              <w:rPr>
                <w:rFonts w:ascii="標楷體" w:eastAsia="標楷體" w:hAnsi="標楷體" w:hint="eastAsia"/>
                <w:kern w:val="0"/>
              </w:rPr>
              <w:t>總成績同分時，錄取參酌考科順序：英語、數學、國文、寫作測驗、自然、社會。</w:t>
            </w:r>
          </w:p>
        </w:tc>
      </w:tr>
      <w:tr w:rsidR="00F12720" w:rsidRPr="002B29E8" w:rsidTr="003C3D2D">
        <w:trPr>
          <w:cantSplit/>
          <w:trHeight w:val="2491"/>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05" w:type="dxa"/>
            <w:gridSpan w:val="4"/>
          </w:tcPr>
          <w:p w:rsidR="00F12720" w:rsidRPr="002B29E8" w:rsidRDefault="00F12720" w:rsidP="003C3D2D">
            <w:pPr>
              <w:spacing w:line="240" w:lineRule="atLeast"/>
              <w:rPr>
                <w:rFonts w:ascii="標楷體" w:eastAsia="標楷體" w:hAnsi="標楷體"/>
              </w:rPr>
            </w:pPr>
          </w:p>
          <w:p w:rsidR="00F12720" w:rsidRPr="002B29E8" w:rsidRDefault="00F12720" w:rsidP="00A0509A">
            <w:pPr>
              <w:numPr>
                <w:ilvl w:val="0"/>
                <w:numId w:val="72"/>
              </w:numPr>
              <w:spacing w:line="240" w:lineRule="atLeast"/>
              <w:rPr>
                <w:rFonts w:ascii="標楷體" w:eastAsia="標楷體" w:hAnsi="標楷體"/>
              </w:rPr>
            </w:pPr>
            <w:r w:rsidRPr="002B29E8">
              <w:rPr>
                <w:rFonts w:ascii="標楷體" w:eastAsia="標楷體" w:hAnsi="標楷體" w:hint="eastAsia"/>
              </w:rPr>
              <w:t>本校擁有專人管理之男女生宿舍。</w:t>
            </w:r>
          </w:p>
          <w:p w:rsidR="00F12720" w:rsidRPr="002B29E8" w:rsidRDefault="00F12720" w:rsidP="00A0509A">
            <w:pPr>
              <w:numPr>
                <w:ilvl w:val="0"/>
                <w:numId w:val="72"/>
              </w:numPr>
              <w:spacing w:line="240" w:lineRule="atLeast"/>
              <w:rPr>
                <w:rFonts w:ascii="標楷體" w:eastAsia="標楷體" w:hAnsi="標楷體"/>
              </w:rPr>
            </w:pPr>
            <w:r w:rsidRPr="002B29E8">
              <w:rPr>
                <w:rFonts w:ascii="標楷體" w:eastAsia="標楷體" w:hAnsi="標楷體" w:hint="eastAsia"/>
              </w:rPr>
              <w:t>備有學生專車，路線遍及草屯、南投、名間、松柏嶺、竹山、埔里</w:t>
            </w:r>
            <w:r w:rsidRPr="002B29E8">
              <w:rPr>
                <w:rFonts w:ascii="標楷體" w:eastAsia="標楷體" w:hAnsi="標楷體"/>
              </w:rPr>
              <w:t>(</w:t>
            </w:r>
            <w:r w:rsidRPr="002B29E8">
              <w:rPr>
                <w:rFonts w:ascii="標楷體" w:eastAsia="標楷體" w:hAnsi="標楷體" w:hint="eastAsia"/>
              </w:rPr>
              <w:t>經魚池</w:t>
            </w:r>
            <w:r w:rsidRPr="002B29E8">
              <w:rPr>
                <w:rFonts w:ascii="標楷體" w:eastAsia="標楷體" w:hAnsi="標楷體"/>
              </w:rPr>
              <w:t>)</w:t>
            </w:r>
            <w:r w:rsidRPr="002B29E8">
              <w:rPr>
                <w:rFonts w:ascii="標楷體" w:eastAsia="標楷體" w:hAnsi="標楷體" w:hint="eastAsia"/>
              </w:rPr>
              <w:t>、鹿谷、集集；星期五、日加開臺中線專車，方便住宿生往返。</w:t>
            </w:r>
          </w:p>
          <w:p w:rsidR="00F12720" w:rsidRPr="002B29E8" w:rsidRDefault="00F12720" w:rsidP="003C3D2D">
            <w:pPr>
              <w:spacing w:line="0" w:lineRule="atLeast"/>
              <w:rPr>
                <w:rFonts w:ascii="標楷體" w:eastAsia="標楷體" w:hAnsi="標楷體"/>
              </w:rPr>
            </w:pPr>
          </w:p>
        </w:tc>
      </w:tr>
    </w:tbl>
    <w:p w:rsidR="00F12720" w:rsidRPr="002B29E8" w:rsidRDefault="00F12720" w:rsidP="00F12720">
      <w:pPr>
        <w:ind w:right="-1" w:firstLineChars="3592" w:firstLine="8621"/>
        <w:jc w:val="both"/>
        <w:rPr>
          <w:rFonts w:ascii="標楷體" w:eastAsia="標楷體" w:hAnsi="標楷體"/>
        </w:rPr>
      </w:pPr>
    </w:p>
    <w:p w:rsidR="00F12720" w:rsidRPr="002B29E8" w:rsidRDefault="00F12720" w:rsidP="00F12720">
      <w:pPr>
        <w:spacing w:line="0" w:lineRule="atLeast"/>
        <w:jc w:val="right"/>
        <w:rPr>
          <w:b/>
          <w:sz w:val="28"/>
          <w:szCs w:val="28"/>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519"/>
        <w:gridCol w:w="476"/>
        <w:gridCol w:w="505"/>
        <w:gridCol w:w="433"/>
        <w:gridCol w:w="467"/>
        <w:gridCol w:w="489"/>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南投縣立旭光高級中學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9" w:type="dxa"/>
            <w:vAlign w:val="center"/>
          </w:tcPr>
          <w:p w:rsidR="00F12720" w:rsidRPr="002B29E8" w:rsidRDefault="00F12720" w:rsidP="003C3D2D">
            <w:pPr>
              <w:jc w:val="center"/>
              <w:rPr>
                <w:rFonts w:eastAsia="標楷體"/>
                <w:b/>
                <w:bCs/>
              </w:rPr>
            </w:pPr>
            <w:r w:rsidRPr="002B29E8">
              <w:rPr>
                <w:rFonts w:eastAsia="標楷體"/>
                <w:b/>
                <w:bCs/>
              </w:rPr>
              <w:t>0</w:t>
            </w:r>
          </w:p>
        </w:tc>
        <w:tc>
          <w:tcPr>
            <w:tcW w:w="476" w:type="dxa"/>
            <w:vAlign w:val="center"/>
          </w:tcPr>
          <w:p w:rsidR="00F12720" w:rsidRPr="002B29E8" w:rsidRDefault="00F12720" w:rsidP="003C3D2D">
            <w:pPr>
              <w:jc w:val="center"/>
              <w:rPr>
                <w:rFonts w:eastAsia="標楷體"/>
                <w:b/>
                <w:bCs/>
              </w:rPr>
            </w:pPr>
            <w:r w:rsidRPr="002B29E8">
              <w:rPr>
                <w:rFonts w:eastAsia="標楷體"/>
                <w:b/>
                <w:bCs/>
              </w:rPr>
              <w:t>8</w:t>
            </w:r>
          </w:p>
        </w:tc>
        <w:tc>
          <w:tcPr>
            <w:tcW w:w="505" w:type="dxa"/>
            <w:vAlign w:val="center"/>
          </w:tcPr>
          <w:p w:rsidR="00F12720" w:rsidRPr="002B29E8" w:rsidRDefault="00F12720" w:rsidP="003C3D2D">
            <w:pPr>
              <w:jc w:val="center"/>
              <w:rPr>
                <w:rFonts w:eastAsia="標楷體"/>
                <w:b/>
                <w:bCs/>
              </w:rPr>
            </w:pPr>
            <w:r w:rsidRPr="002B29E8">
              <w:rPr>
                <w:rFonts w:eastAsia="標楷體"/>
                <w:b/>
                <w:bCs/>
              </w:rPr>
              <w:t>4</w:t>
            </w:r>
          </w:p>
        </w:tc>
        <w:tc>
          <w:tcPr>
            <w:tcW w:w="433" w:type="dxa"/>
            <w:vAlign w:val="center"/>
          </w:tcPr>
          <w:p w:rsidR="00F12720" w:rsidRPr="002B29E8" w:rsidRDefault="00F12720" w:rsidP="003C3D2D">
            <w:pPr>
              <w:jc w:val="center"/>
              <w:rPr>
                <w:rFonts w:eastAsia="標楷體"/>
                <w:b/>
                <w:bCs/>
              </w:rPr>
            </w:pPr>
            <w:r w:rsidRPr="002B29E8">
              <w:rPr>
                <w:rFonts w:eastAsia="標楷體"/>
                <w:b/>
                <w:bCs/>
              </w:rPr>
              <w:t>3</w:t>
            </w:r>
          </w:p>
        </w:tc>
        <w:tc>
          <w:tcPr>
            <w:tcW w:w="467" w:type="dxa"/>
            <w:vAlign w:val="center"/>
          </w:tcPr>
          <w:p w:rsidR="00F12720" w:rsidRPr="002B29E8" w:rsidRDefault="00F12720" w:rsidP="003C3D2D">
            <w:pPr>
              <w:jc w:val="center"/>
              <w:rPr>
                <w:rFonts w:eastAsia="標楷體"/>
                <w:b/>
                <w:bCs/>
              </w:rPr>
            </w:pPr>
            <w:r w:rsidRPr="002B29E8">
              <w:rPr>
                <w:rFonts w:eastAsia="標楷體"/>
                <w:b/>
                <w:bCs/>
              </w:rPr>
              <w:t>0</w:t>
            </w:r>
          </w:p>
        </w:tc>
        <w:tc>
          <w:tcPr>
            <w:tcW w:w="489" w:type="dxa"/>
            <w:vAlign w:val="center"/>
          </w:tcPr>
          <w:p w:rsidR="00F12720" w:rsidRPr="002B29E8" w:rsidRDefault="00F12720" w:rsidP="003C3D2D">
            <w:pPr>
              <w:jc w:val="center"/>
              <w:rPr>
                <w:rFonts w:eastAsia="標楷體"/>
                <w:b/>
                <w:bCs/>
              </w:rPr>
            </w:pPr>
            <w:r w:rsidRPr="002B29E8">
              <w:rPr>
                <w:rFonts w:eastAsia="標楷體"/>
                <w:b/>
                <w:bCs/>
              </w:rPr>
              <w:t>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int="eastAsia"/>
                <w:kern w:val="0"/>
                <w:shd w:val="clear" w:color="auto" w:fill="FFFFFF"/>
              </w:rPr>
              <w:t>542</w:t>
            </w:r>
            <w:r w:rsidRPr="002B29E8">
              <w:rPr>
                <w:rFonts w:ascii="標楷體" w:eastAsia="標楷體" w:hAnsi="標楷體" w:hint="eastAsia"/>
              </w:rPr>
              <w:t>)</w:t>
            </w:r>
            <w:r w:rsidRPr="002B29E8">
              <w:rPr>
                <w:rFonts w:ascii="標楷體" w:eastAsia="標楷體" w:hint="eastAsia"/>
                <w:kern w:val="0"/>
                <w:shd w:val="clear" w:color="auto" w:fill="FFFFFF"/>
              </w:rPr>
              <w:t>南投縣草屯鎮富寮里中正路568-23號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(049)2563472#211、203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kern w:val="0"/>
                <w:shd w:val="clear" w:color="auto" w:fill="FFFFFF"/>
              </w:rPr>
              <w:t>www.skjhs.ntct.edu.tw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(049)2567406</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60"/>
        <w:gridCol w:w="5640"/>
        <w:gridCol w:w="720"/>
        <w:gridCol w:w="1805"/>
      </w:tblGrid>
      <w:tr w:rsidR="00F12720" w:rsidRPr="002B29E8" w:rsidTr="003C3D2D">
        <w:trPr>
          <w:cantSplit/>
          <w:trHeight w:val="271"/>
        </w:trPr>
        <w:tc>
          <w:tcPr>
            <w:tcW w:w="2068"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640" w:type="dxa"/>
            <w:tcBorders>
              <w:top w:val="single" w:sz="12" w:space="0" w:color="auto"/>
              <w:bottom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640" w:type="dxa"/>
            <w:vAlign w:val="center"/>
          </w:tcPr>
          <w:p w:rsidR="00F12720" w:rsidRPr="002B29E8" w:rsidRDefault="00F12720" w:rsidP="003C3D2D">
            <w:pPr>
              <w:spacing w:line="0" w:lineRule="atLeast"/>
              <w:jc w:val="center"/>
              <w:rPr>
                <w:rFonts w:eastAsia="標楷體"/>
                <w:b/>
                <w:bCs/>
              </w:rPr>
            </w:pPr>
            <w:r w:rsidRPr="002B29E8">
              <w:rPr>
                <w:rFonts w:eastAsia="標楷體"/>
                <w:b/>
                <w:bCs/>
              </w:rPr>
              <w:t xml:space="preserve">01 </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47"/>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名額</w:t>
            </w: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640" w:type="dxa"/>
            <w:vAlign w:val="center"/>
          </w:tcPr>
          <w:p w:rsidR="00F12720" w:rsidRPr="002B29E8" w:rsidRDefault="00F12720" w:rsidP="003C3D2D">
            <w:pPr>
              <w:spacing w:line="0" w:lineRule="atLeast"/>
              <w:jc w:val="center"/>
              <w:rPr>
                <w:rFonts w:eastAsia="標楷體"/>
              </w:rPr>
            </w:pPr>
            <w:r w:rsidRPr="002B29E8">
              <w:rPr>
                <w:rFonts w:eastAsia="標楷體" w:hint="eastAsia"/>
              </w:rPr>
              <w:t>20</w:t>
            </w:r>
          </w:p>
        </w:tc>
        <w:tc>
          <w:tcPr>
            <w:tcW w:w="720" w:type="dxa"/>
            <w:vMerge w:val="restart"/>
            <w:shd w:val="clear" w:color="auto" w:fill="auto"/>
            <w:vAlign w:val="center"/>
          </w:tcPr>
          <w:p w:rsidR="00F12720" w:rsidRPr="002B29E8" w:rsidRDefault="00F12720" w:rsidP="003C3D2D">
            <w:pPr>
              <w:spacing w:line="0" w:lineRule="atLeast"/>
              <w:jc w:val="center"/>
              <w:rPr>
                <w:rFonts w:eastAsia="標楷體"/>
                <w:dstrike/>
              </w:rPr>
            </w:pPr>
            <w:r w:rsidRPr="002B29E8">
              <w:rPr>
                <w:rFonts w:eastAsia="標楷體" w:hint="eastAsia"/>
              </w:rPr>
              <w:t>29</w:t>
            </w:r>
          </w:p>
        </w:tc>
        <w:tc>
          <w:tcPr>
            <w:tcW w:w="1805"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448"/>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直升生</w:t>
            </w:r>
          </w:p>
        </w:tc>
        <w:tc>
          <w:tcPr>
            <w:tcW w:w="5640" w:type="dxa"/>
            <w:vAlign w:val="center"/>
          </w:tcPr>
          <w:p w:rsidR="00F12720" w:rsidRPr="002B29E8" w:rsidRDefault="00F12720" w:rsidP="003C3D2D">
            <w:pPr>
              <w:spacing w:line="0" w:lineRule="atLeast"/>
              <w:jc w:val="center"/>
              <w:rPr>
                <w:rFonts w:eastAsia="標楷體"/>
              </w:rPr>
            </w:pPr>
            <w:r w:rsidRPr="002B29E8">
              <w:rPr>
                <w:rFonts w:eastAsia="標楷體" w:hint="eastAsia"/>
              </w:rPr>
              <w:t>9</w:t>
            </w:r>
          </w:p>
        </w:tc>
        <w:tc>
          <w:tcPr>
            <w:tcW w:w="720" w:type="dxa"/>
            <w:vMerge/>
            <w:shd w:val="clear" w:color="auto" w:fill="auto"/>
            <w:vAlign w:val="center"/>
          </w:tcPr>
          <w:p w:rsidR="00F12720" w:rsidRPr="002B29E8" w:rsidRDefault="00F12720" w:rsidP="003C3D2D">
            <w:pPr>
              <w:spacing w:line="0" w:lineRule="atLeast"/>
              <w:jc w:val="center"/>
              <w:rPr>
                <w:rFonts w:eastAsia="標楷體"/>
              </w:rPr>
            </w:pPr>
          </w:p>
        </w:tc>
        <w:tc>
          <w:tcPr>
            <w:tcW w:w="1805" w:type="dxa"/>
            <w:vMerge/>
            <w:tcBorders>
              <w:right w:val="single" w:sz="12" w:space="0" w:color="auto"/>
            </w:tcBorders>
            <w:vAlign w:val="center"/>
          </w:tcPr>
          <w:p w:rsidR="00F12720" w:rsidRPr="002B29E8" w:rsidRDefault="00F12720" w:rsidP="003C3D2D">
            <w:pPr>
              <w:spacing w:line="0" w:lineRule="atLeast"/>
              <w:rPr>
                <w:rFonts w:ascii="標楷體" w:eastAsia="標楷體" w:hAnsi="標楷體"/>
              </w:rPr>
            </w:pPr>
          </w:p>
        </w:tc>
      </w:tr>
      <w:tr w:rsidR="00F12720" w:rsidRPr="002B29E8" w:rsidTr="003C3D2D">
        <w:trPr>
          <w:cantSplit/>
          <w:trHeight w:val="448"/>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640" w:type="dxa"/>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720" w:type="dxa"/>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48"/>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tcBorders>
              <w:bottom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640" w:type="dxa"/>
            <w:tcBorders>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720" w:type="dxa"/>
            <w:vAlign w:val="center"/>
          </w:tcPr>
          <w:p w:rsidR="00F12720" w:rsidRPr="002B29E8" w:rsidRDefault="00F12720" w:rsidP="003C3D2D">
            <w:pPr>
              <w:spacing w:line="0" w:lineRule="atLeast"/>
              <w:jc w:val="center"/>
              <w:rPr>
                <w:rFonts w:eastAsia="標楷體"/>
              </w:rPr>
            </w:pPr>
            <w:r w:rsidRPr="002B29E8">
              <w:rPr>
                <w:rFonts w:eastAsia="標楷體" w:hint="eastAsia"/>
              </w:rPr>
              <w:t>1</w:t>
            </w:r>
          </w:p>
        </w:tc>
        <w:tc>
          <w:tcPr>
            <w:tcW w:w="1805"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878"/>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bottom w:val="double" w:sz="4" w:space="0" w:color="auto"/>
              <w:right w:val="single" w:sz="12" w:space="0" w:color="auto"/>
            </w:tcBorders>
            <w:vAlign w:val="center"/>
          </w:tcPr>
          <w:p w:rsidR="00F12720" w:rsidRPr="002B29E8" w:rsidRDefault="00355D4F" w:rsidP="003C3D2D">
            <w:pPr>
              <w:spacing w:line="0" w:lineRule="atLeast"/>
              <w:jc w:val="both"/>
              <w:rPr>
                <w:rFonts w:ascii="標楷體" w:eastAsia="標楷體" w:hAnsi="標楷體"/>
              </w:rPr>
            </w:pPr>
            <w:r>
              <w:rPr>
                <w:rFonts w:ascii="標楷體" w:eastAsia="標楷體" w:hAnsi="標楷體" w:hint="eastAsia"/>
              </w:rPr>
              <w:t>持102年國中基測分數者</w:t>
            </w:r>
            <w:r w:rsidRPr="002B29E8">
              <w:rPr>
                <w:rFonts w:ascii="標楷體" w:eastAsia="標楷體" w:hAnsi="標楷體" w:hint="eastAsia"/>
              </w:rPr>
              <w:t>。</w:t>
            </w:r>
          </w:p>
        </w:tc>
      </w:tr>
      <w:tr w:rsidR="00F12720" w:rsidRPr="002B29E8" w:rsidTr="003C3D2D">
        <w:trPr>
          <w:cantSplit/>
          <w:trHeight w:val="3082"/>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一、總分計算：</w:t>
            </w:r>
          </w:p>
          <w:p w:rsidR="00F12720" w:rsidRPr="002B29E8" w:rsidRDefault="00F12720" w:rsidP="003C3D2D">
            <w:pPr>
              <w:spacing w:line="0" w:lineRule="atLeast"/>
              <w:ind w:left="480"/>
              <w:jc w:val="both"/>
              <w:rPr>
                <w:rFonts w:ascii="標楷體" w:eastAsia="標楷體" w:hAnsi="標楷體"/>
              </w:rPr>
            </w:pPr>
            <w:r w:rsidRPr="002B29E8">
              <w:rPr>
                <w:rFonts w:ascii="標楷體" w:eastAsia="標楷體" w:hAnsi="標楷體" w:hint="eastAsia"/>
              </w:rPr>
              <w:t>102年國中基測分數加權計算。計算方式如下：</w:t>
            </w:r>
          </w:p>
          <w:p w:rsidR="00F12720" w:rsidRPr="002B29E8" w:rsidRDefault="00F12720" w:rsidP="003C3D2D">
            <w:pPr>
              <w:spacing w:line="0" w:lineRule="atLeast"/>
              <w:ind w:leftChars="202" w:left="1690" w:hangingChars="502" w:hanging="1205"/>
              <w:jc w:val="both"/>
              <w:rPr>
                <w:rFonts w:ascii="標楷體" w:eastAsia="標楷體" w:hAnsi="標楷體"/>
              </w:rPr>
            </w:pPr>
            <w:r w:rsidRPr="002B29E8">
              <w:rPr>
                <w:rFonts w:ascii="標楷體" w:eastAsia="標楷體" w:hAnsi="標楷體" w:hint="eastAsia"/>
              </w:rPr>
              <w:t>加權總分=</w:t>
            </w:r>
            <w:r w:rsidRPr="002B29E8">
              <w:rPr>
                <w:rFonts w:ascii="標楷體" w:eastAsia="標楷體" w:hAnsi="標楷體"/>
              </w:rPr>
              <w:t>(</w:t>
            </w:r>
            <w:r w:rsidRPr="002B29E8">
              <w:rPr>
                <w:rFonts w:ascii="標楷體" w:eastAsia="標楷體" w:hAnsi="標楷體" w:hint="eastAsia"/>
              </w:rPr>
              <w:t>國文科分數</w:t>
            </w:r>
            <w:r w:rsidRPr="002B29E8">
              <w:rPr>
                <w:rFonts w:ascii="標楷體" w:eastAsia="標楷體" w:hAnsi="標楷體"/>
              </w:rPr>
              <w:t>x</w:t>
            </w:r>
            <w:r w:rsidRPr="002B29E8">
              <w:rPr>
                <w:rFonts w:ascii="標楷體" w:eastAsia="標楷體" w:hAnsi="標楷體" w:hint="eastAsia"/>
              </w:rPr>
              <w:t>1</w:t>
            </w:r>
            <w:r w:rsidRPr="002B29E8">
              <w:rPr>
                <w:rFonts w:ascii="標楷體" w:eastAsia="標楷體" w:hAnsi="標楷體"/>
              </w:rPr>
              <w:t>)</w:t>
            </w:r>
            <w:r w:rsidRPr="002B29E8">
              <w:rPr>
                <w:rFonts w:ascii="標楷體" w:eastAsia="標楷體" w:hAnsi="標楷體" w:hint="eastAsia"/>
              </w:rPr>
              <w:t>+</w:t>
            </w:r>
            <w:r w:rsidRPr="002B29E8">
              <w:rPr>
                <w:rFonts w:ascii="標楷體" w:eastAsia="標楷體" w:hAnsi="標楷體"/>
              </w:rPr>
              <w:t>(</w:t>
            </w:r>
            <w:r w:rsidRPr="002B29E8">
              <w:rPr>
                <w:rFonts w:ascii="標楷體" w:eastAsia="標楷體" w:hAnsi="標楷體" w:hint="eastAsia"/>
              </w:rPr>
              <w:t>英語科分數x2</w:t>
            </w:r>
            <w:r w:rsidRPr="002B29E8">
              <w:rPr>
                <w:rFonts w:ascii="標楷體" w:eastAsia="標楷體" w:hAnsi="標楷體"/>
              </w:rPr>
              <w:t>)</w:t>
            </w:r>
            <w:r w:rsidRPr="002B29E8">
              <w:rPr>
                <w:rFonts w:ascii="標楷體" w:eastAsia="標楷體" w:hAnsi="標楷體" w:hint="eastAsia"/>
              </w:rPr>
              <w:t>+</w:t>
            </w:r>
            <w:r w:rsidRPr="002B29E8">
              <w:rPr>
                <w:rFonts w:ascii="標楷體" w:eastAsia="標楷體" w:hAnsi="標楷體"/>
              </w:rPr>
              <w:t>(</w:t>
            </w:r>
            <w:r w:rsidRPr="002B29E8">
              <w:rPr>
                <w:rFonts w:ascii="標楷體" w:eastAsia="標楷體" w:hAnsi="標楷體" w:hint="eastAsia"/>
              </w:rPr>
              <w:t>數學科分數</w:t>
            </w:r>
            <w:r w:rsidRPr="002B29E8">
              <w:rPr>
                <w:rFonts w:ascii="標楷體" w:eastAsia="標楷體" w:hAnsi="標楷體"/>
              </w:rPr>
              <w:t>x2)</w:t>
            </w:r>
            <w:r w:rsidRPr="002B29E8">
              <w:rPr>
                <w:rFonts w:ascii="標楷體" w:eastAsia="標楷體" w:hAnsi="標楷體" w:hint="eastAsia"/>
              </w:rPr>
              <w:t>+</w:t>
            </w:r>
            <w:r w:rsidRPr="002B29E8">
              <w:rPr>
                <w:rFonts w:ascii="標楷體" w:eastAsia="標楷體" w:hAnsi="標楷體"/>
              </w:rPr>
              <w:t>(</w:t>
            </w:r>
            <w:r w:rsidRPr="002B29E8">
              <w:rPr>
                <w:rFonts w:ascii="標楷體" w:eastAsia="標楷體" w:hAnsi="標楷體" w:hint="eastAsia"/>
              </w:rPr>
              <w:t>自然科分數</w:t>
            </w:r>
            <w:r w:rsidRPr="002B29E8">
              <w:rPr>
                <w:rFonts w:ascii="標楷體" w:eastAsia="標楷體" w:hAnsi="標楷體"/>
              </w:rPr>
              <w:t>x1)</w:t>
            </w:r>
            <w:r w:rsidRPr="002B29E8">
              <w:rPr>
                <w:rFonts w:ascii="標楷體" w:eastAsia="標楷體" w:hAnsi="標楷體" w:hint="eastAsia"/>
              </w:rPr>
              <w:t>+</w:t>
            </w:r>
            <w:r w:rsidRPr="002B29E8">
              <w:rPr>
                <w:rFonts w:ascii="標楷體" w:eastAsia="標楷體" w:hAnsi="標楷體"/>
              </w:rPr>
              <w:t>(</w:t>
            </w:r>
            <w:r w:rsidRPr="002B29E8">
              <w:rPr>
                <w:rFonts w:ascii="標楷體" w:eastAsia="標楷體" w:hAnsi="標楷體" w:hint="eastAsia"/>
              </w:rPr>
              <w:t>社會科分數</w:t>
            </w:r>
            <w:r w:rsidRPr="002B29E8">
              <w:rPr>
                <w:rFonts w:ascii="標楷體" w:eastAsia="標楷體" w:hAnsi="標楷體"/>
              </w:rPr>
              <w:t>x</w:t>
            </w:r>
            <w:r w:rsidRPr="002B29E8">
              <w:rPr>
                <w:rFonts w:ascii="標楷體" w:eastAsia="標楷體" w:hAnsi="標楷體" w:hint="eastAsia"/>
              </w:rPr>
              <w:t>1</w:t>
            </w:r>
            <w:r w:rsidRPr="002B29E8">
              <w:rPr>
                <w:rFonts w:ascii="標楷體" w:eastAsia="標楷體" w:hAnsi="標楷體"/>
              </w:rPr>
              <w:t>)</w:t>
            </w:r>
            <w:r w:rsidRPr="002B29E8">
              <w:rPr>
                <w:rFonts w:ascii="標楷體" w:eastAsia="標楷體" w:hAnsi="標楷體" w:hint="eastAsia"/>
              </w:rPr>
              <w:t xml:space="preserve"> +</w:t>
            </w:r>
            <w:r w:rsidRPr="002B29E8">
              <w:rPr>
                <w:rFonts w:ascii="標楷體" w:eastAsia="標楷體" w:hAnsi="標楷體"/>
              </w:rPr>
              <w:t>(</w:t>
            </w:r>
            <w:r w:rsidRPr="002B29E8">
              <w:rPr>
                <w:rFonts w:ascii="標楷體" w:eastAsia="標楷體" w:hAnsi="標楷體" w:hint="eastAsia"/>
              </w:rPr>
              <w:t>寫作測驗分數x1</w:t>
            </w:r>
            <w:r w:rsidRPr="002B29E8">
              <w:rPr>
                <w:rFonts w:ascii="標楷體" w:eastAsia="標楷體" w:hAnsi="標楷體"/>
              </w:rPr>
              <w:t>)</w:t>
            </w:r>
            <w:r w:rsidRPr="002B29E8">
              <w:rPr>
                <w:rFonts w:ascii="標楷體" w:eastAsia="標楷體" w:hAnsi="標楷體" w:hint="eastAsia"/>
              </w:rPr>
              <w:t>。</w:t>
            </w:r>
          </w:p>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二、同分參酌：</w:t>
            </w:r>
          </w:p>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 xml:space="preserve">    依下列各科基測成績比序: (1)英語科 (2)數學科 (3)寫作測驗 (4)國文科 (5)自然科 (6)社會科。</w:t>
            </w:r>
          </w:p>
        </w:tc>
      </w:tr>
      <w:tr w:rsidR="00F12720" w:rsidRPr="002B29E8" w:rsidTr="003C3D2D">
        <w:trPr>
          <w:cantSplit/>
          <w:trHeight w:val="3665"/>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bottom w:val="single" w:sz="12" w:space="0" w:color="auto"/>
              <w:right w:val="single" w:sz="12" w:space="0" w:color="auto"/>
            </w:tcBorders>
            <w:vAlign w:val="center"/>
          </w:tcPr>
          <w:p w:rsidR="00355D4F" w:rsidRDefault="00B546B2" w:rsidP="00B546B2">
            <w:pPr>
              <w:adjustRightInd w:val="0"/>
              <w:snapToGrid w:val="0"/>
              <w:jc w:val="both"/>
              <w:rPr>
                <w:rFonts w:ascii="標楷體" w:eastAsia="標楷體" w:hAnsi="標楷體" w:hint="eastAsia"/>
                <w:kern w:val="0"/>
              </w:rPr>
            </w:pPr>
            <w:r>
              <w:rPr>
                <w:rFonts w:ascii="標楷體" w:eastAsia="標楷體" w:hAnsi="標楷體" w:hint="eastAsia"/>
                <w:kern w:val="0"/>
              </w:rPr>
              <w:t>一、</w:t>
            </w:r>
            <w:r w:rsidR="00355D4F">
              <w:rPr>
                <w:rFonts w:ascii="標楷體" w:eastAsia="標楷體" w:hAnsi="標楷體" w:hint="eastAsia"/>
                <w:kern w:val="0"/>
              </w:rPr>
              <w:t>本校另提供免試入學名額222名，免試入學報到未足額之缺額，併入本申請入學名額。</w:t>
            </w:r>
          </w:p>
          <w:p w:rsidR="00355D4F" w:rsidRDefault="00355D4F" w:rsidP="00355D4F">
            <w:pPr>
              <w:adjustRightInd w:val="0"/>
              <w:snapToGrid w:val="0"/>
              <w:jc w:val="both"/>
              <w:rPr>
                <w:rFonts w:ascii="標楷體" w:eastAsia="標楷體" w:hAnsi="標楷體" w:hint="eastAsia"/>
                <w:kern w:val="0"/>
              </w:rPr>
            </w:pPr>
            <w:r>
              <w:rPr>
                <w:rFonts w:ascii="標楷體" w:eastAsia="標楷體" w:hAnsi="標楷體" w:hint="eastAsia"/>
                <w:kern w:val="0"/>
              </w:rPr>
              <w:t>二、一般生與直升生名額若有餘額得互為流用。</w:t>
            </w:r>
          </w:p>
          <w:p w:rsidR="00F12720" w:rsidRPr="002B29E8" w:rsidRDefault="00B546B2" w:rsidP="003C3D2D">
            <w:pPr>
              <w:adjustRightInd w:val="0"/>
              <w:snapToGrid w:val="0"/>
              <w:ind w:left="485" w:hangingChars="202" w:hanging="485"/>
              <w:jc w:val="both"/>
              <w:rPr>
                <w:rFonts w:ascii="標楷體" w:eastAsia="標楷體" w:hAnsi="標楷體"/>
                <w:kern w:val="0"/>
              </w:rPr>
            </w:pPr>
            <w:r>
              <w:rPr>
                <w:rFonts w:ascii="標楷體" w:eastAsia="標楷體" w:hAnsi="標楷體" w:hint="eastAsia"/>
                <w:kern w:val="0"/>
              </w:rPr>
              <w:t>三、</w:t>
            </w:r>
            <w:r w:rsidR="00F12720" w:rsidRPr="002B29E8">
              <w:rPr>
                <w:rFonts w:ascii="標楷體" w:eastAsia="標楷體" w:hAnsi="標楷體" w:hint="eastAsia"/>
                <w:kern w:val="0"/>
              </w:rPr>
              <w:t>學校位置絕佳，交通便利，有名間-草屯線、南崗-草屯線、芬園-草屯線、埔里-草屯線、霧峰-草屯線(至惠德宮)等班車路線，方便學生上放學。（若有交通班車問題請洽本校學務處：049-2563472轉304）</w:t>
            </w:r>
          </w:p>
          <w:p w:rsidR="00F12720" w:rsidRPr="002B29E8" w:rsidRDefault="00B546B2" w:rsidP="003C3D2D">
            <w:pPr>
              <w:adjustRightInd w:val="0"/>
              <w:snapToGrid w:val="0"/>
              <w:ind w:left="485" w:hangingChars="202" w:hanging="485"/>
              <w:jc w:val="both"/>
              <w:rPr>
                <w:rFonts w:ascii="標楷體" w:eastAsia="標楷體" w:hAnsi="標楷體"/>
                <w:kern w:val="0"/>
              </w:rPr>
            </w:pPr>
            <w:r>
              <w:rPr>
                <w:rFonts w:ascii="標楷體" w:eastAsia="標楷體" w:hAnsi="標楷體" w:hint="eastAsia"/>
                <w:kern w:val="0"/>
              </w:rPr>
              <w:t>四</w:t>
            </w:r>
            <w:r w:rsidR="00F12720" w:rsidRPr="002B29E8">
              <w:rPr>
                <w:rFonts w:ascii="標楷體" w:eastAsia="標楷體" w:hAnsi="標楷體" w:hint="eastAsia"/>
                <w:kern w:val="0"/>
              </w:rPr>
              <w:t>、本校由慈濟援建，校舍宏偉安全，校園環境優美，環境教育考評屢獲特優，提供最優質學習環境。</w:t>
            </w:r>
          </w:p>
          <w:p w:rsidR="00F12720" w:rsidRPr="002B29E8" w:rsidRDefault="00B546B2" w:rsidP="003C3D2D">
            <w:pPr>
              <w:adjustRightInd w:val="0"/>
              <w:snapToGrid w:val="0"/>
              <w:jc w:val="both"/>
              <w:rPr>
                <w:rFonts w:ascii="標楷體" w:eastAsia="標楷體" w:hAnsi="標楷體"/>
                <w:kern w:val="0"/>
              </w:rPr>
            </w:pPr>
            <w:r>
              <w:rPr>
                <w:rFonts w:ascii="標楷體" w:eastAsia="標楷體" w:hAnsi="標楷體" w:hint="eastAsia"/>
                <w:kern w:val="0"/>
              </w:rPr>
              <w:t>五</w:t>
            </w:r>
            <w:r w:rsidR="00F12720" w:rsidRPr="002B29E8">
              <w:rPr>
                <w:rFonts w:ascii="標楷體" w:eastAsia="標楷體" w:hAnsi="標楷體" w:hint="eastAsia"/>
                <w:kern w:val="0"/>
              </w:rPr>
              <w:t>、強化生活教育，重視品格教育及生命教育，開辦多元社團，協助學生適性發展。</w:t>
            </w:r>
          </w:p>
          <w:p w:rsidR="00F12720" w:rsidRPr="002B29E8" w:rsidRDefault="00F12720" w:rsidP="003C3D2D">
            <w:pPr>
              <w:adjustRightInd w:val="0"/>
              <w:snapToGrid w:val="0"/>
              <w:ind w:left="404" w:hangingChars="202" w:hanging="404"/>
              <w:jc w:val="both"/>
              <w:rPr>
                <w:rFonts w:ascii="標楷體" w:eastAsia="標楷體" w:hAnsi="標楷體"/>
                <w:kern w:val="0"/>
                <w:sz w:val="20"/>
                <w:szCs w:val="20"/>
              </w:rPr>
            </w:pPr>
          </w:p>
        </w:tc>
      </w:tr>
    </w:tbl>
    <w:p w:rsidR="00F12720" w:rsidRPr="002B29E8" w:rsidRDefault="00F12720" w:rsidP="00F12720">
      <w:pPr>
        <w:spacing w:line="0" w:lineRule="atLeast"/>
        <w:jc w:val="right"/>
      </w:pPr>
      <w:r w:rsidRPr="002B29E8">
        <w:rPr>
          <w:rFonts w:ascii="標楷體" w:eastAsia="標楷體" w:hAnsi="標楷體"/>
        </w:rPr>
        <w:br w:type="page"/>
      </w:r>
      <w:r w:rsidRPr="002B29E8">
        <w:rPr>
          <w:rFonts w:eastAsia="標楷體" w:hAnsi="標楷體" w:cs="Arial" w:hint="eastAsia"/>
        </w:rPr>
        <w:lastRenderedPageBreak/>
        <w:t>【高中、綜高】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5"/>
        <w:gridCol w:w="5834"/>
        <w:gridCol w:w="718"/>
        <w:gridCol w:w="479"/>
        <w:gridCol w:w="480"/>
        <w:gridCol w:w="479"/>
        <w:gridCol w:w="480"/>
        <w:gridCol w:w="479"/>
        <w:gridCol w:w="480"/>
      </w:tblGrid>
      <w:tr w:rsidR="00F12720" w:rsidRPr="002B29E8" w:rsidTr="003C3D2D">
        <w:trPr>
          <w:trHeight w:hRule="exact" w:val="369"/>
          <w:jc w:val="center"/>
        </w:trPr>
        <w:tc>
          <w:tcPr>
            <w:tcW w:w="775" w:type="dxa"/>
            <w:vAlign w:val="center"/>
          </w:tcPr>
          <w:p w:rsidR="00F12720" w:rsidRPr="002B29E8" w:rsidRDefault="00F12720" w:rsidP="003C3D2D">
            <w:pPr>
              <w:jc w:val="center"/>
              <w:rPr>
                <w:rFonts w:eastAsia="標楷體"/>
              </w:rPr>
            </w:pPr>
            <w:r w:rsidRPr="002B29E8">
              <w:rPr>
                <w:rFonts w:eastAsia="標楷體"/>
              </w:rPr>
              <w:t>校名</w:t>
            </w:r>
          </w:p>
        </w:tc>
        <w:tc>
          <w:tcPr>
            <w:tcW w:w="5834" w:type="dxa"/>
            <w:vAlign w:val="center"/>
          </w:tcPr>
          <w:p w:rsidR="00F12720" w:rsidRPr="002B29E8" w:rsidRDefault="00F12720" w:rsidP="003C3D2D">
            <w:pPr>
              <w:jc w:val="both"/>
              <w:rPr>
                <w:rFonts w:eastAsia="標楷體"/>
                <w:b/>
              </w:rPr>
            </w:pPr>
            <w:r w:rsidRPr="002B29E8">
              <w:rPr>
                <w:rFonts w:eastAsia="標楷體"/>
                <w:b/>
              </w:rPr>
              <w:t>國立卓蘭實驗高級中學</w:t>
            </w:r>
          </w:p>
        </w:tc>
        <w:tc>
          <w:tcPr>
            <w:tcW w:w="718" w:type="dxa"/>
            <w:vAlign w:val="center"/>
          </w:tcPr>
          <w:p w:rsidR="00F12720" w:rsidRPr="002B29E8" w:rsidRDefault="00F12720" w:rsidP="003C3D2D">
            <w:pPr>
              <w:jc w:val="center"/>
              <w:rPr>
                <w:rFonts w:eastAsia="標楷體"/>
              </w:rPr>
            </w:pPr>
            <w:r w:rsidRPr="002B29E8">
              <w:rPr>
                <w:rFonts w:eastAsia="標楷體"/>
              </w:rPr>
              <w:t>代碼</w:t>
            </w:r>
          </w:p>
        </w:tc>
        <w:tc>
          <w:tcPr>
            <w:tcW w:w="479" w:type="dxa"/>
            <w:vAlign w:val="center"/>
          </w:tcPr>
          <w:p w:rsidR="00F12720" w:rsidRPr="002B29E8" w:rsidRDefault="00F12720" w:rsidP="003C3D2D">
            <w:pPr>
              <w:jc w:val="center"/>
              <w:rPr>
                <w:rFonts w:eastAsia="標楷體"/>
                <w:b/>
              </w:rPr>
            </w:pPr>
            <w:r w:rsidRPr="002B29E8">
              <w:rPr>
                <w:rFonts w:eastAsia="標楷體"/>
                <w:b/>
              </w:rPr>
              <w:t>0</w:t>
            </w:r>
          </w:p>
        </w:tc>
        <w:tc>
          <w:tcPr>
            <w:tcW w:w="480" w:type="dxa"/>
            <w:vAlign w:val="center"/>
          </w:tcPr>
          <w:p w:rsidR="00F12720" w:rsidRPr="002B29E8" w:rsidRDefault="00F12720" w:rsidP="003C3D2D">
            <w:pPr>
              <w:jc w:val="center"/>
              <w:rPr>
                <w:rFonts w:eastAsia="標楷體"/>
                <w:b/>
              </w:rPr>
            </w:pPr>
            <w:r w:rsidRPr="002B29E8">
              <w:rPr>
                <w:rFonts w:eastAsia="標楷體"/>
                <w:b/>
              </w:rPr>
              <w:t>5</w:t>
            </w:r>
          </w:p>
        </w:tc>
        <w:tc>
          <w:tcPr>
            <w:tcW w:w="479" w:type="dxa"/>
            <w:vAlign w:val="center"/>
          </w:tcPr>
          <w:p w:rsidR="00F12720" w:rsidRPr="002B29E8" w:rsidRDefault="00F12720" w:rsidP="003C3D2D">
            <w:pPr>
              <w:jc w:val="center"/>
              <w:rPr>
                <w:rFonts w:eastAsia="標楷體"/>
                <w:b/>
              </w:rPr>
            </w:pPr>
            <w:r w:rsidRPr="002B29E8">
              <w:rPr>
                <w:rFonts w:eastAsia="標楷體"/>
                <w:b/>
              </w:rPr>
              <w:t>0</w:t>
            </w:r>
          </w:p>
        </w:tc>
        <w:tc>
          <w:tcPr>
            <w:tcW w:w="480" w:type="dxa"/>
            <w:vAlign w:val="center"/>
          </w:tcPr>
          <w:p w:rsidR="00F12720" w:rsidRPr="002B29E8" w:rsidRDefault="00F12720" w:rsidP="003C3D2D">
            <w:pPr>
              <w:jc w:val="center"/>
              <w:rPr>
                <w:rFonts w:eastAsia="標楷體"/>
                <w:b/>
              </w:rPr>
            </w:pPr>
            <w:r w:rsidRPr="002B29E8">
              <w:rPr>
                <w:rFonts w:eastAsia="標楷體"/>
                <w:b/>
              </w:rPr>
              <w:t>3</w:t>
            </w:r>
          </w:p>
        </w:tc>
        <w:tc>
          <w:tcPr>
            <w:tcW w:w="479" w:type="dxa"/>
            <w:vAlign w:val="center"/>
          </w:tcPr>
          <w:p w:rsidR="00F12720" w:rsidRPr="002B29E8" w:rsidRDefault="00F12720" w:rsidP="003C3D2D">
            <w:pPr>
              <w:jc w:val="center"/>
              <w:rPr>
                <w:rFonts w:eastAsia="標楷體"/>
                <w:b/>
              </w:rPr>
            </w:pPr>
            <w:r w:rsidRPr="002B29E8">
              <w:rPr>
                <w:rFonts w:eastAsia="標楷體"/>
                <w:b/>
              </w:rPr>
              <w:t>1</w:t>
            </w:r>
          </w:p>
        </w:tc>
        <w:tc>
          <w:tcPr>
            <w:tcW w:w="480" w:type="dxa"/>
            <w:vAlign w:val="center"/>
          </w:tcPr>
          <w:p w:rsidR="00F12720" w:rsidRPr="002B29E8" w:rsidRDefault="00F12720" w:rsidP="003C3D2D">
            <w:pPr>
              <w:jc w:val="center"/>
              <w:rPr>
                <w:rFonts w:eastAsia="標楷體"/>
                <w:b/>
              </w:rPr>
            </w:pPr>
            <w:r w:rsidRPr="002B29E8">
              <w:rPr>
                <w:rFonts w:eastAsia="標楷體"/>
                <w:b/>
              </w:rPr>
              <w:t>4</w:t>
            </w:r>
          </w:p>
        </w:tc>
      </w:tr>
      <w:tr w:rsidR="00F12720" w:rsidRPr="002B29E8" w:rsidTr="003C3D2D">
        <w:trPr>
          <w:trHeight w:hRule="exact" w:val="369"/>
          <w:jc w:val="center"/>
        </w:trPr>
        <w:tc>
          <w:tcPr>
            <w:tcW w:w="775" w:type="dxa"/>
            <w:vAlign w:val="center"/>
          </w:tcPr>
          <w:p w:rsidR="00F12720" w:rsidRPr="002B29E8" w:rsidRDefault="00F12720" w:rsidP="003C3D2D">
            <w:pPr>
              <w:jc w:val="center"/>
              <w:rPr>
                <w:rFonts w:eastAsia="標楷體"/>
              </w:rPr>
            </w:pPr>
            <w:r w:rsidRPr="002B29E8">
              <w:rPr>
                <w:rFonts w:eastAsia="標楷體"/>
              </w:rPr>
              <w:t>校址</w:t>
            </w:r>
          </w:p>
        </w:tc>
        <w:tc>
          <w:tcPr>
            <w:tcW w:w="5834" w:type="dxa"/>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369</w:t>
            </w:r>
            <w:r w:rsidRPr="002B29E8">
              <w:rPr>
                <w:rFonts w:eastAsia="標楷體" w:hint="eastAsia"/>
              </w:rPr>
              <w:t>)</w:t>
            </w:r>
            <w:r w:rsidRPr="002B29E8">
              <w:rPr>
                <w:rFonts w:eastAsia="標楷體" w:hint="eastAsia"/>
              </w:rPr>
              <w:t>苗栗縣</w:t>
            </w:r>
            <w:r w:rsidRPr="002B29E8">
              <w:rPr>
                <w:rFonts w:eastAsia="標楷體"/>
              </w:rPr>
              <w:t>卓蘭鎮老庄里</w:t>
            </w:r>
            <w:r w:rsidRPr="002B29E8">
              <w:rPr>
                <w:rFonts w:eastAsia="標楷體"/>
              </w:rPr>
              <w:t>161</w:t>
            </w:r>
            <w:r w:rsidRPr="002B29E8">
              <w:rPr>
                <w:rFonts w:eastAsia="標楷體"/>
              </w:rPr>
              <w:t>號</w:t>
            </w:r>
          </w:p>
        </w:tc>
        <w:tc>
          <w:tcPr>
            <w:tcW w:w="718" w:type="dxa"/>
            <w:vAlign w:val="center"/>
          </w:tcPr>
          <w:p w:rsidR="00F12720" w:rsidRPr="002B29E8" w:rsidRDefault="00F12720" w:rsidP="003C3D2D">
            <w:pPr>
              <w:jc w:val="center"/>
              <w:rPr>
                <w:rFonts w:eastAsia="標楷體"/>
              </w:rPr>
            </w:pPr>
            <w:r w:rsidRPr="002B29E8">
              <w:rPr>
                <w:rFonts w:eastAsia="標楷體"/>
              </w:rPr>
              <w:t>電話</w:t>
            </w:r>
          </w:p>
        </w:tc>
        <w:tc>
          <w:tcPr>
            <w:tcW w:w="2877" w:type="dxa"/>
            <w:gridSpan w:val="6"/>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25892007</w:t>
            </w:r>
            <w:r w:rsidRPr="002B29E8">
              <w:rPr>
                <w:rFonts w:eastAsia="標楷體" w:hint="eastAsia"/>
              </w:rPr>
              <w:t>#</w:t>
            </w:r>
            <w:r w:rsidRPr="002B29E8">
              <w:rPr>
                <w:rFonts w:eastAsia="標楷體"/>
              </w:rPr>
              <w:t>204</w:t>
            </w:r>
          </w:p>
        </w:tc>
      </w:tr>
      <w:tr w:rsidR="00F12720" w:rsidRPr="002B29E8" w:rsidTr="003C3D2D">
        <w:trPr>
          <w:trHeight w:hRule="exact" w:val="369"/>
          <w:jc w:val="center"/>
        </w:trPr>
        <w:tc>
          <w:tcPr>
            <w:tcW w:w="775" w:type="dxa"/>
            <w:vAlign w:val="center"/>
          </w:tcPr>
          <w:p w:rsidR="00F12720" w:rsidRPr="002B29E8" w:rsidRDefault="00F12720" w:rsidP="003C3D2D">
            <w:pPr>
              <w:jc w:val="center"/>
              <w:rPr>
                <w:rFonts w:eastAsia="標楷體"/>
              </w:rPr>
            </w:pPr>
            <w:r w:rsidRPr="002B29E8">
              <w:rPr>
                <w:rFonts w:eastAsia="標楷體"/>
              </w:rPr>
              <w:t>網址</w:t>
            </w:r>
          </w:p>
        </w:tc>
        <w:tc>
          <w:tcPr>
            <w:tcW w:w="5834" w:type="dxa"/>
            <w:vAlign w:val="center"/>
          </w:tcPr>
          <w:p w:rsidR="00F12720" w:rsidRPr="002B29E8" w:rsidRDefault="00F12720" w:rsidP="003C3D2D">
            <w:pPr>
              <w:jc w:val="both"/>
              <w:rPr>
                <w:rFonts w:eastAsia="標楷體"/>
              </w:rPr>
            </w:pPr>
            <w:r w:rsidRPr="002B29E8">
              <w:rPr>
                <w:rFonts w:eastAsia="標楷體"/>
              </w:rPr>
              <w:t>www.cles.mlc.edu.t</w:t>
            </w:r>
            <w:r w:rsidRPr="002B29E8">
              <w:rPr>
                <w:rFonts w:eastAsia="標楷體" w:hint="eastAsia"/>
              </w:rPr>
              <w:t>w</w:t>
            </w:r>
          </w:p>
        </w:tc>
        <w:tc>
          <w:tcPr>
            <w:tcW w:w="718" w:type="dxa"/>
            <w:vAlign w:val="center"/>
          </w:tcPr>
          <w:p w:rsidR="00F12720" w:rsidRPr="002B29E8" w:rsidRDefault="00F12720" w:rsidP="003C3D2D">
            <w:pPr>
              <w:jc w:val="center"/>
              <w:rPr>
                <w:rFonts w:eastAsia="標楷體"/>
              </w:rPr>
            </w:pPr>
            <w:r w:rsidRPr="002B29E8">
              <w:rPr>
                <w:rFonts w:eastAsia="標楷體"/>
              </w:rPr>
              <w:t>傳真</w:t>
            </w:r>
          </w:p>
        </w:tc>
        <w:tc>
          <w:tcPr>
            <w:tcW w:w="2877" w:type="dxa"/>
            <w:gridSpan w:val="6"/>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2589</w:t>
            </w:r>
            <w:r w:rsidRPr="002B29E8">
              <w:rPr>
                <w:rFonts w:eastAsia="標楷體" w:hint="eastAsia"/>
              </w:rPr>
              <w:t>5915</w:t>
            </w:r>
          </w:p>
        </w:tc>
      </w:tr>
    </w:tbl>
    <w:p w:rsidR="00F12720" w:rsidRPr="002B29E8" w:rsidRDefault="00F12720" w:rsidP="00F12720">
      <w:pPr>
        <w:spacing w:line="80" w:lineRule="exact"/>
        <w:rPr>
          <w:rFonts w:ascii="標楷體" w:eastAsia="標楷體" w:hAnsi="標楷體"/>
          <w:sz w:val="1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7"/>
        <w:gridCol w:w="1532"/>
        <w:gridCol w:w="5649"/>
        <w:gridCol w:w="719"/>
        <w:gridCol w:w="1797"/>
      </w:tblGrid>
      <w:tr w:rsidR="00F12720" w:rsidRPr="002B29E8" w:rsidTr="003C3D2D">
        <w:trPr>
          <w:cantSplit/>
          <w:trHeight w:val="231"/>
          <w:jc w:val="center"/>
        </w:trPr>
        <w:tc>
          <w:tcPr>
            <w:tcW w:w="2039"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5649" w:type="dxa"/>
            <w:tcBorders>
              <w:top w:val="single" w:sz="12" w:space="0" w:color="auto"/>
              <w:bottom w:val="single" w:sz="4" w:space="0" w:color="auto"/>
            </w:tcBorders>
            <w:vAlign w:val="center"/>
          </w:tcPr>
          <w:p w:rsidR="00F12720" w:rsidRPr="002B29E8" w:rsidRDefault="00F12720" w:rsidP="003C3D2D">
            <w:pPr>
              <w:spacing w:line="0" w:lineRule="atLeast"/>
              <w:ind w:right="113"/>
              <w:jc w:val="center"/>
              <w:rPr>
                <w:rFonts w:eastAsia="標楷體"/>
              </w:rPr>
            </w:pPr>
            <w:r w:rsidRPr="002B29E8">
              <w:rPr>
                <w:rFonts w:eastAsia="標楷體"/>
              </w:rPr>
              <w:t>普通科</w:t>
            </w:r>
            <w:r w:rsidRPr="002B29E8">
              <w:rPr>
                <w:rFonts w:eastAsia="標楷體"/>
              </w:rPr>
              <w:t>(</w:t>
            </w:r>
            <w:r w:rsidRPr="002B29E8">
              <w:rPr>
                <w:rFonts w:eastAsia="標楷體"/>
              </w:rPr>
              <w:t>一般生</w:t>
            </w:r>
            <w:r w:rsidRPr="002B29E8">
              <w:rPr>
                <w:rFonts w:eastAsia="標楷體"/>
              </w:rPr>
              <w:t>)</w:t>
            </w:r>
          </w:p>
        </w:tc>
        <w:tc>
          <w:tcPr>
            <w:tcW w:w="719"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1797"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備註</w:t>
            </w:r>
          </w:p>
        </w:tc>
      </w:tr>
      <w:tr w:rsidR="00F12720" w:rsidRPr="002B29E8" w:rsidTr="003C3D2D">
        <w:trPr>
          <w:cantSplit/>
          <w:trHeight w:val="384"/>
          <w:jc w:val="center"/>
        </w:trPr>
        <w:tc>
          <w:tcPr>
            <w:tcW w:w="2039" w:type="dxa"/>
            <w:gridSpan w:val="2"/>
            <w:tcBorders>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科班別代碼</w:t>
            </w:r>
          </w:p>
        </w:tc>
        <w:tc>
          <w:tcPr>
            <w:tcW w:w="5649" w:type="dxa"/>
            <w:vAlign w:val="center"/>
          </w:tcPr>
          <w:p w:rsidR="00F12720" w:rsidRPr="002B29E8" w:rsidRDefault="00F12720" w:rsidP="003C3D2D">
            <w:pPr>
              <w:spacing w:line="0" w:lineRule="atLeast"/>
              <w:jc w:val="center"/>
              <w:rPr>
                <w:rFonts w:eastAsia="標楷體"/>
                <w:b/>
              </w:rPr>
            </w:pPr>
            <w:r w:rsidRPr="002B29E8">
              <w:rPr>
                <w:rFonts w:eastAsia="標楷體"/>
                <w:b/>
              </w:rPr>
              <w:t>01</w:t>
            </w:r>
          </w:p>
        </w:tc>
        <w:tc>
          <w:tcPr>
            <w:tcW w:w="719" w:type="dxa"/>
            <w:vMerge/>
            <w:vAlign w:val="center"/>
          </w:tcPr>
          <w:p w:rsidR="00F12720" w:rsidRPr="002B29E8" w:rsidRDefault="00F12720" w:rsidP="003C3D2D">
            <w:pPr>
              <w:spacing w:line="0" w:lineRule="atLeast"/>
              <w:jc w:val="center"/>
              <w:rPr>
                <w:rFonts w:eastAsia="標楷體"/>
              </w:rPr>
            </w:pPr>
          </w:p>
        </w:tc>
        <w:tc>
          <w:tcPr>
            <w:tcW w:w="1797" w:type="dxa"/>
            <w:vMerge/>
            <w:tcBorders>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410"/>
          <w:jc w:val="center"/>
        </w:trPr>
        <w:tc>
          <w:tcPr>
            <w:tcW w:w="507" w:type="dxa"/>
            <w:vMerge w:val="restart"/>
            <w:tcBorders>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招生名額</w:t>
            </w:r>
          </w:p>
        </w:tc>
        <w:tc>
          <w:tcPr>
            <w:tcW w:w="1532" w:type="dxa"/>
            <w:vAlign w:val="center"/>
          </w:tcPr>
          <w:p w:rsidR="00F12720" w:rsidRPr="002B29E8" w:rsidRDefault="00F12720" w:rsidP="003C3D2D">
            <w:pPr>
              <w:spacing w:line="0" w:lineRule="atLeast"/>
              <w:jc w:val="distribute"/>
              <w:rPr>
                <w:rFonts w:eastAsia="標楷體"/>
              </w:rPr>
            </w:pPr>
            <w:r w:rsidRPr="002B29E8">
              <w:rPr>
                <w:rFonts w:eastAsia="標楷體"/>
              </w:rPr>
              <w:t>一般生</w:t>
            </w:r>
          </w:p>
        </w:tc>
        <w:tc>
          <w:tcPr>
            <w:tcW w:w="5649" w:type="dxa"/>
            <w:vAlign w:val="center"/>
          </w:tcPr>
          <w:p w:rsidR="00F12720" w:rsidRPr="002B29E8" w:rsidRDefault="00F12720" w:rsidP="003C3D2D">
            <w:pPr>
              <w:spacing w:line="0" w:lineRule="atLeast"/>
              <w:jc w:val="center"/>
              <w:rPr>
                <w:rFonts w:eastAsia="標楷體"/>
              </w:rPr>
            </w:pPr>
            <w:r w:rsidRPr="002B29E8">
              <w:rPr>
                <w:rFonts w:eastAsia="標楷體" w:hint="eastAsia"/>
              </w:rPr>
              <w:t>14</w:t>
            </w:r>
          </w:p>
        </w:tc>
        <w:tc>
          <w:tcPr>
            <w:tcW w:w="719" w:type="dxa"/>
            <w:vMerge w:val="restart"/>
            <w:vAlign w:val="center"/>
          </w:tcPr>
          <w:p w:rsidR="00F12720" w:rsidRPr="002B29E8" w:rsidRDefault="00F12720" w:rsidP="003C3D2D">
            <w:pPr>
              <w:spacing w:line="0" w:lineRule="atLeast"/>
              <w:jc w:val="center"/>
              <w:rPr>
                <w:rFonts w:eastAsia="標楷體"/>
              </w:rPr>
            </w:pPr>
            <w:r w:rsidRPr="002B29E8">
              <w:rPr>
                <w:rFonts w:eastAsia="標楷體" w:hint="eastAsia"/>
              </w:rPr>
              <w:t>21</w:t>
            </w:r>
          </w:p>
        </w:tc>
        <w:tc>
          <w:tcPr>
            <w:tcW w:w="1797" w:type="dxa"/>
            <w:vMerge w:val="restart"/>
            <w:tcBorders>
              <w:righ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男女兼收</w:t>
            </w:r>
          </w:p>
        </w:tc>
      </w:tr>
      <w:tr w:rsidR="00F12720" w:rsidRPr="002B29E8" w:rsidTr="003C3D2D">
        <w:trPr>
          <w:cantSplit/>
          <w:trHeight w:val="373"/>
          <w:jc w:val="center"/>
        </w:trPr>
        <w:tc>
          <w:tcPr>
            <w:tcW w:w="507"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532" w:type="dxa"/>
            <w:vAlign w:val="center"/>
          </w:tcPr>
          <w:p w:rsidR="00F12720" w:rsidRPr="002B29E8" w:rsidRDefault="00F12720" w:rsidP="003C3D2D">
            <w:pPr>
              <w:spacing w:line="0" w:lineRule="atLeast"/>
              <w:jc w:val="distribute"/>
              <w:rPr>
                <w:rFonts w:eastAsia="標楷體"/>
              </w:rPr>
            </w:pPr>
            <w:r w:rsidRPr="002B29E8">
              <w:rPr>
                <w:rFonts w:eastAsia="標楷體" w:hint="eastAsia"/>
              </w:rPr>
              <w:t>直升生</w:t>
            </w:r>
          </w:p>
        </w:tc>
        <w:tc>
          <w:tcPr>
            <w:tcW w:w="5649" w:type="dxa"/>
            <w:vAlign w:val="center"/>
          </w:tcPr>
          <w:p w:rsidR="00F12720" w:rsidRPr="002B29E8" w:rsidRDefault="00F12720" w:rsidP="003C3D2D">
            <w:pPr>
              <w:spacing w:line="0" w:lineRule="atLeast"/>
              <w:jc w:val="center"/>
              <w:rPr>
                <w:rFonts w:eastAsia="標楷體"/>
              </w:rPr>
            </w:pPr>
            <w:r w:rsidRPr="002B29E8">
              <w:rPr>
                <w:rFonts w:eastAsia="標楷體" w:hint="eastAsia"/>
              </w:rPr>
              <w:t>7</w:t>
            </w:r>
          </w:p>
        </w:tc>
        <w:tc>
          <w:tcPr>
            <w:tcW w:w="719" w:type="dxa"/>
            <w:vMerge/>
            <w:vAlign w:val="center"/>
          </w:tcPr>
          <w:p w:rsidR="00F12720" w:rsidRPr="002B29E8" w:rsidRDefault="00F12720" w:rsidP="003C3D2D">
            <w:pPr>
              <w:spacing w:line="0" w:lineRule="atLeast"/>
              <w:jc w:val="center"/>
              <w:rPr>
                <w:rFonts w:eastAsia="標楷體"/>
              </w:rPr>
            </w:pPr>
          </w:p>
        </w:tc>
        <w:tc>
          <w:tcPr>
            <w:tcW w:w="1797" w:type="dxa"/>
            <w:vMerge/>
            <w:tcBorders>
              <w:right w:val="single" w:sz="12" w:space="0" w:color="auto"/>
            </w:tcBorders>
            <w:vAlign w:val="center"/>
          </w:tcPr>
          <w:p w:rsidR="00F12720" w:rsidRPr="002B29E8" w:rsidRDefault="00F12720" w:rsidP="003C3D2D">
            <w:pPr>
              <w:spacing w:line="0" w:lineRule="atLeast"/>
              <w:jc w:val="both"/>
              <w:rPr>
                <w:rFonts w:eastAsia="標楷體"/>
              </w:rPr>
            </w:pPr>
          </w:p>
        </w:tc>
      </w:tr>
      <w:tr w:rsidR="00F12720" w:rsidRPr="002B29E8" w:rsidTr="003C3D2D">
        <w:trPr>
          <w:cantSplit/>
          <w:trHeight w:val="420"/>
          <w:jc w:val="center"/>
        </w:trPr>
        <w:tc>
          <w:tcPr>
            <w:tcW w:w="507"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532" w:type="dxa"/>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5649"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719"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1797"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60"/>
          <w:jc w:val="center"/>
        </w:trPr>
        <w:tc>
          <w:tcPr>
            <w:tcW w:w="507"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532" w:type="dxa"/>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5649"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719" w:type="dxa"/>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1797"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346"/>
          <w:jc w:val="center"/>
        </w:trPr>
        <w:tc>
          <w:tcPr>
            <w:tcW w:w="507"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697" w:type="dxa"/>
            <w:gridSpan w:val="4"/>
            <w:tcBorders>
              <w:top w:val="double" w:sz="4" w:space="0" w:color="auto"/>
              <w:bottom w:val="double" w:sz="4" w:space="0" w:color="auto"/>
              <w:right w:val="single" w:sz="12" w:space="0" w:color="auto"/>
            </w:tcBorders>
          </w:tcPr>
          <w:p w:rsidR="00F12720" w:rsidRPr="002B29E8" w:rsidRDefault="00F12720" w:rsidP="003C3D2D">
            <w:pPr>
              <w:spacing w:line="320" w:lineRule="exact"/>
              <w:rPr>
                <w:rFonts w:ascii="標楷體" w:eastAsia="標楷體" w:hAnsi="標楷體"/>
              </w:rPr>
            </w:pPr>
          </w:p>
          <w:p w:rsidR="00F12720" w:rsidRPr="002B29E8" w:rsidRDefault="00F12720" w:rsidP="003C3D2D">
            <w:pPr>
              <w:spacing w:line="320" w:lineRule="exact"/>
              <w:rPr>
                <w:rFonts w:ascii="標楷體" w:eastAsia="標楷體" w:hAnsi="標楷體"/>
              </w:rPr>
            </w:pPr>
            <w:r w:rsidRPr="002B29E8">
              <w:rPr>
                <w:rFonts w:ascii="標楷體" w:eastAsia="標楷體" w:hAnsi="標楷體" w:hint="eastAsia"/>
              </w:rPr>
              <w:t>102年國中基測百分等級達60(含)以上且寫作測驗級分達三級分(含)以上。</w:t>
            </w:r>
          </w:p>
        </w:tc>
      </w:tr>
      <w:tr w:rsidR="00F12720" w:rsidRPr="002B29E8" w:rsidTr="003C3D2D">
        <w:trPr>
          <w:cantSplit/>
          <w:trHeight w:val="3201"/>
          <w:jc w:val="center"/>
        </w:trPr>
        <w:tc>
          <w:tcPr>
            <w:tcW w:w="507"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97" w:type="dxa"/>
            <w:gridSpan w:val="4"/>
            <w:tcBorders>
              <w:top w:val="double" w:sz="4" w:space="0" w:color="auto"/>
              <w:bottom w:val="double" w:sz="4" w:space="0" w:color="auto"/>
              <w:right w:val="single" w:sz="12" w:space="0" w:color="auto"/>
            </w:tcBorders>
          </w:tcPr>
          <w:p w:rsidR="00F12720" w:rsidRPr="002B29E8" w:rsidRDefault="00F12720" w:rsidP="00A0509A">
            <w:pPr>
              <w:framePr w:hSpace="180" w:wrap="around" w:vAnchor="page" w:hAnchor="margin" w:y="568"/>
              <w:numPr>
                <w:ilvl w:val="0"/>
                <w:numId w:val="25"/>
              </w:numPr>
              <w:snapToGrid w:val="0"/>
              <w:spacing w:line="320" w:lineRule="exact"/>
              <w:jc w:val="both"/>
              <w:rPr>
                <w:rFonts w:ascii="標楷體" w:eastAsia="標楷體" w:hAnsi="標楷體"/>
              </w:rPr>
            </w:pPr>
            <w:r w:rsidRPr="002B29E8">
              <w:rPr>
                <w:rFonts w:ascii="標楷體" w:eastAsia="標楷體" w:hAnsi="標楷體" w:hint="eastAsia"/>
              </w:rPr>
              <w:t xml:space="preserve">總分計算： </w:t>
            </w:r>
          </w:p>
          <w:p w:rsidR="00F12720" w:rsidRPr="002B29E8" w:rsidRDefault="00F12720" w:rsidP="003C3D2D">
            <w:pPr>
              <w:snapToGrid w:val="0"/>
              <w:spacing w:line="320" w:lineRule="exact"/>
              <w:ind w:leftChars="212" w:left="737" w:hangingChars="95" w:hanging="228"/>
              <w:jc w:val="both"/>
              <w:rPr>
                <w:rFonts w:ascii="標楷體" w:eastAsia="標楷體" w:hAnsi="標楷體"/>
              </w:rPr>
            </w:pPr>
            <w:r w:rsidRPr="002B29E8">
              <w:rPr>
                <w:rFonts w:ascii="標楷體" w:eastAsia="標楷體" w:hAnsi="標楷體" w:hint="eastAsia"/>
              </w:rPr>
              <w:t xml:space="preserve">1.一般生：以102年國中基測分數加權計算，計算方式如下： </w:t>
            </w:r>
          </w:p>
          <w:p w:rsidR="00F12720" w:rsidRPr="002B29E8" w:rsidRDefault="00F12720" w:rsidP="003C3D2D">
            <w:pPr>
              <w:snapToGrid w:val="0"/>
              <w:spacing w:line="320" w:lineRule="exact"/>
              <w:ind w:leftChars="308" w:left="3060" w:hangingChars="967" w:hanging="2321"/>
              <w:jc w:val="both"/>
              <w:rPr>
                <w:rFonts w:ascii="標楷體" w:eastAsia="標楷體" w:hAnsi="標楷體"/>
              </w:rPr>
            </w:pPr>
            <w:r w:rsidRPr="002B29E8">
              <w:rPr>
                <w:rFonts w:ascii="標楷體" w:eastAsia="標楷體" w:hAnsi="標楷體" w:hint="eastAsia"/>
              </w:rPr>
              <w:t>總分＝(國文</w:t>
            </w:r>
            <w:r w:rsidRPr="002B29E8">
              <w:rPr>
                <w:rFonts w:ascii="標楷體" w:eastAsia="標楷體" w:hAnsi="標楷體"/>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9" o:title=""/>
                </v:shape>
                <o:OLEObject Type="Embed" ProgID="Equation.3" ShapeID="_x0000_i1025" DrawAspect="Content" ObjectID="_1433176376" r:id="rId20"/>
              </w:object>
            </w:r>
            <w:r w:rsidRPr="002B29E8">
              <w:rPr>
                <w:rFonts w:ascii="標楷體" w:eastAsia="標楷體" w:hAnsi="標楷體" w:hint="eastAsia"/>
              </w:rPr>
              <w:t>1)+(英語</w:t>
            </w:r>
            <w:r w:rsidRPr="002B29E8">
              <w:rPr>
                <w:rFonts w:ascii="標楷體" w:eastAsia="標楷體" w:hAnsi="標楷體"/>
                <w:position w:val="-4"/>
              </w:rPr>
              <w:object w:dxaOrig="200" w:dyaOrig="200">
                <v:shape id="_x0000_i1026" type="#_x0000_t75" style="width:9.75pt;height:9.75pt" o:ole="">
                  <v:imagedata r:id="rId19" o:title=""/>
                </v:shape>
                <o:OLEObject Type="Embed" ProgID="Equation.3" ShapeID="_x0000_i1026" DrawAspect="Content" ObjectID="_1433176377" r:id="rId21"/>
              </w:object>
            </w:r>
            <w:r w:rsidRPr="002B29E8">
              <w:rPr>
                <w:rFonts w:ascii="標楷體" w:eastAsia="標楷體" w:hAnsi="標楷體" w:hint="eastAsia"/>
              </w:rPr>
              <w:t>2)+(數學</w:t>
            </w:r>
            <w:r w:rsidRPr="002B29E8">
              <w:rPr>
                <w:rFonts w:ascii="標楷體" w:eastAsia="標楷體" w:hAnsi="標楷體"/>
                <w:position w:val="-4"/>
              </w:rPr>
              <w:object w:dxaOrig="200" w:dyaOrig="200">
                <v:shape id="_x0000_i1027" type="#_x0000_t75" style="width:9.75pt;height:9.75pt" o:ole="">
                  <v:imagedata r:id="rId19" o:title=""/>
                </v:shape>
                <o:OLEObject Type="Embed" ProgID="Equation.3" ShapeID="_x0000_i1027" DrawAspect="Content" ObjectID="_1433176378" r:id="rId22"/>
              </w:object>
            </w:r>
            <w:r w:rsidRPr="002B29E8">
              <w:rPr>
                <w:rFonts w:ascii="標楷體" w:eastAsia="標楷體" w:hAnsi="標楷體" w:hint="eastAsia"/>
              </w:rPr>
              <w:t>2)+(自然</w:t>
            </w:r>
            <w:r w:rsidRPr="002B29E8">
              <w:rPr>
                <w:rFonts w:ascii="標楷體" w:eastAsia="標楷體" w:hAnsi="標楷體"/>
                <w:position w:val="-4"/>
              </w:rPr>
              <w:object w:dxaOrig="200" w:dyaOrig="200">
                <v:shape id="_x0000_i1028" type="#_x0000_t75" style="width:9.75pt;height:9.75pt" o:ole="">
                  <v:imagedata r:id="rId19" o:title=""/>
                </v:shape>
                <o:OLEObject Type="Embed" ProgID="Equation.3" ShapeID="_x0000_i1028" DrawAspect="Content" ObjectID="_1433176379" r:id="rId23"/>
              </w:object>
            </w:r>
            <w:r w:rsidRPr="002B29E8">
              <w:rPr>
                <w:rFonts w:ascii="標楷體" w:eastAsia="標楷體" w:hAnsi="標楷體" w:hint="eastAsia"/>
              </w:rPr>
              <w:t>1)+(社會</w:t>
            </w:r>
            <w:r w:rsidRPr="002B29E8">
              <w:rPr>
                <w:rFonts w:ascii="標楷體" w:eastAsia="標楷體" w:hAnsi="標楷體"/>
                <w:position w:val="-4"/>
              </w:rPr>
              <w:object w:dxaOrig="200" w:dyaOrig="200">
                <v:shape id="_x0000_i1029" type="#_x0000_t75" style="width:9.75pt;height:9.75pt" o:ole="">
                  <v:imagedata r:id="rId19" o:title=""/>
                </v:shape>
                <o:OLEObject Type="Embed" ProgID="Equation.3" ShapeID="_x0000_i1029" DrawAspect="Content" ObjectID="_1433176380" r:id="rId24"/>
              </w:object>
            </w:r>
            <w:r w:rsidRPr="002B29E8">
              <w:rPr>
                <w:rFonts w:ascii="標楷體" w:eastAsia="標楷體" w:hAnsi="標楷體" w:hint="eastAsia"/>
              </w:rPr>
              <w:t>1)+(寫作測驗分數</w:t>
            </w:r>
            <w:r w:rsidRPr="002B29E8">
              <w:rPr>
                <w:rFonts w:ascii="標楷體" w:eastAsia="標楷體" w:hAnsi="標楷體"/>
                <w:position w:val="-4"/>
              </w:rPr>
              <w:object w:dxaOrig="200" w:dyaOrig="200">
                <v:shape id="_x0000_i1030" type="#_x0000_t75" style="width:9.75pt;height:9.75pt" o:ole="">
                  <v:imagedata r:id="rId19" o:title=""/>
                </v:shape>
                <o:OLEObject Type="Embed" ProgID="Equation.3" ShapeID="_x0000_i1030" DrawAspect="Content" ObjectID="_1433176381" r:id="rId25"/>
              </w:object>
            </w:r>
            <w:r w:rsidRPr="002B29E8">
              <w:rPr>
                <w:rFonts w:ascii="標楷體" w:eastAsia="標楷體" w:hAnsi="標楷體" w:hint="eastAsia"/>
              </w:rPr>
              <w:t>1)。</w:t>
            </w:r>
          </w:p>
          <w:p w:rsidR="00F12720" w:rsidRPr="002B29E8" w:rsidRDefault="00F12720" w:rsidP="003C3D2D">
            <w:pPr>
              <w:snapToGrid w:val="0"/>
              <w:spacing w:line="320" w:lineRule="exact"/>
              <w:ind w:leftChars="212" w:left="737" w:hangingChars="95" w:hanging="228"/>
              <w:jc w:val="both"/>
              <w:rPr>
                <w:rFonts w:ascii="標楷體" w:eastAsia="標楷體" w:hAnsi="標楷體"/>
              </w:rPr>
            </w:pPr>
            <w:r w:rsidRPr="002B29E8">
              <w:rPr>
                <w:rFonts w:ascii="標楷體" w:eastAsia="標楷體" w:hAnsi="標楷體" w:hint="eastAsia"/>
              </w:rPr>
              <w:t>2.直升生：同一般生。</w:t>
            </w:r>
          </w:p>
          <w:p w:rsidR="00F12720" w:rsidRPr="002B29E8" w:rsidRDefault="00F12720" w:rsidP="00A0509A">
            <w:pPr>
              <w:pStyle w:val="2"/>
              <w:numPr>
                <w:ilvl w:val="0"/>
                <w:numId w:val="25"/>
              </w:numPr>
              <w:adjustRightInd/>
              <w:spacing w:beforeLines="0" w:line="320" w:lineRule="exact"/>
              <w:ind w:leftChars="0" w:firstLineChars="0"/>
              <w:jc w:val="left"/>
              <w:rPr>
                <w:rFonts w:ascii="標楷體" w:eastAsia="標楷體" w:hAnsi="標楷體"/>
                <w:color w:val="auto"/>
              </w:rPr>
            </w:pPr>
            <w:r w:rsidRPr="002B29E8">
              <w:rPr>
                <w:rFonts w:ascii="標楷體" w:eastAsia="標楷體" w:hAnsi="標楷體" w:hint="eastAsia"/>
                <w:color w:val="auto"/>
              </w:rPr>
              <w:t>錄取標準：</w:t>
            </w:r>
          </w:p>
          <w:p w:rsidR="00F12720" w:rsidRPr="002B29E8" w:rsidRDefault="00F12720" w:rsidP="003C3D2D">
            <w:pPr>
              <w:pStyle w:val="2"/>
              <w:spacing w:beforeLines="0" w:line="320" w:lineRule="exact"/>
              <w:ind w:left="713" w:hangingChars="97" w:hanging="233"/>
              <w:rPr>
                <w:rFonts w:ascii="標楷體" w:eastAsia="標楷體" w:hAnsi="標楷體"/>
                <w:color w:val="auto"/>
              </w:rPr>
            </w:pPr>
            <w:r w:rsidRPr="002B29E8">
              <w:rPr>
                <w:rFonts w:ascii="標楷體" w:eastAsia="標楷體" w:hAnsi="標楷體" w:hint="eastAsia"/>
                <w:color w:val="auto"/>
              </w:rPr>
              <w:t>1.依102年國中基測分數加權後之總分排序錄取。</w:t>
            </w:r>
          </w:p>
          <w:p w:rsidR="00F12720" w:rsidRPr="002B29E8" w:rsidRDefault="00F12720" w:rsidP="009648E1">
            <w:pPr>
              <w:pStyle w:val="2"/>
              <w:spacing w:before="144" w:line="320" w:lineRule="exact"/>
              <w:ind w:left="713" w:hangingChars="97" w:hanging="233"/>
              <w:rPr>
                <w:rFonts w:ascii="標楷體" w:eastAsia="標楷體" w:hAnsi="標楷體"/>
                <w:color w:val="auto"/>
              </w:rPr>
            </w:pPr>
            <w:r w:rsidRPr="002B29E8">
              <w:rPr>
                <w:rFonts w:ascii="標楷體" w:eastAsia="標楷體" w:hAnsi="標楷體" w:hint="eastAsia"/>
                <w:color w:val="auto"/>
              </w:rPr>
              <w:t>2.總分相同時，參酌102年國中基測原始成績，順序為：寫作測驗分數、國文科、數學科、英語科、自然科、社會科。若比序至社會科分數仍同分時，增額錄取。</w:t>
            </w:r>
          </w:p>
          <w:p w:rsidR="00F12720" w:rsidRPr="002B29E8" w:rsidRDefault="00F12720" w:rsidP="003C3D2D">
            <w:pPr>
              <w:spacing w:line="320" w:lineRule="exact"/>
              <w:ind w:left="490" w:hangingChars="204" w:hanging="490"/>
              <w:rPr>
                <w:rFonts w:ascii="標楷體" w:eastAsia="標楷體" w:hAnsi="標楷體"/>
              </w:rPr>
            </w:pPr>
            <w:r w:rsidRPr="002B29E8">
              <w:rPr>
                <w:rFonts w:ascii="標楷體" w:eastAsia="標楷體" w:hAnsi="標楷體" w:hint="eastAsia"/>
              </w:rPr>
              <w:t>三、直升生錄取後若有餘額時，可將直升生餘額移至一般生名額。</w:t>
            </w:r>
          </w:p>
        </w:tc>
      </w:tr>
      <w:tr w:rsidR="00F12720" w:rsidRPr="002B29E8" w:rsidTr="003C3D2D">
        <w:trPr>
          <w:cantSplit/>
          <w:trHeight w:val="531"/>
          <w:jc w:val="center"/>
        </w:trPr>
        <w:tc>
          <w:tcPr>
            <w:tcW w:w="507"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97" w:type="dxa"/>
            <w:gridSpan w:val="4"/>
            <w:tcBorders>
              <w:top w:val="double" w:sz="4" w:space="0" w:color="auto"/>
              <w:bottom w:val="single" w:sz="12" w:space="0" w:color="auto"/>
              <w:right w:val="single" w:sz="12" w:space="0" w:color="auto"/>
            </w:tcBorders>
            <w:vAlign w:val="center"/>
          </w:tcPr>
          <w:p w:rsidR="00F12720" w:rsidRPr="002B29E8" w:rsidRDefault="00F12720" w:rsidP="00A0509A">
            <w:pPr>
              <w:numPr>
                <w:ilvl w:val="0"/>
                <w:numId w:val="81"/>
              </w:numPr>
              <w:tabs>
                <w:tab w:val="left" w:pos="458"/>
                <w:tab w:val="left" w:pos="529"/>
              </w:tabs>
              <w:spacing w:line="320" w:lineRule="exact"/>
              <w:jc w:val="both"/>
              <w:rPr>
                <w:rFonts w:ascii="標楷體" w:eastAsia="標楷體" w:hAnsi="標楷體"/>
              </w:rPr>
            </w:pPr>
            <w:r w:rsidRPr="002B29E8">
              <w:rPr>
                <w:rFonts w:ascii="標楷體" w:eastAsia="標楷體" w:hAnsi="標楷體" w:hint="eastAsia"/>
              </w:rPr>
              <w:t>免試入學報到後若有餘額，併入本申請入學名額中。</w:t>
            </w:r>
          </w:p>
          <w:p w:rsidR="00F12720" w:rsidRPr="002B29E8" w:rsidRDefault="00F12720" w:rsidP="00A0509A">
            <w:pPr>
              <w:numPr>
                <w:ilvl w:val="0"/>
                <w:numId w:val="81"/>
              </w:numPr>
              <w:tabs>
                <w:tab w:val="left" w:pos="458"/>
                <w:tab w:val="left" w:pos="529"/>
              </w:tabs>
              <w:spacing w:line="320" w:lineRule="exact"/>
              <w:jc w:val="both"/>
              <w:rPr>
                <w:rFonts w:ascii="標楷體" w:eastAsia="標楷體" w:hAnsi="標楷體"/>
              </w:rPr>
            </w:pPr>
            <w:r w:rsidRPr="002B29E8">
              <w:rPr>
                <w:rFonts w:ascii="標楷體" w:eastAsia="標楷體" w:hAnsi="標楷體" w:hint="eastAsia"/>
              </w:rPr>
              <w:t>本校備有男女生宿舍、餐廳及學生專車(北屯、潭子、豐原、神岡、大雅、大甲、后里、東勢、新社等16線)。</w:t>
            </w:r>
          </w:p>
          <w:p w:rsidR="00F12720" w:rsidRPr="002B29E8" w:rsidRDefault="00F12720" w:rsidP="003C3D2D">
            <w:pPr>
              <w:tabs>
                <w:tab w:val="left" w:pos="458"/>
                <w:tab w:val="left" w:pos="529"/>
              </w:tabs>
              <w:spacing w:line="320" w:lineRule="exact"/>
              <w:jc w:val="both"/>
              <w:rPr>
                <w:rFonts w:ascii="標楷體" w:eastAsia="標楷體" w:hAnsi="標楷體"/>
              </w:rPr>
            </w:pPr>
          </w:p>
        </w:tc>
      </w:tr>
    </w:tbl>
    <w:p w:rsidR="00F12720" w:rsidRPr="002B29E8" w:rsidRDefault="00F12720" w:rsidP="00F12720">
      <w:pPr>
        <w:snapToGrid w:val="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10278"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6502"/>
        <w:gridCol w:w="805"/>
        <w:gridCol w:w="390"/>
        <w:gridCol w:w="391"/>
        <w:gridCol w:w="390"/>
        <w:gridCol w:w="391"/>
        <w:gridCol w:w="390"/>
        <w:gridCol w:w="391"/>
      </w:tblGrid>
      <w:tr w:rsidR="00F12720" w:rsidRPr="002B29E8" w:rsidTr="003C3D2D">
        <w:trPr>
          <w:trHeight w:val="405"/>
          <w:jc w:val="center"/>
        </w:trPr>
        <w:tc>
          <w:tcPr>
            <w:tcW w:w="628" w:type="dxa"/>
            <w:tcBorders>
              <w:top w:val="single" w:sz="12" w:space="0" w:color="auto"/>
              <w:left w:val="single" w:sz="12" w:space="0" w:color="auto"/>
            </w:tcBorders>
            <w:vAlign w:val="center"/>
          </w:tcPr>
          <w:p w:rsidR="00F12720" w:rsidRPr="002B29E8" w:rsidRDefault="00F12720" w:rsidP="003C3D2D">
            <w:pPr>
              <w:pStyle w:val="ac"/>
              <w:spacing w:line="0" w:lineRule="atLeast"/>
              <w:rPr>
                <w:rFonts w:hAnsi="標楷體"/>
              </w:rPr>
            </w:pPr>
            <w:r w:rsidRPr="002B29E8">
              <w:rPr>
                <w:rFonts w:hAnsi="標楷體" w:hint="eastAsia"/>
              </w:rPr>
              <w:t>校名</w:t>
            </w:r>
          </w:p>
        </w:tc>
        <w:tc>
          <w:tcPr>
            <w:tcW w:w="6502" w:type="dxa"/>
            <w:tcBorders>
              <w:top w:val="single" w:sz="12" w:space="0" w:color="auto"/>
            </w:tcBorders>
            <w:vAlign w:val="center"/>
          </w:tcPr>
          <w:p w:rsidR="00F12720" w:rsidRPr="002B29E8" w:rsidRDefault="00F12720" w:rsidP="003C3D2D">
            <w:pPr>
              <w:jc w:val="both"/>
              <w:rPr>
                <w:rFonts w:eastAsia="標楷體"/>
              </w:rPr>
            </w:pPr>
            <w:r w:rsidRPr="002B29E8">
              <w:rPr>
                <w:rFonts w:eastAsia="標楷體" w:hAnsi="標楷體"/>
                <w:b/>
              </w:rPr>
              <w:t>國立苑裡高級中學</w:t>
            </w:r>
          </w:p>
        </w:tc>
        <w:tc>
          <w:tcPr>
            <w:tcW w:w="805" w:type="dxa"/>
            <w:tcBorders>
              <w:top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代碼</w:t>
            </w:r>
          </w:p>
        </w:tc>
        <w:tc>
          <w:tcPr>
            <w:tcW w:w="390" w:type="dxa"/>
            <w:tcBorders>
              <w:top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391" w:type="dxa"/>
            <w:tcBorders>
              <w:top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5</w:t>
            </w:r>
          </w:p>
        </w:tc>
        <w:tc>
          <w:tcPr>
            <w:tcW w:w="390" w:type="dxa"/>
            <w:tcBorders>
              <w:top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0</w:t>
            </w:r>
          </w:p>
        </w:tc>
        <w:tc>
          <w:tcPr>
            <w:tcW w:w="391" w:type="dxa"/>
            <w:tcBorders>
              <w:top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3</w:t>
            </w:r>
          </w:p>
        </w:tc>
        <w:tc>
          <w:tcPr>
            <w:tcW w:w="390" w:type="dxa"/>
            <w:tcBorders>
              <w:top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1</w:t>
            </w:r>
          </w:p>
        </w:tc>
        <w:tc>
          <w:tcPr>
            <w:tcW w:w="391" w:type="dxa"/>
            <w:tcBorders>
              <w:top w:val="single" w:sz="12" w:space="0" w:color="auto"/>
              <w:right w:val="single" w:sz="12" w:space="0" w:color="auto"/>
            </w:tcBorders>
            <w:vAlign w:val="center"/>
          </w:tcPr>
          <w:p w:rsidR="00F12720" w:rsidRPr="002B29E8" w:rsidRDefault="00F12720" w:rsidP="003C3D2D">
            <w:pPr>
              <w:jc w:val="center"/>
              <w:rPr>
                <w:rFonts w:eastAsia="標楷體"/>
                <w:b/>
                <w:bCs/>
              </w:rPr>
            </w:pPr>
            <w:r w:rsidRPr="002B29E8">
              <w:rPr>
                <w:rFonts w:eastAsia="標楷體"/>
                <w:b/>
                <w:bCs/>
              </w:rPr>
              <w:t>5</w:t>
            </w:r>
          </w:p>
        </w:tc>
      </w:tr>
      <w:tr w:rsidR="00F12720" w:rsidRPr="002B29E8" w:rsidTr="003C3D2D">
        <w:trPr>
          <w:trHeight w:val="405"/>
          <w:jc w:val="center"/>
        </w:trPr>
        <w:tc>
          <w:tcPr>
            <w:tcW w:w="628" w:type="dxa"/>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校址</w:t>
            </w:r>
          </w:p>
        </w:tc>
        <w:tc>
          <w:tcPr>
            <w:tcW w:w="6502" w:type="dxa"/>
            <w:vAlign w:val="center"/>
          </w:tcPr>
          <w:p w:rsidR="00F12720" w:rsidRPr="002B29E8" w:rsidRDefault="00F12720" w:rsidP="003C3D2D">
            <w:pPr>
              <w:jc w:val="both"/>
              <w:rPr>
                <w:rFonts w:eastAsia="標楷體"/>
              </w:rPr>
            </w:pPr>
            <w:r w:rsidRPr="002B29E8">
              <w:rPr>
                <w:rFonts w:eastAsia="標楷體" w:hAnsi="標楷體"/>
              </w:rPr>
              <w:t>（</w:t>
            </w:r>
            <w:r w:rsidRPr="002B29E8">
              <w:rPr>
                <w:rFonts w:eastAsia="標楷體"/>
              </w:rPr>
              <w:t>358</w:t>
            </w:r>
            <w:r w:rsidRPr="002B29E8">
              <w:rPr>
                <w:rFonts w:eastAsia="標楷體" w:hAnsi="標楷體"/>
              </w:rPr>
              <w:t>）苗栗縣苑裡鎮育才街</w:t>
            </w:r>
            <w:r w:rsidRPr="002B29E8">
              <w:rPr>
                <w:rFonts w:eastAsia="標楷體"/>
              </w:rPr>
              <w:t>100</w:t>
            </w:r>
            <w:r w:rsidRPr="002B29E8">
              <w:rPr>
                <w:rFonts w:eastAsia="標楷體" w:hAnsi="標楷體"/>
              </w:rPr>
              <w:t>號</w:t>
            </w:r>
          </w:p>
        </w:tc>
        <w:tc>
          <w:tcPr>
            <w:tcW w:w="805"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電話</w:t>
            </w:r>
          </w:p>
        </w:tc>
        <w:tc>
          <w:tcPr>
            <w:tcW w:w="2343" w:type="dxa"/>
            <w:gridSpan w:val="6"/>
            <w:tcBorders>
              <w:right w:val="single" w:sz="12" w:space="0" w:color="auto"/>
            </w:tcBorders>
            <w:vAlign w:val="center"/>
          </w:tcPr>
          <w:p w:rsidR="00F12720" w:rsidRPr="002B29E8" w:rsidRDefault="00F12720" w:rsidP="003C3D2D">
            <w:pPr>
              <w:spacing w:line="0" w:lineRule="atLeast"/>
              <w:jc w:val="both"/>
              <w:rPr>
                <w:rFonts w:eastAsia="標楷體"/>
              </w:rPr>
            </w:pPr>
            <w:r w:rsidRPr="002B29E8">
              <w:rPr>
                <w:rFonts w:eastAsia="標楷體"/>
              </w:rPr>
              <w:t>（</w:t>
            </w:r>
            <w:r w:rsidRPr="002B29E8">
              <w:rPr>
                <w:rFonts w:eastAsia="標楷體"/>
              </w:rPr>
              <w:t>037</w:t>
            </w:r>
            <w:r w:rsidRPr="002B29E8">
              <w:rPr>
                <w:rFonts w:eastAsia="標楷體"/>
              </w:rPr>
              <w:t>）</w:t>
            </w:r>
            <w:r w:rsidRPr="002B29E8">
              <w:rPr>
                <w:rFonts w:eastAsia="標楷體"/>
              </w:rPr>
              <w:t>868680#202</w:t>
            </w:r>
          </w:p>
        </w:tc>
      </w:tr>
      <w:tr w:rsidR="00F12720" w:rsidRPr="002B29E8" w:rsidTr="003C3D2D">
        <w:trPr>
          <w:trHeight w:val="405"/>
          <w:jc w:val="center"/>
        </w:trPr>
        <w:tc>
          <w:tcPr>
            <w:tcW w:w="628" w:type="dxa"/>
            <w:tcBorders>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網址</w:t>
            </w:r>
          </w:p>
        </w:tc>
        <w:tc>
          <w:tcPr>
            <w:tcW w:w="6502" w:type="dxa"/>
            <w:tcBorders>
              <w:bottom w:val="single" w:sz="12" w:space="0" w:color="auto"/>
            </w:tcBorders>
            <w:vAlign w:val="center"/>
          </w:tcPr>
          <w:p w:rsidR="00F12720" w:rsidRPr="002B29E8" w:rsidRDefault="00F12720" w:rsidP="003C3D2D">
            <w:pPr>
              <w:jc w:val="both"/>
              <w:rPr>
                <w:rFonts w:eastAsia="標楷體"/>
              </w:rPr>
            </w:pPr>
            <w:r w:rsidRPr="002B29E8">
              <w:rPr>
                <w:rFonts w:eastAsia="標楷體"/>
              </w:rPr>
              <w:t>www.ylsh.mlc.edu.tw</w:t>
            </w:r>
          </w:p>
        </w:tc>
        <w:tc>
          <w:tcPr>
            <w:tcW w:w="805" w:type="dxa"/>
            <w:tcBorders>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傳真</w:t>
            </w:r>
          </w:p>
        </w:tc>
        <w:tc>
          <w:tcPr>
            <w:tcW w:w="2343" w:type="dxa"/>
            <w:gridSpan w:val="6"/>
            <w:tcBorders>
              <w:bottom w:val="single" w:sz="12" w:space="0" w:color="auto"/>
              <w:right w:val="single" w:sz="12" w:space="0" w:color="auto"/>
            </w:tcBorders>
            <w:vAlign w:val="center"/>
          </w:tcPr>
          <w:p w:rsidR="00F12720" w:rsidRPr="002B29E8" w:rsidRDefault="00F12720" w:rsidP="003C3D2D">
            <w:pPr>
              <w:spacing w:line="0" w:lineRule="atLeast"/>
              <w:jc w:val="both"/>
              <w:rPr>
                <w:rFonts w:eastAsia="標楷體"/>
              </w:rPr>
            </w:pPr>
            <w:r w:rsidRPr="002B29E8">
              <w:rPr>
                <w:rFonts w:eastAsia="標楷體"/>
              </w:rPr>
              <w:t>（</w:t>
            </w:r>
            <w:r w:rsidRPr="002B29E8">
              <w:rPr>
                <w:rFonts w:eastAsia="標楷體"/>
              </w:rPr>
              <w:t>037</w:t>
            </w:r>
            <w:r w:rsidRPr="002B29E8">
              <w:rPr>
                <w:rFonts w:eastAsia="標楷體"/>
              </w:rPr>
              <w:t>）</w:t>
            </w:r>
            <w:r w:rsidRPr="002B29E8">
              <w:rPr>
                <w:rFonts w:eastAsia="標楷體"/>
              </w:rPr>
              <w:t>868346</w:t>
            </w:r>
          </w:p>
        </w:tc>
      </w:tr>
    </w:tbl>
    <w:p w:rsidR="00F12720" w:rsidRPr="002B29E8" w:rsidRDefault="00F12720" w:rsidP="00F12720">
      <w:pPr>
        <w:spacing w:line="100" w:lineRule="exact"/>
        <w:rPr>
          <w:sz w:val="16"/>
          <w:szCs w:val="16"/>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45"/>
        <w:gridCol w:w="1680"/>
        <w:gridCol w:w="4803"/>
        <w:gridCol w:w="807"/>
        <w:gridCol w:w="2349"/>
      </w:tblGrid>
      <w:tr w:rsidR="00F12720" w:rsidRPr="002B29E8" w:rsidTr="003C3D2D">
        <w:trPr>
          <w:cantSplit/>
          <w:trHeight w:val="257"/>
          <w:jc w:val="center"/>
        </w:trPr>
        <w:tc>
          <w:tcPr>
            <w:tcW w:w="2325"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803" w:type="dxa"/>
            <w:tcBorders>
              <w:top w:val="single" w:sz="12" w:space="0" w:color="auto"/>
              <w:bottom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807"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349"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116"/>
          <w:jc w:val="center"/>
        </w:trPr>
        <w:tc>
          <w:tcPr>
            <w:tcW w:w="2325"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803" w:type="dxa"/>
            <w:vAlign w:val="center"/>
          </w:tcPr>
          <w:p w:rsidR="00F12720" w:rsidRPr="002B29E8" w:rsidRDefault="00F12720" w:rsidP="003C3D2D">
            <w:pPr>
              <w:spacing w:line="0" w:lineRule="atLeast"/>
              <w:jc w:val="center"/>
              <w:rPr>
                <w:rFonts w:eastAsia="標楷體"/>
                <w:bCs/>
              </w:rPr>
            </w:pPr>
            <w:r w:rsidRPr="002B29E8">
              <w:rPr>
                <w:rFonts w:eastAsia="標楷體"/>
                <w:b/>
                <w:bCs/>
              </w:rPr>
              <w:t>01</w:t>
            </w:r>
          </w:p>
        </w:tc>
        <w:tc>
          <w:tcPr>
            <w:tcW w:w="807" w:type="dxa"/>
            <w:vMerge/>
            <w:vAlign w:val="center"/>
          </w:tcPr>
          <w:p w:rsidR="00F12720" w:rsidRPr="002B29E8" w:rsidRDefault="00F12720" w:rsidP="003C3D2D">
            <w:pPr>
              <w:spacing w:line="0" w:lineRule="atLeast"/>
              <w:jc w:val="center"/>
              <w:rPr>
                <w:rFonts w:ascii="標楷體" w:eastAsia="標楷體" w:hAnsi="標楷體"/>
              </w:rPr>
            </w:pPr>
          </w:p>
        </w:tc>
        <w:tc>
          <w:tcPr>
            <w:tcW w:w="2349"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91"/>
          <w:jc w:val="center"/>
        </w:trPr>
        <w:tc>
          <w:tcPr>
            <w:tcW w:w="645"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68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4803" w:type="dxa"/>
            <w:vAlign w:val="center"/>
          </w:tcPr>
          <w:p w:rsidR="00F12720" w:rsidRPr="002B29E8" w:rsidRDefault="00F12720" w:rsidP="003C3D2D">
            <w:pPr>
              <w:snapToGrid w:val="0"/>
              <w:jc w:val="center"/>
              <w:rPr>
                <w:rFonts w:eastAsia="標楷體"/>
              </w:rPr>
            </w:pPr>
            <w:r w:rsidRPr="002B29E8">
              <w:rPr>
                <w:rFonts w:eastAsia="標楷體" w:hint="eastAsia"/>
              </w:rPr>
              <w:t>65</w:t>
            </w:r>
          </w:p>
        </w:tc>
        <w:tc>
          <w:tcPr>
            <w:tcW w:w="807" w:type="dxa"/>
            <w:vAlign w:val="center"/>
          </w:tcPr>
          <w:p w:rsidR="00F12720" w:rsidRPr="002B29E8" w:rsidRDefault="00F12720" w:rsidP="003C3D2D">
            <w:pPr>
              <w:spacing w:line="0" w:lineRule="atLeast"/>
              <w:jc w:val="center"/>
              <w:rPr>
                <w:rFonts w:eastAsia="標楷體"/>
                <w:dstrike/>
              </w:rPr>
            </w:pPr>
            <w:r w:rsidRPr="002B29E8">
              <w:rPr>
                <w:rFonts w:eastAsia="標楷體" w:hint="eastAsia"/>
              </w:rPr>
              <w:t>65</w:t>
            </w:r>
          </w:p>
        </w:tc>
        <w:tc>
          <w:tcPr>
            <w:tcW w:w="2349" w:type="dxa"/>
            <w:vMerge w:val="restart"/>
            <w:tcBorders>
              <w:right w:val="single" w:sz="12" w:space="0" w:color="auto"/>
            </w:tcBorders>
            <w:vAlign w:val="center"/>
          </w:tcPr>
          <w:p w:rsidR="00F12720" w:rsidRPr="002B29E8" w:rsidRDefault="00F12720" w:rsidP="003C3D2D">
            <w:pPr>
              <w:spacing w:line="0" w:lineRule="atLeast"/>
              <w:ind w:left="240" w:hangingChars="100" w:hanging="240"/>
              <w:jc w:val="center"/>
              <w:rPr>
                <w:rFonts w:eastAsia="標楷體" w:hAnsi="標楷體"/>
                <w:kern w:val="0"/>
                <w:sz w:val="20"/>
                <w:szCs w:val="20"/>
              </w:rPr>
            </w:pPr>
            <w:r w:rsidRPr="002B29E8">
              <w:rPr>
                <w:rFonts w:eastAsia="標楷體" w:hint="eastAsia"/>
              </w:rPr>
              <w:t>男女兼收</w:t>
            </w:r>
          </w:p>
        </w:tc>
      </w:tr>
      <w:tr w:rsidR="00F12720" w:rsidRPr="002B29E8" w:rsidTr="003C3D2D">
        <w:trPr>
          <w:cantSplit/>
          <w:trHeight w:val="217"/>
          <w:jc w:val="center"/>
        </w:trPr>
        <w:tc>
          <w:tcPr>
            <w:tcW w:w="645"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8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4803" w:type="dxa"/>
            <w:vAlign w:val="center"/>
          </w:tcPr>
          <w:p w:rsidR="00F12720" w:rsidRPr="002B29E8" w:rsidRDefault="00F12720" w:rsidP="003C3D2D">
            <w:pPr>
              <w:snapToGrid w:val="0"/>
              <w:jc w:val="center"/>
              <w:rPr>
                <w:rFonts w:eastAsia="標楷體"/>
              </w:rPr>
            </w:pPr>
            <w:r w:rsidRPr="002B29E8">
              <w:rPr>
                <w:rFonts w:eastAsia="標楷體"/>
              </w:rPr>
              <w:t>2</w:t>
            </w:r>
          </w:p>
        </w:tc>
        <w:tc>
          <w:tcPr>
            <w:tcW w:w="807" w:type="dxa"/>
            <w:vAlign w:val="center"/>
          </w:tcPr>
          <w:p w:rsidR="00F12720" w:rsidRPr="002B29E8" w:rsidRDefault="00F12720" w:rsidP="003C3D2D">
            <w:pPr>
              <w:spacing w:line="0" w:lineRule="atLeast"/>
              <w:jc w:val="center"/>
              <w:rPr>
                <w:rFonts w:eastAsia="標楷體"/>
              </w:rPr>
            </w:pPr>
            <w:r w:rsidRPr="002B29E8">
              <w:rPr>
                <w:rFonts w:eastAsia="標楷體"/>
              </w:rPr>
              <w:t>2</w:t>
            </w:r>
          </w:p>
        </w:tc>
        <w:tc>
          <w:tcPr>
            <w:tcW w:w="2349"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29"/>
          <w:jc w:val="center"/>
        </w:trPr>
        <w:tc>
          <w:tcPr>
            <w:tcW w:w="645"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8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4803" w:type="dxa"/>
            <w:vAlign w:val="center"/>
          </w:tcPr>
          <w:p w:rsidR="00F12720" w:rsidRPr="002B29E8" w:rsidRDefault="00F12720" w:rsidP="003C3D2D">
            <w:pPr>
              <w:snapToGrid w:val="0"/>
              <w:jc w:val="center"/>
              <w:rPr>
                <w:rFonts w:eastAsia="標楷體"/>
              </w:rPr>
            </w:pPr>
            <w:r w:rsidRPr="002B29E8">
              <w:rPr>
                <w:rFonts w:eastAsia="標楷體"/>
              </w:rPr>
              <w:t>2</w:t>
            </w:r>
          </w:p>
        </w:tc>
        <w:tc>
          <w:tcPr>
            <w:tcW w:w="807" w:type="dxa"/>
            <w:vAlign w:val="center"/>
          </w:tcPr>
          <w:p w:rsidR="00F12720" w:rsidRPr="002B29E8" w:rsidRDefault="00F12720" w:rsidP="003C3D2D">
            <w:pPr>
              <w:spacing w:line="0" w:lineRule="atLeast"/>
              <w:jc w:val="center"/>
              <w:rPr>
                <w:rFonts w:eastAsia="標楷體"/>
              </w:rPr>
            </w:pPr>
            <w:r w:rsidRPr="002B29E8">
              <w:rPr>
                <w:rFonts w:eastAsia="標楷體"/>
              </w:rPr>
              <w:t>2</w:t>
            </w:r>
          </w:p>
        </w:tc>
        <w:tc>
          <w:tcPr>
            <w:tcW w:w="2349"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41"/>
          <w:jc w:val="center"/>
        </w:trPr>
        <w:tc>
          <w:tcPr>
            <w:tcW w:w="645" w:type="dxa"/>
            <w:tcBorders>
              <w:top w:val="double" w:sz="4" w:space="0" w:color="auto"/>
              <w:left w:val="single" w:sz="12" w:space="0" w:color="auto"/>
              <w:bottom w:val="double" w:sz="4"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申請條件</w:t>
            </w:r>
          </w:p>
        </w:tc>
        <w:tc>
          <w:tcPr>
            <w:tcW w:w="9639" w:type="dxa"/>
            <w:gridSpan w:val="4"/>
            <w:tcBorders>
              <w:top w:val="double" w:sz="4" w:space="0" w:color="auto"/>
              <w:bottom w:val="double" w:sz="4" w:space="0" w:color="auto"/>
              <w:right w:val="single" w:sz="12" w:space="0" w:color="auto"/>
            </w:tcBorders>
          </w:tcPr>
          <w:p w:rsidR="00F12720" w:rsidRPr="002B29E8" w:rsidRDefault="00F12720" w:rsidP="00A0509A">
            <w:pPr>
              <w:numPr>
                <w:ilvl w:val="0"/>
                <w:numId w:val="26"/>
              </w:numPr>
              <w:spacing w:line="0" w:lineRule="atLeast"/>
              <w:rPr>
                <w:rFonts w:eastAsia="標楷體"/>
              </w:rPr>
            </w:pPr>
            <w:r w:rsidRPr="002B29E8">
              <w:rPr>
                <w:rFonts w:eastAsia="標楷體" w:hint="eastAsia"/>
              </w:rPr>
              <w:t>102</w:t>
            </w:r>
            <w:r w:rsidRPr="002B29E8">
              <w:rPr>
                <w:rFonts w:eastAsia="標楷體" w:hAnsi="標楷體"/>
              </w:rPr>
              <w:t>年國中基測</w:t>
            </w:r>
            <w:r w:rsidRPr="002B29E8">
              <w:rPr>
                <w:rFonts w:eastAsia="標楷體" w:hint="eastAsia"/>
              </w:rPr>
              <w:t>分數</w:t>
            </w:r>
            <w:r w:rsidRPr="002B29E8">
              <w:rPr>
                <w:rFonts w:eastAsia="標楷體" w:hint="eastAsia"/>
              </w:rPr>
              <w:t>PR</w:t>
            </w:r>
            <w:r w:rsidRPr="002B29E8">
              <w:rPr>
                <w:rFonts w:eastAsia="標楷體" w:hint="eastAsia"/>
              </w:rPr>
              <w:t>值達</w:t>
            </w:r>
            <w:r w:rsidRPr="002B29E8">
              <w:rPr>
                <w:rFonts w:eastAsia="標楷體" w:hint="eastAsia"/>
              </w:rPr>
              <w:t>55</w:t>
            </w:r>
            <w:r w:rsidRPr="002B29E8">
              <w:rPr>
                <w:rFonts w:eastAsia="標楷體" w:hint="eastAsia"/>
              </w:rPr>
              <w:t>（含）以上</w:t>
            </w:r>
            <w:r w:rsidRPr="002B29E8">
              <w:rPr>
                <w:rFonts w:eastAsia="標楷體" w:hAnsi="標楷體"/>
                <w:sz w:val="22"/>
                <w:szCs w:val="22"/>
              </w:rPr>
              <w:t>。</w:t>
            </w:r>
          </w:p>
          <w:p w:rsidR="00F12720" w:rsidRPr="002B29E8" w:rsidRDefault="00F12720" w:rsidP="00A0509A">
            <w:pPr>
              <w:numPr>
                <w:ilvl w:val="0"/>
                <w:numId w:val="26"/>
              </w:numPr>
              <w:spacing w:line="0" w:lineRule="atLeast"/>
              <w:rPr>
                <w:rFonts w:eastAsia="標楷體"/>
              </w:rPr>
            </w:pPr>
            <w:r w:rsidRPr="002B29E8">
              <w:rPr>
                <w:rFonts w:eastAsia="標楷體" w:hint="eastAsia"/>
              </w:rPr>
              <w:t>102</w:t>
            </w:r>
            <w:r w:rsidRPr="002B29E8">
              <w:rPr>
                <w:rFonts w:eastAsia="標楷體" w:hAnsi="標楷體"/>
              </w:rPr>
              <w:t>年寫作測驗分數</w:t>
            </w:r>
            <w:r w:rsidRPr="002B29E8">
              <w:rPr>
                <w:rFonts w:eastAsia="標楷體"/>
              </w:rPr>
              <w:t>6</w:t>
            </w:r>
            <w:r w:rsidRPr="002B29E8">
              <w:rPr>
                <w:rFonts w:eastAsia="標楷體" w:hAnsi="標楷體"/>
              </w:rPr>
              <w:t>分</w:t>
            </w:r>
            <w:r w:rsidRPr="002B29E8">
              <w:rPr>
                <w:rFonts w:eastAsia="標楷體"/>
              </w:rPr>
              <w:t>(</w:t>
            </w:r>
            <w:r w:rsidRPr="002B29E8">
              <w:rPr>
                <w:rFonts w:eastAsia="標楷體" w:hAnsi="標楷體"/>
              </w:rPr>
              <w:t>含</w:t>
            </w:r>
            <w:r w:rsidRPr="002B29E8">
              <w:rPr>
                <w:rFonts w:eastAsia="標楷體"/>
              </w:rPr>
              <w:t>)</w:t>
            </w:r>
            <w:r w:rsidRPr="002B29E8">
              <w:rPr>
                <w:rFonts w:eastAsia="標楷體" w:hAnsi="標楷體"/>
              </w:rPr>
              <w:t>以上或三級分</w:t>
            </w:r>
            <w:r w:rsidRPr="002B29E8">
              <w:rPr>
                <w:rFonts w:eastAsia="標楷體"/>
              </w:rPr>
              <w:t>(</w:t>
            </w:r>
            <w:r w:rsidRPr="002B29E8">
              <w:rPr>
                <w:rFonts w:eastAsia="標楷體" w:hAnsi="標楷體"/>
              </w:rPr>
              <w:t>含</w:t>
            </w:r>
            <w:r w:rsidRPr="002B29E8">
              <w:rPr>
                <w:rFonts w:eastAsia="標楷體"/>
              </w:rPr>
              <w:t>)</w:t>
            </w:r>
            <w:r w:rsidRPr="002B29E8">
              <w:rPr>
                <w:rFonts w:eastAsia="標楷體" w:hAnsi="標楷體"/>
              </w:rPr>
              <w:t>以上</w:t>
            </w:r>
            <w:r w:rsidRPr="002B29E8">
              <w:rPr>
                <w:rFonts w:eastAsia="標楷體" w:hAnsi="標楷體"/>
                <w:sz w:val="22"/>
                <w:szCs w:val="22"/>
              </w:rPr>
              <w:t>。</w:t>
            </w:r>
          </w:p>
        </w:tc>
      </w:tr>
      <w:tr w:rsidR="00F12720" w:rsidRPr="002B29E8" w:rsidTr="003C3D2D">
        <w:trPr>
          <w:cantSplit/>
          <w:trHeight w:val="3385"/>
          <w:jc w:val="center"/>
        </w:trPr>
        <w:tc>
          <w:tcPr>
            <w:tcW w:w="645"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39" w:type="dxa"/>
            <w:gridSpan w:val="4"/>
            <w:tcBorders>
              <w:top w:val="double" w:sz="4" w:space="0" w:color="auto"/>
              <w:bottom w:val="double" w:sz="4" w:space="0" w:color="auto"/>
              <w:right w:val="single" w:sz="12" w:space="0" w:color="auto"/>
            </w:tcBorders>
            <w:vAlign w:val="center"/>
          </w:tcPr>
          <w:p w:rsidR="00F12720" w:rsidRPr="002B29E8" w:rsidRDefault="00F12720" w:rsidP="003C3D2D">
            <w:pPr>
              <w:pStyle w:val="a8"/>
              <w:tabs>
                <w:tab w:val="clear" w:pos="4153"/>
                <w:tab w:val="clear" w:pos="8306"/>
              </w:tabs>
              <w:snapToGrid/>
              <w:spacing w:line="240" w:lineRule="exact"/>
              <w:rPr>
                <w:rFonts w:eastAsia="標楷體"/>
                <w:sz w:val="22"/>
                <w:szCs w:val="22"/>
                <w:lang w:val="en-US" w:eastAsia="zh-TW"/>
              </w:rPr>
            </w:pPr>
            <w:r w:rsidRPr="002B29E8">
              <w:rPr>
                <w:rFonts w:eastAsia="標楷體" w:hAnsi="標楷體"/>
                <w:sz w:val="22"/>
                <w:szCs w:val="22"/>
                <w:lang w:val="en-US" w:eastAsia="zh-TW"/>
              </w:rPr>
              <w:t>一、成績計算方式：</w:t>
            </w:r>
            <w:r w:rsidRPr="002B29E8">
              <w:rPr>
                <w:rFonts w:eastAsia="標楷體" w:hAnsi="標楷體" w:hint="eastAsia"/>
                <w:sz w:val="22"/>
                <w:szCs w:val="22"/>
                <w:lang w:val="en-US" w:eastAsia="zh-TW"/>
              </w:rPr>
              <w:t>以</w:t>
            </w:r>
            <w:r w:rsidRPr="002B29E8">
              <w:rPr>
                <w:rFonts w:eastAsia="標楷體" w:hAnsi="標楷體" w:hint="eastAsia"/>
                <w:sz w:val="22"/>
                <w:szCs w:val="22"/>
                <w:lang w:val="en-US" w:eastAsia="zh-TW"/>
              </w:rPr>
              <w:t>102</w:t>
            </w:r>
            <w:r w:rsidRPr="002B29E8">
              <w:rPr>
                <w:rFonts w:eastAsia="標楷體" w:hAnsi="標楷體" w:hint="eastAsia"/>
                <w:sz w:val="22"/>
                <w:szCs w:val="22"/>
                <w:lang w:val="en-US" w:eastAsia="zh-TW"/>
              </w:rPr>
              <w:t>年國中基測分數為準</w:t>
            </w:r>
            <w:r w:rsidRPr="002B29E8">
              <w:rPr>
                <w:rFonts w:eastAsia="標楷體" w:hAnsi="標楷體"/>
                <w:sz w:val="22"/>
                <w:szCs w:val="22"/>
                <w:lang w:val="en-US" w:eastAsia="zh-TW"/>
              </w:rPr>
              <w:t>。</w:t>
            </w:r>
          </w:p>
          <w:p w:rsidR="00F12720" w:rsidRPr="002B29E8" w:rsidRDefault="00F12720" w:rsidP="003C3D2D">
            <w:pPr>
              <w:spacing w:line="220" w:lineRule="exact"/>
              <w:ind w:leftChars="52" w:left="1291" w:hangingChars="583" w:hanging="1166"/>
              <w:rPr>
                <w:rFonts w:eastAsia="標楷體" w:hAnsi="標楷體"/>
                <w:spacing w:val="-10"/>
                <w:kern w:val="0"/>
                <w:sz w:val="20"/>
                <w:szCs w:val="20"/>
              </w:rPr>
            </w:pPr>
            <w:r w:rsidRPr="002B29E8">
              <w:rPr>
                <w:rFonts w:eastAsia="標楷體" w:hAnsi="標楷體"/>
                <w:sz w:val="20"/>
                <w:szCs w:val="20"/>
              </w:rPr>
              <w:t>（一）</w:t>
            </w:r>
            <w:r w:rsidRPr="002B29E8">
              <w:rPr>
                <w:rFonts w:eastAsia="標楷體" w:hAnsi="標楷體"/>
                <w:kern w:val="0"/>
                <w:sz w:val="20"/>
                <w:szCs w:val="20"/>
              </w:rPr>
              <w:t>總分＝</w:t>
            </w:r>
            <w:r w:rsidRPr="002B29E8">
              <w:rPr>
                <w:rFonts w:eastAsia="標楷體" w:hAnsi="標楷體" w:hint="eastAsia"/>
                <w:kern w:val="0"/>
                <w:sz w:val="20"/>
                <w:szCs w:val="20"/>
              </w:rPr>
              <w:t>102</w:t>
            </w:r>
            <w:r w:rsidRPr="002B29E8">
              <w:rPr>
                <w:rFonts w:eastAsia="標楷體" w:hAnsi="標楷體" w:hint="eastAsia"/>
                <w:kern w:val="0"/>
                <w:sz w:val="20"/>
                <w:szCs w:val="20"/>
              </w:rPr>
              <w:t>年國中基測總分</w:t>
            </w:r>
            <w:r w:rsidRPr="002B29E8">
              <w:rPr>
                <w:rFonts w:eastAsia="標楷體" w:hAnsi="標楷體" w:hint="eastAsia"/>
                <w:kern w:val="0"/>
                <w:sz w:val="20"/>
                <w:szCs w:val="20"/>
              </w:rPr>
              <w:t>(</w:t>
            </w:r>
            <w:r w:rsidRPr="002B29E8">
              <w:rPr>
                <w:rFonts w:eastAsia="標楷體" w:hAnsi="標楷體" w:hint="eastAsia"/>
                <w:kern w:val="0"/>
                <w:sz w:val="20"/>
                <w:szCs w:val="20"/>
              </w:rPr>
              <w:t>含寫作測驗分數</w:t>
            </w:r>
            <w:r w:rsidRPr="002B29E8">
              <w:rPr>
                <w:rFonts w:eastAsia="標楷體" w:hAnsi="標楷體" w:hint="eastAsia"/>
                <w:kern w:val="0"/>
                <w:sz w:val="20"/>
                <w:szCs w:val="20"/>
              </w:rPr>
              <w:t>)</w:t>
            </w:r>
            <w:r w:rsidRPr="002B29E8">
              <w:rPr>
                <w:rFonts w:eastAsia="標楷體" w:hAnsi="標楷體"/>
                <w:kern w:val="0"/>
                <w:sz w:val="20"/>
                <w:szCs w:val="20"/>
              </w:rPr>
              <w:t>＋競賽加分</w:t>
            </w:r>
          </w:p>
          <w:p w:rsidR="00F12720" w:rsidRPr="002B29E8" w:rsidRDefault="00F12720" w:rsidP="003C3D2D">
            <w:pPr>
              <w:spacing w:line="220" w:lineRule="exact"/>
              <w:ind w:left="1078" w:hanging="953"/>
              <w:rPr>
                <w:rFonts w:eastAsia="標楷體"/>
                <w:sz w:val="20"/>
                <w:szCs w:val="20"/>
              </w:rPr>
            </w:pPr>
            <w:r w:rsidRPr="002B29E8">
              <w:rPr>
                <w:rFonts w:eastAsia="標楷體" w:hAnsi="標楷體"/>
                <w:sz w:val="20"/>
                <w:szCs w:val="20"/>
              </w:rPr>
              <w:t>（二）</w:t>
            </w:r>
            <w:r w:rsidRPr="002B29E8">
              <w:rPr>
                <w:rFonts w:eastAsia="標楷體" w:hAnsi="標楷體"/>
                <w:kern w:val="0"/>
                <w:sz w:val="20"/>
                <w:szCs w:val="20"/>
              </w:rPr>
              <w:t>競賽加分</w:t>
            </w:r>
            <w:r w:rsidRPr="002B29E8">
              <w:rPr>
                <w:rFonts w:eastAsia="標楷體" w:hAnsi="標楷體"/>
                <w:sz w:val="20"/>
                <w:szCs w:val="20"/>
              </w:rPr>
              <w:t>部份：</w:t>
            </w:r>
            <w:r w:rsidRPr="002B29E8">
              <w:rPr>
                <w:rFonts w:ascii="標楷體" w:eastAsia="標楷體" w:hAnsi="標楷體"/>
                <w:sz w:val="20"/>
                <w:szCs w:val="20"/>
              </w:rPr>
              <w:t>國中時期語文、美展、音樂、才藝創作競賽、</w:t>
            </w:r>
            <w:r w:rsidRPr="002B29E8">
              <w:rPr>
                <w:rFonts w:ascii="標楷體" w:eastAsia="標楷體" w:hAnsi="標楷體"/>
                <w:bCs/>
                <w:kern w:val="0"/>
                <w:sz w:val="20"/>
                <w:szCs w:val="20"/>
              </w:rPr>
              <w:t>高中職適性學習社區教育資源均質化實施方案</w:t>
            </w:r>
            <w:r w:rsidRPr="002B29E8">
              <w:rPr>
                <w:rFonts w:ascii="標楷體" w:eastAsia="標楷體" w:hAnsi="標楷體" w:hint="eastAsia"/>
                <w:sz w:val="20"/>
                <w:szCs w:val="20"/>
              </w:rPr>
              <w:t>競賽</w:t>
            </w:r>
            <w:r w:rsidRPr="002B29E8">
              <w:rPr>
                <w:rFonts w:ascii="標楷體" w:eastAsia="標楷體" w:hAnsi="標楷體"/>
                <w:sz w:val="20"/>
                <w:szCs w:val="20"/>
              </w:rPr>
              <w:t>成績加分</w:t>
            </w:r>
            <w:r w:rsidRPr="002B29E8">
              <w:rPr>
                <w:rFonts w:eastAsia="標楷體" w:hAnsi="標楷體"/>
                <w:sz w:val="20"/>
                <w:szCs w:val="20"/>
              </w:rPr>
              <w:t>依下</w:t>
            </w:r>
            <w:r w:rsidRPr="002B29E8">
              <w:rPr>
                <w:rFonts w:eastAsia="標楷體" w:hAnsi="標楷體" w:hint="eastAsia"/>
                <w:sz w:val="20"/>
                <w:szCs w:val="20"/>
              </w:rPr>
              <w:t>表核</w:t>
            </w:r>
            <w:r w:rsidRPr="002B29E8">
              <w:rPr>
                <w:rFonts w:eastAsia="標楷體" w:hAnsi="標楷體"/>
                <w:sz w:val="20"/>
                <w:szCs w:val="20"/>
              </w:rPr>
              <w:t>分</w:t>
            </w:r>
          </w:p>
          <w:p w:rsidR="00F12720" w:rsidRPr="002B29E8" w:rsidRDefault="00F12720" w:rsidP="003C3D2D">
            <w:pPr>
              <w:spacing w:line="220" w:lineRule="exact"/>
              <w:ind w:left="1078" w:hanging="953"/>
              <w:rPr>
                <w:rFonts w:eastAsia="標楷體"/>
                <w:sz w:val="20"/>
                <w:szCs w:val="20"/>
              </w:rPr>
            </w:pPr>
            <w:r w:rsidRPr="002B29E8">
              <w:rPr>
                <w:rFonts w:eastAsia="標楷體"/>
                <w:sz w:val="20"/>
                <w:szCs w:val="20"/>
              </w:rPr>
              <w:t xml:space="preserve">    (1)</w:t>
            </w:r>
            <w:r w:rsidRPr="002B29E8">
              <w:rPr>
                <w:rFonts w:eastAsia="標楷體" w:hAnsi="標楷體"/>
                <w:sz w:val="20"/>
                <w:szCs w:val="20"/>
              </w:rPr>
              <w:t>「競賽成果加分」：</w:t>
            </w:r>
            <w:r w:rsidRPr="002B29E8">
              <w:rPr>
                <w:rFonts w:eastAsia="標楷體"/>
                <w:sz w:val="20"/>
                <w:szCs w:val="20"/>
              </w:rPr>
              <w:t xml:space="preserve">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1829"/>
              <w:gridCol w:w="836"/>
              <w:gridCol w:w="835"/>
              <w:gridCol w:w="835"/>
              <w:gridCol w:w="836"/>
              <w:gridCol w:w="836"/>
              <w:gridCol w:w="836"/>
            </w:tblGrid>
            <w:tr w:rsidR="00F12720" w:rsidRPr="002B29E8" w:rsidTr="003C3D2D">
              <w:trPr>
                <w:cantSplit/>
                <w:trHeight w:val="70"/>
              </w:trPr>
              <w:tc>
                <w:tcPr>
                  <w:tcW w:w="1080" w:type="dxa"/>
                  <w:tcMar>
                    <w:left w:w="113" w:type="dxa"/>
                    <w:right w:w="113" w:type="dxa"/>
                  </w:tcMar>
                  <w:vAlign w:val="cente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獎項</w:t>
                  </w: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競賽等級</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第一名</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第二名</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第三名</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第四名</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第五名</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第六名</w:t>
                  </w:r>
                </w:p>
              </w:tc>
            </w:tr>
            <w:tr w:rsidR="00F12720" w:rsidRPr="002B29E8" w:rsidTr="003C3D2D">
              <w:trPr>
                <w:cantSplit/>
                <w:trHeight w:val="179"/>
              </w:trPr>
              <w:tc>
                <w:tcPr>
                  <w:tcW w:w="1080" w:type="dxa"/>
                  <w:vMerge w:val="restart"/>
                  <w:tcMar>
                    <w:left w:w="113" w:type="dxa"/>
                    <w:right w:w="113" w:type="dxa"/>
                  </w:tcMar>
                  <w:vAlign w:val="center"/>
                </w:tcPr>
                <w:p w:rsidR="00F12720" w:rsidRPr="002B29E8" w:rsidRDefault="00F12720" w:rsidP="003C3D2D">
                  <w:pPr>
                    <w:spacing w:line="220" w:lineRule="exact"/>
                    <w:jc w:val="distribute"/>
                    <w:rPr>
                      <w:rFonts w:eastAsia="標楷體"/>
                      <w:spacing w:val="-20"/>
                      <w:sz w:val="20"/>
                      <w:szCs w:val="20"/>
                    </w:rPr>
                  </w:pPr>
                  <w:r w:rsidRPr="002B29E8">
                    <w:rPr>
                      <w:rFonts w:eastAsia="標楷體" w:hAnsi="標楷體"/>
                      <w:sz w:val="20"/>
                      <w:szCs w:val="20"/>
                    </w:rPr>
                    <w:t>個人</w:t>
                  </w:r>
                  <w:r w:rsidRPr="002B29E8">
                    <w:rPr>
                      <w:rFonts w:eastAsia="標楷體" w:hAnsi="標楷體"/>
                      <w:spacing w:val="-20"/>
                      <w:sz w:val="20"/>
                      <w:szCs w:val="20"/>
                    </w:rPr>
                    <w:t>獎</w:t>
                  </w: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國際性</w:t>
                  </w:r>
                </w:p>
              </w:tc>
              <w:tc>
                <w:tcPr>
                  <w:tcW w:w="5014" w:type="dxa"/>
                  <w:gridSpan w:val="6"/>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15</w:t>
                  </w:r>
                </w:p>
              </w:tc>
            </w:tr>
            <w:tr w:rsidR="00F12720" w:rsidRPr="002B29E8" w:rsidTr="003C3D2D">
              <w:trPr>
                <w:cantSplit/>
                <w:trHeight w:val="70"/>
              </w:trPr>
              <w:tc>
                <w:tcPr>
                  <w:tcW w:w="1080" w:type="dxa"/>
                  <w:vMerge/>
                  <w:tcMar>
                    <w:left w:w="113" w:type="dxa"/>
                    <w:right w:w="113" w:type="dxa"/>
                  </w:tcMar>
                  <w:vAlign w:val="center"/>
                </w:tcPr>
                <w:p w:rsidR="00F12720" w:rsidRPr="002B29E8" w:rsidRDefault="00F12720" w:rsidP="003C3D2D">
                  <w:pPr>
                    <w:spacing w:line="220" w:lineRule="exact"/>
                    <w:jc w:val="distribute"/>
                    <w:rPr>
                      <w:rFonts w:eastAsia="標楷體"/>
                      <w:spacing w:val="-20"/>
                      <w:sz w:val="20"/>
                      <w:szCs w:val="20"/>
                    </w:rPr>
                  </w:pP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全國</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10</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8</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7</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6</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6</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6</w:t>
                  </w:r>
                </w:p>
              </w:tc>
            </w:tr>
            <w:tr w:rsidR="00F12720" w:rsidRPr="002B29E8" w:rsidTr="003C3D2D">
              <w:trPr>
                <w:cantSplit/>
              </w:trPr>
              <w:tc>
                <w:tcPr>
                  <w:tcW w:w="1080" w:type="dxa"/>
                  <w:vMerge/>
                  <w:tcMar>
                    <w:left w:w="113" w:type="dxa"/>
                    <w:right w:w="113" w:type="dxa"/>
                  </w:tcMar>
                  <w:vAlign w:val="center"/>
                </w:tcPr>
                <w:p w:rsidR="00F12720" w:rsidRPr="002B29E8" w:rsidRDefault="00F12720" w:rsidP="003C3D2D">
                  <w:pPr>
                    <w:spacing w:line="220" w:lineRule="exact"/>
                    <w:jc w:val="distribute"/>
                    <w:rPr>
                      <w:rFonts w:eastAsia="標楷體"/>
                      <w:spacing w:val="-20"/>
                      <w:sz w:val="20"/>
                      <w:szCs w:val="20"/>
                    </w:rPr>
                  </w:pP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區級</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6</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5</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4</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3</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3</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3</w:t>
                  </w:r>
                </w:p>
              </w:tc>
            </w:tr>
            <w:tr w:rsidR="00F12720" w:rsidRPr="002B29E8" w:rsidTr="003C3D2D">
              <w:trPr>
                <w:cantSplit/>
              </w:trPr>
              <w:tc>
                <w:tcPr>
                  <w:tcW w:w="1080" w:type="dxa"/>
                  <w:vMerge/>
                  <w:tcBorders>
                    <w:bottom w:val="double" w:sz="4" w:space="0" w:color="auto"/>
                  </w:tcBorders>
                  <w:tcMar>
                    <w:left w:w="113" w:type="dxa"/>
                    <w:right w:w="113" w:type="dxa"/>
                  </w:tcMar>
                  <w:vAlign w:val="center"/>
                </w:tcPr>
                <w:p w:rsidR="00F12720" w:rsidRPr="002B29E8" w:rsidRDefault="00F12720" w:rsidP="003C3D2D">
                  <w:pPr>
                    <w:spacing w:line="220" w:lineRule="exact"/>
                    <w:jc w:val="distribute"/>
                    <w:rPr>
                      <w:rFonts w:eastAsia="標楷體"/>
                      <w:spacing w:val="-20"/>
                      <w:sz w:val="20"/>
                      <w:szCs w:val="20"/>
                    </w:rPr>
                  </w:pPr>
                </w:p>
              </w:tc>
              <w:tc>
                <w:tcPr>
                  <w:tcW w:w="1829" w:type="dxa"/>
                  <w:tcBorders>
                    <w:bottom w:val="double" w:sz="4" w:space="0" w:color="auto"/>
                  </w:tcBorders>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縣市級</w:t>
                  </w:r>
                </w:p>
              </w:tc>
              <w:tc>
                <w:tcPr>
                  <w:tcW w:w="836" w:type="dxa"/>
                  <w:tcBorders>
                    <w:bottom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c>
                <w:tcPr>
                  <w:tcW w:w="835" w:type="dxa"/>
                  <w:tcBorders>
                    <w:bottom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w:t>
                  </w:r>
                </w:p>
              </w:tc>
              <w:tc>
                <w:tcPr>
                  <w:tcW w:w="835" w:type="dxa"/>
                  <w:tcBorders>
                    <w:bottom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0.5</w:t>
                  </w:r>
                </w:p>
              </w:tc>
              <w:tc>
                <w:tcPr>
                  <w:tcW w:w="836" w:type="dxa"/>
                  <w:tcBorders>
                    <w:bottom w:val="double" w:sz="4" w:space="0" w:color="auto"/>
                    <w:tl2br w:val="single" w:sz="4" w:space="0" w:color="auto"/>
                  </w:tcBorders>
                </w:tcPr>
                <w:p w:rsidR="00F12720" w:rsidRPr="002B29E8" w:rsidRDefault="00F12720" w:rsidP="003C3D2D">
                  <w:pPr>
                    <w:spacing w:line="220" w:lineRule="exact"/>
                    <w:jc w:val="center"/>
                    <w:rPr>
                      <w:rFonts w:eastAsia="標楷體"/>
                      <w:sz w:val="20"/>
                      <w:szCs w:val="20"/>
                    </w:rPr>
                  </w:pPr>
                </w:p>
              </w:tc>
              <w:tc>
                <w:tcPr>
                  <w:tcW w:w="836" w:type="dxa"/>
                  <w:tcBorders>
                    <w:bottom w:val="double" w:sz="4" w:space="0" w:color="auto"/>
                    <w:tl2br w:val="single" w:sz="4" w:space="0" w:color="auto"/>
                  </w:tcBorders>
                </w:tcPr>
                <w:p w:rsidR="00F12720" w:rsidRPr="002B29E8" w:rsidRDefault="00F12720" w:rsidP="003C3D2D">
                  <w:pPr>
                    <w:spacing w:line="220" w:lineRule="exact"/>
                    <w:jc w:val="center"/>
                    <w:rPr>
                      <w:rFonts w:eastAsia="標楷體"/>
                      <w:sz w:val="20"/>
                      <w:szCs w:val="20"/>
                    </w:rPr>
                  </w:pPr>
                </w:p>
              </w:tc>
              <w:tc>
                <w:tcPr>
                  <w:tcW w:w="836" w:type="dxa"/>
                  <w:tcBorders>
                    <w:bottom w:val="double" w:sz="4" w:space="0" w:color="auto"/>
                    <w:tl2br w:val="single" w:sz="4" w:space="0" w:color="auto"/>
                  </w:tcBorders>
                </w:tcPr>
                <w:p w:rsidR="00F12720" w:rsidRPr="002B29E8" w:rsidRDefault="00F12720" w:rsidP="003C3D2D">
                  <w:pPr>
                    <w:spacing w:line="220" w:lineRule="exact"/>
                    <w:jc w:val="center"/>
                    <w:rPr>
                      <w:rFonts w:eastAsia="標楷體"/>
                      <w:sz w:val="20"/>
                      <w:szCs w:val="20"/>
                    </w:rPr>
                  </w:pPr>
                </w:p>
              </w:tc>
            </w:tr>
            <w:tr w:rsidR="00F12720" w:rsidRPr="002B29E8" w:rsidTr="003C3D2D">
              <w:trPr>
                <w:cantSplit/>
              </w:trPr>
              <w:tc>
                <w:tcPr>
                  <w:tcW w:w="1080" w:type="dxa"/>
                  <w:vMerge w:val="restart"/>
                  <w:tcBorders>
                    <w:top w:val="double" w:sz="4" w:space="0" w:color="auto"/>
                  </w:tcBorders>
                  <w:tcMar>
                    <w:left w:w="113" w:type="dxa"/>
                    <w:right w:w="113" w:type="dxa"/>
                  </w:tcMar>
                  <w:vAlign w:val="center"/>
                </w:tcPr>
                <w:p w:rsidR="00F12720" w:rsidRPr="002B29E8" w:rsidRDefault="00F12720" w:rsidP="003C3D2D">
                  <w:pPr>
                    <w:spacing w:line="220" w:lineRule="exact"/>
                    <w:jc w:val="distribute"/>
                    <w:rPr>
                      <w:rFonts w:eastAsia="標楷體"/>
                      <w:spacing w:val="-20"/>
                      <w:sz w:val="20"/>
                      <w:szCs w:val="20"/>
                    </w:rPr>
                  </w:pPr>
                  <w:r w:rsidRPr="002B29E8">
                    <w:rPr>
                      <w:rFonts w:eastAsia="標楷體" w:hAnsi="標楷體"/>
                      <w:spacing w:val="-20"/>
                      <w:sz w:val="20"/>
                      <w:szCs w:val="20"/>
                    </w:rPr>
                    <w:t>團體獎</w:t>
                  </w:r>
                </w:p>
              </w:tc>
              <w:tc>
                <w:tcPr>
                  <w:tcW w:w="1829" w:type="dxa"/>
                  <w:tcBorders>
                    <w:top w:val="double" w:sz="4" w:space="0" w:color="auto"/>
                  </w:tcBorders>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全國</w:t>
                  </w:r>
                </w:p>
              </w:tc>
              <w:tc>
                <w:tcPr>
                  <w:tcW w:w="836"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5</w:t>
                  </w:r>
                </w:p>
              </w:tc>
              <w:tc>
                <w:tcPr>
                  <w:tcW w:w="835"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4</w:t>
                  </w:r>
                </w:p>
              </w:tc>
              <w:tc>
                <w:tcPr>
                  <w:tcW w:w="835"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3</w:t>
                  </w:r>
                </w:p>
              </w:tc>
              <w:tc>
                <w:tcPr>
                  <w:tcW w:w="836"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c>
                <w:tcPr>
                  <w:tcW w:w="836"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c>
                <w:tcPr>
                  <w:tcW w:w="836" w:type="dxa"/>
                  <w:tcBorders>
                    <w:top w:val="double" w:sz="4" w:space="0" w:color="auto"/>
                  </w:tcBorders>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r>
            <w:tr w:rsidR="00F12720" w:rsidRPr="002B29E8" w:rsidTr="003C3D2D">
              <w:trPr>
                <w:cantSplit/>
              </w:trPr>
              <w:tc>
                <w:tcPr>
                  <w:tcW w:w="1080" w:type="dxa"/>
                  <w:vMerge/>
                  <w:tcMar>
                    <w:left w:w="113" w:type="dxa"/>
                    <w:right w:w="113" w:type="dxa"/>
                  </w:tcMar>
                </w:tcPr>
                <w:p w:rsidR="00F12720" w:rsidRPr="002B29E8" w:rsidRDefault="00F12720" w:rsidP="003C3D2D">
                  <w:pPr>
                    <w:spacing w:line="220" w:lineRule="exact"/>
                    <w:jc w:val="distribute"/>
                    <w:rPr>
                      <w:rFonts w:eastAsia="標楷體"/>
                      <w:sz w:val="20"/>
                      <w:szCs w:val="20"/>
                    </w:rPr>
                  </w:pP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區級</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w:t>
                  </w:r>
                </w:p>
              </w:tc>
              <w:tc>
                <w:tcPr>
                  <w:tcW w:w="835"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0.5</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0.5</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0.5</w:t>
                  </w:r>
                </w:p>
              </w:tc>
            </w:tr>
            <w:tr w:rsidR="00F12720" w:rsidRPr="002B29E8" w:rsidTr="003C3D2D">
              <w:trPr>
                <w:cantSplit/>
              </w:trPr>
              <w:tc>
                <w:tcPr>
                  <w:tcW w:w="1080" w:type="dxa"/>
                  <w:vMerge/>
                  <w:tcMar>
                    <w:left w:w="113" w:type="dxa"/>
                    <w:right w:w="113" w:type="dxa"/>
                  </w:tcMar>
                </w:tcPr>
                <w:p w:rsidR="00F12720" w:rsidRPr="002B29E8" w:rsidRDefault="00F12720" w:rsidP="003C3D2D">
                  <w:pPr>
                    <w:spacing w:line="220" w:lineRule="exact"/>
                    <w:jc w:val="distribute"/>
                    <w:rPr>
                      <w:rFonts w:eastAsia="標楷體"/>
                      <w:sz w:val="20"/>
                      <w:szCs w:val="20"/>
                    </w:rPr>
                  </w:pPr>
                </w:p>
              </w:tc>
              <w:tc>
                <w:tcPr>
                  <w:tcW w:w="1829" w:type="dxa"/>
                  <w:tcMar>
                    <w:left w:w="227" w:type="dxa"/>
                    <w:right w:w="227" w:type="dxa"/>
                  </w:tcMar>
                </w:tcPr>
                <w:p w:rsidR="00F12720" w:rsidRPr="002B29E8" w:rsidRDefault="00F12720" w:rsidP="003C3D2D">
                  <w:pPr>
                    <w:spacing w:line="220" w:lineRule="exact"/>
                    <w:jc w:val="distribute"/>
                    <w:rPr>
                      <w:rFonts w:eastAsia="標楷體"/>
                      <w:sz w:val="20"/>
                      <w:szCs w:val="20"/>
                    </w:rPr>
                  </w:pPr>
                  <w:r w:rsidRPr="002B29E8">
                    <w:rPr>
                      <w:rFonts w:eastAsia="標楷體" w:hAnsi="標楷體"/>
                      <w:sz w:val="20"/>
                      <w:szCs w:val="20"/>
                    </w:rPr>
                    <w:t>縣市級</w:t>
                  </w:r>
                </w:p>
              </w:tc>
              <w:tc>
                <w:tcPr>
                  <w:tcW w:w="836"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0.5</w:t>
                  </w:r>
                </w:p>
              </w:tc>
              <w:tc>
                <w:tcPr>
                  <w:tcW w:w="835" w:type="dxa"/>
                  <w:tcBorders>
                    <w:tl2br w:val="single" w:sz="4" w:space="0" w:color="auto"/>
                  </w:tcBorders>
                </w:tcPr>
                <w:p w:rsidR="00F12720" w:rsidRPr="002B29E8" w:rsidRDefault="00F12720" w:rsidP="003C3D2D">
                  <w:pPr>
                    <w:spacing w:line="220" w:lineRule="exact"/>
                    <w:jc w:val="center"/>
                    <w:rPr>
                      <w:rFonts w:eastAsia="標楷體"/>
                      <w:sz w:val="20"/>
                      <w:szCs w:val="20"/>
                    </w:rPr>
                  </w:pPr>
                </w:p>
              </w:tc>
              <w:tc>
                <w:tcPr>
                  <w:tcW w:w="835" w:type="dxa"/>
                  <w:tcBorders>
                    <w:tl2br w:val="single" w:sz="4" w:space="0" w:color="auto"/>
                  </w:tcBorders>
                </w:tcPr>
                <w:p w:rsidR="00F12720" w:rsidRPr="002B29E8" w:rsidRDefault="00F12720" w:rsidP="003C3D2D">
                  <w:pPr>
                    <w:spacing w:line="220" w:lineRule="exact"/>
                    <w:jc w:val="center"/>
                    <w:rPr>
                      <w:rFonts w:eastAsia="標楷體"/>
                      <w:sz w:val="20"/>
                      <w:szCs w:val="20"/>
                    </w:rPr>
                  </w:pPr>
                </w:p>
              </w:tc>
              <w:tc>
                <w:tcPr>
                  <w:tcW w:w="836" w:type="dxa"/>
                  <w:tcBorders>
                    <w:tl2br w:val="single" w:sz="4" w:space="0" w:color="auto"/>
                  </w:tcBorders>
                </w:tcPr>
                <w:p w:rsidR="00F12720" w:rsidRPr="002B29E8" w:rsidRDefault="00F12720" w:rsidP="003C3D2D">
                  <w:pPr>
                    <w:spacing w:line="220" w:lineRule="exact"/>
                    <w:jc w:val="center"/>
                    <w:rPr>
                      <w:rFonts w:eastAsia="標楷體"/>
                      <w:sz w:val="20"/>
                      <w:szCs w:val="20"/>
                    </w:rPr>
                  </w:pPr>
                </w:p>
              </w:tc>
              <w:tc>
                <w:tcPr>
                  <w:tcW w:w="836" w:type="dxa"/>
                  <w:tcBorders>
                    <w:tl2br w:val="single" w:sz="4" w:space="0" w:color="auto"/>
                  </w:tcBorders>
                </w:tcPr>
                <w:p w:rsidR="00F12720" w:rsidRPr="002B29E8" w:rsidRDefault="00F12720" w:rsidP="003C3D2D">
                  <w:pPr>
                    <w:spacing w:line="220" w:lineRule="exact"/>
                    <w:jc w:val="center"/>
                    <w:rPr>
                      <w:rFonts w:eastAsia="標楷體"/>
                      <w:sz w:val="20"/>
                      <w:szCs w:val="20"/>
                    </w:rPr>
                  </w:pPr>
                </w:p>
              </w:tc>
              <w:tc>
                <w:tcPr>
                  <w:tcW w:w="836" w:type="dxa"/>
                  <w:tcBorders>
                    <w:tl2br w:val="single" w:sz="4" w:space="0" w:color="auto"/>
                  </w:tcBorders>
                </w:tcPr>
                <w:p w:rsidR="00F12720" w:rsidRPr="002B29E8" w:rsidRDefault="00F12720" w:rsidP="003C3D2D">
                  <w:pPr>
                    <w:spacing w:line="220" w:lineRule="exact"/>
                    <w:jc w:val="center"/>
                    <w:rPr>
                      <w:rFonts w:eastAsia="標楷體"/>
                      <w:sz w:val="20"/>
                      <w:szCs w:val="20"/>
                    </w:rPr>
                  </w:pPr>
                </w:p>
              </w:tc>
            </w:tr>
          </w:tbl>
          <w:p w:rsidR="00F12720" w:rsidRPr="002B29E8" w:rsidRDefault="00F12720" w:rsidP="003C3D2D">
            <w:pPr>
              <w:spacing w:line="220" w:lineRule="exact"/>
              <w:ind w:leftChars="155" w:left="372" w:firstLineChars="100" w:firstLine="200"/>
              <w:jc w:val="both"/>
              <w:rPr>
                <w:rFonts w:eastAsia="標楷體"/>
                <w:sz w:val="20"/>
                <w:szCs w:val="20"/>
              </w:rPr>
            </w:pPr>
            <w:r w:rsidRPr="002B29E8">
              <w:rPr>
                <w:rFonts w:eastAsia="標楷體"/>
                <w:sz w:val="20"/>
                <w:szCs w:val="20"/>
              </w:rPr>
              <w:t>(2)</w:t>
            </w:r>
            <w:r w:rsidRPr="002B29E8">
              <w:rPr>
                <w:rFonts w:eastAsia="標楷體" w:hAnsi="標楷體"/>
                <w:sz w:val="20"/>
                <w:szCs w:val="20"/>
              </w:rPr>
              <w:t>國中時期「中小學科學展覽」成績</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4"/>
              <w:gridCol w:w="1584"/>
              <w:gridCol w:w="1584"/>
              <w:gridCol w:w="1584"/>
              <w:gridCol w:w="1584"/>
            </w:tblGrid>
            <w:tr w:rsidR="00F12720" w:rsidRPr="002B29E8" w:rsidTr="003C3D2D">
              <w:trPr>
                <w:trHeight w:val="120"/>
              </w:trPr>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競賽等級</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第一名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第二名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第三名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佳作</w:t>
                  </w:r>
                </w:p>
              </w:tc>
            </w:tr>
            <w:tr w:rsidR="00F12720" w:rsidRPr="002B29E8" w:rsidTr="003C3D2D">
              <w:trPr>
                <w:trHeight w:val="120"/>
              </w:trPr>
              <w:tc>
                <w:tcPr>
                  <w:tcW w:w="1584" w:type="dxa"/>
                  <w:vAlign w:val="center"/>
                </w:tcPr>
                <w:p w:rsidR="00F12720" w:rsidRPr="002B29E8" w:rsidRDefault="00F12720" w:rsidP="003C3D2D">
                  <w:pPr>
                    <w:spacing w:line="220" w:lineRule="exact"/>
                    <w:ind w:leftChars="32" w:left="77"/>
                    <w:rPr>
                      <w:rFonts w:eastAsia="標楷體"/>
                      <w:sz w:val="20"/>
                      <w:szCs w:val="20"/>
                    </w:rPr>
                  </w:pPr>
                  <w:r w:rsidRPr="002B29E8">
                    <w:rPr>
                      <w:rFonts w:eastAsia="標楷體" w:hAnsi="標楷體"/>
                      <w:sz w:val="20"/>
                      <w:szCs w:val="20"/>
                    </w:rPr>
                    <w:t>全國級以上</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10</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8</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7</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5</w:t>
                  </w:r>
                </w:p>
              </w:tc>
            </w:tr>
            <w:tr w:rsidR="00F12720" w:rsidRPr="002B29E8" w:rsidTr="003C3D2D">
              <w:trPr>
                <w:trHeight w:val="120"/>
              </w:trPr>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Ansi="標楷體"/>
                      <w:sz w:val="20"/>
                      <w:szCs w:val="20"/>
                    </w:rPr>
                    <w:t>縣市級</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4</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3</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sz w:val="20"/>
                      <w:szCs w:val="20"/>
                    </w:rPr>
                    <w:t>2</w:t>
                  </w:r>
                </w:p>
              </w:tc>
              <w:tc>
                <w:tcPr>
                  <w:tcW w:w="1584" w:type="dxa"/>
                  <w:tcBorders>
                    <w:bottom w:val="single" w:sz="4" w:space="0" w:color="auto"/>
                    <w:tl2br w:val="single" w:sz="4" w:space="0" w:color="auto"/>
                  </w:tcBorders>
                  <w:vAlign w:val="center"/>
                </w:tcPr>
                <w:p w:rsidR="00F12720" w:rsidRPr="002B29E8" w:rsidRDefault="00F12720" w:rsidP="003C3D2D">
                  <w:pPr>
                    <w:spacing w:line="220" w:lineRule="exact"/>
                    <w:ind w:leftChars="115" w:left="920" w:hangingChars="322" w:hanging="644"/>
                    <w:jc w:val="center"/>
                    <w:rPr>
                      <w:rFonts w:eastAsia="標楷體"/>
                      <w:sz w:val="20"/>
                      <w:szCs w:val="20"/>
                    </w:rPr>
                  </w:pPr>
                </w:p>
              </w:tc>
            </w:tr>
          </w:tbl>
          <w:p w:rsidR="00F12720" w:rsidRPr="002B29E8" w:rsidRDefault="00F12720" w:rsidP="003C3D2D">
            <w:pPr>
              <w:spacing w:line="220" w:lineRule="exact"/>
              <w:ind w:leftChars="230" w:left="816" w:hangingChars="132" w:hanging="264"/>
              <w:jc w:val="both"/>
              <w:rPr>
                <w:rFonts w:eastAsia="標楷體"/>
                <w:sz w:val="20"/>
                <w:szCs w:val="20"/>
              </w:rPr>
            </w:pPr>
            <w:r w:rsidRPr="002B29E8">
              <w:rPr>
                <w:rFonts w:eastAsia="標楷體"/>
                <w:sz w:val="20"/>
                <w:szCs w:val="20"/>
              </w:rPr>
              <w:t>(</w:t>
            </w:r>
            <w:r w:rsidRPr="002B29E8">
              <w:rPr>
                <w:rFonts w:eastAsia="標楷體" w:hint="eastAsia"/>
                <w:sz w:val="20"/>
                <w:szCs w:val="20"/>
              </w:rPr>
              <w:t>3</w:t>
            </w:r>
            <w:r w:rsidRPr="002B29E8">
              <w:rPr>
                <w:rFonts w:eastAsia="標楷體"/>
                <w:sz w:val="20"/>
                <w:szCs w:val="20"/>
              </w:rPr>
              <w:t>)</w:t>
            </w:r>
            <w:r w:rsidRPr="002B29E8">
              <w:rPr>
                <w:rFonts w:eastAsia="標楷體" w:hAnsi="標楷體"/>
                <w:sz w:val="20"/>
                <w:szCs w:val="20"/>
              </w:rPr>
              <w:t>國中時期</w:t>
            </w:r>
            <w:r w:rsidRPr="002B29E8">
              <w:rPr>
                <w:rFonts w:eastAsia="標楷體" w:hAnsi="標楷體" w:hint="eastAsia"/>
                <w:sz w:val="20"/>
                <w:szCs w:val="20"/>
              </w:rPr>
              <w:t>參加</w:t>
            </w:r>
            <w:r w:rsidRPr="002B29E8">
              <w:rPr>
                <w:rFonts w:eastAsia="標楷體" w:hAnsi="標楷體"/>
                <w:sz w:val="20"/>
                <w:szCs w:val="20"/>
              </w:rPr>
              <w:t>「</w:t>
            </w:r>
            <w:r w:rsidRPr="002B29E8">
              <w:rPr>
                <w:rFonts w:ascii="標楷體" w:eastAsia="標楷體" w:hAnsi="標楷體"/>
                <w:bCs/>
                <w:kern w:val="0"/>
                <w:sz w:val="20"/>
                <w:szCs w:val="20"/>
              </w:rPr>
              <w:t>高中職適性學習社區教育資源均質化實施方案</w:t>
            </w:r>
            <w:r w:rsidRPr="002B29E8">
              <w:rPr>
                <w:rFonts w:eastAsia="標楷體" w:hAnsi="標楷體"/>
                <w:sz w:val="20"/>
                <w:szCs w:val="20"/>
              </w:rPr>
              <w:t>」</w:t>
            </w:r>
            <w:r w:rsidRPr="002B29E8">
              <w:rPr>
                <w:rFonts w:eastAsia="標楷體" w:hAnsi="標楷體" w:hint="eastAsia"/>
                <w:sz w:val="20"/>
                <w:szCs w:val="20"/>
              </w:rPr>
              <w:t>競賽</w:t>
            </w:r>
            <w:r w:rsidRPr="002B29E8">
              <w:rPr>
                <w:rFonts w:eastAsia="標楷體" w:hAnsi="標楷體"/>
                <w:sz w:val="20"/>
                <w:szCs w:val="20"/>
              </w:rPr>
              <w:t>成績</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4"/>
              <w:gridCol w:w="1584"/>
              <w:gridCol w:w="1584"/>
              <w:gridCol w:w="1584"/>
              <w:gridCol w:w="1584"/>
            </w:tblGrid>
            <w:tr w:rsidR="00F12720" w:rsidRPr="002B29E8" w:rsidTr="003C3D2D">
              <w:trPr>
                <w:trHeight w:val="120"/>
              </w:trPr>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競賽等級</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第一名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第二名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第三名</w:t>
                  </w:r>
                </w:p>
              </w:tc>
              <w:tc>
                <w:tcPr>
                  <w:tcW w:w="1584" w:type="dxa"/>
                  <w:vAlign w:val="center"/>
                </w:tcPr>
                <w:p w:rsidR="00F12720" w:rsidRPr="002B29E8" w:rsidRDefault="00F12720" w:rsidP="003C3D2D">
                  <w:pPr>
                    <w:spacing w:line="220" w:lineRule="exact"/>
                    <w:ind w:leftChars="115" w:left="920" w:hangingChars="322" w:hanging="644"/>
                    <w:jc w:val="distribute"/>
                    <w:rPr>
                      <w:rFonts w:eastAsia="標楷體"/>
                      <w:sz w:val="20"/>
                      <w:szCs w:val="20"/>
                    </w:rPr>
                  </w:pPr>
                  <w:r w:rsidRPr="002B29E8">
                    <w:rPr>
                      <w:rFonts w:eastAsia="標楷體" w:hAnsi="標楷體"/>
                      <w:sz w:val="20"/>
                      <w:szCs w:val="20"/>
                    </w:rPr>
                    <w:t>佳作</w:t>
                  </w:r>
                </w:p>
              </w:tc>
            </w:tr>
            <w:tr w:rsidR="00F12720" w:rsidRPr="002B29E8" w:rsidTr="003C3D2D">
              <w:trPr>
                <w:trHeight w:val="120"/>
              </w:trPr>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Ansi="標楷體" w:hint="eastAsia"/>
                      <w:sz w:val="20"/>
                      <w:szCs w:val="20"/>
                    </w:rPr>
                    <w:t>區域</w:t>
                  </w:r>
                  <w:r w:rsidRPr="002B29E8">
                    <w:rPr>
                      <w:rFonts w:eastAsia="標楷體" w:hAnsi="標楷體"/>
                      <w:sz w:val="20"/>
                      <w:szCs w:val="20"/>
                    </w:rPr>
                    <w:t>級</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int="eastAsia"/>
                      <w:sz w:val="20"/>
                      <w:szCs w:val="20"/>
                    </w:rPr>
                    <w:t>3</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int="eastAsia"/>
                      <w:sz w:val="20"/>
                      <w:szCs w:val="20"/>
                    </w:rPr>
                    <w:t>2</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int="eastAsia"/>
                      <w:sz w:val="20"/>
                      <w:szCs w:val="20"/>
                    </w:rPr>
                    <w:t>1</w:t>
                  </w:r>
                </w:p>
              </w:tc>
              <w:tc>
                <w:tcPr>
                  <w:tcW w:w="1584" w:type="dxa"/>
                  <w:vAlign w:val="center"/>
                </w:tcPr>
                <w:p w:rsidR="00F12720" w:rsidRPr="002B29E8" w:rsidRDefault="00F12720" w:rsidP="003C3D2D">
                  <w:pPr>
                    <w:spacing w:line="220" w:lineRule="exact"/>
                    <w:ind w:leftChars="115" w:left="920" w:hangingChars="322" w:hanging="644"/>
                    <w:jc w:val="center"/>
                    <w:rPr>
                      <w:rFonts w:eastAsia="標楷體"/>
                      <w:sz w:val="20"/>
                      <w:szCs w:val="20"/>
                    </w:rPr>
                  </w:pPr>
                  <w:r w:rsidRPr="002B29E8">
                    <w:rPr>
                      <w:rFonts w:eastAsia="標楷體" w:hint="eastAsia"/>
                      <w:sz w:val="20"/>
                      <w:szCs w:val="20"/>
                    </w:rPr>
                    <w:t>0.</w:t>
                  </w:r>
                  <w:r w:rsidRPr="002B29E8">
                    <w:rPr>
                      <w:rFonts w:eastAsia="標楷體"/>
                      <w:sz w:val="20"/>
                      <w:szCs w:val="20"/>
                    </w:rPr>
                    <w:t>5</w:t>
                  </w:r>
                </w:p>
              </w:tc>
            </w:tr>
          </w:tbl>
          <w:p w:rsidR="00F12720" w:rsidRPr="002B29E8" w:rsidRDefault="00F12720" w:rsidP="003C3D2D">
            <w:pPr>
              <w:spacing w:line="220" w:lineRule="exact"/>
              <w:ind w:leftChars="229" w:left="2402" w:hangingChars="926" w:hanging="1852"/>
              <w:rPr>
                <w:rFonts w:eastAsia="標楷體"/>
                <w:sz w:val="20"/>
                <w:szCs w:val="20"/>
              </w:rPr>
            </w:pPr>
            <w:r w:rsidRPr="002B29E8">
              <w:rPr>
                <w:rFonts w:eastAsia="標楷體"/>
                <w:sz w:val="20"/>
                <w:szCs w:val="20"/>
              </w:rPr>
              <w:t>(</w:t>
            </w:r>
            <w:r w:rsidRPr="002B29E8">
              <w:rPr>
                <w:rFonts w:eastAsia="標楷體" w:hint="eastAsia"/>
                <w:sz w:val="20"/>
                <w:szCs w:val="20"/>
              </w:rPr>
              <w:t>4</w:t>
            </w:r>
            <w:r w:rsidRPr="002B29E8">
              <w:rPr>
                <w:rFonts w:eastAsia="標楷體"/>
                <w:sz w:val="20"/>
                <w:szCs w:val="20"/>
              </w:rPr>
              <w:t>)</w:t>
            </w:r>
            <w:r w:rsidRPr="002B29E8">
              <w:rPr>
                <w:rFonts w:eastAsia="標楷體" w:hAnsi="標楷體"/>
                <w:sz w:val="20"/>
                <w:szCs w:val="20"/>
              </w:rPr>
              <w:t>體適能測驗加分：國中任一學期獲金質銀質銅質其中之一獎章按下表加分，採計成績最高一次計分，不得重複採計</w:t>
            </w:r>
            <w:r w:rsidRPr="002B29E8">
              <w:rPr>
                <w:rFonts w:eastAsia="標楷體"/>
                <w:sz w:val="20"/>
                <w:szCs w:val="20"/>
              </w:rPr>
              <w:t>(</w:t>
            </w:r>
            <w:r w:rsidRPr="002B29E8">
              <w:rPr>
                <w:rFonts w:eastAsia="標楷體" w:hAnsi="標楷體"/>
                <w:sz w:val="20"/>
                <w:szCs w:val="20"/>
              </w:rPr>
              <w:t>依教育部網路認證為準</w:t>
            </w:r>
            <w:r w:rsidRPr="002B29E8">
              <w:rPr>
                <w:rFonts w:eastAsia="標楷體"/>
                <w:sz w:val="20"/>
                <w:szCs w:val="20"/>
              </w:rPr>
              <w:t xml:space="preserve">) </w:t>
            </w:r>
            <w:r w:rsidRPr="002B29E8">
              <w:rPr>
                <w:rFonts w:eastAsia="標楷體" w:hAnsi="標楷體"/>
                <w:sz w:val="20"/>
                <w:szCs w:val="20"/>
              </w:rPr>
              <w:t>。</w:t>
            </w: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2384"/>
            </w:tblGrid>
            <w:tr w:rsidR="00F12720" w:rsidRPr="002B29E8" w:rsidTr="003C3D2D">
              <w:tc>
                <w:tcPr>
                  <w:tcW w:w="265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獎章類別</w:t>
                  </w:r>
                </w:p>
              </w:tc>
              <w:tc>
                <w:tcPr>
                  <w:tcW w:w="2384"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加分分數標準</w:t>
                  </w:r>
                </w:p>
              </w:tc>
            </w:tr>
            <w:tr w:rsidR="00F12720" w:rsidRPr="002B29E8" w:rsidTr="003C3D2D">
              <w:tc>
                <w:tcPr>
                  <w:tcW w:w="265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金質獎章</w:t>
                  </w:r>
                </w:p>
              </w:tc>
              <w:tc>
                <w:tcPr>
                  <w:tcW w:w="2384"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3</w:t>
                  </w:r>
                </w:p>
              </w:tc>
            </w:tr>
            <w:tr w:rsidR="00F12720" w:rsidRPr="002B29E8" w:rsidTr="003C3D2D">
              <w:tc>
                <w:tcPr>
                  <w:tcW w:w="265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銀質獎章</w:t>
                  </w:r>
                </w:p>
              </w:tc>
              <w:tc>
                <w:tcPr>
                  <w:tcW w:w="2384"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2</w:t>
                  </w:r>
                </w:p>
              </w:tc>
            </w:tr>
            <w:tr w:rsidR="00F12720" w:rsidRPr="002B29E8" w:rsidTr="003C3D2D">
              <w:tc>
                <w:tcPr>
                  <w:tcW w:w="2656" w:type="dxa"/>
                </w:tcPr>
                <w:p w:rsidR="00F12720" w:rsidRPr="002B29E8" w:rsidRDefault="00F12720" w:rsidP="003C3D2D">
                  <w:pPr>
                    <w:spacing w:line="220" w:lineRule="exact"/>
                    <w:jc w:val="center"/>
                    <w:rPr>
                      <w:rFonts w:eastAsia="標楷體"/>
                      <w:sz w:val="20"/>
                      <w:szCs w:val="20"/>
                    </w:rPr>
                  </w:pPr>
                  <w:r w:rsidRPr="002B29E8">
                    <w:rPr>
                      <w:rFonts w:eastAsia="標楷體" w:hAnsi="標楷體"/>
                      <w:sz w:val="20"/>
                      <w:szCs w:val="20"/>
                    </w:rPr>
                    <w:t>銅質獎章</w:t>
                  </w:r>
                </w:p>
              </w:tc>
              <w:tc>
                <w:tcPr>
                  <w:tcW w:w="2384" w:type="dxa"/>
                </w:tcPr>
                <w:p w:rsidR="00F12720" w:rsidRPr="002B29E8" w:rsidRDefault="00F12720" w:rsidP="003C3D2D">
                  <w:pPr>
                    <w:spacing w:line="220" w:lineRule="exact"/>
                    <w:jc w:val="center"/>
                    <w:rPr>
                      <w:rFonts w:eastAsia="標楷體"/>
                      <w:sz w:val="20"/>
                      <w:szCs w:val="20"/>
                    </w:rPr>
                  </w:pPr>
                  <w:r w:rsidRPr="002B29E8">
                    <w:rPr>
                      <w:rFonts w:eastAsia="標楷體"/>
                      <w:sz w:val="20"/>
                      <w:szCs w:val="20"/>
                    </w:rPr>
                    <w:t>1</w:t>
                  </w:r>
                </w:p>
              </w:tc>
            </w:tr>
          </w:tbl>
          <w:p w:rsidR="00F12720" w:rsidRPr="002B29E8" w:rsidRDefault="00F12720" w:rsidP="003C3D2D">
            <w:pPr>
              <w:spacing w:line="220" w:lineRule="exact"/>
              <w:ind w:leftChars="203" w:left="1131" w:hangingChars="322" w:hanging="644"/>
              <w:jc w:val="both"/>
              <w:rPr>
                <w:rFonts w:eastAsia="標楷體"/>
                <w:sz w:val="20"/>
                <w:szCs w:val="20"/>
              </w:rPr>
            </w:pPr>
            <w:r w:rsidRPr="002B29E8">
              <w:rPr>
                <w:rFonts w:eastAsia="標楷體" w:hAnsi="標楷體"/>
                <w:sz w:val="20"/>
                <w:szCs w:val="20"/>
              </w:rPr>
              <w:t>補充說明</w:t>
            </w:r>
            <w:r w:rsidRPr="002B29E8">
              <w:rPr>
                <w:rFonts w:eastAsia="標楷體"/>
                <w:sz w:val="20"/>
                <w:szCs w:val="20"/>
              </w:rPr>
              <w:t>:</w:t>
            </w:r>
          </w:p>
          <w:p w:rsidR="00F12720" w:rsidRPr="002B29E8" w:rsidRDefault="00F12720" w:rsidP="003C3D2D">
            <w:pPr>
              <w:spacing w:line="240" w:lineRule="exact"/>
              <w:ind w:leftChars="203" w:left="1741" w:hangingChars="570" w:hanging="1254"/>
              <w:jc w:val="both"/>
              <w:rPr>
                <w:rFonts w:eastAsia="標楷體"/>
                <w:sz w:val="22"/>
                <w:szCs w:val="22"/>
              </w:rPr>
            </w:pPr>
            <w:r w:rsidRPr="002B29E8">
              <w:rPr>
                <w:rFonts w:eastAsia="標楷體"/>
                <w:sz w:val="22"/>
                <w:szCs w:val="22"/>
              </w:rPr>
              <w:t>1.</w:t>
            </w:r>
            <w:r w:rsidRPr="002B29E8">
              <w:rPr>
                <w:rFonts w:eastAsia="標楷體" w:hAnsi="標楷體"/>
                <w:sz w:val="22"/>
                <w:szCs w:val="22"/>
              </w:rPr>
              <w:t>競賽項目：科學展覽、美展、語文類競賽、音樂類競賽、才藝競賽、</w:t>
            </w:r>
            <w:r w:rsidRPr="002B29E8">
              <w:rPr>
                <w:rFonts w:ascii="標楷體" w:eastAsia="標楷體" w:hAnsi="標楷體"/>
                <w:bCs/>
                <w:kern w:val="0"/>
                <w:sz w:val="22"/>
                <w:szCs w:val="22"/>
              </w:rPr>
              <w:t>高中職適性學習社區教育資源均質化實施方案</w:t>
            </w:r>
            <w:r w:rsidRPr="002B29E8">
              <w:rPr>
                <w:rFonts w:eastAsia="標楷體" w:hAnsi="標楷體" w:hint="eastAsia"/>
                <w:sz w:val="22"/>
                <w:szCs w:val="22"/>
              </w:rPr>
              <w:t>競賽</w:t>
            </w:r>
            <w:r w:rsidRPr="002B29E8">
              <w:rPr>
                <w:rFonts w:eastAsia="標楷體" w:hAnsi="標楷體"/>
                <w:sz w:val="22"/>
                <w:szCs w:val="22"/>
              </w:rPr>
              <w:t>等。</w:t>
            </w:r>
          </w:p>
          <w:p w:rsidR="00F12720" w:rsidRPr="002B29E8" w:rsidRDefault="00F12720" w:rsidP="00111CBC">
            <w:pPr>
              <w:spacing w:line="220" w:lineRule="exact"/>
              <w:ind w:leftChars="209" w:left="1656" w:hangingChars="577" w:hanging="1154"/>
              <w:rPr>
                <w:rFonts w:eastAsia="標楷體"/>
                <w:sz w:val="20"/>
                <w:szCs w:val="20"/>
              </w:rPr>
            </w:pPr>
            <w:r w:rsidRPr="002B29E8">
              <w:rPr>
                <w:rFonts w:eastAsia="標楷體"/>
                <w:sz w:val="20"/>
                <w:szCs w:val="20"/>
              </w:rPr>
              <w:t>2.</w:t>
            </w:r>
            <w:r w:rsidRPr="002B29E8">
              <w:rPr>
                <w:rFonts w:eastAsia="標楷體" w:hAnsi="標楷體"/>
                <w:sz w:val="20"/>
                <w:szCs w:val="20"/>
              </w:rPr>
              <w:t>競賽性質：</w:t>
            </w:r>
            <w:r w:rsidRPr="002B29E8">
              <w:rPr>
                <w:rFonts w:eastAsia="標楷體"/>
                <w:sz w:val="20"/>
                <w:szCs w:val="20"/>
              </w:rPr>
              <w:t>(1)</w:t>
            </w:r>
            <w:r w:rsidRPr="002B29E8">
              <w:rPr>
                <w:rFonts w:eastAsia="標楷體" w:hAnsi="標楷體"/>
                <w:sz w:val="20"/>
                <w:szCs w:val="20"/>
              </w:rPr>
              <w:t>國際性競賽：國際性之各項競賽。</w:t>
            </w:r>
            <w:r w:rsidRPr="002B29E8">
              <w:rPr>
                <w:rFonts w:eastAsia="標楷體"/>
                <w:sz w:val="20"/>
                <w:szCs w:val="20"/>
              </w:rPr>
              <w:t>(2)</w:t>
            </w:r>
            <w:r w:rsidRPr="002B29E8">
              <w:rPr>
                <w:rFonts w:eastAsia="標楷體" w:hAnsi="標楷體"/>
                <w:sz w:val="20"/>
                <w:szCs w:val="20"/>
              </w:rPr>
              <w:t>全國性競賽：教育部委辦或國立教育機關主辦之全國或臺灣區各項競賽。</w:t>
            </w:r>
            <w:r w:rsidRPr="002B29E8">
              <w:rPr>
                <w:rFonts w:eastAsia="標楷體"/>
                <w:sz w:val="20"/>
                <w:szCs w:val="20"/>
              </w:rPr>
              <w:t>(3)</w:t>
            </w:r>
            <w:r w:rsidRPr="002B29E8">
              <w:rPr>
                <w:rFonts w:eastAsia="標楷體" w:hAnsi="標楷體"/>
                <w:sz w:val="20"/>
                <w:szCs w:val="20"/>
              </w:rPr>
              <w:t>區域或縣市性競賽：縣（市）以上主管教育機關主辦之各項競賽。</w:t>
            </w:r>
          </w:p>
          <w:p w:rsidR="00F12720" w:rsidRPr="002B29E8" w:rsidRDefault="00F12720" w:rsidP="003C3D2D">
            <w:pPr>
              <w:spacing w:line="220" w:lineRule="exact"/>
              <w:ind w:left="783" w:hanging="295"/>
              <w:rPr>
                <w:rFonts w:eastAsia="標楷體"/>
                <w:sz w:val="20"/>
                <w:szCs w:val="20"/>
              </w:rPr>
            </w:pPr>
            <w:r w:rsidRPr="002B29E8">
              <w:rPr>
                <w:rFonts w:eastAsia="標楷體"/>
                <w:sz w:val="20"/>
                <w:szCs w:val="20"/>
              </w:rPr>
              <w:t>3.</w:t>
            </w:r>
            <w:r w:rsidRPr="002B29E8">
              <w:rPr>
                <w:rFonts w:eastAsia="標楷體" w:hAnsi="標楷體"/>
                <w:sz w:val="20"/>
                <w:szCs w:val="20"/>
              </w:rPr>
              <w:t>一般生總加分最高以</w:t>
            </w:r>
            <w:r w:rsidRPr="002B29E8">
              <w:rPr>
                <w:rFonts w:eastAsia="標楷體"/>
                <w:sz w:val="20"/>
                <w:szCs w:val="20"/>
              </w:rPr>
              <w:t>20</w:t>
            </w:r>
            <w:r w:rsidRPr="002B29E8">
              <w:rPr>
                <w:rFonts w:eastAsia="標楷體" w:hAnsi="標楷體"/>
                <w:sz w:val="20"/>
                <w:szCs w:val="20"/>
              </w:rPr>
              <w:t>分為限。</w:t>
            </w:r>
          </w:p>
          <w:p w:rsidR="00F12720" w:rsidRPr="002B29E8" w:rsidRDefault="00F12720" w:rsidP="003C3D2D">
            <w:pPr>
              <w:spacing w:line="220" w:lineRule="exact"/>
              <w:ind w:left="783" w:hanging="295"/>
              <w:rPr>
                <w:rFonts w:eastAsia="標楷體"/>
                <w:sz w:val="20"/>
                <w:szCs w:val="20"/>
              </w:rPr>
            </w:pPr>
            <w:r w:rsidRPr="002B29E8">
              <w:rPr>
                <w:rFonts w:eastAsia="標楷體"/>
                <w:sz w:val="20"/>
                <w:szCs w:val="20"/>
              </w:rPr>
              <w:t>4.</w:t>
            </w:r>
            <w:r w:rsidRPr="002B29E8">
              <w:rPr>
                <w:rFonts w:eastAsia="標楷體" w:hAnsi="標楷體"/>
                <w:sz w:val="20"/>
                <w:szCs w:val="20"/>
              </w:rPr>
              <w:t>團體獎：須檢附出賽證明。</w:t>
            </w:r>
          </w:p>
          <w:p w:rsidR="00F12720" w:rsidRPr="002B29E8" w:rsidRDefault="00F12720" w:rsidP="003C3D2D">
            <w:pPr>
              <w:spacing w:line="220" w:lineRule="exact"/>
              <w:ind w:left="783" w:hanging="295"/>
              <w:rPr>
                <w:rFonts w:eastAsia="標楷體"/>
                <w:sz w:val="20"/>
                <w:szCs w:val="20"/>
              </w:rPr>
            </w:pPr>
            <w:r w:rsidRPr="002B29E8">
              <w:rPr>
                <w:rFonts w:eastAsia="標楷體"/>
                <w:sz w:val="20"/>
                <w:szCs w:val="20"/>
              </w:rPr>
              <w:t>5.</w:t>
            </w:r>
            <w:r w:rsidRPr="002B29E8">
              <w:rPr>
                <w:rFonts w:eastAsia="標楷體" w:hAnsi="標楷體"/>
                <w:sz w:val="20"/>
                <w:szCs w:val="20"/>
              </w:rPr>
              <w:t>競賽成績不分名次，只列等級者，特優、優等、甲等、佳作、入選，視同第一、二、三、四、五名。</w:t>
            </w:r>
          </w:p>
          <w:p w:rsidR="00F12720" w:rsidRPr="002B29E8" w:rsidRDefault="00F12720" w:rsidP="003C3D2D">
            <w:pPr>
              <w:spacing w:line="220" w:lineRule="exact"/>
              <w:ind w:left="662" w:hanging="174"/>
              <w:rPr>
                <w:rFonts w:eastAsia="標楷體"/>
                <w:sz w:val="20"/>
                <w:szCs w:val="20"/>
                <w:shd w:val="pct15" w:color="auto" w:fill="FFFFFF"/>
              </w:rPr>
            </w:pPr>
            <w:r w:rsidRPr="002B29E8">
              <w:rPr>
                <w:rFonts w:eastAsia="標楷體"/>
                <w:sz w:val="20"/>
                <w:szCs w:val="20"/>
              </w:rPr>
              <w:t>6.</w:t>
            </w:r>
            <w:r w:rsidRPr="002B29E8">
              <w:rPr>
                <w:rFonts w:eastAsia="標楷體" w:hAnsi="標楷體"/>
                <w:sz w:val="20"/>
                <w:szCs w:val="20"/>
              </w:rPr>
              <w:t>同一學年度、同一性質</w:t>
            </w:r>
            <w:r w:rsidRPr="002B29E8">
              <w:rPr>
                <w:rFonts w:eastAsia="標楷體"/>
                <w:sz w:val="20"/>
                <w:szCs w:val="20"/>
              </w:rPr>
              <w:t>(</w:t>
            </w:r>
            <w:r w:rsidRPr="002B29E8">
              <w:rPr>
                <w:rFonts w:eastAsia="標楷體" w:hAnsi="標楷體"/>
                <w:sz w:val="20"/>
                <w:szCs w:val="20"/>
              </w:rPr>
              <w:t>科目</w:t>
            </w:r>
            <w:r w:rsidRPr="002B29E8">
              <w:rPr>
                <w:rFonts w:eastAsia="標楷體"/>
                <w:sz w:val="20"/>
                <w:szCs w:val="20"/>
              </w:rPr>
              <w:t>)</w:t>
            </w:r>
            <w:r w:rsidRPr="002B29E8">
              <w:rPr>
                <w:rFonts w:eastAsia="標楷體" w:hAnsi="標楷體"/>
                <w:sz w:val="20"/>
                <w:szCs w:val="20"/>
              </w:rPr>
              <w:t>之競賽，僅採計成績最高一項計分，不得重複採計。</w:t>
            </w:r>
          </w:p>
          <w:p w:rsidR="00F12720" w:rsidRPr="002B29E8" w:rsidRDefault="00F12720" w:rsidP="003C3D2D">
            <w:pPr>
              <w:snapToGrid w:val="0"/>
              <w:spacing w:line="220" w:lineRule="exact"/>
              <w:ind w:leftChars="11" w:left="350" w:hangingChars="162" w:hanging="324"/>
              <w:jc w:val="both"/>
              <w:rPr>
                <w:rFonts w:eastAsia="標楷體"/>
                <w:sz w:val="20"/>
                <w:szCs w:val="20"/>
              </w:rPr>
            </w:pPr>
            <w:r w:rsidRPr="002B29E8">
              <w:rPr>
                <w:rFonts w:eastAsia="標楷體" w:hAnsi="標楷體"/>
                <w:kern w:val="0"/>
                <w:sz w:val="20"/>
                <w:szCs w:val="20"/>
              </w:rPr>
              <w:t>二、</w:t>
            </w:r>
            <w:r w:rsidRPr="002B29E8">
              <w:rPr>
                <w:rFonts w:eastAsia="標楷體" w:hAnsi="標楷體"/>
                <w:sz w:val="20"/>
                <w:szCs w:val="20"/>
              </w:rPr>
              <w:t>報名時請繳交下列資料：</w:t>
            </w:r>
          </w:p>
          <w:p w:rsidR="00F12720" w:rsidRPr="002B29E8" w:rsidRDefault="00F12720" w:rsidP="003C3D2D">
            <w:pPr>
              <w:pStyle w:val="a7"/>
              <w:snapToGrid w:val="0"/>
              <w:spacing w:beforeLines="0" w:line="220" w:lineRule="exact"/>
              <w:ind w:leftChars="182" w:left="437" w:firstLineChars="0" w:firstLine="0"/>
              <w:rPr>
                <w:rFonts w:ascii="標楷體" w:eastAsia="標楷體" w:hAnsi="標楷體"/>
                <w:color w:val="auto"/>
                <w:sz w:val="20"/>
                <w:szCs w:val="20"/>
              </w:rPr>
            </w:pPr>
            <w:r w:rsidRPr="002B29E8">
              <w:rPr>
                <w:rFonts w:ascii="標楷體" w:eastAsia="標楷體" w:hAnsi="標楷體"/>
                <w:color w:val="auto"/>
                <w:sz w:val="20"/>
                <w:szCs w:val="20"/>
              </w:rPr>
              <w:t>(一)</w:t>
            </w:r>
            <w:r w:rsidRPr="002B29E8">
              <w:rPr>
                <w:rFonts w:ascii="標楷體" w:eastAsia="標楷體" w:hAnsi="標楷體" w:hint="eastAsia"/>
                <w:color w:val="auto"/>
                <w:sz w:val="20"/>
                <w:szCs w:val="20"/>
              </w:rPr>
              <w:t>102</w:t>
            </w:r>
            <w:r w:rsidRPr="002B29E8">
              <w:rPr>
                <w:rFonts w:ascii="標楷體" w:eastAsia="標楷體" w:hAnsi="標楷體"/>
                <w:color w:val="auto"/>
                <w:sz w:val="20"/>
                <w:szCs w:val="20"/>
              </w:rPr>
              <w:t>年國中基測分數通知單。</w:t>
            </w:r>
          </w:p>
          <w:p w:rsidR="00F12720" w:rsidRPr="002B29E8" w:rsidRDefault="00F12720" w:rsidP="003C3D2D">
            <w:pPr>
              <w:pStyle w:val="a7"/>
              <w:snapToGrid w:val="0"/>
              <w:spacing w:beforeLines="0" w:line="220" w:lineRule="exact"/>
              <w:ind w:leftChars="182" w:left="837" w:hanging="400"/>
              <w:rPr>
                <w:rFonts w:ascii="標楷體" w:eastAsia="標楷體" w:hAnsi="標楷體"/>
                <w:color w:val="auto"/>
                <w:sz w:val="20"/>
                <w:szCs w:val="20"/>
              </w:rPr>
            </w:pPr>
            <w:r w:rsidRPr="002B29E8">
              <w:rPr>
                <w:rFonts w:ascii="標楷體" w:eastAsia="標楷體" w:hAnsi="標楷體"/>
                <w:color w:val="auto"/>
                <w:sz w:val="20"/>
                <w:szCs w:val="20"/>
              </w:rPr>
              <w:t>(二)</w:t>
            </w:r>
            <w:r w:rsidRPr="002B29E8">
              <w:rPr>
                <w:rFonts w:ascii="標楷體" w:eastAsia="標楷體" w:hAnsi="標楷體"/>
                <w:color w:val="auto"/>
                <w:kern w:val="0"/>
                <w:sz w:val="20"/>
                <w:szCs w:val="20"/>
              </w:rPr>
              <w:t>體適能成績相關文件證明及</w:t>
            </w:r>
            <w:r w:rsidRPr="002B29E8">
              <w:rPr>
                <w:rFonts w:ascii="標楷體" w:eastAsia="標楷體" w:hAnsi="標楷體"/>
                <w:color w:val="auto"/>
                <w:sz w:val="20"/>
                <w:szCs w:val="20"/>
              </w:rPr>
              <w:t>國中時期競賽得獎獎狀影本</w:t>
            </w:r>
            <w:r w:rsidRPr="002B29E8">
              <w:rPr>
                <w:rFonts w:ascii="標楷體" w:eastAsia="標楷體" w:hAnsi="標楷體"/>
                <w:color w:val="auto"/>
                <w:kern w:val="0"/>
                <w:sz w:val="20"/>
                <w:szCs w:val="20"/>
              </w:rPr>
              <w:t>(以上</w:t>
            </w:r>
            <w:r w:rsidRPr="002B29E8">
              <w:rPr>
                <w:rFonts w:ascii="標楷體" w:eastAsia="標楷體" w:hAnsi="標楷體" w:hint="eastAsia"/>
                <w:color w:val="auto"/>
                <w:kern w:val="0"/>
                <w:sz w:val="20"/>
                <w:szCs w:val="20"/>
              </w:rPr>
              <w:t>2</w:t>
            </w:r>
            <w:r w:rsidRPr="002B29E8">
              <w:rPr>
                <w:rFonts w:ascii="標楷體" w:eastAsia="標楷體" w:hAnsi="標楷體"/>
                <w:color w:val="auto"/>
                <w:kern w:val="0"/>
                <w:sz w:val="20"/>
                <w:szCs w:val="20"/>
              </w:rPr>
              <w:t>項證明文件</w:t>
            </w:r>
            <w:r w:rsidRPr="002B29E8">
              <w:rPr>
                <w:rFonts w:ascii="標楷體" w:eastAsia="標楷體" w:hAnsi="標楷體"/>
                <w:color w:val="auto"/>
                <w:sz w:val="20"/>
                <w:szCs w:val="20"/>
              </w:rPr>
              <w:t>須經學校相關單位認證核章</w:t>
            </w:r>
            <w:r w:rsidRPr="002B29E8">
              <w:rPr>
                <w:rFonts w:ascii="標楷體" w:eastAsia="標楷體" w:hAnsi="標楷體"/>
                <w:color w:val="auto"/>
                <w:kern w:val="0"/>
                <w:sz w:val="20"/>
                <w:szCs w:val="20"/>
              </w:rPr>
              <w:t>)</w:t>
            </w:r>
            <w:r w:rsidRPr="002B29E8">
              <w:rPr>
                <w:rFonts w:ascii="標楷體" w:eastAsia="標楷體" w:hAnsi="標楷體"/>
                <w:color w:val="auto"/>
                <w:sz w:val="20"/>
                <w:szCs w:val="20"/>
              </w:rPr>
              <w:t>。</w:t>
            </w:r>
          </w:p>
          <w:p w:rsidR="00F12720" w:rsidRPr="002B29E8" w:rsidRDefault="00F12720" w:rsidP="003C3D2D">
            <w:pPr>
              <w:snapToGrid w:val="0"/>
              <w:spacing w:line="220" w:lineRule="exact"/>
              <w:ind w:left="400" w:hangingChars="200" w:hanging="400"/>
              <w:jc w:val="both"/>
              <w:rPr>
                <w:rFonts w:eastAsia="標楷體"/>
                <w:kern w:val="0"/>
                <w:sz w:val="20"/>
                <w:szCs w:val="20"/>
              </w:rPr>
            </w:pPr>
            <w:r w:rsidRPr="002B29E8">
              <w:rPr>
                <w:rFonts w:eastAsia="標楷體" w:hAnsi="標楷體"/>
                <w:kern w:val="0"/>
                <w:sz w:val="20"/>
                <w:szCs w:val="20"/>
              </w:rPr>
              <w:t>三、錄取標準：依總分高低排序擇優錄取。</w:t>
            </w:r>
          </w:p>
          <w:p w:rsidR="00F12720" w:rsidRPr="002B29E8" w:rsidRDefault="00F12720" w:rsidP="003C3D2D">
            <w:pPr>
              <w:spacing w:line="220" w:lineRule="exact"/>
              <w:ind w:leftChars="2" w:left="405" w:hangingChars="200" w:hanging="400"/>
              <w:rPr>
                <w:rFonts w:eastAsia="標楷體"/>
                <w:sz w:val="20"/>
                <w:szCs w:val="20"/>
              </w:rPr>
            </w:pPr>
            <w:r w:rsidRPr="002B29E8">
              <w:rPr>
                <w:rFonts w:eastAsia="標楷體" w:hAnsi="標楷體"/>
                <w:kern w:val="0"/>
                <w:sz w:val="20"/>
                <w:szCs w:val="20"/>
              </w:rPr>
              <w:t>四、如總分相同時，依序參酌國中基測總分、國文科、英語科、數學科、</w:t>
            </w:r>
            <w:r w:rsidRPr="002B29E8">
              <w:rPr>
                <w:rFonts w:eastAsia="標楷體" w:hAnsi="標楷體" w:hint="eastAsia"/>
                <w:kern w:val="0"/>
                <w:sz w:val="20"/>
                <w:szCs w:val="20"/>
              </w:rPr>
              <w:t>社會科</w:t>
            </w:r>
            <w:r w:rsidRPr="002B29E8">
              <w:rPr>
                <w:rFonts w:eastAsia="標楷體" w:hAnsi="標楷體"/>
                <w:kern w:val="0"/>
                <w:sz w:val="20"/>
                <w:szCs w:val="20"/>
              </w:rPr>
              <w:t>、自然科、寫作測驗分數高低排序錄取。</w:t>
            </w:r>
          </w:p>
        </w:tc>
      </w:tr>
      <w:tr w:rsidR="00F12720" w:rsidRPr="002B29E8" w:rsidTr="003C3D2D">
        <w:trPr>
          <w:cantSplit/>
          <w:trHeight w:val="860"/>
          <w:jc w:val="center"/>
        </w:trPr>
        <w:tc>
          <w:tcPr>
            <w:tcW w:w="645"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39" w:type="dxa"/>
            <w:gridSpan w:val="4"/>
            <w:tcBorders>
              <w:top w:val="double" w:sz="4" w:space="0" w:color="auto"/>
              <w:bottom w:val="single" w:sz="12" w:space="0" w:color="auto"/>
              <w:right w:val="single" w:sz="12" w:space="0" w:color="auto"/>
            </w:tcBorders>
          </w:tcPr>
          <w:p w:rsidR="00F12720" w:rsidRPr="002B29E8" w:rsidRDefault="00F12720" w:rsidP="00A0509A">
            <w:pPr>
              <w:numPr>
                <w:ilvl w:val="0"/>
                <w:numId w:val="50"/>
              </w:numPr>
              <w:snapToGrid w:val="0"/>
              <w:spacing w:line="240" w:lineRule="exact"/>
              <w:jc w:val="both"/>
              <w:rPr>
                <w:rFonts w:eastAsia="標楷體" w:hAnsi="標楷體"/>
                <w:kern w:val="0"/>
                <w:sz w:val="20"/>
                <w:szCs w:val="20"/>
              </w:rPr>
            </w:pPr>
            <w:r w:rsidRPr="002B29E8">
              <w:rPr>
                <w:rFonts w:ascii="標楷體" w:eastAsia="標楷體" w:hAnsi="標楷體" w:hint="eastAsia"/>
                <w:sz w:val="20"/>
                <w:szCs w:val="20"/>
              </w:rPr>
              <w:t>免試入學報到後若有餘額，併入本申請入學名額中</w:t>
            </w:r>
            <w:r w:rsidRPr="002B29E8">
              <w:rPr>
                <w:rFonts w:eastAsia="標楷體" w:hAnsi="標楷體" w:hint="eastAsia"/>
                <w:kern w:val="0"/>
                <w:sz w:val="20"/>
                <w:szCs w:val="20"/>
              </w:rPr>
              <w:t>。</w:t>
            </w:r>
          </w:p>
          <w:p w:rsidR="00F12720" w:rsidRPr="002B29E8" w:rsidRDefault="00F12720" w:rsidP="00A0509A">
            <w:pPr>
              <w:numPr>
                <w:ilvl w:val="0"/>
                <w:numId w:val="50"/>
              </w:numPr>
              <w:snapToGrid w:val="0"/>
              <w:spacing w:line="240" w:lineRule="exact"/>
              <w:jc w:val="both"/>
              <w:rPr>
                <w:rFonts w:eastAsia="標楷體" w:hAnsi="標楷體"/>
                <w:kern w:val="0"/>
                <w:sz w:val="20"/>
                <w:szCs w:val="20"/>
              </w:rPr>
            </w:pPr>
            <w:r w:rsidRPr="002B29E8">
              <w:rPr>
                <w:rFonts w:eastAsia="標楷體" w:hAnsi="標楷體"/>
                <w:kern w:val="0"/>
                <w:sz w:val="20"/>
                <w:szCs w:val="20"/>
              </w:rPr>
              <w:t>本校交通便利，備有冷氣宿舍及</w:t>
            </w:r>
            <w:r w:rsidRPr="002B29E8">
              <w:rPr>
                <w:rFonts w:eastAsia="標楷體" w:hAnsi="標楷體" w:hint="eastAsia"/>
                <w:kern w:val="0"/>
                <w:sz w:val="20"/>
                <w:szCs w:val="20"/>
              </w:rPr>
              <w:t>臺</w:t>
            </w:r>
            <w:r w:rsidRPr="002B29E8">
              <w:rPr>
                <w:rFonts w:eastAsia="標楷體" w:hAnsi="標楷體"/>
                <w:kern w:val="0"/>
                <w:sz w:val="20"/>
                <w:szCs w:val="20"/>
              </w:rPr>
              <w:t>中</w:t>
            </w:r>
            <w:r w:rsidRPr="002B29E8">
              <w:rPr>
                <w:rFonts w:eastAsia="標楷體" w:hAnsi="標楷體" w:hint="eastAsia"/>
                <w:kern w:val="0"/>
                <w:sz w:val="20"/>
                <w:szCs w:val="20"/>
              </w:rPr>
              <w:t>市</w:t>
            </w:r>
            <w:r w:rsidRPr="002B29E8">
              <w:rPr>
                <w:rFonts w:eastAsia="標楷體" w:hAnsi="標楷體"/>
                <w:kern w:val="0"/>
                <w:sz w:val="20"/>
                <w:szCs w:val="20"/>
              </w:rPr>
              <w:t>、苗栗縣各線直達專車</w:t>
            </w:r>
            <w:r w:rsidRPr="002B29E8">
              <w:rPr>
                <w:rFonts w:eastAsia="標楷體" w:hAnsi="標楷體"/>
                <w:sz w:val="20"/>
                <w:szCs w:val="20"/>
              </w:rPr>
              <w:t>。</w:t>
            </w:r>
          </w:p>
          <w:p w:rsidR="00F12720" w:rsidRPr="002B29E8" w:rsidRDefault="00F12720" w:rsidP="00A0509A">
            <w:pPr>
              <w:numPr>
                <w:ilvl w:val="0"/>
                <w:numId w:val="50"/>
              </w:numPr>
              <w:snapToGrid w:val="0"/>
              <w:spacing w:line="240" w:lineRule="exact"/>
              <w:jc w:val="both"/>
              <w:rPr>
                <w:rFonts w:eastAsia="標楷體" w:hAnsi="標楷體"/>
                <w:kern w:val="0"/>
                <w:sz w:val="20"/>
                <w:szCs w:val="20"/>
              </w:rPr>
            </w:pPr>
            <w:r w:rsidRPr="002B29E8">
              <w:rPr>
                <w:rFonts w:ascii="標楷體" w:eastAsia="標楷體" w:hAnsi="標楷體"/>
                <w:sz w:val="20"/>
                <w:szCs w:val="20"/>
              </w:rPr>
              <w:t>申請入學</w:t>
            </w:r>
            <w:r w:rsidRPr="002B29E8">
              <w:rPr>
                <w:rFonts w:ascii="標楷體" w:eastAsia="標楷體" w:hAnsi="標楷體" w:hint="eastAsia"/>
                <w:sz w:val="20"/>
                <w:szCs w:val="20"/>
              </w:rPr>
              <w:t>諮詢</w:t>
            </w:r>
            <w:r w:rsidRPr="002B29E8">
              <w:rPr>
                <w:rFonts w:ascii="標楷體" w:eastAsia="標楷體" w:hAnsi="標楷體"/>
                <w:sz w:val="20"/>
                <w:szCs w:val="20"/>
              </w:rPr>
              <w:t>專線：037-868680轉202</w:t>
            </w:r>
            <w:r w:rsidRPr="002B29E8">
              <w:rPr>
                <w:rFonts w:eastAsia="標楷體" w:hAnsi="標楷體"/>
                <w:kern w:val="0"/>
                <w:sz w:val="20"/>
                <w:szCs w:val="20"/>
              </w:rPr>
              <w:t>。</w:t>
            </w:r>
          </w:p>
        </w:tc>
      </w:tr>
    </w:tbl>
    <w:p w:rsidR="00F12720" w:rsidRPr="002B29E8" w:rsidRDefault="00F12720" w:rsidP="00F12720">
      <w:pPr>
        <w:spacing w:line="0" w:lineRule="atLeast"/>
        <w:ind w:firstLineChars="450" w:firstLine="108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jc w:val="center"/>
        <w:tblInd w:w="-9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603"/>
        <w:gridCol w:w="4530"/>
        <w:gridCol w:w="623"/>
        <w:gridCol w:w="576"/>
        <w:gridCol w:w="577"/>
        <w:gridCol w:w="576"/>
        <w:gridCol w:w="577"/>
        <w:gridCol w:w="576"/>
        <w:gridCol w:w="577"/>
      </w:tblGrid>
      <w:tr w:rsidR="00F12720" w:rsidRPr="002B29E8" w:rsidTr="003C3D2D">
        <w:trPr>
          <w:jc w:val="center"/>
        </w:trPr>
        <w:tc>
          <w:tcPr>
            <w:tcW w:w="16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4530"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苗栗縣立三義</w:t>
            </w:r>
            <w:r w:rsidRPr="002B29E8">
              <w:rPr>
                <w:rFonts w:ascii="標楷體" w:eastAsia="標楷體" w:hAnsi="標楷體" w:hint="eastAsia"/>
                <w:b/>
                <w:bCs/>
              </w:rPr>
              <w:t>高級中學</w:t>
            </w:r>
          </w:p>
        </w:tc>
        <w:tc>
          <w:tcPr>
            <w:tcW w:w="62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76" w:type="dxa"/>
            <w:vAlign w:val="center"/>
          </w:tcPr>
          <w:p w:rsidR="00F12720" w:rsidRPr="002B29E8" w:rsidRDefault="00F12720" w:rsidP="003C3D2D">
            <w:pPr>
              <w:spacing w:line="260" w:lineRule="exact"/>
              <w:jc w:val="center"/>
              <w:rPr>
                <w:rFonts w:eastAsia="標楷體"/>
                <w:b/>
                <w:bCs/>
              </w:rPr>
            </w:pPr>
            <w:r w:rsidRPr="002B29E8">
              <w:rPr>
                <w:rFonts w:eastAsia="標楷體"/>
                <w:b/>
                <w:bCs/>
              </w:rPr>
              <w:t>0</w:t>
            </w:r>
          </w:p>
        </w:tc>
        <w:tc>
          <w:tcPr>
            <w:tcW w:w="577" w:type="dxa"/>
            <w:vAlign w:val="center"/>
          </w:tcPr>
          <w:p w:rsidR="00F12720" w:rsidRPr="002B29E8" w:rsidRDefault="00F12720" w:rsidP="003C3D2D">
            <w:pPr>
              <w:spacing w:line="260" w:lineRule="exact"/>
              <w:jc w:val="center"/>
              <w:rPr>
                <w:rFonts w:eastAsia="標楷體"/>
                <w:b/>
                <w:bCs/>
              </w:rPr>
            </w:pPr>
            <w:r w:rsidRPr="002B29E8">
              <w:rPr>
                <w:rFonts w:eastAsia="標楷體"/>
                <w:b/>
                <w:bCs/>
              </w:rPr>
              <w:t>5</w:t>
            </w:r>
          </w:p>
        </w:tc>
        <w:tc>
          <w:tcPr>
            <w:tcW w:w="576" w:type="dxa"/>
            <w:vAlign w:val="center"/>
          </w:tcPr>
          <w:p w:rsidR="00F12720" w:rsidRPr="002B29E8" w:rsidRDefault="00F12720" w:rsidP="003C3D2D">
            <w:pPr>
              <w:spacing w:line="260" w:lineRule="exact"/>
              <w:jc w:val="center"/>
              <w:rPr>
                <w:rFonts w:eastAsia="標楷體"/>
                <w:b/>
                <w:bCs/>
              </w:rPr>
            </w:pPr>
            <w:r w:rsidRPr="002B29E8">
              <w:rPr>
                <w:rFonts w:eastAsia="標楷體"/>
                <w:b/>
                <w:bCs/>
              </w:rPr>
              <w:t>4</w:t>
            </w:r>
          </w:p>
        </w:tc>
        <w:tc>
          <w:tcPr>
            <w:tcW w:w="577" w:type="dxa"/>
            <w:vAlign w:val="center"/>
          </w:tcPr>
          <w:p w:rsidR="00F12720" w:rsidRPr="002B29E8" w:rsidRDefault="00F12720" w:rsidP="003C3D2D">
            <w:pPr>
              <w:spacing w:line="260" w:lineRule="exact"/>
              <w:jc w:val="center"/>
              <w:rPr>
                <w:rFonts w:eastAsia="標楷體"/>
                <w:b/>
                <w:bCs/>
              </w:rPr>
            </w:pPr>
            <w:r w:rsidRPr="002B29E8">
              <w:rPr>
                <w:rFonts w:eastAsia="標楷體"/>
                <w:b/>
                <w:bCs/>
              </w:rPr>
              <w:t>3</w:t>
            </w:r>
          </w:p>
        </w:tc>
        <w:tc>
          <w:tcPr>
            <w:tcW w:w="576" w:type="dxa"/>
            <w:vAlign w:val="center"/>
          </w:tcPr>
          <w:p w:rsidR="00F12720" w:rsidRPr="002B29E8" w:rsidRDefault="00F12720" w:rsidP="003C3D2D">
            <w:pPr>
              <w:spacing w:line="260" w:lineRule="exact"/>
              <w:jc w:val="center"/>
              <w:rPr>
                <w:rFonts w:eastAsia="標楷體"/>
                <w:b/>
                <w:bCs/>
              </w:rPr>
            </w:pPr>
            <w:r w:rsidRPr="002B29E8">
              <w:rPr>
                <w:rFonts w:eastAsia="標楷體"/>
                <w:b/>
                <w:bCs/>
              </w:rPr>
              <w:t>0</w:t>
            </w:r>
          </w:p>
        </w:tc>
        <w:tc>
          <w:tcPr>
            <w:tcW w:w="577" w:type="dxa"/>
            <w:vAlign w:val="center"/>
          </w:tcPr>
          <w:p w:rsidR="00F12720" w:rsidRPr="002B29E8" w:rsidRDefault="00F12720" w:rsidP="003C3D2D">
            <w:pPr>
              <w:spacing w:line="260" w:lineRule="exact"/>
              <w:jc w:val="center"/>
              <w:rPr>
                <w:rFonts w:eastAsia="標楷體"/>
                <w:b/>
                <w:bCs/>
              </w:rPr>
            </w:pPr>
            <w:r w:rsidRPr="002B29E8">
              <w:rPr>
                <w:rFonts w:eastAsia="標楷體"/>
                <w:b/>
                <w:bCs/>
              </w:rPr>
              <w:t>8</w:t>
            </w:r>
          </w:p>
        </w:tc>
      </w:tr>
      <w:tr w:rsidR="00F12720" w:rsidRPr="002B29E8" w:rsidTr="003C3D2D">
        <w:trPr>
          <w:jc w:val="center"/>
        </w:trPr>
        <w:tc>
          <w:tcPr>
            <w:tcW w:w="16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4530" w:type="dxa"/>
            <w:vAlign w:val="center"/>
          </w:tcPr>
          <w:p w:rsidR="00F12720" w:rsidRPr="002B29E8" w:rsidRDefault="00F12720" w:rsidP="003C3D2D">
            <w:pPr>
              <w:jc w:val="both"/>
              <w:rPr>
                <w:rFonts w:ascii="標楷體" w:eastAsia="標楷體" w:hAnsi="標楷體"/>
              </w:rPr>
            </w:pPr>
            <w:r w:rsidRPr="002B29E8">
              <w:rPr>
                <w:rFonts w:eastAsia="標楷體" w:hAnsi="標楷體"/>
              </w:rPr>
              <w:t>（</w:t>
            </w:r>
            <w:r w:rsidRPr="002B29E8">
              <w:rPr>
                <w:rFonts w:eastAsia="標楷體"/>
              </w:rPr>
              <w:t>367</w:t>
            </w:r>
            <w:r w:rsidRPr="002B29E8">
              <w:rPr>
                <w:rFonts w:eastAsia="標楷體" w:hAnsi="標楷體"/>
              </w:rPr>
              <w:t>）</w:t>
            </w:r>
            <w:r w:rsidRPr="002B29E8">
              <w:rPr>
                <w:rFonts w:ascii="標楷體" w:eastAsia="標楷體" w:hAnsi="標楷體" w:hint="eastAsia"/>
              </w:rPr>
              <w:t>苗栗縣三義鄉廣盛村</w:t>
            </w:r>
            <w:r w:rsidRPr="002B29E8">
              <w:rPr>
                <w:rFonts w:eastAsia="標楷體"/>
              </w:rPr>
              <w:t>11</w:t>
            </w:r>
            <w:r w:rsidRPr="002B29E8">
              <w:rPr>
                <w:rFonts w:ascii="標楷體" w:eastAsia="標楷體" w:hAnsi="標楷體" w:hint="eastAsia"/>
              </w:rPr>
              <w:t>鄰</w:t>
            </w:r>
            <w:r w:rsidRPr="002B29E8">
              <w:rPr>
                <w:rFonts w:eastAsia="標楷體"/>
              </w:rPr>
              <w:t>122</w:t>
            </w:r>
            <w:r w:rsidRPr="002B29E8">
              <w:rPr>
                <w:rFonts w:ascii="標楷體" w:eastAsia="標楷體" w:hAnsi="標楷體" w:hint="eastAsia"/>
              </w:rPr>
              <w:t>號</w:t>
            </w:r>
          </w:p>
        </w:tc>
        <w:tc>
          <w:tcPr>
            <w:tcW w:w="62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459" w:type="dxa"/>
            <w:gridSpan w:val="6"/>
            <w:vAlign w:val="center"/>
          </w:tcPr>
          <w:p w:rsidR="00F12720" w:rsidRPr="002B29E8" w:rsidRDefault="00F12720" w:rsidP="003C3D2D">
            <w:pPr>
              <w:jc w:val="both"/>
              <w:rPr>
                <w:rFonts w:ascii="標楷體" w:eastAsia="標楷體" w:hAnsi="標楷體"/>
              </w:rPr>
            </w:pPr>
            <w:r w:rsidRPr="002B29E8">
              <w:rPr>
                <w:rFonts w:eastAsia="標楷體" w:hAnsi="標楷體"/>
              </w:rPr>
              <w:t>（</w:t>
            </w:r>
            <w:r w:rsidRPr="002B29E8">
              <w:rPr>
                <w:rFonts w:eastAsia="標楷體"/>
              </w:rPr>
              <w:t>037</w:t>
            </w:r>
            <w:r w:rsidRPr="002B29E8">
              <w:rPr>
                <w:rFonts w:eastAsia="標楷體" w:hAnsi="標楷體"/>
              </w:rPr>
              <w:t>）</w:t>
            </w:r>
            <w:r w:rsidRPr="002B29E8">
              <w:rPr>
                <w:rFonts w:eastAsia="標楷體"/>
              </w:rPr>
              <w:t>872015</w:t>
            </w:r>
            <w:r w:rsidRPr="002B29E8">
              <w:rPr>
                <w:rFonts w:ascii="標楷體" w:eastAsia="標楷體" w:hAnsi="標楷體" w:hint="eastAsia"/>
              </w:rPr>
              <w:t>分機</w:t>
            </w:r>
            <w:r w:rsidRPr="002B29E8">
              <w:rPr>
                <w:rFonts w:eastAsia="標楷體"/>
              </w:rPr>
              <w:t>21</w:t>
            </w:r>
          </w:p>
        </w:tc>
      </w:tr>
      <w:tr w:rsidR="00F12720" w:rsidRPr="002B29E8" w:rsidTr="003C3D2D">
        <w:trPr>
          <w:jc w:val="center"/>
        </w:trPr>
        <w:tc>
          <w:tcPr>
            <w:tcW w:w="16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4530"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web.sjh.mlc.edu.tw</w:t>
            </w:r>
          </w:p>
        </w:tc>
        <w:tc>
          <w:tcPr>
            <w:tcW w:w="62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459" w:type="dxa"/>
            <w:gridSpan w:val="6"/>
            <w:vAlign w:val="center"/>
          </w:tcPr>
          <w:p w:rsidR="00F12720" w:rsidRPr="002B29E8" w:rsidRDefault="00F12720" w:rsidP="003C3D2D">
            <w:pPr>
              <w:jc w:val="both"/>
              <w:rPr>
                <w:rFonts w:eastAsia="標楷體"/>
              </w:rPr>
            </w:pPr>
            <w:r w:rsidRPr="002B29E8">
              <w:rPr>
                <w:rFonts w:eastAsia="標楷體" w:hAnsi="標楷體"/>
              </w:rPr>
              <w:t>（</w:t>
            </w:r>
            <w:r w:rsidRPr="002B29E8">
              <w:rPr>
                <w:rFonts w:eastAsia="標楷體"/>
              </w:rPr>
              <w:t>037</w:t>
            </w:r>
            <w:r w:rsidRPr="002B29E8">
              <w:rPr>
                <w:rFonts w:eastAsia="標楷體" w:hAnsi="標楷體"/>
              </w:rPr>
              <w:t>）</w:t>
            </w:r>
            <w:r w:rsidRPr="002B29E8">
              <w:rPr>
                <w:rFonts w:eastAsia="標楷體"/>
              </w:rPr>
              <w:t>876035</w:t>
            </w:r>
          </w:p>
        </w:tc>
      </w:tr>
    </w:tbl>
    <w:p w:rsidR="00F12720" w:rsidRPr="002B29E8" w:rsidRDefault="00F12720" w:rsidP="00F12720">
      <w:pPr>
        <w:spacing w:line="0" w:lineRule="atLeast"/>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56"/>
        <w:gridCol w:w="1257"/>
        <w:gridCol w:w="4075"/>
        <w:gridCol w:w="1106"/>
        <w:gridCol w:w="3338"/>
      </w:tblGrid>
      <w:tr w:rsidR="00F12720" w:rsidRPr="002B29E8" w:rsidTr="003C3D2D">
        <w:trPr>
          <w:cantSplit/>
          <w:trHeight w:val="339"/>
          <w:jc w:val="center"/>
        </w:trPr>
        <w:tc>
          <w:tcPr>
            <w:tcW w:w="1713"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075"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綜合高中</w:t>
            </w:r>
          </w:p>
        </w:tc>
        <w:tc>
          <w:tcPr>
            <w:tcW w:w="1106"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338"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75"/>
          <w:jc w:val="center"/>
        </w:trPr>
        <w:tc>
          <w:tcPr>
            <w:tcW w:w="1713"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075" w:type="dxa"/>
            <w:vAlign w:val="center"/>
          </w:tcPr>
          <w:p w:rsidR="00F12720" w:rsidRPr="002B29E8" w:rsidRDefault="00F12720" w:rsidP="003C3D2D">
            <w:pPr>
              <w:spacing w:line="0" w:lineRule="atLeast"/>
              <w:jc w:val="center"/>
              <w:rPr>
                <w:rFonts w:eastAsia="標楷體"/>
                <w:b/>
                <w:bCs/>
              </w:rPr>
            </w:pPr>
            <w:r w:rsidRPr="002B29E8">
              <w:rPr>
                <w:rFonts w:eastAsia="標楷體"/>
                <w:b/>
                <w:bCs/>
              </w:rPr>
              <w:t>02</w:t>
            </w:r>
          </w:p>
        </w:tc>
        <w:tc>
          <w:tcPr>
            <w:tcW w:w="1106" w:type="dxa"/>
            <w:vMerge/>
            <w:vAlign w:val="center"/>
          </w:tcPr>
          <w:p w:rsidR="00F12720" w:rsidRPr="002B29E8" w:rsidRDefault="00F12720" w:rsidP="003C3D2D">
            <w:pPr>
              <w:spacing w:line="0" w:lineRule="atLeast"/>
              <w:jc w:val="center"/>
              <w:rPr>
                <w:rFonts w:eastAsia="標楷體"/>
              </w:rPr>
            </w:pPr>
          </w:p>
        </w:tc>
        <w:tc>
          <w:tcPr>
            <w:tcW w:w="333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99"/>
          <w:jc w:val="center"/>
        </w:trPr>
        <w:tc>
          <w:tcPr>
            <w:tcW w:w="456"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25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075" w:type="dxa"/>
            <w:vAlign w:val="center"/>
          </w:tcPr>
          <w:p w:rsidR="00F12720" w:rsidRPr="002B29E8" w:rsidRDefault="00F12720" w:rsidP="003C3D2D">
            <w:pPr>
              <w:spacing w:line="0" w:lineRule="atLeast"/>
              <w:jc w:val="center"/>
              <w:rPr>
                <w:rFonts w:eastAsia="標楷體"/>
              </w:rPr>
            </w:pPr>
            <w:r w:rsidRPr="002B29E8">
              <w:rPr>
                <w:rFonts w:eastAsia="標楷體"/>
              </w:rPr>
              <w:t>3</w:t>
            </w:r>
          </w:p>
        </w:tc>
        <w:tc>
          <w:tcPr>
            <w:tcW w:w="1106" w:type="dxa"/>
            <w:vAlign w:val="center"/>
          </w:tcPr>
          <w:p w:rsidR="00F12720" w:rsidRPr="002B29E8" w:rsidRDefault="00F12720" w:rsidP="003C3D2D">
            <w:pPr>
              <w:spacing w:line="0" w:lineRule="atLeast"/>
              <w:jc w:val="center"/>
              <w:rPr>
                <w:rFonts w:eastAsia="標楷體"/>
                <w:dstrike/>
              </w:rPr>
            </w:pPr>
            <w:r w:rsidRPr="002B29E8">
              <w:rPr>
                <w:rFonts w:eastAsia="標楷體"/>
              </w:rPr>
              <w:t>3</w:t>
            </w:r>
          </w:p>
        </w:tc>
        <w:tc>
          <w:tcPr>
            <w:tcW w:w="333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50"/>
          <w:jc w:val="center"/>
        </w:trPr>
        <w:tc>
          <w:tcPr>
            <w:tcW w:w="456" w:type="dxa"/>
            <w:vMerge/>
            <w:vAlign w:val="center"/>
          </w:tcPr>
          <w:p w:rsidR="00F12720" w:rsidRPr="002B29E8" w:rsidRDefault="00F12720" w:rsidP="003C3D2D">
            <w:pPr>
              <w:spacing w:line="0" w:lineRule="atLeast"/>
              <w:jc w:val="center"/>
              <w:rPr>
                <w:rFonts w:ascii="標楷體" w:eastAsia="標楷體" w:hAnsi="標楷體"/>
              </w:rPr>
            </w:pPr>
          </w:p>
        </w:tc>
        <w:tc>
          <w:tcPr>
            <w:tcW w:w="125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075" w:type="dxa"/>
            <w:vAlign w:val="center"/>
          </w:tcPr>
          <w:p w:rsidR="00F12720" w:rsidRPr="002B29E8" w:rsidRDefault="00A133EC" w:rsidP="003C3D2D">
            <w:pPr>
              <w:spacing w:line="0" w:lineRule="atLeast"/>
              <w:jc w:val="center"/>
              <w:rPr>
                <w:rFonts w:eastAsia="標楷體"/>
              </w:rPr>
            </w:pPr>
            <w:r w:rsidRPr="002B29E8">
              <w:rPr>
                <w:rFonts w:eastAsia="標楷體" w:hint="eastAsia"/>
              </w:rPr>
              <w:t>1</w:t>
            </w:r>
          </w:p>
        </w:tc>
        <w:tc>
          <w:tcPr>
            <w:tcW w:w="1106" w:type="dxa"/>
            <w:vAlign w:val="center"/>
          </w:tcPr>
          <w:p w:rsidR="00F12720" w:rsidRPr="002B29E8" w:rsidRDefault="00A133EC" w:rsidP="003C3D2D">
            <w:pPr>
              <w:spacing w:line="0" w:lineRule="atLeast"/>
              <w:jc w:val="center"/>
              <w:rPr>
                <w:rFonts w:eastAsia="標楷體"/>
              </w:rPr>
            </w:pPr>
            <w:r w:rsidRPr="002B29E8">
              <w:rPr>
                <w:rFonts w:eastAsia="標楷體" w:hint="eastAsia"/>
              </w:rPr>
              <w:t>1</w:t>
            </w:r>
          </w:p>
        </w:tc>
        <w:tc>
          <w:tcPr>
            <w:tcW w:w="333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75"/>
          <w:jc w:val="center"/>
        </w:trPr>
        <w:tc>
          <w:tcPr>
            <w:tcW w:w="456" w:type="dxa"/>
            <w:vMerge/>
            <w:vAlign w:val="center"/>
          </w:tcPr>
          <w:p w:rsidR="00F12720" w:rsidRPr="002B29E8" w:rsidRDefault="00F12720" w:rsidP="003C3D2D">
            <w:pPr>
              <w:spacing w:line="0" w:lineRule="atLeast"/>
              <w:jc w:val="center"/>
              <w:rPr>
                <w:rFonts w:ascii="標楷體" w:eastAsia="標楷體" w:hAnsi="標楷體"/>
              </w:rPr>
            </w:pPr>
          </w:p>
        </w:tc>
        <w:tc>
          <w:tcPr>
            <w:tcW w:w="125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075" w:type="dxa"/>
            <w:vAlign w:val="center"/>
          </w:tcPr>
          <w:p w:rsidR="00F12720" w:rsidRPr="002B29E8" w:rsidRDefault="00A133EC" w:rsidP="003C3D2D">
            <w:pPr>
              <w:spacing w:line="0" w:lineRule="atLeast"/>
              <w:jc w:val="center"/>
              <w:rPr>
                <w:rFonts w:eastAsia="標楷體"/>
              </w:rPr>
            </w:pPr>
            <w:r w:rsidRPr="002B29E8">
              <w:rPr>
                <w:rFonts w:eastAsia="標楷體" w:hint="eastAsia"/>
              </w:rPr>
              <w:t>1</w:t>
            </w:r>
          </w:p>
        </w:tc>
        <w:tc>
          <w:tcPr>
            <w:tcW w:w="1106" w:type="dxa"/>
            <w:vAlign w:val="center"/>
          </w:tcPr>
          <w:p w:rsidR="00F12720" w:rsidRPr="002B29E8" w:rsidRDefault="00A133EC" w:rsidP="003C3D2D">
            <w:pPr>
              <w:spacing w:line="0" w:lineRule="atLeast"/>
              <w:jc w:val="center"/>
              <w:rPr>
                <w:rFonts w:eastAsia="標楷體"/>
              </w:rPr>
            </w:pPr>
            <w:r w:rsidRPr="002B29E8">
              <w:rPr>
                <w:rFonts w:eastAsia="標楷體" w:hint="eastAsia"/>
              </w:rPr>
              <w:t>1</w:t>
            </w:r>
          </w:p>
        </w:tc>
        <w:tc>
          <w:tcPr>
            <w:tcW w:w="333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022"/>
          <w:jc w:val="center"/>
        </w:trPr>
        <w:tc>
          <w:tcPr>
            <w:tcW w:w="45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76" w:type="dxa"/>
            <w:gridSpan w:val="4"/>
          </w:tcPr>
          <w:p w:rsidR="00F12720" w:rsidRPr="002B29E8" w:rsidRDefault="00F12720" w:rsidP="003C3D2D">
            <w:pPr>
              <w:spacing w:line="0" w:lineRule="atLeast"/>
              <w:jc w:val="both"/>
              <w:rPr>
                <w:rFonts w:ascii="標楷體" w:eastAsia="標楷體" w:hAnsi="標楷體" w:cs="DFKaiShu-SB-Estd-BF"/>
                <w:kern w:val="0"/>
              </w:rPr>
            </w:pPr>
          </w:p>
          <w:p w:rsidR="00F12720" w:rsidRPr="002B29E8" w:rsidRDefault="00F12720" w:rsidP="003C3D2D">
            <w:pPr>
              <w:spacing w:line="0" w:lineRule="atLeast"/>
              <w:jc w:val="both"/>
              <w:rPr>
                <w:rFonts w:ascii="標楷體" w:eastAsia="標楷體" w:hAnsi="標楷體" w:cs="DFKaiShu-SB-Estd-BF"/>
                <w:kern w:val="0"/>
              </w:rPr>
            </w:pPr>
            <w:r w:rsidRPr="002B29E8">
              <w:rPr>
                <w:rFonts w:ascii="標楷體" w:eastAsia="標楷體" w:hAnsi="標楷體" w:cs="DFKaiShu-SB-Estd-BF" w:hint="eastAsia"/>
                <w:kern w:val="0"/>
              </w:rPr>
              <w:t>ㄧ、持</w:t>
            </w:r>
            <w:r w:rsidRPr="002B29E8">
              <w:rPr>
                <w:rFonts w:eastAsia="標楷體"/>
                <w:kern w:val="0"/>
              </w:rPr>
              <w:t xml:space="preserve">102 </w:t>
            </w:r>
            <w:r w:rsidRPr="002B29E8">
              <w:rPr>
                <w:rFonts w:ascii="標楷體" w:eastAsia="標楷體" w:hAnsi="標楷體" w:cs="DFKaiShu-SB-Estd-BF" w:hint="eastAsia"/>
                <w:kern w:val="0"/>
              </w:rPr>
              <w:t>年國中基測成績。</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cs="DFKaiShu-SB-Estd-BF" w:hint="eastAsia"/>
                <w:kern w:val="0"/>
              </w:rPr>
              <w:t>二、特別條件：不採計。</w:t>
            </w:r>
          </w:p>
        </w:tc>
      </w:tr>
      <w:tr w:rsidR="00F12720" w:rsidRPr="002B29E8" w:rsidTr="003C3D2D">
        <w:trPr>
          <w:cantSplit/>
          <w:trHeight w:val="4362"/>
          <w:jc w:val="center"/>
        </w:trPr>
        <w:tc>
          <w:tcPr>
            <w:tcW w:w="45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76" w:type="dxa"/>
            <w:gridSpan w:val="4"/>
          </w:tcPr>
          <w:p w:rsidR="00F12720" w:rsidRPr="002B29E8" w:rsidRDefault="00F12720" w:rsidP="003C3D2D">
            <w:pPr>
              <w:adjustRightInd w:val="0"/>
              <w:snapToGrid w:val="0"/>
              <w:ind w:leftChars="1" w:left="499" w:hangingChars="207" w:hanging="497"/>
              <w:rPr>
                <w:rFonts w:ascii="標楷體" w:eastAsia="標楷體" w:hAnsi="標楷體"/>
              </w:rPr>
            </w:pPr>
          </w:p>
          <w:p w:rsidR="00F12720" w:rsidRPr="002B29E8" w:rsidRDefault="00F12720" w:rsidP="003C3D2D">
            <w:pPr>
              <w:adjustRightInd w:val="0"/>
              <w:snapToGrid w:val="0"/>
              <w:ind w:leftChars="1" w:left="499" w:hangingChars="207" w:hanging="497"/>
              <w:rPr>
                <w:rFonts w:ascii="標楷體" w:eastAsia="標楷體" w:hAnsi="標楷體" w:cs="DFKaiShu-SB-Estd-BF"/>
                <w:kern w:val="0"/>
              </w:rPr>
            </w:pPr>
            <w:r w:rsidRPr="002B29E8">
              <w:rPr>
                <w:rFonts w:ascii="標楷體" w:eastAsia="標楷體" w:hAnsi="標楷體" w:hint="eastAsia"/>
              </w:rPr>
              <w:t>一、錄取方式：</w:t>
            </w:r>
            <w:r w:rsidRPr="002B29E8">
              <w:rPr>
                <w:rFonts w:ascii="標楷體" w:eastAsia="標楷體" w:hAnsi="標楷體" w:cs="DFKaiShu-SB-Estd-BF" w:hint="eastAsia"/>
                <w:kern w:val="0"/>
              </w:rPr>
              <w:t>依</w:t>
            </w:r>
            <w:r w:rsidRPr="002B29E8">
              <w:rPr>
                <w:rFonts w:ascii="標楷體" w:eastAsia="標楷體" w:hAnsi="標楷體" w:cs="DFKaiShu-SB-Estd-BF"/>
                <w:kern w:val="0"/>
              </w:rPr>
              <w:t>10</w:t>
            </w:r>
            <w:r w:rsidRPr="002B29E8">
              <w:rPr>
                <w:rFonts w:ascii="標楷體" w:eastAsia="標楷體" w:hAnsi="標楷體" w:cs="DFKaiShu-SB-Estd-BF" w:hint="eastAsia"/>
                <w:kern w:val="0"/>
              </w:rPr>
              <w:t>2年國中基測成績，按分數高低排序錄取。</w:t>
            </w:r>
          </w:p>
          <w:p w:rsidR="00F12720" w:rsidRPr="002B29E8" w:rsidRDefault="00F12720" w:rsidP="003C3D2D">
            <w:pPr>
              <w:adjustRightInd w:val="0"/>
              <w:snapToGrid w:val="0"/>
              <w:ind w:leftChars="1" w:left="499" w:hangingChars="207" w:hanging="497"/>
              <w:rPr>
                <w:rFonts w:ascii="標楷體" w:eastAsia="標楷體" w:hAnsi="標楷體"/>
              </w:rPr>
            </w:pPr>
            <w:r w:rsidRPr="002B29E8">
              <w:rPr>
                <w:rFonts w:ascii="標楷體" w:eastAsia="標楷體" w:hAnsi="標楷體" w:cs="DFKaiShu-SB-Estd-BF" w:hint="eastAsia"/>
                <w:kern w:val="0"/>
              </w:rPr>
              <w:t>二、若成績相同時，錄取</w:t>
            </w:r>
            <w:r w:rsidRPr="002B29E8">
              <w:rPr>
                <w:rFonts w:ascii="標楷體" w:eastAsia="標楷體" w:hAnsi="標楷體" w:hint="eastAsia"/>
              </w:rPr>
              <w:t>參酌順序依</w:t>
            </w:r>
            <w:r w:rsidRPr="002B29E8">
              <w:rPr>
                <w:rFonts w:ascii="標楷體" w:eastAsia="標楷體" w:hAnsi="標楷體" w:cs="DFKaiShu-SB-Estd-BF" w:hint="eastAsia"/>
                <w:kern w:val="0"/>
              </w:rPr>
              <w:t>英語科、數學科、國文科、自然科、社會科、寫作測驗之順序擇優錄取。若比序至寫作測驗分數仍同分時，則增額錄取。</w:t>
            </w:r>
          </w:p>
        </w:tc>
      </w:tr>
      <w:tr w:rsidR="00F12720" w:rsidRPr="002B29E8" w:rsidTr="003C3D2D">
        <w:trPr>
          <w:cantSplit/>
          <w:trHeight w:val="3553"/>
          <w:jc w:val="center"/>
        </w:trPr>
        <w:tc>
          <w:tcPr>
            <w:tcW w:w="45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76" w:type="dxa"/>
            <w:gridSpan w:val="4"/>
          </w:tcPr>
          <w:p w:rsidR="00F12720" w:rsidRPr="002B29E8" w:rsidRDefault="00F12720" w:rsidP="003C3D2D">
            <w:pPr>
              <w:widowControl/>
              <w:tabs>
                <w:tab w:val="left" w:pos="360"/>
              </w:tabs>
              <w:ind w:left="480" w:hangingChars="200" w:hanging="480"/>
              <w:rPr>
                <w:rFonts w:ascii="標楷體" w:eastAsia="標楷體" w:hAnsi="標楷體"/>
              </w:rPr>
            </w:pPr>
          </w:p>
          <w:p w:rsidR="00F12720" w:rsidRPr="002B29E8" w:rsidRDefault="00F12720" w:rsidP="003C3D2D">
            <w:pPr>
              <w:widowControl/>
              <w:tabs>
                <w:tab w:val="left" w:pos="360"/>
              </w:tabs>
              <w:ind w:left="480" w:hangingChars="200" w:hanging="480"/>
              <w:rPr>
                <w:rFonts w:ascii="標楷體" w:eastAsia="標楷體" w:hAnsi="標楷體"/>
              </w:rPr>
            </w:pPr>
            <w:r w:rsidRPr="002B29E8">
              <w:rPr>
                <w:rFonts w:ascii="標楷體" w:eastAsia="標楷體" w:hAnsi="標楷體" w:hint="eastAsia"/>
              </w:rPr>
              <w:t>ㄧ、免試入學報到後若有餘額，併入本申請入學名額中。</w:t>
            </w:r>
          </w:p>
          <w:p w:rsidR="00F12720" w:rsidRPr="002B29E8" w:rsidRDefault="00F12720" w:rsidP="003C3D2D">
            <w:pPr>
              <w:widowControl/>
              <w:tabs>
                <w:tab w:val="left" w:pos="360"/>
              </w:tabs>
              <w:ind w:left="480" w:hangingChars="200" w:hanging="480"/>
              <w:rPr>
                <w:rFonts w:ascii="標楷體" w:eastAsia="標楷體" w:hAnsi="標楷體"/>
              </w:rPr>
            </w:pPr>
            <w:r w:rsidRPr="002B29E8">
              <w:rPr>
                <w:rFonts w:ascii="標楷體" w:eastAsia="標楷體" w:hAnsi="標楷體" w:hint="eastAsia"/>
              </w:rPr>
              <w:t>二、本校綜合高中入學後依學生能力、性向、興趣，經生涯規劃輔導選讀下列學程：</w:t>
            </w:r>
          </w:p>
          <w:p w:rsidR="00F12720" w:rsidRPr="002B29E8" w:rsidRDefault="00F12720" w:rsidP="003C3D2D">
            <w:pPr>
              <w:widowControl/>
              <w:tabs>
                <w:tab w:val="left" w:pos="360"/>
              </w:tabs>
              <w:rPr>
                <w:rFonts w:ascii="標楷體" w:eastAsia="標楷體" w:hAnsi="標楷體"/>
              </w:rPr>
            </w:pPr>
            <w:r w:rsidRPr="002B29E8">
              <w:rPr>
                <w:rFonts w:ascii="標楷體" w:eastAsia="標楷體" w:hAnsi="標楷體" w:hint="eastAsia"/>
              </w:rPr>
              <w:t xml:space="preserve">   （一）學術學程（自然、社會）</w:t>
            </w:r>
          </w:p>
          <w:p w:rsidR="00F12720" w:rsidRPr="002B29E8" w:rsidRDefault="00F12720" w:rsidP="003C3D2D">
            <w:pPr>
              <w:widowControl/>
              <w:tabs>
                <w:tab w:val="left" w:pos="360"/>
              </w:tabs>
              <w:ind w:firstLineChars="150" w:firstLine="360"/>
              <w:rPr>
                <w:rFonts w:ascii="標楷體" w:eastAsia="標楷體" w:hAnsi="標楷體"/>
              </w:rPr>
            </w:pPr>
            <w:r w:rsidRPr="002B29E8">
              <w:rPr>
                <w:rFonts w:ascii="標楷體" w:eastAsia="標楷體" w:hAnsi="標楷體" w:hint="eastAsia"/>
              </w:rPr>
              <w:t>（二）多媒體設計學程</w:t>
            </w:r>
          </w:p>
          <w:p w:rsidR="00F12720" w:rsidRPr="002B29E8" w:rsidRDefault="00F12720" w:rsidP="003C3D2D">
            <w:pPr>
              <w:widowControl/>
              <w:ind w:firstLineChars="148" w:firstLine="355"/>
              <w:rPr>
                <w:rFonts w:ascii="標楷體" w:eastAsia="標楷體" w:hAnsi="標楷體"/>
              </w:rPr>
            </w:pPr>
            <w:r w:rsidRPr="002B29E8">
              <w:rPr>
                <w:rFonts w:ascii="標楷體" w:eastAsia="標楷體" w:hAnsi="標楷體" w:hint="eastAsia"/>
              </w:rPr>
              <w:t>（三）觀光餐飲學程</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苗栗縣立苑裡高級中學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5</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35</w:t>
            </w:r>
            <w:r w:rsidRPr="002B29E8">
              <w:rPr>
                <w:rFonts w:ascii="標楷體" w:eastAsia="標楷體" w:hAnsi="標楷體" w:hint="eastAsia"/>
              </w:rPr>
              <w:t>8)苗栗縣苑裡鎮客庄里新興路19號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(037)861042#616</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www.yljh.mlc.edu.tw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(037)869981</w:t>
            </w:r>
          </w:p>
        </w:tc>
      </w:tr>
    </w:tbl>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60"/>
        <w:gridCol w:w="5640"/>
        <w:gridCol w:w="720"/>
        <w:gridCol w:w="1805"/>
      </w:tblGrid>
      <w:tr w:rsidR="00F12720" w:rsidRPr="002B29E8" w:rsidTr="003C3D2D">
        <w:trPr>
          <w:cantSplit/>
          <w:trHeight w:val="245"/>
        </w:trPr>
        <w:tc>
          <w:tcPr>
            <w:tcW w:w="2068"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64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F0355C">
            <w:pPr>
              <w:spacing w:line="0" w:lineRule="atLeast"/>
              <w:ind w:left="113" w:right="113"/>
              <w:jc w:val="center"/>
              <w:rPr>
                <w:rFonts w:ascii="標楷體" w:eastAsia="標楷體" w:hAnsi="標楷體"/>
              </w:rPr>
            </w:pPr>
            <w:r w:rsidRPr="002B29E8">
              <w:rPr>
                <w:rFonts w:ascii="標楷體" w:eastAsia="標楷體" w:hAnsi="標楷體" w:hint="eastAsia"/>
              </w:rPr>
              <w:t>綜合高中</w:t>
            </w:r>
          </w:p>
        </w:tc>
        <w:tc>
          <w:tcPr>
            <w:tcW w:w="72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02</w:t>
            </w:r>
          </w:p>
        </w:tc>
        <w:tc>
          <w:tcPr>
            <w:tcW w:w="0" w:type="auto"/>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1"/>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1805"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17"/>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直升生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0" w:type="auto"/>
            <w:vMerge/>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0" w:type="auto"/>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55"/>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720" w:type="dxa"/>
            <w:tcBorders>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1805"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45"/>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6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720" w:type="dxa"/>
            <w:tcBorders>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0" w:type="auto"/>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1721"/>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一、102年國中基測分數：270分(含)以上。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二、102年寫作測驗分數：6分(三級分)(含)以上。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338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一、總分計算：</w:t>
            </w:r>
          </w:p>
          <w:p w:rsidR="00F12720" w:rsidRPr="002B29E8" w:rsidRDefault="00F12720" w:rsidP="003C3D2D">
            <w:pPr>
              <w:spacing w:line="0" w:lineRule="atLeast"/>
              <w:ind w:left="480"/>
              <w:rPr>
                <w:rFonts w:ascii="標楷體" w:eastAsia="標楷體" w:hAnsi="標楷體"/>
              </w:rPr>
            </w:pPr>
            <w:r w:rsidRPr="002B29E8">
              <w:rPr>
                <w:rFonts w:ascii="標楷體" w:eastAsia="標楷體" w:hAnsi="標楷體" w:hint="eastAsia"/>
              </w:rPr>
              <w:t>以102年國中基測分數加權計算。計算方式如下：</w:t>
            </w:r>
          </w:p>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 xml:space="preserve">      （國文科分數×1）＋（英語科分數×1.2）＋（數學科分數×1.2）＋（自然科分數×1）＋（社會科分數×1）＋（寫作測驗分數×1）</w:t>
            </w:r>
          </w:p>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二、錄取標準：依國中基測分數加權後之總分高低排序錄取，總分相同時，參酌順序為：英語科、數學科、國文科、自然科、社會科、寫作測驗分數高低排序錄取。</w:t>
            </w:r>
          </w:p>
        </w:tc>
      </w:tr>
      <w:tr w:rsidR="00F12720" w:rsidRPr="002B29E8" w:rsidTr="003C3D2D">
        <w:trPr>
          <w:cantSplit/>
          <w:trHeight w:val="3027"/>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一、本校另提供免試入學名額36名，免試入學名額報到不足額時，其名額併入本申請入學名額中。</w:t>
            </w:r>
          </w:p>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二、本校綜合高中入學後依學生能力、意願，經生涯規劃輔導選讀下列學程：</w:t>
            </w:r>
          </w:p>
          <w:p w:rsidR="00F12720" w:rsidRPr="002B29E8" w:rsidRDefault="00F12720" w:rsidP="003C3D2D">
            <w:pPr>
              <w:spacing w:line="0" w:lineRule="atLeast"/>
              <w:ind w:leftChars="200" w:left="960" w:hangingChars="200" w:hanging="480"/>
              <w:rPr>
                <w:rFonts w:ascii="標楷體" w:eastAsia="標楷體" w:hAnsi="標楷體"/>
              </w:rPr>
            </w:pPr>
            <w:r w:rsidRPr="002B29E8">
              <w:rPr>
                <w:rFonts w:ascii="標楷體" w:eastAsia="標楷體" w:hAnsi="標楷體" w:hint="eastAsia"/>
              </w:rPr>
              <w:t>(一)學術學程（自然學程）</w:t>
            </w:r>
          </w:p>
          <w:p w:rsidR="00F12720" w:rsidRPr="002B29E8" w:rsidRDefault="00F12720" w:rsidP="003C3D2D">
            <w:pPr>
              <w:spacing w:line="0" w:lineRule="atLeast"/>
              <w:ind w:leftChars="200" w:left="960" w:hangingChars="200" w:hanging="480"/>
              <w:rPr>
                <w:rFonts w:ascii="標楷體" w:eastAsia="標楷體" w:hAnsi="標楷體"/>
              </w:rPr>
            </w:pPr>
            <w:r w:rsidRPr="002B29E8">
              <w:rPr>
                <w:rFonts w:ascii="標楷體" w:eastAsia="標楷體" w:hAnsi="標楷體" w:hint="eastAsia"/>
              </w:rPr>
              <w:t>(二)學術學程（社會學程）</w:t>
            </w:r>
          </w:p>
          <w:p w:rsidR="00F12720" w:rsidRPr="002B29E8" w:rsidRDefault="00F12720" w:rsidP="003C3D2D">
            <w:pPr>
              <w:spacing w:line="0" w:lineRule="atLeast"/>
              <w:ind w:leftChars="200" w:left="960" w:hangingChars="200" w:hanging="480"/>
              <w:rPr>
                <w:rFonts w:ascii="標楷體" w:eastAsia="標楷體" w:hAnsi="標楷體"/>
              </w:rPr>
            </w:pPr>
            <w:r w:rsidRPr="002B29E8">
              <w:rPr>
                <w:rFonts w:ascii="標楷體" w:eastAsia="標楷體" w:hAnsi="標楷體" w:hint="eastAsia"/>
              </w:rPr>
              <w:t>(三)資料處理學程</w:t>
            </w:r>
          </w:p>
          <w:p w:rsidR="00F12720" w:rsidRPr="002B29E8" w:rsidRDefault="00F12720" w:rsidP="003C3D2D">
            <w:pPr>
              <w:spacing w:line="0" w:lineRule="atLeast"/>
              <w:ind w:leftChars="200" w:left="960" w:hangingChars="200" w:hanging="480"/>
              <w:rPr>
                <w:rFonts w:ascii="標楷體" w:eastAsia="標楷體" w:hAnsi="標楷體"/>
              </w:rPr>
            </w:pPr>
            <w:r w:rsidRPr="002B29E8">
              <w:rPr>
                <w:rFonts w:ascii="標楷體" w:eastAsia="標楷體" w:hAnsi="標楷體" w:hint="eastAsia"/>
              </w:rPr>
              <w:t>(四)商業經營學程</w:t>
            </w:r>
          </w:p>
        </w:tc>
      </w:tr>
    </w:tbl>
    <w:p w:rsidR="00F12720" w:rsidRPr="002B29E8" w:rsidRDefault="00F12720" w:rsidP="00F12720">
      <w:pPr>
        <w:spacing w:line="0" w:lineRule="atLeast"/>
        <w:ind w:firstLineChars="1750" w:firstLine="420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36"/>
        <w:gridCol w:w="5539"/>
        <w:gridCol w:w="685"/>
        <w:gridCol w:w="550"/>
        <w:gridCol w:w="550"/>
        <w:gridCol w:w="550"/>
        <w:gridCol w:w="550"/>
        <w:gridCol w:w="550"/>
        <w:gridCol w:w="550"/>
      </w:tblGrid>
      <w:tr w:rsidR="00F12720" w:rsidRPr="002B29E8" w:rsidTr="003C3D2D">
        <w:trPr>
          <w:cantSplit/>
        </w:trPr>
        <w:tc>
          <w:tcPr>
            <w:tcW w:w="73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539"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b/>
              </w:rPr>
              <w:t>臺</w:t>
            </w:r>
            <w:r w:rsidRPr="002B29E8">
              <w:rPr>
                <w:rFonts w:ascii="標楷體" w:eastAsia="標楷體" w:hAnsi="標楷體" w:hint="eastAsia"/>
                <w:b/>
              </w:rPr>
              <w:t>中市東海大學附屬實驗高級中學</w:t>
            </w:r>
          </w:p>
        </w:tc>
        <w:tc>
          <w:tcPr>
            <w:tcW w:w="68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5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c>
          <w:tcPr>
            <w:tcW w:w="73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539"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（407）臺中市西屯區臺中港路三段181號</w:t>
            </w:r>
          </w:p>
        </w:tc>
        <w:tc>
          <w:tcPr>
            <w:tcW w:w="68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300"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（04）23590269＃1220</w:t>
            </w:r>
          </w:p>
        </w:tc>
      </w:tr>
      <w:tr w:rsidR="00F12720" w:rsidRPr="002B29E8" w:rsidTr="003C3D2D">
        <w:tc>
          <w:tcPr>
            <w:tcW w:w="73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539"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www.hn.thu.edu.tw</w:t>
            </w:r>
          </w:p>
        </w:tc>
        <w:tc>
          <w:tcPr>
            <w:tcW w:w="68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300"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（04）23508085</w:t>
            </w:r>
          </w:p>
        </w:tc>
      </w:tr>
    </w:tbl>
    <w:p w:rsidR="00F12720" w:rsidRPr="002B29E8" w:rsidRDefault="00F12720" w:rsidP="00F12720">
      <w:pPr>
        <w:spacing w:line="40" w:lineRule="exac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08"/>
        <w:gridCol w:w="1560"/>
        <w:gridCol w:w="2820"/>
        <w:gridCol w:w="2820"/>
        <w:gridCol w:w="720"/>
        <w:gridCol w:w="1805"/>
      </w:tblGrid>
      <w:tr w:rsidR="00F12720" w:rsidRPr="002B29E8" w:rsidTr="003C3D2D">
        <w:trPr>
          <w:cantSplit/>
          <w:trHeight w:val="245"/>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820"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2820"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普通科(特殊專長生)</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8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01</w:t>
            </w:r>
          </w:p>
        </w:tc>
        <w:tc>
          <w:tcPr>
            <w:tcW w:w="28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03</w:t>
            </w:r>
          </w:p>
        </w:tc>
        <w:tc>
          <w:tcPr>
            <w:tcW w:w="0" w:type="auto"/>
            <w:vMerge/>
            <w:vAlign w:val="center"/>
          </w:tcPr>
          <w:p w:rsidR="00F12720" w:rsidRPr="002B29E8" w:rsidRDefault="00F12720" w:rsidP="003C3D2D">
            <w:pPr>
              <w:widowControl/>
              <w:rPr>
                <w:rFonts w:ascii="標楷體" w:eastAsia="標楷體" w:hAnsi="標楷體"/>
              </w:rPr>
            </w:pPr>
          </w:p>
        </w:tc>
        <w:tc>
          <w:tcPr>
            <w:tcW w:w="1805"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19"/>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2820" w:type="dxa"/>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60</w:t>
            </w:r>
          </w:p>
        </w:tc>
        <w:tc>
          <w:tcPr>
            <w:tcW w:w="28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25</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85</w:t>
            </w:r>
          </w:p>
        </w:tc>
        <w:tc>
          <w:tcPr>
            <w:tcW w:w="1805" w:type="dxa"/>
            <w:vMerge w:val="restart"/>
            <w:vAlign w:val="center"/>
          </w:tcPr>
          <w:p w:rsidR="00F12720" w:rsidRPr="002B29E8" w:rsidRDefault="00F12720" w:rsidP="003C3D2D">
            <w:pPr>
              <w:spacing w:line="0" w:lineRule="atLeast"/>
              <w:ind w:left="200" w:hangingChars="100" w:hanging="200"/>
              <w:jc w:val="center"/>
              <w:rPr>
                <w:rFonts w:ascii="標楷體" w:eastAsia="標楷體" w:hAnsi="標楷體"/>
                <w:sz w:val="20"/>
                <w:szCs w:val="20"/>
              </w:rPr>
            </w:pPr>
            <w:r w:rsidRPr="002B29E8">
              <w:rPr>
                <w:rFonts w:ascii="標楷體" w:eastAsia="標楷體" w:hAnsi="標楷體"/>
                <w:sz w:val="20"/>
                <w:szCs w:val="20"/>
              </w:rPr>
              <w:t>男女兼收</w:t>
            </w:r>
          </w:p>
        </w:tc>
      </w:tr>
      <w:tr w:rsidR="00F12720" w:rsidRPr="002B29E8" w:rsidTr="003C3D2D">
        <w:trPr>
          <w:cantSplit/>
          <w:trHeight w:val="517"/>
        </w:trPr>
        <w:tc>
          <w:tcPr>
            <w:tcW w:w="0" w:type="auto"/>
            <w:vMerge/>
            <w:vAlign w:val="center"/>
          </w:tcPr>
          <w:p w:rsidR="00F12720" w:rsidRPr="002B29E8" w:rsidRDefault="00F12720" w:rsidP="003C3D2D">
            <w:pPr>
              <w:widowControl/>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28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8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0" w:type="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2</w:t>
            </w:r>
          </w:p>
        </w:tc>
        <w:tc>
          <w:tcPr>
            <w:tcW w:w="1805"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29"/>
        </w:trPr>
        <w:tc>
          <w:tcPr>
            <w:tcW w:w="0" w:type="auto"/>
            <w:vMerge/>
            <w:vAlign w:val="center"/>
          </w:tcPr>
          <w:p w:rsidR="00F12720" w:rsidRPr="002B29E8" w:rsidRDefault="00F12720" w:rsidP="003C3D2D">
            <w:pPr>
              <w:widowControl/>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28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8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0" w:type="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2</w:t>
            </w:r>
          </w:p>
        </w:tc>
        <w:tc>
          <w:tcPr>
            <w:tcW w:w="1805"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018"/>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5"/>
          </w:tcPr>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一、102年國中基測分數：</w:t>
            </w:r>
          </w:p>
          <w:p w:rsidR="00F12720" w:rsidRPr="002B29E8" w:rsidRDefault="00F12720" w:rsidP="003C3D2D">
            <w:pPr>
              <w:spacing w:line="320" w:lineRule="exact"/>
              <w:ind w:firstLineChars="195" w:firstLine="429"/>
              <w:rPr>
                <w:rFonts w:ascii="標楷體" w:eastAsia="標楷體" w:hAnsi="標楷體"/>
                <w:sz w:val="22"/>
                <w:szCs w:val="22"/>
              </w:rPr>
            </w:pPr>
            <w:r w:rsidRPr="002B29E8">
              <w:rPr>
                <w:rFonts w:ascii="標楷體" w:eastAsia="標楷體" w:hAnsi="標楷體" w:hint="eastAsia"/>
                <w:sz w:val="22"/>
                <w:szCs w:val="22"/>
              </w:rPr>
              <w:t>報名一般生或特殊專長生者，皆需繳交102</w:t>
            </w:r>
            <w:r w:rsidR="00F61E75" w:rsidRPr="002B29E8">
              <w:rPr>
                <w:rFonts w:ascii="標楷體" w:eastAsia="標楷體" w:hAnsi="標楷體" w:hint="eastAsia"/>
                <w:sz w:val="22"/>
                <w:szCs w:val="22"/>
              </w:rPr>
              <w:t>年國中</w:t>
            </w:r>
            <w:r w:rsidRPr="002B29E8">
              <w:rPr>
                <w:rFonts w:ascii="標楷體" w:eastAsia="標楷體" w:hAnsi="標楷體" w:hint="eastAsia"/>
                <w:sz w:val="22"/>
                <w:szCs w:val="22"/>
              </w:rPr>
              <w:t>基測分數通知單，擇優錄取。</w:t>
            </w:r>
          </w:p>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二、102年寫作測驗分數：</w:t>
            </w:r>
          </w:p>
          <w:p w:rsidR="00F12720" w:rsidRPr="002B29E8" w:rsidRDefault="00F12720" w:rsidP="003C3D2D">
            <w:pPr>
              <w:spacing w:line="320" w:lineRule="exact"/>
              <w:ind w:firstLineChars="195" w:firstLine="429"/>
              <w:rPr>
                <w:rFonts w:ascii="標楷體" w:eastAsia="標楷體" w:hAnsi="標楷體"/>
                <w:sz w:val="22"/>
                <w:szCs w:val="22"/>
              </w:rPr>
            </w:pPr>
            <w:r w:rsidRPr="002B29E8">
              <w:rPr>
                <w:rFonts w:ascii="標楷體" w:eastAsia="標楷體" w:hAnsi="標楷體" w:hint="eastAsia"/>
                <w:sz w:val="22"/>
                <w:szCs w:val="22"/>
              </w:rPr>
              <w:t>報名一般生或特殊專長生</w:t>
            </w:r>
            <w:r w:rsidR="00F61E75" w:rsidRPr="002B29E8">
              <w:rPr>
                <w:rFonts w:ascii="標楷體" w:eastAsia="標楷體" w:hAnsi="標楷體" w:hint="eastAsia"/>
                <w:sz w:val="22"/>
                <w:szCs w:val="22"/>
              </w:rPr>
              <w:t>者，寫作測驗</w:t>
            </w:r>
            <w:r w:rsidRPr="002B29E8">
              <w:rPr>
                <w:rFonts w:ascii="標楷體" w:eastAsia="標楷體" w:hAnsi="標楷體" w:hint="eastAsia"/>
                <w:sz w:val="22"/>
                <w:szCs w:val="22"/>
              </w:rPr>
              <w:t>分</w:t>
            </w:r>
            <w:r w:rsidR="00F61E75" w:rsidRPr="002B29E8">
              <w:rPr>
                <w:rFonts w:ascii="標楷體" w:eastAsia="標楷體" w:hAnsi="標楷體" w:hint="eastAsia"/>
                <w:sz w:val="22"/>
                <w:szCs w:val="22"/>
              </w:rPr>
              <w:t>數</w:t>
            </w:r>
            <w:r w:rsidRPr="002B29E8">
              <w:rPr>
                <w:rFonts w:ascii="標楷體" w:eastAsia="標楷體" w:hAnsi="標楷體" w:hint="eastAsia"/>
                <w:sz w:val="22"/>
                <w:szCs w:val="22"/>
              </w:rPr>
              <w:t>不得為</w:t>
            </w:r>
            <w:r w:rsidR="009B734F" w:rsidRPr="002B29E8">
              <w:rPr>
                <w:rFonts w:ascii="標楷體" w:eastAsia="標楷體" w:hAnsi="標楷體" w:hint="eastAsia"/>
                <w:sz w:val="22"/>
                <w:szCs w:val="22"/>
              </w:rPr>
              <w:t>0</w:t>
            </w:r>
            <w:r w:rsidRPr="002B29E8">
              <w:rPr>
                <w:rFonts w:ascii="標楷體" w:eastAsia="標楷體" w:hAnsi="標楷體" w:hint="eastAsia"/>
                <w:sz w:val="22"/>
                <w:szCs w:val="22"/>
              </w:rPr>
              <w:t>分。</w:t>
            </w:r>
          </w:p>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三、在校學習表現成績：不採計。</w:t>
            </w:r>
          </w:p>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四、社團或學生幹部及公共服務成績：不採計。</w:t>
            </w:r>
          </w:p>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五、特別條件：</w:t>
            </w:r>
          </w:p>
          <w:p w:rsidR="00F12720" w:rsidRPr="002B29E8" w:rsidRDefault="00F12720" w:rsidP="003C3D2D">
            <w:pPr>
              <w:spacing w:line="320" w:lineRule="exact"/>
              <w:rPr>
                <w:rFonts w:ascii="標楷體" w:eastAsia="標楷體" w:hAnsi="標楷體"/>
                <w:sz w:val="22"/>
                <w:szCs w:val="22"/>
              </w:rPr>
            </w:pPr>
            <w:r w:rsidRPr="002B29E8">
              <w:rPr>
                <w:rFonts w:ascii="標楷體" w:eastAsia="標楷體" w:hAnsi="標楷體" w:hint="eastAsia"/>
                <w:sz w:val="22"/>
                <w:szCs w:val="22"/>
              </w:rPr>
              <w:t xml:space="preserve">　報名特殊專長生者，需繳交就讀國中期間曾參加下列檢定或競賽獲獎證明文件：</w:t>
            </w:r>
          </w:p>
          <w:p w:rsidR="00F12720" w:rsidRPr="002B29E8" w:rsidRDefault="00F12720" w:rsidP="00A0509A">
            <w:pPr>
              <w:numPr>
                <w:ilvl w:val="0"/>
                <w:numId w:val="15"/>
              </w:numPr>
              <w:spacing w:line="320" w:lineRule="exact"/>
              <w:rPr>
                <w:rFonts w:ascii="標楷體" w:eastAsia="標楷體" w:hAnsi="標楷體"/>
                <w:sz w:val="22"/>
                <w:szCs w:val="22"/>
              </w:rPr>
            </w:pPr>
            <w:r w:rsidRPr="002B29E8">
              <w:rPr>
                <w:rFonts w:ascii="標楷體" w:eastAsia="標楷體" w:hAnsi="標楷體" w:hint="eastAsia"/>
                <w:sz w:val="22"/>
                <w:szCs w:val="22"/>
              </w:rPr>
              <w:t>音樂類－政府主管機關主辦之音樂比賽，包括獨奏（唱）、合奏（唱）等，獨奏、合奏項目限鋼琴、西洋管絃樂器及打擊樂器等。</w:t>
            </w:r>
          </w:p>
          <w:p w:rsidR="00F12720" w:rsidRPr="002B29E8" w:rsidRDefault="00F12720" w:rsidP="00A0509A">
            <w:pPr>
              <w:numPr>
                <w:ilvl w:val="0"/>
                <w:numId w:val="15"/>
              </w:numPr>
              <w:spacing w:line="320" w:lineRule="exact"/>
              <w:rPr>
                <w:rFonts w:ascii="標楷體" w:eastAsia="標楷體" w:hAnsi="標楷體"/>
                <w:sz w:val="22"/>
                <w:szCs w:val="22"/>
              </w:rPr>
            </w:pPr>
            <w:r w:rsidRPr="002B29E8">
              <w:rPr>
                <w:rFonts w:ascii="標楷體" w:eastAsia="標楷體" w:hAnsi="標楷體" w:hint="eastAsia"/>
                <w:sz w:val="22"/>
                <w:szCs w:val="22"/>
              </w:rPr>
              <w:t>美術、創意類－政府主管機關主辦之美展、創意競賽等。</w:t>
            </w:r>
          </w:p>
          <w:p w:rsidR="00F12720" w:rsidRPr="002B29E8" w:rsidRDefault="00F12720" w:rsidP="00A0509A">
            <w:pPr>
              <w:numPr>
                <w:ilvl w:val="0"/>
                <w:numId w:val="15"/>
              </w:numPr>
              <w:spacing w:line="320" w:lineRule="exact"/>
              <w:rPr>
                <w:rFonts w:ascii="標楷體" w:eastAsia="標楷體" w:hAnsi="標楷體"/>
                <w:sz w:val="22"/>
                <w:szCs w:val="22"/>
              </w:rPr>
            </w:pPr>
            <w:r w:rsidRPr="002B29E8">
              <w:rPr>
                <w:rFonts w:ascii="標楷體" w:eastAsia="標楷體" w:hAnsi="標楷體" w:hint="eastAsia"/>
                <w:sz w:val="22"/>
                <w:szCs w:val="22"/>
              </w:rPr>
              <w:t>英</w:t>
            </w:r>
            <w:r w:rsidR="00554F62" w:rsidRPr="002B29E8">
              <w:rPr>
                <w:rFonts w:ascii="標楷體" w:eastAsia="標楷體" w:hAnsi="標楷體" w:hint="eastAsia"/>
                <w:sz w:val="22"/>
                <w:szCs w:val="22"/>
              </w:rPr>
              <w:t>語文類－基測英語科分數</w:t>
            </w:r>
            <w:r w:rsidRPr="002B29E8">
              <w:rPr>
                <w:rFonts w:ascii="標楷體" w:eastAsia="標楷體" w:hAnsi="標楷體" w:hint="eastAsia"/>
                <w:sz w:val="22"/>
                <w:szCs w:val="22"/>
              </w:rPr>
              <w:t>在75分以上者。</w:t>
            </w:r>
          </w:p>
          <w:p w:rsidR="00F12720" w:rsidRPr="002B29E8" w:rsidRDefault="00554F62" w:rsidP="00A0509A">
            <w:pPr>
              <w:numPr>
                <w:ilvl w:val="0"/>
                <w:numId w:val="15"/>
              </w:numPr>
              <w:spacing w:line="320" w:lineRule="exact"/>
              <w:rPr>
                <w:rFonts w:ascii="標楷體" w:eastAsia="標楷體" w:hAnsi="標楷體"/>
                <w:sz w:val="22"/>
                <w:szCs w:val="22"/>
              </w:rPr>
            </w:pPr>
            <w:r w:rsidRPr="002B29E8">
              <w:rPr>
                <w:rFonts w:ascii="標楷體" w:eastAsia="標楷體" w:hAnsi="標楷體" w:hint="eastAsia"/>
                <w:sz w:val="22"/>
                <w:szCs w:val="22"/>
              </w:rPr>
              <w:t>數學類－基測數學科分數</w:t>
            </w:r>
            <w:r w:rsidR="00F12720" w:rsidRPr="002B29E8">
              <w:rPr>
                <w:rFonts w:ascii="標楷體" w:eastAsia="標楷體" w:hAnsi="標楷體" w:hint="eastAsia"/>
                <w:sz w:val="22"/>
                <w:szCs w:val="22"/>
              </w:rPr>
              <w:t>在75分以上者。</w:t>
            </w:r>
          </w:p>
          <w:p w:rsidR="00F12720" w:rsidRPr="002B29E8" w:rsidRDefault="00F12720" w:rsidP="003C3D2D">
            <w:pPr>
              <w:spacing w:line="320" w:lineRule="exact"/>
              <w:ind w:left="225"/>
              <w:rPr>
                <w:rFonts w:ascii="標楷體" w:eastAsia="標楷體" w:hAnsi="標楷體"/>
                <w:sz w:val="22"/>
                <w:szCs w:val="22"/>
              </w:rPr>
            </w:pPr>
            <w:r w:rsidRPr="002B29E8">
              <w:rPr>
                <w:rFonts w:ascii="標楷體" w:eastAsia="標楷體" w:hAnsi="標楷體" w:hint="eastAsia"/>
                <w:sz w:val="22"/>
                <w:szCs w:val="22"/>
              </w:rPr>
              <w:t>上述獲獎證明文件影本，需經國中蓋章認證，三人以上組成之團隊需附團員名單。</w:t>
            </w:r>
          </w:p>
        </w:tc>
      </w:tr>
      <w:tr w:rsidR="00F12720" w:rsidRPr="002B29E8" w:rsidTr="003C3D2D">
        <w:trPr>
          <w:cantSplit/>
          <w:trHeight w:val="4587"/>
        </w:trPr>
        <w:tc>
          <w:tcPr>
            <w:tcW w:w="508" w:type="dxa"/>
            <w:vAlign w:val="center"/>
          </w:tcPr>
          <w:p w:rsidR="00F12720" w:rsidRPr="002B29E8" w:rsidRDefault="00F12720" w:rsidP="003C3D2D">
            <w:pPr>
              <w:spacing w:line="340" w:lineRule="exact"/>
              <w:jc w:val="center"/>
              <w:rPr>
                <w:rFonts w:ascii="標楷體" w:eastAsia="標楷體" w:hAnsi="標楷體"/>
              </w:rPr>
            </w:pPr>
            <w:r w:rsidRPr="002B29E8">
              <w:rPr>
                <w:rFonts w:ascii="標楷體" w:eastAsia="標楷體" w:hAnsi="標楷體" w:hint="eastAsia"/>
              </w:rPr>
              <w:t>評選方式</w:t>
            </w:r>
          </w:p>
        </w:tc>
        <w:tc>
          <w:tcPr>
            <w:tcW w:w="9725" w:type="dxa"/>
            <w:gridSpan w:val="5"/>
          </w:tcPr>
          <w:p w:rsidR="00F12720" w:rsidRPr="002B29E8" w:rsidRDefault="00F12720" w:rsidP="00A0509A">
            <w:pPr>
              <w:numPr>
                <w:ilvl w:val="0"/>
                <w:numId w:val="16"/>
              </w:numPr>
              <w:spacing w:line="340" w:lineRule="exact"/>
              <w:rPr>
                <w:rFonts w:ascii="標楷體" w:eastAsia="標楷體" w:hAnsi="標楷體"/>
                <w:sz w:val="22"/>
                <w:szCs w:val="22"/>
              </w:rPr>
            </w:pPr>
            <w:r w:rsidRPr="002B29E8">
              <w:rPr>
                <w:rFonts w:ascii="標楷體" w:eastAsia="標楷體" w:hAnsi="標楷體" w:hint="eastAsia"/>
                <w:sz w:val="22"/>
                <w:szCs w:val="22"/>
              </w:rPr>
              <w:t>總分計算：</w:t>
            </w:r>
          </w:p>
          <w:p w:rsidR="00F12720" w:rsidRPr="002B29E8" w:rsidRDefault="00F12720" w:rsidP="00A0509A">
            <w:pPr>
              <w:numPr>
                <w:ilvl w:val="0"/>
                <w:numId w:val="17"/>
              </w:numPr>
              <w:spacing w:line="340" w:lineRule="exact"/>
              <w:rPr>
                <w:rFonts w:ascii="標楷體" w:eastAsia="標楷體" w:hAnsi="標楷體"/>
                <w:sz w:val="22"/>
                <w:szCs w:val="22"/>
              </w:rPr>
            </w:pPr>
            <w:r w:rsidRPr="002B29E8">
              <w:rPr>
                <w:rFonts w:ascii="標楷體" w:eastAsia="標楷體" w:hAnsi="標楷體" w:hint="eastAsia"/>
                <w:sz w:val="22"/>
                <w:szCs w:val="22"/>
              </w:rPr>
              <w:t>一般生：依102年國中基測分數高低，擇優錄取。同分者參酌依序為國文、英語、數學、社會、自然等國中基測分數。</w:t>
            </w:r>
          </w:p>
          <w:p w:rsidR="00F12720" w:rsidRPr="002B29E8" w:rsidRDefault="00F12720" w:rsidP="00A0509A">
            <w:pPr>
              <w:numPr>
                <w:ilvl w:val="0"/>
                <w:numId w:val="17"/>
              </w:numPr>
              <w:spacing w:line="340" w:lineRule="exact"/>
              <w:rPr>
                <w:rFonts w:ascii="標楷體" w:eastAsia="標楷體" w:hAnsi="標楷體"/>
                <w:sz w:val="22"/>
                <w:szCs w:val="22"/>
              </w:rPr>
            </w:pPr>
            <w:r w:rsidRPr="002B29E8">
              <w:rPr>
                <w:rFonts w:ascii="標楷體" w:eastAsia="標楷體" w:hAnsi="標楷體" w:hint="eastAsia"/>
                <w:sz w:val="22"/>
                <w:szCs w:val="22"/>
              </w:rPr>
              <w:t>特殊專長生：依102年國中基測</w:t>
            </w:r>
            <w:r w:rsidR="00554F62" w:rsidRPr="002B29E8">
              <w:rPr>
                <w:rFonts w:ascii="標楷體" w:eastAsia="標楷體" w:hAnsi="標楷體" w:hint="eastAsia"/>
                <w:sz w:val="22"/>
                <w:szCs w:val="22"/>
              </w:rPr>
              <w:t>分數</w:t>
            </w:r>
            <w:r w:rsidRPr="002B29E8">
              <w:rPr>
                <w:rFonts w:ascii="標楷體" w:eastAsia="標楷體" w:hAnsi="標楷體" w:hint="eastAsia"/>
                <w:sz w:val="22"/>
                <w:szCs w:val="22"/>
              </w:rPr>
              <w:t>及競賽加分之總分，擇優錄取。同分者參酌國中基測分數，參酌科目排序與一般生相同。</w:t>
            </w:r>
          </w:p>
          <w:p w:rsidR="00F12720" w:rsidRPr="002B29E8" w:rsidRDefault="00F12720" w:rsidP="00A0509A">
            <w:pPr>
              <w:numPr>
                <w:ilvl w:val="0"/>
                <w:numId w:val="16"/>
              </w:numPr>
              <w:spacing w:line="340" w:lineRule="exact"/>
              <w:rPr>
                <w:rFonts w:ascii="標楷體" w:eastAsia="標楷體" w:hAnsi="標楷體"/>
                <w:sz w:val="22"/>
                <w:szCs w:val="22"/>
              </w:rPr>
            </w:pPr>
            <w:r w:rsidRPr="002B29E8">
              <w:rPr>
                <w:rFonts w:ascii="標楷體" w:eastAsia="標楷體" w:hAnsi="標楷體" w:hint="eastAsia"/>
                <w:sz w:val="22"/>
                <w:szCs w:val="22"/>
              </w:rPr>
              <w:t>特別條件加分（特殊專長生）：</w:t>
            </w:r>
          </w:p>
          <w:p w:rsidR="00F12720" w:rsidRPr="002B29E8" w:rsidRDefault="00F12720" w:rsidP="00A0509A">
            <w:pPr>
              <w:numPr>
                <w:ilvl w:val="0"/>
                <w:numId w:val="18"/>
              </w:numPr>
              <w:spacing w:line="340" w:lineRule="exact"/>
              <w:rPr>
                <w:rFonts w:ascii="標楷體" w:eastAsia="標楷體" w:hAnsi="標楷體"/>
                <w:sz w:val="22"/>
                <w:szCs w:val="22"/>
              </w:rPr>
            </w:pPr>
            <w:r w:rsidRPr="002B29E8">
              <w:rPr>
                <w:rFonts w:ascii="標楷體" w:eastAsia="標楷體" w:hAnsi="標楷體" w:hint="eastAsia"/>
                <w:sz w:val="22"/>
                <w:szCs w:val="22"/>
              </w:rPr>
              <w:t>各項競賽成果直接依計分標準加入總成績，多次獲獎者採計最高一次計分，團體競賽成績減半。</w:t>
            </w:r>
          </w:p>
          <w:p w:rsidR="00F12720" w:rsidRPr="002B29E8" w:rsidRDefault="00F12720" w:rsidP="00A0509A">
            <w:pPr>
              <w:numPr>
                <w:ilvl w:val="0"/>
                <w:numId w:val="18"/>
              </w:numPr>
              <w:spacing w:line="340" w:lineRule="exact"/>
              <w:rPr>
                <w:rFonts w:ascii="標楷體" w:eastAsia="標楷體" w:hAnsi="標楷體"/>
                <w:sz w:val="22"/>
                <w:szCs w:val="22"/>
              </w:rPr>
            </w:pPr>
            <w:r w:rsidRPr="002B29E8">
              <w:rPr>
                <w:rFonts w:ascii="標楷體" w:eastAsia="標楷體" w:hAnsi="標楷體" w:hint="eastAsia"/>
                <w:sz w:val="22"/>
                <w:szCs w:val="22"/>
              </w:rPr>
              <w:t>校外競賽以各級政府或教育行政機關舉辦之比賽為限。</w:t>
            </w:r>
          </w:p>
          <w:p w:rsidR="00F12720" w:rsidRPr="002B29E8" w:rsidRDefault="00F12720" w:rsidP="00A0509A">
            <w:pPr>
              <w:numPr>
                <w:ilvl w:val="0"/>
                <w:numId w:val="18"/>
              </w:numPr>
              <w:spacing w:line="340" w:lineRule="exact"/>
              <w:rPr>
                <w:rFonts w:ascii="標楷體" w:eastAsia="標楷體" w:hAnsi="標楷體"/>
                <w:sz w:val="22"/>
                <w:szCs w:val="22"/>
              </w:rPr>
            </w:pPr>
            <w:r w:rsidRPr="002B29E8">
              <w:rPr>
                <w:rFonts w:ascii="標楷體" w:eastAsia="標楷體" w:hAnsi="標楷體" w:hint="eastAsia"/>
                <w:sz w:val="22"/>
                <w:szCs w:val="22"/>
              </w:rPr>
              <w:t>受獎者檢附獎狀影本及相關證明文件之影本，需經國中蓋章認證。</w:t>
            </w:r>
          </w:p>
          <w:p w:rsidR="00F12720" w:rsidRPr="002B29E8" w:rsidRDefault="00F12720" w:rsidP="00A0509A">
            <w:pPr>
              <w:numPr>
                <w:ilvl w:val="0"/>
                <w:numId w:val="18"/>
              </w:numPr>
              <w:spacing w:line="340" w:lineRule="exact"/>
              <w:rPr>
                <w:rFonts w:ascii="標楷體" w:eastAsia="標楷體" w:hAnsi="標楷體"/>
                <w:sz w:val="22"/>
                <w:szCs w:val="22"/>
              </w:rPr>
            </w:pPr>
            <w:r w:rsidRPr="002B29E8">
              <w:rPr>
                <w:rFonts w:ascii="標楷體" w:eastAsia="標楷體" w:hAnsi="標楷體" w:hint="eastAsia"/>
                <w:sz w:val="22"/>
                <w:szCs w:val="22"/>
              </w:rPr>
              <w:t>競賽加分計分表：</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440"/>
              <w:gridCol w:w="1440"/>
              <w:gridCol w:w="1349"/>
              <w:gridCol w:w="1379"/>
              <w:gridCol w:w="1379"/>
              <w:gridCol w:w="1380"/>
            </w:tblGrid>
            <w:tr w:rsidR="00F12720" w:rsidRPr="002B29E8" w:rsidTr="003C3D2D">
              <w:tc>
                <w:tcPr>
                  <w:tcW w:w="10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評分獎項</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第一名（特優）</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第二名（優等）</w:t>
                  </w:r>
                </w:p>
              </w:tc>
              <w:tc>
                <w:tcPr>
                  <w:tcW w:w="134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第三名（甲等）</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第四名（乙等）</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第五名（佳作）</w:t>
                  </w:r>
                </w:p>
              </w:tc>
              <w:tc>
                <w:tcPr>
                  <w:tcW w:w="13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第六名（入選）</w:t>
                  </w:r>
                </w:p>
              </w:tc>
            </w:tr>
            <w:tr w:rsidR="00F12720" w:rsidRPr="002B29E8" w:rsidTr="003C3D2D">
              <w:tc>
                <w:tcPr>
                  <w:tcW w:w="10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全國性</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100</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90</w:t>
                  </w:r>
                </w:p>
              </w:tc>
              <w:tc>
                <w:tcPr>
                  <w:tcW w:w="134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80</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70</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60</w:t>
                  </w:r>
                </w:p>
              </w:tc>
              <w:tc>
                <w:tcPr>
                  <w:tcW w:w="13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50</w:t>
                  </w:r>
                </w:p>
              </w:tc>
            </w:tr>
            <w:tr w:rsidR="00F12720" w:rsidRPr="002B29E8" w:rsidTr="003C3D2D">
              <w:tc>
                <w:tcPr>
                  <w:tcW w:w="10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院轄市縣</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70</w:t>
                  </w:r>
                </w:p>
              </w:tc>
              <w:tc>
                <w:tcPr>
                  <w:tcW w:w="144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60</w:t>
                  </w:r>
                </w:p>
              </w:tc>
              <w:tc>
                <w:tcPr>
                  <w:tcW w:w="134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50</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0</w:t>
                  </w:r>
                </w:p>
              </w:tc>
              <w:tc>
                <w:tcPr>
                  <w:tcW w:w="1379"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0</w:t>
                  </w:r>
                </w:p>
              </w:tc>
              <w:tc>
                <w:tcPr>
                  <w:tcW w:w="1380" w:type="dxa"/>
                </w:tcPr>
                <w:p w:rsidR="00F12720" w:rsidRPr="002B29E8" w:rsidRDefault="00F12720" w:rsidP="003C3D2D">
                  <w:pPr>
                    <w:snapToGrid w:val="0"/>
                    <w:spacing w:before="100" w:beforeAutospacing="1" w:after="100" w:afterAutospacing="1" w:line="340" w:lineRule="exact"/>
                    <w:jc w:val="center"/>
                    <w:rPr>
                      <w:rFonts w:ascii="標楷體" w:eastAsia="標楷體" w:hAnsi="標楷體"/>
                      <w:sz w:val="18"/>
                      <w:szCs w:val="18"/>
                    </w:rPr>
                  </w:pPr>
                  <w:r w:rsidRPr="002B29E8">
                    <w:rPr>
                      <w:rFonts w:ascii="標楷體" w:eastAsia="標楷體" w:hAnsi="標楷體" w:hint="eastAsia"/>
                      <w:sz w:val="18"/>
                      <w:szCs w:val="18"/>
                    </w:rPr>
                    <w:t>0</w:t>
                  </w:r>
                </w:p>
              </w:tc>
            </w:tr>
          </w:tbl>
          <w:p w:rsidR="00F12720" w:rsidRPr="002B29E8" w:rsidRDefault="00F12720" w:rsidP="003C3D2D">
            <w:pPr>
              <w:spacing w:line="340" w:lineRule="exact"/>
              <w:rPr>
                <w:rFonts w:ascii="標楷體" w:eastAsia="標楷體" w:hAnsi="標楷體"/>
                <w:sz w:val="22"/>
                <w:szCs w:val="22"/>
              </w:rPr>
            </w:pPr>
          </w:p>
        </w:tc>
      </w:tr>
      <w:tr w:rsidR="00F12720" w:rsidRPr="002B29E8" w:rsidTr="003C3D2D">
        <w:trPr>
          <w:cantSplit/>
          <w:trHeight w:val="152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5"/>
            <w:vAlign w:val="center"/>
          </w:tcPr>
          <w:p w:rsidR="00F12720" w:rsidRPr="002B29E8" w:rsidRDefault="00F12720" w:rsidP="00A0509A">
            <w:pPr>
              <w:numPr>
                <w:ilvl w:val="1"/>
                <w:numId w:val="17"/>
              </w:numPr>
              <w:tabs>
                <w:tab w:val="clear" w:pos="1275"/>
                <w:tab w:val="left" w:pos="343"/>
              </w:tabs>
              <w:spacing w:line="0" w:lineRule="atLeast"/>
              <w:ind w:left="343" w:hanging="343"/>
              <w:jc w:val="both"/>
              <w:rPr>
                <w:rFonts w:ascii="標楷體" w:eastAsia="標楷體" w:hAnsi="標楷體"/>
                <w:sz w:val="22"/>
                <w:szCs w:val="22"/>
              </w:rPr>
            </w:pPr>
            <w:r w:rsidRPr="002B29E8">
              <w:rPr>
                <w:rFonts w:ascii="標楷體" w:eastAsia="標楷體" w:hAnsi="標楷體" w:hint="eastAsia"/>
                <w:sz w:val="22"/>
                <w:szCs w:val="22"/>
              </w:rPr>
              <w:t>本校另提供免試入學名額197名，免試入學名額報到不足額時，其名額併入本申請入學名額。</w:t>
            </w:r>
          </w:p>
          <w:p w:rsidR="00F12720" w:rsidRPr="002B29E8" w:rsidRDefault="00F12720" w:rsidP="00A0509A">
            <w:pPr>
              <w:numPr>
                <w:ilvl w:val="1"/>
                <w:numId w:val="17"/>
              </w:numPr>
              <w:tabs>
                <w:tab w:val="clear" w:pos="1275"/>
              </w:tabs>
              <w:spacing w:line="0" w:lineRule="atLeast"/>
              <w:ind w:left="485" w:hanging="485"/>
              <w:jc w:val="both"/>
              <w:rPr>
                <w:rFonts w:ascii="標楷體" w:eastAsia="標楷體" w:hAnsi="標楷體"/>
                <w:sz w:val="22"/>
                <w:szCs w:val="22"/>
              </w:rPr>
            </w:pPr>
            <w:r w:rsidRPr="002B29E8">
              <w:rPr>
                <w:rFonts w:ascii="標楷體" w:eastAsia="標楷體" w:hAnsi="標楷體" w:hint="eastAsia"/>
                <w:sz w:val="22"/>
                <w:szCs w:val="22"/>
              </w:rPr>
              <w:t>本校位於東海大學</w:t>
            </w:r>
            <w:smartTag w:uri="urn:schemas-microsoft-com:office:smarttags" w:element="chmetcnv">
              <w:smartTagPr>
                <w:attr w:name="TCSC" w:val="0"/>
                <w:attr w:name="NumberType" w:val="1"/>
                <w:attr w:name="Negative" w:val="False"/>
                <w:attr w:name="HasSpace" w:val="False"/>
                <w:attr w:name="SourceValue" w:val="133"/>
                <w:attr w:name="UnitName" w:val="公頃"/>
              </w:smartTagPr>
              <w:r w:rsidRPr="002B29E8">
                <w:rPr>
                  <w:rFonts w:ascii="標楷體" w:eastAsia="標楷體" w:hAnsi="標楷體" w:hint="eastAsia"/>
                  <w:sz w:val="22"/>
                  <w:szCs w:val="22"/>
                </w:rPr>
                <w:t>133公頃</w:t>
              </w:r>
            </w:smartTag>
            <w:r w:rsidRPr="002B29E8">
              <w:rPr>
                <w:rFonts w:ascii="標楷體" w:eastAsia="標楷體" w:hAnsi="標楷體" w:hint="eastAsia"/>
                <w:sz w:val="22"/>
                <w:szCs w:val="22"/>
              </w:rPr>
              <w:t>校園內，環境優美純淨，提供優質的學習環境，並備有現代化新穎完善學生宿舍，可容納356人住宿。</w:t>
            </w:r>
          </w:p>
          <w:p w:rsidR="00F12720" w:rsidRPr="002B29E8" w:rsidRDefault="00F12720" w:rsidP="00A0509A">
            <w:pPr>
              <w:numPr>
                <w:ilvl w:val="1"/>
                <w:numId w:val="17"/>
              </w:numPr>
              <w:tabs>
                <w:tab w:val="clear" w:pos="1275"/>
                <w:tab w:val="num" w:pos="343"/>
              </w:tabs>
              <w:spacing w:line="0" w:lineRule="atLeast"/>
              <w:ind w:left="343" w:hanging="343"/>
              <w:jc w:val="both"/>
              <w:rPr>
                <w:rFonts w:ascii="標楷體" w:eastAsia="標楷體" w:hAnsi="標楷體"/>
                <w:sz w:val="22"/>
                <w:szCs w:val="22"/>
              </w:rPr>
            </w:pPr>
            <w:r w:rsidRPr="002B29E8">
              <w:rPr>
                <w:rFonts w:ascii="標楷體" w:eastAsia="標楷體" w:hAnsi="標楷體" w:hint="eastAsia"/>
                <w:sz w:val="22"/>
                <w:szCs w:val="22"/>
              </w:rPr>
              <w:t>備有17線學生專車接送學生上下學，路線規劃請上網查詢。</w:t>
            </w:r>
          </w:p>
          <w:p w:rsidR="00F12720" w:rsidRPr="002B29E8" w:rsidRDefault="00F12720" w:rsidP="00A0509A">
            <w:pPr>
              <w:numPr>
                <w:ilvl w:val="1"/>
                <w:numId w:val="17"/>
              </w:numPr>
              <w:tabs>
                <w:tab w:val="clear" w:pos="1275"/>
                <w:tab w:val="num" w:pos="343"/>
              </w:tabs>
              <w:spacing w:line="0" w:lineRule="atLeast"/>
              <w:ind w:left="343" w:hanging="343"/>
              <w:jc w:val="both"/>
              <w:rPr>
                <w:rFonts w:ascii="標楷體" w:eastAsia="標楷體" w:hAnsi="標楷體"/>
                <w:sz w:val="18"/>
                <w:szCs w:val="18"/>
              </w:rPr>
            </w:pPr>
            <w:r w:rsidRPr="002B29E8">
              <w:rPr>
                <w:rFonts w:ascii="標楷體" w:eastAsia="標楷體" w:hAnsi="標楷體" w:hint="eastAsia"/>
                <w:sz w:val="22"/>
                <w:szCs w:val="22"/>
              </w:rPr>
              <w:t>申請特殊專長生者，需參加本校開設之相關特殊專業課程。</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臺中市私立葳格高級中學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(406)臺中市北屯區軍福十八路328號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（04）24371728#</w:t>
            </w:r>
            <w:r w:rsidR="00C43720" w:rsidRPr="002B29E8">
              <w:rPr>
                <w:rFonts w:ascii="標楷體" w:eastAsia="標楷體" w:hAnsi="標楷體" w:hint="eastAsia"/>
              </w:rPr>
              <w:t>718</w:t>
            </w:r>
          </w:p>
          <w:p w:rsidR="00F12720" w:rsidRPr="002B29E8" w:rsidRDefault="00F12720" w:rsidP="003C3D2D">
            <w:pPr>
              <w:jc w:val="both"/>
              <w:rPr>
                <w:rFonts w:ascii="標楷體" w:eastAsia="標楷體" w:hAnsi="標楷體"/>
              </w:rPr>
            </w:pPr>
            <w:r w:rsidRPr="002B29E8">
              <w:rPr>
                <w:rFonts w:ascii="標楷體" w:eastAsia="標楷體" w:hAnsi="標楷體" w:hint="eastAsia"/>
              </w:rPr>
              <w:t xml:space="preserve"> 0800-328-329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www.wagor.</w:t>
            </w:r>
            <w:r w:rsidRPr="002B29E8">
              <w:rPr>
                <w:rFonts w:ascii="標楷體" w:eastAsia="標楷體" w:hAnsi="標楷體"/>
              </w:rPr>
              <w:t>t</w:t>
            </w:r>
            <w:r w:rsidRPr="002B29E8">
              <w:rPr>
                <w:rFonts w:ascii="標楷體" w:eastAsia="標楷體" w:hAnsi="標楷體" w:hint="eastAsia"/>
              </w:rPr>
              <w: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（04）24371815</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1320"/>
        <w:gridCol w:w="5760"/>
        <w:gridCol w:w="720"/>
        <w:gridCol w:w="1802"/>
      </w:tblGrid>
      <w:tr w:rsidR="00F12720" w:rsidRPr="002B29E8" w:rsidTr="003C3D2D">
        <w:trPr>
          <w:cantSplit/>
          <w:trHeight w:val="267"/>
        </w:trPr>
        <w:tc>
          <w:tcPr>
            <w:tcW w:w="194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760" w:type="dxa"/>
            <w:shd w:val="clear" w:color="auto" w:fill="FFFFFF"/>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w:t>
            </w:r>
            <w:r w:rsidRPr="002B29E8">
              <w:rPr>
                <w:rFonts w:ascii="標楷體" w:eastAsia="標楷體" w:hAnsi="標楷體"/>
              </w:rPr>
              <w:t>(</w:t>
            </w:r>
            <w:r w:rsidRPr="002B29E8">
              <w:rPr>
                <w:rFonts w:ascii="標楷體" w:eastAsia="標楷體" w:hAnsi="標楷體" w:hint="eastAsia"/>
              </w:rPr>
              <w:t>一般生</w:t>
            </w:r>
            <w:r w:rsidRPr="002B29E8">
              <w:rPr>
                <w:rFonts w:ascii="標楷體" w:eastAsia="標楷體" w:hAnsi="標楷體"/>
              </w:rPr>
              <w:t>)</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94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62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名額</w:t>
            </w:r>
          </w:p>
        </w:tc>
        <w:tc>
          <w:tcPr>
            <w:tcW w:w="13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760"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60</w:t>
            </w:r>
          </w:p>
        </w:tc>
        <w:tc>
          <w:tcPr>
            <w:tcW w:w="18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55"/>
        </w:trPr>
        <w:tc>
          <w:tcPr>
            <w:tcW w:w="62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760" w:type="dxa"/>
            <w:shd w:val="clear" w:color="auto" w:fill="FFFFFF"/>
            <w:vAlign w:val="center"/>
          </w:tcPr>
          <w:p w:rsidR="00F12720" w:rsidRPr="002B29E8" w:rsidRDefault="004C1DAC" w:rsidP="003C3D2D">
            <w:pPr>
              <w:spacing w:line="0" w:lineRule="atLeast"/>
              <w:jc w:val="center"/>
              <w:rPr>
                <w:rFonts w:ascii="標楷體" w:eastAsia="標楷體" w:hAnsi="標楷體"/>
              </w:rPr>
            </w:pPr>
            <w:r>
              <w:rPr>
                <w:rFonts w:ascii="標楷體" w:eastAsia="標楷體" w:hAnsi="標楷體" w:hint="eastAsia"/>
              </w:rPr>
              <w:t>1</w:t>
            </w:r>
          </w:p>
        </w:tc>
        <w:tc>
          <w:tcPr>
            <w:tcW w:w="720" w:type="dxa"/>
            <w:vAlign w:val="center"/>
          </w:tcPr>
          <w:p w:rsidR="00F12720" w:rsidRPr="002B29E8" w:rsidRDefault="004C1DAC" w:rsidP="003C3D2D">
            <w:pPr>
              <w:spacing w:line="0" w:lineRule="atLeast"/>
              <w:jc w:val="center"/>
              <w:rPr>
                <w:rFonts w:ascii="標楷體" w:eastAsia="標楷體" w:hAnsi="標楷體"/>
              </w:rPr>
            </w:pPr>
            <w:r>
              <w:rPr>
                <w:rFonts w:ascii="標楷體" w:eastAsia="標楷體" w:hAnsi="標楷體" w:hint="eastAsia"/>
              </w:rPr>
              <w:t>1</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41"/>
        </w:trPr>
        <w:tc>
          <w:tcPr>
            <w:tcW w:w="62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760" w:type="dxa"/>
            <w:shd w:val="clear" w:color="auto" w:fill="FFFFFF"/>
            <w:vAlign w:val="center"/>
          </w:tcPr>
          <w:p w:rsidR="00F12720" w:rsidRPr="002B29E8" w:rsidRDefault="004C1DAC" w:rsidP="003C3D2D">
            <w:pPr>
              <w:spacing w:line="0" w:lineRule="atLeast"/>
              <w:jc w:val="center"/>
              <w:rPr>
                <w:rFonts w:ascii="標楷體" w:eastAsia="標楷體" w:hAnsi="標楷體"/>
              </w:rPr>
            </w:pPr>
            <w:r>
              <w:rPr>
                <w:rFonts w:ascii="標楷體" w:eastAsia="標楷體" w:hAnsi="標楷體" w:hint="eastAsia"/>
              </w:rPr>
              <w:t>1</w:t>
            </w:r>
          </w:p>
        </w:tc>
        <w:tc>
          <w:tcPr>
            <w:tcW w:w="720" w:type="dxa"/>
            <w:vAlign w:val="center"/>
          </w:tcPr>
          <w:p w:rsidR="00F12720" w:rsidRPr="002B29E8" w:rsidRDefault="004C1DAC" w:rsidP="003C3D2D">
            <w:pPr>
              <w:spacing w:line="0" w:lineRule="atLeast"/>
              <w:jc w:val="center"/>
              <w:rPr>
                <w:rFonts w:ascii="標楷體" w:eastAsia="標楷體" w:hAnsi="標楷體"/>
              </w:rPr>
            </w:pPr>
            <w:r>
              <w:rPr>
                <w:rFonts w:ascii="標楷體" w:eastAsia="標楷體" w:hAnsi="標楷體" w:hint="eastAsia"/>
              </w:rPr>
              <w:t>1</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916"/>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602" w:type="dxa"/>
            <w:gridSpan w:val="4"/>
            <w:vAlign w:val="center"/>
          </w:tcPr>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一、102年國中基測分數：總分達3</w:t>
            </w:r>
            <w:r w:rsidR="00E904AD" w:rsidRPr="002B29E8">
              <w:rPr>
                <w:rFonts w:ascii="標楷體" w:eastAsia="標楷體" w:hAnsi="標楷體" w:hint="eastAsia"/>
              </w:rPr>
              <w:t>6</w:t>
            </w:r>
            <w:r w:rsidRPr="002B29E8">
              <w:rPr>
                <w:rFonts w:ascii="標楷體" w:eastAsia="標楷體" w:hAnsi="標楷體" w:hint="eastAsia"/>
              </w:rPr>
              <w:t>0分(含)以上。</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二、102年寫作測驗級分：四級分(含)以上。</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三、在校學習表現：不採計。</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四、幹部及公共服務成績：不採計。</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1351"/>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02" w:type="dxa"/>
            <w:gridSpan w:val="4"/>
            <w:vAlign w:val="center"/>
          </w:tcPr>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一、 依據102年國中基測總分高低順序錄取。</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二、 總成績同分時各科目成績參酌順序：(1)英語(2)國文(3)數學(4)自然(5)社會，比序後</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 xml:space="preserve">     </w:t>
            </w:r>
            <w:r w:rsidR="00E904AD" w:rsidRPr="002B29E8">
              <w:rPr>
                <w:rFonts w:ascii="標楷體" w:eastAsia="標楷體" w:hAnsi="標楷體" w:hint="eastAsia"/>
              </w:rPr>
              <w:t>仍同分者，以公開抽籤方式決定錄取學生</w:t>
            </w:r>
            <w:r w:rsidRPr="002B29E8">
              <w:rPr>
                <w:rFonts w:ascii="標楷體" w:eastAsia="標楷體" w:hAnsi="標楷體" w:hint="eastAsia"/>
              </w:rPr>
              <w:t>。</w:t>
            </w:r>
          </w:p>
        </w:tc>
      </w:tr>
      <w:tr w:rsidR="00F12720" w:rsidRPr="002B29E8" w:rsidTr="003C3D2D">
        <w:trPr>
          <w:cantSplit/>
          <w:trHeight w:val="3227"/>
        </w:trPr>
        <w:tc>
          <w:tcPr>
            <w:tcW w:w="6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02" w:type="dxa"/>
            <w:gridSpan w:val="4"/>
            <w:vAlign w:val="center"/>
          </w:tcPr>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一、本校擁有全新的教學軟硬體設施，除落實適性教學</w:t>
            </w:r>
            <w:r w:rsidRPr="002B29E8">
              <w:rPr>
                <w:rFonts w:ascii="新細明體" w:hAnsi="新細明體" w:hint="eastAsia"/>
              </w:rPr>
              <w:t>、</w:t>
            </w:r>
            <w:r w:rsidRPr="002B29E8">
              <w:rPr>
                <w:rFonts w:ascii="標楷體" w:eastAsia="標楷體" w:hAnsi="標楷體" w:hint="eastAsia"/>
              </w:rPr>
              <w:t>孕育文化氣息外，更加著重品格教</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 xml:space="preserve">    育的養成。</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二、校區位於北屯區，校園寬廣</w:t>
            </w:r>
            <w:r w:rsidRPr="002B29E8">
              <w:rPr>
                <w:rFonts w:ascii="新細明體" w:hAnsi="新細明體" w:hint="eastAsia"/>
              </w:rPr>
              <w:t>、</w:t>
            </w:r>
            <w:r w:rsidRPr="002B29E8">
              <w:rPr>
                <w:rFonts w:ascii="標楷體" w:eastAsia="標楷體" w:hAnsi="標楷體" w:hint="eastAsia"/>
              </w:rPr>
              <w:t>視野良好，鄰近潭子、豐原、太平等區，學生專車行經大</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 xml:space="preserve">    里、大雅、大甲、清水、南屯、烏日、西屯及神岡等地，提供安全便利的交通服務</w:t>
            </w:r>
            <w:r w:rsidRPr="002B29E8">
              <w:rPr>
                <w:rFonts w:ascii="新細明體" w:hAnsi="新細明體" w:hint="eastAsia"/>
              </w:rPr>
              <w:t>，</w:t>
            </w:r>
            <w:r w:rsidRPr="002B29E8">
              <w:rPr>
                <w:rFonts w:ascii="標楷體" w:eastAsia="標楷體" w:hAnsi="標楷體" w:hint="eastAsia"/>
              </w:rPr>
              <w:t>並</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 xml:space="preserve">    備有安全舒適的學生宿舍，供遠道學生住宿。</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三、每間</w:t>
            </w:r>
            <w:r w:rsidRPr="002B29E8">
              <w:rPr>
                <w:rFonts w:ascii="標楷體" w:eastAsia="標楷體" w:hAnsi="標楷體"/>
              </w:rPr>
              <w:t>教室均設有電子白板、單槍投影機、冷氣空</w:t>
            </w:r>
            <w:r w:rsidRPr="002B29E8">
              <w:rPr>
                <w:rFonts w:ascii="標楷體" w:eastAsia="標楷體" w:hAnsi="標楷體" w:hint="eastAsia"/>
              </w:rPr>
              <w:t>調</w:t>
            </w:r>
            <w:r w:rsidRPr="002B29E8">
              <w:rPr>
                <w:rFonts w:ascii="標楷體" w:eastAsia="標楷體" w:hAnsi="標楷體"/>
              </w:rPr>
              <w:t>，</w:t>
            </w:r>
            <w:r w:rsidRPr="002B29E8">
              <w:rPr>
                <w:rFonts w:ascii="標楷體" w:eastAsia="標楷體" w:hAnsi="標楷體" w:hint="eastAsia"/>
              </w:rPr>
              <w:t>提供最佳學習環境。</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四、延續本校國中小雙語教學特色</w:t>
            </w:r>
            <w:r w:rsidRPr="002B29E8">
              <w:rPr>
                <w:rFonts w:ascii="新細明體" w:hAnsi="新細明體" w:hint="eastAsia"/>
              </w:rPr>
              <w:t>，</w:t>
            </w:r>
            <w:r w:rsidRPr="002B29E8">
              <w:rPr>
                <w:rFonts w:ascii="標楷體" w:eastAsia="標楷體" w:hAnsi="標楷體" w:hint="eastAsia"/>
              </w:rPr>
              <w:t>並以人文關懷及豐富的活動課程，培養學生獨立學習及</w:t>
            </w:r>
          </w:p>
          <w:p w:rsidR="00FB4614"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 xml:space="preserve">    多元思考的能力。</w:t>
            </w:r>
          </w:p>
          <w:p w:rsidR="00F12720" w:rsidRPr="002B29E8" w:rsidRDefault="00FB4614" w:rsidP="00FB4614">
            <w:pPr>
              <w:snapToGrid w:val="0"/>
              <w:spacing w:line="0" w:lineRule="atLeast"/>
              <w:jc w:val="both"/>
              <w:rPr>
                <w:rFonts w:ascii="標楷體" w:eastAsia="標楷體" w:hAnsi="標楷體"/>
              </w:rPr>
            </w:pPr>
            <w:r w:rsidRPr="002B29E8">
              <w:rPr>
                <w:rFonts w:ascii="標楷體" w:eastAsia="標楷體" w:hAnsi="標楷體" w:hint="eastAsia"/>
              </w:rPr>
              <w:t>五、詳細資訊請參閱本校招生網頁或電洽招生</w:t>
            </w:r>
            <w:r w:rsidR="00E904AD" w:rsidRPr="002B29E8">
              <w:rPr>
                <w:rFonts w:ascii="標楷體" w:eastAsia="標楷體" w:hAnsi="標楷體" w:hint="eastAsia"/>
              </w:rPr>
              <w:t>免付費</w:t>
            </w:r>
            <w:r w:rsidRPr="002B29E8">
              <w:rPr>
                <w:rFonts w:ascii="標楷體" w:eastAsia="標楷體" w:hAnsi="標楷體" w:hint="eastAsia"/>
              </w:rPr>
              <w:t>專線</w:t>
            </w:r>
            <w:r w:rsidR="00C43720" w:rsidRPr="002B29E8">
              <w:rPr>
                <w:rFonts w:ascii="標楷體" w:eastAsia="標楷體" w:hAnsi="標楷體" w:hint="eastAsia"/>
              </w:rPr>
              <w:t>0800-328-239</w:t>
            </w:r>
            <w:r w:rsidRPr="002B29E8">
              <w:rPr>
                <w:rFonts w:ascii="標楷體" w:eastAsia="標楷體" w:hAnsi="標楷體" w:hint="eastAsia"/>
              </w:rPr>
              <w:t>。</w:t>
            </w:r>
          </w:p>
        </w:tc>
      </w:tr>
    </w:tbl>
    <w:p w:rsidR="00F12720" w:rsidRPr="002B29E8" w:rsidRDefault="00F12720" w:rsidP="00F12720">
      <w:pPr>
        <w:spacing w:line="0" w:lineRule="atLeast"/>
        <w:jc w:val="right"/>
        <w:rPr>
          <w:rFonts w:eastAsia="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6"/>
        <w:gridCol w:w="5010"/>
        <w:gridCol w:w="870"/>
        <w:gridCol w:w="603"/>
        <w:gridCol w:w="603"/>
        <w:gridCol w:w="603"/>
        <w:gridCol w:w="603"/>
        <w:gridCol w:w="603"/>
        <w:gridCol w:w="599"/>
      </w:tblGrid>
      <w:tr w:rsidR="00F12720" w:rsidRPr="002B29E8" w:rsidTr="003C3D2D">
        <w:trPr>
          <w:cantSplit/>
        </w:trPr>
        <w:tc>
          <w:tcPr>
            <w:tcW w:w="373" w:type="pct"/>
            <w:vAlign w:val="center"/>
          </w:tcPr>
          <w:p w:rsidR="00F12720" w:rsidRPr="002B29E8" w:rsidRDefault="00F12720" w:rsidP="003C3D2D">
            <w:pPr>
              <w:jc w:val="center"/>
              <w:rPr>
                <w:rFonts w:eastAsia="標楷體"/>
              </w:rPr>
            </w:pPr>
            <w:r w:rsidRPr="002B29E8">
              <w:rPr>
                <w:rFonts w:eastAsia="標楷體" w:hint="eastAsia"/>
              </w:rPr>
              <w:t>校名</w:t>
            </w:r>
          </w:p>
        </w:tc>
        <w:tc>
          <w:tcPr>
            <w:tcW w:w="2441" w:type="pct"/>
            <w:vAlign w:val="center"/>
          </w:tcPr>
          <w:p w:rsidR="00F12720" w:rsidRPr="002B29E8" w:rsidRDefault="00F12720" w:rsidP="003C3D2D">
            <w:pPr>
              <w:jc w:val="both"/>
              <w:rPr>
                <w:rFonts w:eastAsia="標楷體"/>
                <w:b/>
              </w:rPr>
            </w:pPr>
            <w:r w:rsidRPr="002B29E8">
              <w:rPr>
                <w:rFonts w:eastAsia="標楷體" w:hint="eastAsia"/>
                <w:b/>
              </w:rPr>
              <w:t>臺中市私立新民高級中學</w:t>
            </w:r>
          </w:p>
        </w:tc>
        <w:tc>
          <w:tcPr>
            <w:tcW w:w="424" w:type="pct"/>
            <w:vAlign w:val="center"/>
          </w:tcPr>
          <w:p w:rsidR="00F12720" w:rsidRPr="002B29E8" w:rsidRDefault="00F12720" w:rsidP="003C3D2D">
            <w:pPr>
              <w:jc w:val="center"/>
              <w:rPr>
                <w:rFonts w:eastAsia="標楷體"/>
              </w:rPr>
            </w:pPr>
            <w:r w:rsidRPr="002B29E8">
              <w:rPr>
                <w:rFonts w:eastAsia="標楷體" w:hint="eastAsia"/>
              </w:rPr>
              <w:t>代碼</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1</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9</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1</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3</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0</w:t>
            </w:r>
          </w:p>
        </w:tc>
        <w:tc>
          <w:tcPr>
            <w:tcW w:w="294" w:type="pct"/>
            <w:vAlign w:val="center"/>
          </w:tcPr>
          <w:p w:rsidR="00F12720" w:rsidRPr="002B29E8" w:rsidRDefault="00F12720" w:rsidP="003C3D2D">
            <w:pPr>
              <w:jc w:val="center"/>
              <w:rPr>
                <w:rFonts w:eastAsia="標楷體"/>
                <w:b/>
                <w:bCs/>
              </w:rPr>
            </w:pPr>
            <w:r w:rsidRPr="002B29E8">
              <w:rPr>
                <w:rFonts w:eastAsia="標楷體" w:hint="eastAsia"/>
                <w:b/>
                <w:bCs/>
              </w:rPr>
              <w:t>5</w:t>
            </w:r>
          </w:p>
        </w:tc>
      </w:tr>
      <w:tr w:rsidR="00F12720" w:rsidRPr="002B29E8" w:rsidTr="003C3D2D">
        <w:tc>
          <w:tcPr>
            <w:tcW w:w="373" w:type="pct"/>
            <w:vAlign w:val="center"/>
          </w:tcPr>
          <w:p w:rsidR="00F12720" w:rsidRPr="002B29E8" w:rsidRDefault="00F12720" w:rsidP="003C3D2D">
            <w:pPr>
              <w:jc w:val="center"/>
              <w:rPr>
                <w:rFonts w:eastAsia="標楷體"/>
              </w:rPr>
            </w:pPr>
            <w:r w:rsidRPr="002B29E8">
              <w:rPr>
                <w:rFonts w:eastAsia="標楷體" w:hint="eastAsia"/>
              </w:rPr>
              <w:t>校址</w:t>
            </w:r>
          </w:p>
        </w:tc>
        <w:tc>
          <w:tcPr>
            <w:tcW w:w="2441" w:type="pct"/>
          </w:tcPr>
          <w:p w:rsidR="00F12720" w:rsidRPr="002B29E8" w:rsidRDefault="00F12720" w:rsidP="003C3D2D">
            <w:pPr>
              <w:rPr>
                <w:rFonts w:eastAsia="標楷體"/>
              </w:rPr>
            </w:pPr>
            <w:r w:rsidRPr="002B29E8">
              <w:rPr>
                <w:rFonts w:eastAsia="標楷體" w:hint="eastAsia"/>
              </w:rPr>
              <w:t>（</w:t>
            </w:r>
            <w:r w:rsidRPr="002B29E8">
              <w:rPr>
                <w:rFonts w:eastAsia="標楷體" w:hint="eastAsia"/>
              </w:rPr>
              <w:t>404</w:t>
            </w:r>
            <w:r w:rsidRPr="002B29E8">
              <w:rPr>
                <w:rFonts w:eastAsia="標楷體" w:hint="eastAsia"/>
              </w:rPr>
              <w:t>）臺中市北區健行路</w:t>
            </w:r>
            <w:r w:rsidRPr="002B29E8">
              <w:rPr>
                <w:rFonts w:eastAsia="標楷體" w:hint="eastAsia"/>
              </w:rPr>
              <w:t>111</w:t>
            </w:r>
            <w:r w:rsidRPr="002B29E8">
              <w:rPr>
                <w:rFonts w:eastAsia="標楷體" w:hint="eastAsia"/>
              </w:rPr>
              <w:t>號</w:t>
            </w:r>
          </w:p>
        </w:tc>
        <w:tc>
          <w:tcPr>
            <w:tcW w:w="424" w:type="pct"/>
            <w:vAlign w:val="center"/>
          </w:tcPr>
          <w:p w:rsidR="00F12720" w:rsidRPr="002B29E8" w:rsidRDefault="00F12720" w:rsidP="003C3D2D">
            <w:pPr>
              <w:jc w:val="center"/>
              <w:rPr>
                <w:rFonts w:eastAsia="標楷體"/>
              </w:rPr>
            </w:pPr>
            <w:r w:rsidRPr="002B29E8">
              <w:rPr>
                <w:rFonts w:eastAsia="標楷體" w:hint="eastAsia"/>
              </w:rPr>
              <w:t>電話</w:t>
            </w:r>
          </w:p>
        </w:tc>
        <w:tc>
          <w:tcPr>
            <w:tcW w:w="1762" w:type="pct"/>
            <w:gridSpan w:val="6"/>
            <w:vAlign w:val="center"/>
          </w:tcPr>
          <w:p w:rsidR="00F12720" w:rsidRPr="002B29E8" w:rsidRDefault="00F12720" w:rsidP="003C3D2D">
            <w:pPr>
              <w:jc w:val="both"/>
              <w:rPr>
                <w:rFonts w:eastAsia="標楷體"/>
                <w:sz w:val="20"/>
              </w:rPr>
            </w:pPr>
            <w:r w:rsidRPr="002B29E8">
              <w:rPr>
                <w:rFonts w:eastAsia="標楷體" w:hint="eastAsia"/>
              </w:rPr>
              <w:t>（</w:t>
            </w:r>
            <w:r w:rsidRPr="002B29E8">
              <w:rPr>
                <w:rFonts w:eastAsia="標楷體" w:hint="eastAsia"/>
              </w:rPr>
              <w:t>04</w:t>
            </w:r>
            <w:r w:rsidRPr="002B29E8">
              <w:rPr>
                <w:rFonts w:eastAsia="標楷體" w:hint="eastAsia"/>
              </w:rPr>
              <w:t>）</w:t>
            </w:r>
            <w:r w:rsidRPr="002B29E8">
              <w:rPr>
                <w:rFonts w:eastAsia="標楷體" w:hint="eastAsia"/>
              </w:rPr>
              <w:t>22334105#6171-6179</w:t>
            </w:r>
          </w:p>
        </w:tc>
      </w:tr>
      <w:tr w:rsidR="00F12720" w:rsidRPr="002B29E8" w:rsidTr="003C3D2D">
        <w:tc>
          <w:tcPr>
            <w:tcW w:w="373" w:type="pct"/>
            <w:vAlign w:val="center"/>
          </w:tcPr>
          <w:p w:rsidR="00F12720" w:rsidRPr="002B29E8" w:rsidRDefault="00F12720" w:rsidP="003C3D2D">
            <w:pPr>
              <w:jc w:val="center"/>
              <w:rPr>
                <w:rFonts w:eastAsia="標楷體"/>
              </w:rPr>
            </w:pPr>
            <w:r w:rsidRPr="002B29E8">
              <w:rPr>
                <w:rFonts w:eastAsia="標楷體" w:hint="eastAsia"/>
              </w:rPr>
              <w:t>網址</w:t>
            </w:r>
          </w:p>
        </w:tc>
        <w:tc>
          <w:tcPr>
            <w:tcW w:w="2441" w:type="pct"/>
          </w:tcPr>
          <w:p w:rsidR="00F12720" w:rsidRPr="002B29E8" w:rsidRDefault="00F12720" w:rsidP="003C3D2D">
            <w:pPr>
              <w:rPr>
                <w:rFonts w:eastAsia="標楷體"/>
              </w:rPr>
            </w:pPr>
            <w:r w:rsidRPr="002B29E8">
              <w:rPr>
                <w:rFonts w:eastAsia="標楷體"/>
              </w:rPr>
              <w:t>www.shinmin.tc.edu.tw</w:t>
            </w:r>
          </w:p>
        </w:tc>
        <w:tc>
          <w:tcPr>
            <w:tcW w:w="424" w:type="pct"/>
            <w:vAlign w:val="center"/>
          </w:tcPr>
          <w:p w:rsidR="00F12720" w:rsidRPr="002B29E8" w:rsidRDefault="00F12720" w:rsidP="003C3D2D">
            <w:pPr>
              <w:jc w:val="center"/>
              <w:rPr>
                <w:rFonts w:eastAsia="標楷體"/>
              </w:rPr>
            </w:pPr>
            <w:r w:rsidRPr="002B29E8">
              <w:rPr>
                <w:rFonts w:eastAsia="標楷體" w:hint="eastAsia"/>
              </w:rPr>
              <w:t>傳真</w:t>
            </w:r>
          </w:p>
        </w:tc>
        <w:tc>
          <w:tcPr>
            <w:tcW w:w="1762" w:type="pct"/>
            <w:gridSpan w:val="6"/>
          </w:tcPr>
          <w:p w:rsidR="00F12720" w:rsidRPr="002B29E8" w:rsidRDefault="00F12720" w:rsidP="003C3D2D">
            <w:pPr>
              <w:rPr>
                <w:rFonts w:eastAsia="標楷體"/>
                <w:sz w:val="20"/>
              </w:rPr>
            </w:pPr>
            <w:r w:rsidRPr="002B29E8">
              <w:rPr>
                <w:rFonts w:eastAsia="標楷體" w:hint="eastAsia"/>
              </w:rPr>
              <w:t>（</w:t>
            </w:r>
            <w:r w:rsidRPr="002B29E8">
              <w:rPr>
                <w:rFonts w:eastAsia="標楷體" w:hint="eastAsia"/>
              </w:rPr>
              <w:t>04</w:t>
            </w:r>
            <w:r w:rsidRPr="002B29E8">
              <w:rPr>
                <w:rFonts w:eastAsia="標楷體" w:hint="eastAsia"/>
              </w:rPr>
              <w:t>）</w:t>
            </w:r>
            <w:r w:rsidRPr="002B29E8">
              <w:rPr>
                <w:rFonts w:eastAsia="標楷體" w:hint="eastAsia"/>
              </w:rPr>
              <w:t>22339405</w:t>
            </w:r>
          </w:p>
        </w:tc>
      </w:tr>
    </w:tbl>
    <w:p w:rsidR="00F12720" w:rsidRPr="002B29E8" w:rsidRDefault="00F12720" w:rsidP="00F12720">
      <w:pPr>
        <w:spacing w:line="0" w:lineRule="atLeast"/>
        <w:rPr>
          <w:rFonts w:eastAsia="標楷體"/>
          <w:sz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61"/>
        <w:gridCol w:w="1568"/>
        <w:gridCol w:w="4519"/>
        <w:gridCol w:w="1205"/>
        <w:gridCol w:w="2407"/>
      </w:tblGrid>
      <w:tr w:rsidR="00F12720" w:rsidRPr="002B29E8" w:rsidTr="003C3D2D">
        <w:trPr>
          <w:cantSplit/>
          <w:trHeight w:val="299"/>
          <w:jc w:val="center"/>
        </w:trPr>
        <w:tc>
          <w:tcPr>
            <w:tcW w:w="1038" w:type="pct"/>
            <w:gridSpan w:val="2"/>
            <w:vAlign w:val="center"/>
          </w:tcPr>
          <w:p w:rsidR="00F12720" w:rsidRPr="002B29E8" w:rsidRDefault="00F12720" w:rsidP="003C3D2D">
            <w:pPr>
              <w:spacing w:line="0" w:lineRule="atLeast"/>
              <w:jc w:val="center"/>
              <w:rPr>
                <w:rFonts w:eastAsia="標楷體"/>
              </w:rPr>
            </w:pPr>
            <w:r w:rsidRPr="002B29E8">
              <w:rPr>
                <w:rFonts w:eastAsia="標楷體" w:hint="eastAsia"/>
              </w:rPr>
              <w:t>招生科班別</w:t>
            </w:r>
          </w:p>
        </w:tc>
        <w:tc>
          <w:tcPr>
            <w:tcW w:w="2202" w:type="pct"/>
            <w:vAlign w:val="center"/>
          </w:tcPr>
          <w:p w:rsidR="00F12720" w:rsidRPr="002B29E8" w:rsidRDefault="00F12720" w:rsidP="003C3D2D">
            <w:pPr>
              <w:spacing w:line="0" w:lineRule="atLeast"/>
              <w:ind w:leftChars="-47" w:hangingChars="47" w:hanging="113"/>
              <w:jc w:val="center"/>
              <w:rPr>
                <w:rFonts w:eastAsia="標楷體"/>
              </w:rPr>
            </w:pPr>
            <w:r w:rsidRPr="002B29E8">
              <w:rPr>
                <w:rFonts w:eastAsia="標楷體" w:hint="eastAsia"/>
              </w:rPr>
              <w:t>普通科</w:t>
            </w:r>
            <w:r w:rsidRPr="002B29E8">
              <w:rPr>
                <w:rFonts w:eastAsia="標楷體" w:hint="eastAsia"/>
              </w:rPr>
              <w:t>(</w:t>
            </w:r>
            <w:r w:rsidRPr="002B29E8">
              <w:rPr>
                <w:rFonts w:eastAsia="標楷體" w:hint="eastAsia"/>
              </w:rPr>
              <w:t>一般生</w:t>
            </w:r>
            <w:r w:rsidRPr="002B29E8">
              <w:rPr>
                <w:rFonts w:eastAsia="標楷體" w:hint="eastAsia"/>
              </w:rPr>
              <w:t>)</w:t>
            </w:r>
          </w:p>
        </w:tc>
        <w:tc>
          <w:tcPr>
            <w:tcW w:w="587" w:type="pct"/>
            <w:vMerge w:val="restart"/>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合計</w:t>
            </w:r>
          </w:p>
        </w:tc>
        <w:tc>
          <w:tcPr>
            <w:tcW w:w="1173" w:type="pct"/>
            <w:vMerge w:val="restart"/>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備註</w:t>
            </w:r>
          </w:p>
        </w:tc>
      </w:tr>
      <w:tr w:rsidR="00F12720" w:rsidRPr="002B29E8" w:rsidTr="003C3D2D">
        <w:trPr>
          <w:cantSplit/>
          <w:trHeight w:val="261"/>
          <w:jc w:val="center"/>
        </w:trPr>
        <w:tc>
          <w:tcPr>
            <w:tcW w:w="1038" w:type="pct"/>
            <w:gridSpan w:val="2"/>
            <w:vAlign w:val="center"/>
          </w:tcPr>
          <w:p w:rsidR="00F12720" w:rsidRPr="002B29E8" w:rsidRDefault="00F12720" w:rsidP="003C3D2D">
            <w:pPr>
              <w:spacing w:line="0" w:lineRule="atLeast"/>
              <w:jc w:val="center"/>
              <w:rPr>
                <w:rFonts w:eastAsia="標楷體"/>
              </w:rPr>
            </w:pPr>
            <w:r w:rsidRPr="002B29E8">
              <w:rPr>
                <w:rFonts w:eastAsia="標楷體" w:hint="eastAsia"/>
              </w:rPr>
              <w:t>科班別代碼</w:t>
            </w:r>
          </w:p>
        </w:tc>
        <w:tc>
          <w:tcPr>
            <w:tcW w:w="2202" w:type="pct"/>
            <w:vAlign w:val="center"/>
          </w:tcPr>
          <w:p w:rsidR="00F12720" w:rsidRPr="002B29E8" w:rsidRDefault="00F12720" w:rsidP="003C3D2D">
            <w:pPr>
              <w:spacing w:line="240" w:lineRule="atLeast"/>
              <w:jc w:val="center"/>
              <w:rPr>
                <w:rFonts w:eastAsia="標楷體"/>
                <w:b/>
                <w:kern w:val="0"/>
              </w:rPr>
            </w:pPr>
            <w:r w:rsidRPr="002B29E8">
              <w:rPr>
                <w:rFonts w:eastAsia="標楷體"/>
                <w:b/>
                <w:kern w:val="0"/>
              </w:rPr>
              <w:t>01</w:t>
            </w:r>
          </w:p>
        </w:tc>
        <w:tc>
          <w:tcPr>
            <w:tcW w:w="587" w:type="pct"/>
            <w:vMerge/>
            <w:vAlign w:val="center"/>
          </w:tcPr>
          <w:p w:rsidR="00F12720" w:rsidRPr="002B29E8" w:rsidRDefault="00F12720" w:rsidP="003C3D2D">
            <w:pPr>
              <w:widowControl/>
              <w:rPr>
                <w:rFonts w:eastAsia="標楷體"/>
              </w:rPr>
            </w:pPr>
          </w:p>
        </w:tc>
        <w:tc>
          <w:tcPr>
            <w:tcW w:w="1173" w:type="pct"/>
            <w:vMerge/>
            <w:vAlign w:val="center"/>
          </w:tcPr>
          <w:p w:rsidR="00F12720" w:rsidRPr="002B29E8" w:rsidRDefault="00F12720" w:rsidP="003C3D2D">
            <w:pPr>
              <w:widowControl/>
              <w:rPr>
                <w:rFonts w:eastAsia="標楷體"/>
              </w:rPr>
            </w:pPr>
          </w:p>
        </w:tc>
      </w:tr>
      <w:tr w:rsidR="00F12720" w:rsidRPr="002B29E8" w:rsidTr="003C3D2D">
        <w:trPr>
          <w:cantSplit/>
          <w:trHeight w:val="347"/>
          <w:jc w:val="center"/>
        </w:trPr>
        <w:tc>
          <w:tcPr>
            <w:tcW w:w="274" w:type="pct"/>
            <w:vMerge w:val="restart"/>
            <w:vAlign w:val="center"/>
          </w:tcPr>
          <w:p w:rsidR="00F12720" w:rsidRPr="002B29E8" w:rsidRDefault="00F12720" w:rsidP="003C3D2D">
            <w:pPr>
              <w:spacing w:line="0" w:lineRule="atLeast"/>
              <w:jc w:val="center"/>
              <w:rPr>
                <w:rFonts w:eastAsia="標楷體"/>
              </w:rPr>
            </w:pPr>
            <w:r w:rsidRPr="002B29E8">
              <w:rPr>
                <w:rFonts w:eastAsia="標楷體" w:hint="eastAsia"/>
              </w:rPr>
              <w:t>招生名額</w:t>
            </w:r>
          </w:p>
        </w:tc>
        <w:tc>
          <w:tcPr>
            <w:tcW w:w="763" w:type="pct"/>
            <w:vAlign w:val="center"/>
          </w:tcPr>
          <w:p w:rsidR="00F12720" w:rsidRPr="002B29E8" w:rsidRDefault="00F12720" w:rsidP="003C3D2D">
            <w:pPr>
              <w:spacing w:line="0" w:lineRule="atLeast"/>
              <w:jc w:val="distribute"/>
              <w:rPr>
                <w:rFonts w:eastAsia="標楷體"/>
              </w:rPr>
            </w:pPr>
            <w:r w:rsidRPr="002B29E8">
              <w:rPr>
                <w:rFonts w:eastAsia="標楷體" w:hint="eastAsia"/>
              </w:rPr>
              <w:t>一般生</w:t>
            </w:r>
          </w:p>
        </w:tc>
        <w:tc>
          <w:tcPr>
            <w:tcW w:w="2202" w:type="pct"/>
            <w:vAlign w:val="center"/>
          </w:tcPr>
          <w:p w:rsidR="00F12720" w:rsidRPr="002B29E8" w:rsidRDefault="00F12720" w:rsidP="003C3D2D">
            <w:pPr>
              <w:spacing w:line="0" w:lineRule="atLeast"/>
              <w:jc w:val="center"/>
              <w:rPr>
                <w:rFonts w:eastAsia="標楷體"/>
              </w:rPr>
            </w:pPr>
            <w:r w:rsidRPr="002B29E8">
              <w:rPr>
                <w:rFonts w:eastAsia="標楷體" w:hint="eastAsia"/>
              </w:rPr>
              <w:t>118</w:t>
            </w:r>
          </w:p>
        </w:tc>
        <w:tc>
          <w:tcPr>
            <w:tcW w:w="587" w:type="pct"/>
            <w:vMerge w:val="restart"/>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148</w:t>
            </w:r>
          </w:p>
        </w:tc>
        <w:tc>
          <w:tcPr>
            <w:tcW w:w="1173" w:type="pct"/>
            <w:vMerge w:val="restart"/>
            <w:vAlign w:val="center"/>
          </w:tcPr>
          <w:p w:rsidR="00F12720" w:rsidRPr="002B29E8" w:rsidRDefault="00F12720" w:rsidP="003C3D2D">
            <w:pPr>
              <w:spacing w:line="0" w:lineRule="atLeast"/>
              <w:jc w:val="center"/>
              <w:rPr>
                <w:rFonts w:eastAsia="標楷體"/>
              </w:rPr>
            </w:pPr>
            <w:r w:rsidRPr="002B29E8">
              <w:rPr>
                <w:rFonts w:eastAsia="標楷體" w:hint="eastAsia"/>
              </w:rPr>
              <w:t>男女兼收</w:t>
            </w:r>
          </w:p>
        </w:tc>
      </w:tr>
      <w:tr w:rsidR="00F12720" w:rsidRPr="002B29E8" w:rsidTr="003C3D2D">
        <w:trPr>
          <w:cantSplit/>
          <w:trHeight w:val="347"/>
          <w:jc w:val="center"/>
        </w:trPr>
        <w:tc>
          <w:tcPr>
            <w:tcW w:w="274" w:type="pct"/>
            <w:vMerge/>
            <w:vAlign w:val="center"/>
          </w:tcPr>
          <w:p w:rsidR="00F12720" w:rsidRPr="002B29E8" w:rsidRDefault="00F12720" w:rsidP="003C3D2D">
            <w:pPr>
              <w:widowControl/>
              <w:rPr>
                <w:rFonts w:eastAsia="標楷體"/>
              </w:rPr>
            </w:pPr>
          </w:p>
        </w:tc>
        <w:tc>
          <w:tcPr>
            <w:tcW w:w="763" w:type="pct"/>
            <w:vAlign w:val="center"/>
          </w:tcPr>
          <w:p w:rsidR="00F12720" w:rsidRPr="002B29E8" w:rsidRDefault="00F12720" w:rsidP="003C3D2D">
            <w:pPr>
              <w:spacing w:line="0" w:lineRule="atLeast"/>
              <w:jc w:val="distribute"/>
              <w:rPr>
                <w:rFonts w:eastAsia="標楷體"/>
              </w:rPr>
            </w:pPr>
            <w:r w:rsidRPr="002B29E8">
              <w:rPr>
                <w:rFonts w:eastAsia="標楷體" w:hint="eastAsia"/>
              </w:rPr>
              <w:t>直升生</w:t>
            </w:r>
          </w:p>
        </w:tc>
        <w:tc>
          <w:tcPr>
            <w:tcW w:w="2202" w:type="pct"/>
            <w:vAlign w:val="center"/>
          </w:tcPr>
          <w:p w:rsidR="00F12720" w:rsidRPr="002B29E8" w:rsidRDefault="00F12720" w:rsidP="003C3D2D">
            <w:pPr>
              <w:spacing w:line="0" w:lineRule="atLeast"/>
              <w:jc w:val="center"/>
              <w:rPr>
                <w:rFonts w:eastAsia="標楷體"/>
              </w:rPr>
            </w:pPr>
            <w:r w:rsidRPr="002B29E8">
              <w:rPr>
                <w:rFonts w:eastAsia="標楷體" w:hint="eastAsia"/>
              </w:rPr>
              <w:t>30</w:t>
            </w:r>
          </w:p>
        </w:tc>
        <w:tc>
          <w:tcPr>
            <w:tcW w:w="587" w:type="pct"/>
            <w:vMerge/>
            <w:shd w:val="clear" w:color="auto" w:fill="auto"/>
            <w:vAlign w:val="center"/>
          </w:tcPr>
          <w:p w:rsidR="00F12720" w:rsidRPr="002B29E8" w:rsidRDefault="00F12720" w:rsidP="003C3D2D">
            <w:pPr>
              <w:widowControl/>
              <w:jc w:val="center"/>
              <w:rPr>
                <w:rFonts w:eastAsia="標楷體"/>
              </w:rPr>
            </w:pPr>
          </w:p>
        </w:tc>
        <w:tc>
          <w:tcPr>
            <w:tcW w:w="1173" w:type="pct"/>
            <w:vMerge/>
            <w:vAlign w:val="center"/>
          </w:tcPr>
          <w:p w:rsidR="00F12720" w:rsidRPr="002B29E8" w:rsidRDefault="00F12720" w:rsidP="003C3D2D">
            <w:pPr>
              <w:widowControl/>
              <w:rPr>
                <w:rFonts w:eastAsia="標楷體"/>
              </w:rPr>
            </w:pPr>
          </w:p>
        </w:tc>
      </w:tr>
      <w:tr w:rsidR="00F12720" w:rsidRPr="002B29E8" w:rsidTr="003C3D2D">
        <w:trPr>
          <w:cantSplit/>
          <w:trHeight w:val="347"/>
          <w:jc w:val="center"/>
        </w:trPr>
        <w:tc>
          <w:tcPr>
            <w:tcW w:w="274" w:type="pct"/>
            <w:vMerge/>
            <w:vAlign w:val="center"/>
          </w:tcPr>
          <w:p w:rsidR="00F12720" w:rsidRPr="002B29E8" w:rsidRDefault="00F12720" w:rsidP="003C3D2D">
            <w:pPr>
              <w:widowControl/>
              <w:rPr>
                <w:rFonts w:eastAsia="標楷體"/>
              </w:rPr>
            </w:pPr>
          </w:p>
        </w:tc>
        <w:tc>
          <w:tcPr>
            <w:tcW w:w="763" w:type="pct"/>
            <w:vAlign w:val="center"/>
          </w:tcPr>
          <w:p w:rsidR="00F12720" w:rsidRPr="002B29E8" w:rsidRDefault="00F12720" w:rsidP="003C3D2D">
            <w:pPr>
              <w:spacing w:line="0" w:lineRule="atLeast"/>
              <w:jc w:val="distribute"/>
              <w:rPr>
                <w:rFonts w:eastAsia="標楷體"/>
              </w:rPr>
            </w:pPr>
            <w:r w:rsidRPr="002B29E8">
              <w:rPr>
                <w:rFonts w:eastAsia="標楷體" w:hint="eastAsia"/>
              </w:rPr>
              <w:t>身心障礙生</w:t>
            </w:r>
          </w:p>
        </w:tc>
        <w:tc>
          <w:tcPr>
            <w:tcW w:w="2202" w:type="pct"/>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587" w:type="pct"/>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1173" w:type="pct"/>
            <w:vMerge/>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347"/>
          <w:jc w:val="center"/>
        </w:trPr>
        <w:tc>
          <w:tcPr>
            <w:tcW w:w="274" w:type="pct"/>
            <w:vMerge/>
            <w:vAlign w:val="center"/>
          </w:tcPr>
          <w:p w:rsidR="00F12720" w:rsidRPr="002B29E8" w:rsidRDefault="00F12720" w:rsidP="003C3D2D">
            <w:pPr>
              <w:widowControl/>
              <w:rPr>
                <w:rFonts w:eastAsia="標楷體"/>
              </w:rPr>
            </w:pPr>
          </w:p>
        </w:tc>
        <w:tc>
          <w:tcPr>
            <w:tcW w:w="763" w:type="pct"/>
            <w:vAlign w:val="center"/>
          </w:tcPr>
          <w:p w:rsidR="00F12720" w:rsidRPr="002B29E8" w:rsidRDefault="00F12720" w:rsidP="003C3D2D">
            <w:pPr>
              <w:spacing w:line="0" w:lineRule="atLeast"/>
              <w:jc w:val="distribute"/>
              <w:rPr>
                <w:rFonts w:eastAsia="標楷體"/>
              </w:rPr>
            </w:pPr>
            <w:r w:rsidRPr="002B29E8">
              <w:rPr>
                <w:rFonts w:eastAsia="標楷體" w:hint="eastAsia"/>
              </w:rPr>
              <w:t>原住民生</w:t>
            </w:r>
          </w:p>
        </w:tc>
        <w:tc>
          <w:tcPr>
            <w:tcW w:w="2202" w:type="pct"/>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587" w:type="pct"/>
            <w:vAlign w:val="center"/>
          </w:tcPr>
          <w:p w:rsidR="00F12720" w:rsidRPr="002B29E8" w:rsidRDefault="00F12720" w:rsidP="003C3D2D">
            <w:pPr>
              <w:spacing w:line="0" w:lineRule="atLeast"/>
              <w:jc w:val="center"/>
              <w:rPr>
                <w:rFonts w:eastAsia="標楷體"/>
              </w:rPr>
            </w:pPr>
            <w:r w:rsidRPr="002B29E8">
              <w:rPr>
                <w:rFonts w:eastAsia="標楷體" w:hint="eastAsia"/>
              </w:rPr>
              <w:t>3</w:t>
            </w:r>
          </w:p>
        </w:tc>
        <w:tc>
          <w:tcPr>
            <w:tcW w:w="1173" w:type="pct"/>
            <w:vMerge/>
            <w:vAlign w:val="center"/>
          </w:tcPr>
          <w:p w:rsidR="00F12720" w:rsidRPr="002B29E8" w:rsidRDefault="00F12720" w:rsidP="003C3D2D">
            <w:pPr>
              <w:widowControl/>
              <w:rPr>
                <w:rFonts w:eastAsia="標楷體"/>
              </w:rPr>
            </w:pPr>
          </w:p>
        </w:tc>
      </w:tr>
      <w:tr w:rsidR="00F12720" w:rsidRPr="002B29E8" w:rsidTr="003C3D2D">
        <w:trPr>
          <w:cantSplit/>
          <w:trHeight w:val="2218"/>
          <w:jc w:val="center"/>
        </w:trPr>
        <w:tc>
          <w:tcPr>
            <w:tcW w:w="274" w:type="pct"/>
            <w:vAlign w:val="center"/>
          </w:tcPr>
          <w:p w:rsidR="00F12720" w:rsidRPr="002B29E8" w:rsidRDefault="00F12720" w:rsidP="003C3D2D">
            <w:pPr>
              <w:spacing w:line="0" w:lineRule="atLeast"/>
              <w:jc w:val="center"/>
              <w:rPr>
                <w:rFonts w:eastAsia="標楷體"/>
              </w:rPr>
            </w:pPr>
            <w:r w:rsidRPr="002B29E8">
              <w:rPr>
                <w:rFonts w:eastAsia="標楷體" w:hint="eastAsia"/>
              </w:rPr>
              <w:t>申請條件</w:t>
            </w:r>
          </w:p>
        </w:tc>
        <w:tc>
          <w:tcPr>
            <w:tcW w:w="4726" w:type="pct"/>
            <w:gridSpan w:val="4"/>
          </w:tcPr>
          <w:p w:rsidR="00F12720" w:rsidRPr="002B29E8" w:rsidRDefault="00F12720" w:rsidP="003C3D2D">
            <w:pPr>
              <w:tabs>
                <w:tab w:val="left" w:pos="506"/>
              </w:tabs>
              <w:spacing w:line="500" w:lineRule="exact"/>
              <w:rPr>
                <w:rFonts w:eastAsia="標楷體"/>
              </w:rPr>
            </w:pPr>
            <w:r w:rsidRPr="002B29E8">
              <w:rPr>
                <w:rFonts w:eastAsia="標楷體" w:hint="eastAsia"/>
              </w:rPr>
              <w:t>一、</w:t>
            </w:r>
            <w:r w:rsidRPr="002B29E8">
              <w:rPr>
                <w:rFonts w:eastAsia="標楷體" w:hint="eastAsia"/>
              </w:rPr>
              <w:tab/>
              <w:t>102</w:t>
            </w:r>
            <w:r w:rsidRPr="002B29E8">
              <w:rPr>
                <w:rFonts w:eastAsia="標楷體" w:hint="eastAsia"/>
              </w:rPr>
              <w:t>年國中基測分數：</w:t>
            </w:r>
            <w:r w:rsidRPr="002B29E8">
              <w:rPr>
                <w:rFonts w:eastAsia="標楷體" w:hint="eastAsia"/>
              </w:rPr>
              <w:t>310</w:t>
            </w:r>
            <w:r w:rsidRPr="002B29E8">
              <w:rPr>
                <w:rFonts w:eastAsia="標楷體" w:hint="eastAsia"/>
              </w:rPr>
              <w:t>分</w:t>
            </w:r>
            <w:r w:rsidRPr="002B29E8">
              <w:rPr>
                <w:rFonts w:eastAsia="標楷體" w:hint="eastAsia"/>
              </w:rPr>
              <w:t>(</w:t>
            </w:r>
            <w:r w:rsidRPr="002B29E8">
              <w:rPr>
                <w:rFonts w:eastAsia="標楷體" w:hint="eastAsia"/>
              </w:rPr>
              <w:t>含</w:t>
            </w:r>
            <w:r w:rsidRPr="002B29E8">
              <w:rPr>
                <w:rFonts w:eastAsia="標楷體" w:hint="eastAsia"/>
              </w:rPr>
              <w:t>)</w:t>
            </w:r>
            <w:r w:rsidRPr="002B29E8">
              <w:rPr>
                <w:rFonts w:eastAsia="標楷體" w:hint="eastAsia"/>
              </w:rPr>
              <w:t>以上。</w:t>
            </w:r>
          </w:p>
          <w:p w:rsidR="00F12720" w:rsidRPr="002B29E8" w:rsidRDefault="00F12720" w:rsidP="003C3D2D">
            <w:pPr>
              <w:tabs>
                <w:tab w:val="left" w:pos="506"/>
              </w:tabs>
              <w:spacing w:line="500" w:lineRule="exact"/>
              <w:rPr>
                <w:rFonts w:eastAsia="標楷體"/>
              </w:rPr>
            </w:pPr>
            <w:r w:rsidRPr="002B29E8">
              <w:rPr>
                <w:rFonts w:eastAsia="標楷體" w:hint="eastAsia"/>
              </w:rPr>
              <w:t>二、</w:t>
            </w:r>
            <w:r w:rsidRPr="002B29E8">
              <w:rPr>
                <w:rFonts w:eastAsia="標楷體" w:hint="eastAsia"/>
              </w:rPr>
              <w:tab/>
              <w:t>102</w:t>
            </w:r>
            <w:r w:rsidRPr="002B29E8">
              <w:rPr>
                <w:rFonts w:eastAsia="標楷體" w:hint="eastAsia"/>
              </w:rPr>
              <w:t>年寫作測驗分數：</w:t>
            </w:r>
            <w:r w:rsidRPr="002B29E8">
              <w:rPr>
                <w:rFonts w:eastAsia="標楷體" w:hint="eastAsia"/>
              </w:rPr>
              <w:t>6</w:t>
            </w:r>
            <w:r w:rsidRPr="002B29E8">
              <w:rPr>
                <w:rFonts w:eastAsia="標楷體" w:hint="eastAsia"/>
              </w:rPr>
              <w:t>分</w:t>
            </w:r>
            <w:r w:rsidRPr="002B29E8">
              <w:rPr>
                <w:rFonts w:eastAsia="標楷體" w:hint="eastAsia"/>
              </w:rPr>
              <w:t>(</w:t>
            </w:r>
            <w:r w:rsidRPr="002B29E8">
              <w:rPr>
                <w:rFonts w:eastAsia="標楷體" w:hint="eastAsia"/>
              </w:rPr>
              <w:t>含</w:t>
            </w:r>
            <w:r w:rsidRPr="002B29E8">
              <w:rPr>
                <w:rFonts w:eastAsia="標楷體" w:hint="eastAsia"/>
              </w:rPr>
              <w:t>)</w:t>
            </w:r>
            <w:r w:rsidRPr="002B29E8">
              <w:rPr>
                <w:rFonts w:eastAsia="標楷體" w:hint="eastAsia"/>
              </w:rPr>
              <w:t>以上。</w:t>
            </w:r>
          </w:p>
          <w:p w:rsidR="00F12720" w:rsidRPr="002B29E8" w:rsidRDefault="00F12720" w:rsidP="003C3D2D">
            <w:pPr>
              <w:tabs>
                <w:tab w:val="left" w:pos="506"/>
              </w:tabs>
              <w:spacing w:line="500" w:lineRule="exact"/>
              <w:rPr>
                <w:rFonts w:eastAsia="標楷體"/>
              </w:rPr>
            </w:pPr>
            <w:r w:rsidRPr="002B29E8">
              <w:rPr>
                <w:rFonts w:eastAsia="標楷體" w:hint="eastAsia"/>
              </w:rPr>
              <w:t>三、</w:t>
            </w:r>
            <w:r w:rsidRPr="002B29E8">
              <w:rPr>
                <w:rFonts w:eastAsia="標楷體" w:hint="eastAsia"/>
              </w:rPr>
              <w:tab/>
            </w:r>
            <w:r w:rsidRPr="002B29E8">
              <w:rPr>
                <w:rFonts w:eastAsia="標楷體" w:hint="eastAsia"/>
                <w:spacing w:val="16"/>
              </w:rPr>
              <w:t>在校學習表現成績：</w:t>
            </w:r>
            <w:r w:rsidRPr="002B29E8">
              <w:rPr>
                <w:rFonts w:eastAsia="標楷體" w:hint="eastAsia"/>
              </w:rPr>
              <w:t>不採計。</w:t>
            </w:r>
          </w:p>
          <w:p w:rsidR="00F12720" w:rsidRPr="002B29E8" w:rsidRDefault="00F12720" w:rsidP="003C3D2D">
            <w:pPr>
              <w:tabs>
                <w:tab w:val="left" w:pos="506"/>
              </w:tabs>
              <w:spacing w:line="500" w:lineRule="exact"/>
              <w:rPr>
                <w:rFonts w:eastAsia="標楷體"/>
              </w:rPr>
            </w:pPr>
            <w:r w:rsidRPr="002B29E8">
              <w:rPr>
                <w:rFonts w:eastAsia="標楷體" w:hint="eastAsia"/>
              </w:rPr>
              <w:t>四、</w:t>
            </w:r>
            <w:r w:rsidRPr="002B29E8">
              <w:rPr>
                <w:rFonts w:eastAsia="標楷體" w:hint="eastAsia"/>
              </w:rPr>
              <w:tab/>
            </w:r>
            <w:r w:rsidRPr="002B29E8">
              <w:rPr>
                <w:rFonts w:eastAsia="標楷體" w:hint="eastAsia"/>
              </w:rPr>
              <w:t>幹部及公共服務成績：不採計。</w:t>
            </w:r>
          </w:p>
          <w:p w:rsidR="00F12720" w:rsidRPr="002B29E8" w:rsidRDefault="00F12720" w:rsidP="003C3D2D">
            <w:pPr>
              <w:tabs>
                <w:tab w:val="left" w:pos="506"/>
              </w:tabs>
              <w:spacing w:line="500" w:lineRule="exact"/>
              <w:rPr>
                <w:rFonts w:eastAsia="標楷體"/>
              </w:rPr>
            </w:pPr>
            <w:r w:rsidRPr="002B29E8">
              <w:rPr>
                <w:rFonts w:eastAsia="標楷體" w:hint="eastAsia"/>
              </w:rPr>
              <w:t>五、特</w:t>
            </w:r>
            <w:r w:rsidRPr="002B29E8">
              <w:rPr>
                <w:rFonts w:eastAsia="標楷體" w:hint="eastAsia"/>
              </w:rPr>
              <w:t xml:space="preserve">  </w:t>
            </w:r>
            <w:r w:rsidRPr="002B29E8">
              <w:rPr>
                <w:rFonts w:eastAsia="標楷體" w:hint="eastAsia"/>
              </w:rPr>
              <w:t>別</w:t>
            </w:r>
            <w:r w:rsidRPr="002B29E8">
              <w:rPr>
                <w:rFonts w:eastAsia="標楷體" w:hint="eastAsia"/>
              </w:rPr>
              <w:t xml:space="preserve">  </w:t>
            </w:r>
            <w:r w:rsidRPr="002B29E8">
              <w:rPr>
                <w:rFonts w:eastAsia="標楷體" w:hint="eastAsia"/>
              </w:rPr>
              <w:t>條</w:t>
            </w:r>
            <w:r w:rsidRPr="002B29E8">
              <w:rPr>
                <w:rFonts w:eastAsia="標楷體" w:hint="eastAsia"/>
              </w:rPr>
              <w:t xml:space="preserve">  </w:t>
            </w:r>
            <w:r w:rsidRPr="002B29E8">
              <w:rPr>
                <w:rFonts w:eastAsia="標楷體" w:hint="eastAsia"/>
              </w:rPr>
              <w:t>件</w:t>
            </w:r>
            <w:r w:rsidRPr="002B29E8">
              <w:rPr>
                <w:rFonts w:eastAsia="標楷體" w:hint="eastAsia"/>
              </w:rPr>
              <w:t xml:space="preserve"> </w:t>
            </w:r>
            <w:r w:rsidRPr="002B29E8">
              <w:rPr>
                <w:rFonts w:eastAsia="標楷體" w:hint="eastAsia"/>
              </w:rPr>
              <w:t>：不採計。</w:t>
            </w:r>
          </w:p>
        </w:tc>
      </w:tr>
      <w:tr w:rsidR="00F12720" w:rsidRPr="002B29E8" w:rsidTr="003C3D2D">
        <w:trPr>
          <w:cantSplit/>
          <w:trHeight w:val="3385"/>
          <w:jc w:val="center"/>
        </w:trPr>
        <w:tc>
          <w:tcPr>
            <w:tcW w:w="274" w:type="pct"/>
            <w:vAlign w:val="center"/>
          </w:tcPr>
          <w:p w:rsidR="00F12720" w:rsidRPr="002B29E8" w:rsidRDefault="00F12720" w:rsidP="003C3D2D">
            <w:pPr>
              <w:spacing w:line="0" w:lineRule="atLeast"/>
              <w:jc w:val="center"/>
              <w:rPr>
                <w:rFonts w:eastAsia="標楷體"/>
              </w:rPr>
            </w:pPr>
            <w:r w:rsidRPr="002B29E8">
              <w:rPr>
                <w:rFonts w:eastAsia="標楷體" w:hint="eastAsia"/>
              </w:rPr>
              <w:t>評選方式</w:t>
            </w:r>
          </w:p>
        </w:tc>
        <w:tc>
          <w:tcPr>
            <w:tcW w:w="4726" w:type="pct"/>
            <w:gridSpan w:val="4"/>
          </w:tcPr>
          <w:p w:rsidR="00F12720" w:rsidRPr="002B29E8" w:rsidRDefault="00F12720" w:rsidP="003C3D2D">
            <w:pPr>
              <w:spacing w:line="500" w:lineRule="exact"/>
              <w:rPr>
                <w:rFonts w:eastAsia="標楷體"/>
              </w:rPr>
            </w:pPr>
            <w:r w:rsidRPr="002B29E8">
              <w:rPr>
                <w:rFonts w:eastAsia="標楷體" w:hint="eastAsia"/>
              </w:rPr>
              <w:t>一、按</w:t>
            </w:r>
            <w:r w:rsidRPr="002B29E8">
              <w:rPr>
                <w:rFonts w:eastAsia="標楷體" w:hint="eastAsia"/>
              </w:rPr>
              <w:t>102</w:t>
            </w:r>
            <w:r w:rsidRPr="002B29E8">
              <w:rPr>
                <w:rFonts w:eastAsia="標楷體" w:hint="eastAsia"/>
              </w:rPr>
              <w:t>年國中基測總成績高低順序錄取。</w:t>
            </w:r>
          </w:p>
          <w:p w:rsidR="00F12720" w:rsidRPr="002B29E8" w:rsidRDefault="00F12720" w:rsidP="003C3D2D">
            <w:pPr>
              <w:spacing w:line="500" w:lineRule="exact"/>
              <w:rPr>
                <w:rFonts w:eastAsia="標楷體"/>
              </w:rPr>
            </w:pPr>
            <w:r w:rsidRPr="002B29E8">
              <w:rPr>
                <w:rFonts w:eastAsia="標楷體" w:hint="eastAsia"/>
              </w:rPr>
              <w:t>二、同分參酌：</w:t>
            </w:r>
          </w:p>
          <w:p w:rsidR="00F12720" w:rsidRPr="002B29E8" w:rsidRDefault="00F12720" w:rsidP="003C3D2D">
            <w:pPr>
              <w:tabs>
                <w:tab w:val="left" w:pos="674"/>
              </w:tabs>
              <w:spacing w:line="500" w:lineRule="exact"/>
              <w:ind w:leftChars="161" w:left="388" w:hanging="2"/>
              <w:rPr>
                <w:rFonts w:eastAsia="標楷體"/>
              </w:rPr>
            </w:pPr>
            <w:r w:rsidRPr="002B29E8">
              <w:rPr>
                <w:rFonts w:eastAsia="標楷體" w:hint="eastAsia"/>
              </w:rPr>
              <w:t>1.</w:t>
            </w:r>
            <w:r w:rsidRPr="002B29E8">
              <w:rPr>
                <w:rFonts w:eastAsia="標楷體" w:hint="eastAsia"/>
              </w:rPr>
              <w:tab/>
            </w:r>
            <w:r w:rsidRPr="002B29E8">
              <w:rPr>
                <w:rFonts w:eastAsia="標楷體" w:hint="eastAsia"/>
              </w:rPr>
              <w:t>數學。</w:t>
            </w:r>
          </w:p>
          <w:p w:rsidR="00F12720" w:rsidRPr="002B29E8" w:rsidRDefault="00F12720" w:rsidP="003C3D2D">
            <w:pPr>
              <w:tabs>
                <w:tab w:val="left" w:pos="674"/>
              </w:tabs>
              <w:spacing w:line="500" w:lineRule="exact"/>
              <w:ind w:leftChars="162" w:left="391" w:hanging="2"/>
              <w:rPr>
                <w:rFonts w:eastAsia="標楷體"/>
              </w:rPr>
            </w:pPr>
            <w:r w:rsidRPr="002B29E8">
              <w:rPr>
                <w:rFonts w:eastAsia="標楷體" w:hint="eastAsia"/>
              </w:rPr>
              <w:t>2.</w:t>
            </w:r>
            <w:r w:rsidRPr="002B29E8">
              <w:rPr>
                <w:rFonts w:eastAsia="標楷體" w:hint="eastAsia"/>
              </w:rPr>
              <w:tab/>
            </w:r>
            <w:r w:rsidRPr="002B29E8">
              <w:rPr>
                <w:rFonts w:eastAsia="標楷體" w:hint="eastAsia"/>
              </w:rPr>
              <w:t>英語。</w:t>
            </w:r>
          </w:p>
          <w:p w:rsidR="00F12720" w:rsidRPr="002B29E8" w:rsidRDefault="00F12720" w:rsidP="003C3D2D">
            <w:pPr>
              <w:tabs>
                <w:tab w:val="left" w:pos="674"/>
              </w:tabs>
              <w:spacing w:line="500" w:lineRule="exact"/>
              <w:ind w:leftChars="162" w:left="391" w:hanging="2"/>
              <w:rPr>
                <w:rFonts w:eastAsia="標楷體"/>
              </w:rPr>
            </w:pPr>
            <w:r w:rsidRPr="002B29E8">
              <w:rPr>
                <w:rFonts w:eastAsia="標楷體" w:hint="eastAsia"/>
              </w:rPr>
              <w:t>3.</w:t>
            </w:r>
            <w:r w:rsidRPr="002B29E8">
              <w:rPr>
                <w:rFonts w:eastAsia="標楷體" w:hint="eastAsia"/>
              </w:rPr>
              <w:tab/>
            </w:r>
            <w:r w:rsidRPr="002B29E8">
              <w:rPr>
                <w:rFonts w:eastAsia="標楷體" w:hint="eastAsia"/>
              </w:rPr>
              <w:t>國文。</w:t>
            </w:r>
          </w:p>
          <w:p w:rsidR="00F12720" w:rsidRPr="002B29E8" w:rsidRDefault="00F12720" w:rsidP="003C3D2D">
            <w:pPr>
              <w:tabs>
                <w:tab w:val="left" w:pos="674"/>
              </w:tabs>
              <w:spacing w:line="500" w:lineRule="exact"/>
              <w:ind w:leftChars="162" w:left="391" w:hanging="2"/>
              <w:rPr>
                <w:rFonts w:eastAsia="標楷體"/>
              </w:rPr>
            </w:pPr>
            <w:r w:rsidRPr="002B29E8">
              <w:rPr>
                <w:rFonts w:eastAsia="標楷體" w:hint="eastAsia"/>
              </w:rPr>
              <w:t>4.</w:t>
            </w:r>
            <w:r w:rsidRPr="002B29E8">
              <w:rPr>
                <w:rFonts w:eastAsia="標楷體" w:hint="eastAsia"/>
              </w:rPr>
              <w:tab/>
            </w:r>
            <w:r w:rsidRPr="002B29E8">
              <w:rPr>
                <w:rFonts w:eastAsia="標楷體" w:hint="eastAsia"/>
              </w:rPr>
              <w:t>自然。</w:t>
            </w:r>
          </w:p>
          <w:p w:rsidR="00F12720" w:rsidRPr="002B29E8" w:rsidRDefault="00F12720" w:rsidP="003C3D2D">
            <w:pPr>
              <w:tabs>
                <w:tab w:val="left" w:pos="533"/>
                <w:tab w:val="left" w:pos="674"/>
              </w:tabs>
              <w:spacing w:line="500" w:lineRule="exact"/>
              <w:ind w:leftChars="162" w:left="391" w:hanging="2"/>
              <w:rPr>
                <w:rFonts w:eastAsia="標楷體"/>
              </w:rPr>
            </w:pPr>
            <w:r w:rsidRPr="002B29E8">
              <w:rPr>
                <w:rFonts w:eastAsia="標楷體" w:hint="eastAsia"/>
              </w:rPr>
              <w:t>5.</w:t>
            </w:r>
            <w:r w:rsidRPr="002B29E8">
              <w:rPr>
                <w:rFonts w:eastAsia="標楷體" w:hint="eastAsia"/>
              </w:rPr>
              <w:tab/>
            </w:r>
            <w:r w:rsidRPr="002B29E8">
              <w:rPr>
                <w:rFonts w:eastAsia="標楷體" w:hint="eastAsia"/>
              </w:rPr>
              <w:t>社會。</w:t>
            </w:r>
          </w:p>
        </w:tc>
      </w:tr>
      <w:tr w:rsidR="00F12720" w:rsidRPr="002B29E8" w:rsidTr="003C3D2D">
        <w:trPr>
          <w:cantSplit/>
          <w:trHeight w:val="2439"/>
          <w:jc w:val="center"/>
        </w:trPr>
        <w:tc>
          <w:tcPr>
            <w:tcW w:w="274" w:type="pct"/>
            <w:vAlign w:val="center"/>
          </w:tcPr>
          <w:p w:rsidR="00F12720" w:rsidRPr="002B29E8" w:rsidRDefault="00F12720" w:rsidP="003C3D2D">
            <w:pPr>
              <w:spacing w:line="0" w:lineRule="atLeast"/>
              <w:jc w:val="center"/>
              <w:rPr>
                <w:rFonts w:eastAsia="標楷體"/>
              </w:rPr>
            </w:pPr>
            <w:r w:rsidRPr="002B29E8">
              <w:rPr>
                <w:rFonts w:eastAsia="標楷體" w:hint="eastAsia"/>
              </w:rPr>
              <w:t>備</w:t>
            </w:r>
          </w:p>
          <w:p w:rsidR="00F12720" w:rsidRPr="002B29E8" w:rsidRDefault="00F12720" w:rsidP="003C3D2D">
            <w:pPr>
              <w:spacing w:line="0" w:lineRule="atLeast"/>
              <w:jc w:val="center"/>
              <w:rPr>
                <w:rFonts w:eastAsia="標楷體"/>
              </w:rPr>
            </w:pPr>
          </w:p>
          <w:p w:rsidR="00F12720" w:rsidRPr="002B29E8" w:rsidRDefault="00F12720" w:rsidP="003C3D2D">
            <w:pPr>
              <w:spacing w:line="0" w:lineRule="atLeast"/>
              <w:jc w:val="center"/>
              <w:rPr>
                <w:rFonts w:eastAsia="標楷體"/>
              </w:rPr>
            </w:pPr>
          </w:p>
          <w:p w:rsidR="00F12720" w:rsidRPr="002B29E8" w:rsidRDefault="00F12720" w:rsidP="003C3D2D">
            <w:pPr>
              <w:spacing w:line="0" w:lineRule="atLeast"/>
              <w:jc w:val="center"/>
              <w:rPr>
                <w:rFonts w:eastAsia="標楷體"/>
              </w:rPr>
            </w:pPr>
            <w:r w:rsidRPr="002B29E8">
              <w:rPr>
                <w:rFonts w:eastAsia="標楷體" w:hint="eastAsia"/>
              </w:rPr>
              <w:t>註</w:t>
            </w:r>
          </w:p>
        </w:tc>
        <w:tc>
          <w:tcPr>
            <w:tcW w:w="4726" w:type="pct"/>
            <w:gridSpan w:val="4"/>
          </w:tcPr>
          <w:p w:rsidR="00F12720" w:rsidRPr="002B29E8" w:rsidRDefault="00F12720" w:rsidP="003C3D2D">
            <w:pPr>
              <w:spacing w:line="500" w:lineRule="exact"/>
              <w:ind w:left="533" w:hangingChars="222" w:hanging="533"/>
              <w:rPr>
                <w:rFonts w:eastAsia="標楷體"/>
              </w:rPr>
            </w:pPr>
            <w:r w:rsidRPr="002B29E8">
              <w:rPr>
                <w:rFonts w:eastAsia="標楷體" w:hint="eastAsia"/>
              </w:rPr>
              <w:t>一、</w:t>
            </w:r>
            <w:r w:rsidRPr="002B29E8">
              <w:rPr>
                <w:rFonts w:eastAsia="標楷體" w:hint="eastAsia"/>
              </w:rPr>
              <w:tab/>
            </w:r>
            <w:r w:rsidRPr="002B29E8">
              <w:rPr>
                <w:rFonts w:eastAsia="標楷體" w:hint="eastAsia"/>
              </w:rPr>
              <w:t>本校免試入學名額報到不足額時，其名額併入本申請入學名額中。</w:t>
            </w:r>
          </w:p>
          <w:p w:rsidR="00F12720" w:rsidRPr="002B29E8" w:rsidRDefault="00F12720" w:rsidP="00442ABA">
            <w:pPr>
              <w:pStyle w:val="Web"/>
              <w:widowControl w:val="0"/>
              <w:spacing w:beforeLines="50" w:beforeAutospacing="0" w:after="0" w:afterAutospacing="0" w:line="400" w:lineRule="exact"/>
              <w:ind w:left="463" w:hangingChars="193" w:hanging="463"/>
              <w:rPr>
                <w:rFonts w:ascii="Times New Roman" w:eastAsia="標楷體" w:hAnsi="Times New Roman" w:cs="Times New Roman"/>
                <w:kern w:val="2"/>
              </w:rPr>
            </w:pPr>
            <w:r w:rsidRPr="002B29E8">
              <w:rPr>
                <w:rFonts w:ascii="Times New Roman" w:eastAsia="標楷體" w:hAnsi="Times New Roman" w:cs="Times New Roman" w:hint="eastAsia"/>
                <w:kern w:val="2"/>
              </w:rPr>
              <w:t>二、備有學生專車，路線遍及臺中市各區。</w:t>
            </w:r>
          </w:p>
          <w:p w:rsidR="00F12720" w:rsidRPr="002B29E8" w:rsidRDefault="00F12720" w:rsidP="00442ABA">
            <w:pPr>
              <w:pStyle w:val="Web"/>
              <w:widowControl w:val="0"/>
              <w:spacing w:beforeLines="50" w:beforeAutospacing="0" w:after="0" w:afterAutospacing="0" w:line="400" w:lineRule="exact"/>
              <w:ind w:left="463" w:hangingChars="193" w:hanging="463"/>
              <w:rPr>
                <w:rFonts w:ascii="Times New Roman" w:eastAsia="標楷體" w:hAnsi="Times New Roman" w:cs="Times New Roman"/>
                <w:kern w:val="2"/>
              </w:rPr>
            </w:pPr>
            <w:r w:rsidRPr="002B29E8">
              <w:rPr>
                <w:rFonts w:ascii="Times New Roman" w:eastAsia="標楷體" w:hAnsi="Times New Roman" w:cs="Times New Roman" w:hint="eastAsia"/>
                <w:kern w:val="2"/>
              </w:rPr>
              <w:t>三、本校位於市中心，有多線公車經過，交通便利：</w:t>
            </w:r>
          </w:p>
          <w:p w:rsidR="00F12720" w:rsidRPr="002B29E8" w:rsidRDefault="00F12720" w:rsidP="003C3D2D">
            <w:pPr>
              <w:spacing w:line="360" w:lineRule="exact"/>
              <w:ind w:leftChars="187" w:left="590" w:hangingChars="64" w:hanging="141"/>
              <w:rPr>
                <w:rFonts w:eastAsia="標楷體"/>
                <w:sz w:val="22"/>
              </w:rPr>
            </w:pPr>
            <w:r w:rsidRPr="002B29E8">
              <w:rPr>
                <w:rFonts w:eastAsia="標楷體" w:hint="eastAsia"/>
                <w:sz w:val="22"/>
              </w:rPr>
              <w:t>健行路</w:t>
            </w:r>
            <w:r w:rsidRPr="002B29E8">
              <w:rPr>
                <w:rFonts w:eastAsia="標楷體" w:hint="eastAsia"/>
                <w:sz w:val="22"/>
              </w:rPr>
              <w:t>(</w:t>
            </w:r>
            <w:r w:rsidRPr="002B29E8">
              <w:rPr>
                <w:rFonts w:eastAsia="標楷體" w:hint="eastAsia"/>
                <w:sz w:val="22"/>
              </w:rPr>
              <w:t>新民高中站</w:t>
            </w:r>
            <w:r w:rsidRPr="002B29E8">
              <w:rPr>
                <w:rFonts w:eastAsia="標楷體" w:hint="eastAsia"/>
                <w:sz w:val="22"/>
              </w:rPr>
              <w:t>) - 88</w:t>
            </w:r>
            <w:r w:rsidRPr="002B29E8">
              <w:rPr>
                <w:rFonts w:eastAsia="標楷體" w:hint="eastAsia"/>
                <w:sz w:val="22"/>
              </w:rPr>
              <w:t>、</w:t>
            </w:r>
            <w:r w:rsidRPr="002B29E8">
              <w:rPr>
                <w:rFonts w:eastAsia="標楷體" w:hint="eastAsia"/>
                <w:sz w:val="22"/>
              </w:rPr>
              <w:t>57</w:t>
            </w:r>
            <w:r w:rsidRPr="002B29E8">
              <w:rPr>
                <w:rFonts w:eastAsia="標楷體" w:hint="eastAsia"/>
                <w:sz w:val="22"/>
              </w:rPr>
              <w:t>、</w:t>
            </w:r>
            <w:r w:rsidRPr="002B29E8">
              <w:rPr>
                <w:rFonts w:eastAsia="標楷體" w:hint="eastAsia"/>
                <w:sz w:val="22"/>
              </w:rPr>
              <w:t>146</w:t>
            </w:r>
            <w:r w:rsidRPr="002B29E8">
              <w:rPr>
                <w:rFonts w:eastAsia="標楷體" w:hint="eastAsia"/>
                <w:sz w:val="22"/>
              </w:rPr>
              <w:t>、</w:t>
            </w:r>
            <w:r w:rsidRPr="002B29E8">
              <w:rPr>
                <w:rFonts w:eastAsia="標楷體" w:hint="eastAsia"/>
                <w:sz w:val="22"/>
              </w:rPr>
              <w:t>71</w:t>
            </w:r>
            <w:r w:rsidRPr="002B29E8">
              <w:rPr>
                <w:rFonts w:eastAsia="標楷體" w:hint="eastAsia"/>
                <w:sz w:val="22"/>
              </w:rPr>
              <w:t>、</w:t>
            </w:r>
            <w:r w:rsidRPr="002B29E8">
              <w:rPr>
                <w:rFonts w:eastAsia="標楷體" w:hint="eastAsia"/>
                <w:sz w:val="22"/>
              </w:rPr>
              <w:t>1</w:t>
            </w:r>
            <w:r w:rsidRPr="002B29E8">
              <w:rPr>
                <w:rFonts w:eastAsia="標楷體" w:hint="eastAsia"/>
                <w:sz w:val="22"/>
              </w:rPr>
              <w:t>、</w:t>
            </w:r>
            <w:r w:rsidRPr="002B29E8">
              <w:rPr>
                <w:rFonts w:eastAsia="標楷體" w:hint="eastAsia"/>
                <w:sz w:val="22"/>
              </w:rPr>
              <w:t>2</w:t>
            </w:r>
            <w:r w:rsidRPr="002B29E8">
              <w:rPr>
                <w:rFonts w:eastAsia="標楷體" w:hint="eastAsia"/>
                <w:sz w:val="22"/>
              </w:rPr>
              <w:t>、</w:t>
            </w:r>
            <w:r w:rsidRPr="002B29E8">
              <w:rPr>
                <w:rFonts w:eastAsia="標楷體" w:hint="eastAsia"/>
                <w:sz w:val="22"/>
              </w:rPr>
              <w:t>21</w:t>
            </w:r>
            <w:r w:rsidRPr="002B29E8">
              <w:rPr>
                <w:rFonts w:eastAsia="標楷體" w:hint="eastAsia"/>
                <w:sz w:val="22"/>
              </w:rPr>
              <w:t>、</w:t>
            </w:r>
            <w:r w:rsidRPr="002B29E8">
              <w:rPr>
                <w:rFonts w:eastAsia="標楷體" w:hint="eastAsia"/>
                <w:sz w:val="22"/>
              </w:rPr>
              <w:t>31</w:t>
            </w:r>
            <w:r w:rsidRPr="002B29E8">
              <w:rPr>
                <w:rFonts w:eastAsia="標楷體" w:hint="eastAsia"/>
                <w:sz w:val="22"/>
              </w:rPr>
              <w:t>、</w:t>
            </w:r>
            <w:r w:rsidRPr="002B29E8">
              <w:rPr>
                <w:rFonts w:eastAsia="標楷體" w:hint="eastAsia"/>
                <w:sz w:val="22"/>
              </w:rPr>
              <w:t>105</w:t>
            </w:r>
            <w:r w:rsidRPr="002B29E8">
              <w:rPr>
                <w:rFonts w:eastAsia="標楷體" w:hint="eastAsia"/>
                <w:sz w:val="22"/>
              </w:rPr>
              <w:t>、</w:t>
            </w:r>
            <w:r w:rsidRPr="002B29E8">
              <w:rPr>
                <w:rFonts w:eastAsia="標楷體" w:hint="eastAsia"/>
                <w:sz w:val="22"/>
              </w:rPr>
              <w:t>83</w:t>
            </w:r>
            <w:r w:rsidRPr="002B29E8">
              <w:rPr>
                <w:rFonts w:eastAsia="標楷體" w:hint="eastAsia"/>
                <w:sz w:val="22"/>
              </w:rPr>
              <w:t>、</w:t>
            </w:r>
            <w:r w:rsidRPr="002B29E8">
              <w:rPr>
                <w:rFonts w:eastAsia="標楷體" w:hint="eastAsia"/>
                <w:sz w:val="22"/>
              </w:rPr>
              <w:t>86</w:t>
            </w:r>
            <w:r w:rsidRPr="002B29E8">
              <w:rPr>
                <w:rFonts w:eastAsia="標楷體" w:hint="eastAsia"/>
                <w:sz w:val="22"/>
              </w:rPr>
              <w:t>、</w:t>
            </w:r>
            <w:r w:rsidRPr="002B29E8">
              <w:rPr>
                <w:rFonts w:eastAsia="標楷體" w:hint="eastAsia"/>
                <w:sz w:val="22"/>
              </w:rPr>
              <w:t>87</w:t>
            </w:r>
            <w:r w:rsidRPr="002B29E8">
              <w:rPr>
                <w:rFonts w:eastAsia="標楷體" w:hint="eastAsia"/>
                <w:sz w:val="22"/>
              </w:rPr>
              <w:t>。</w:t>
            </w:r>
          </w:p>
          <w:p w:rsidR="00F12720" w:rsidRPr="002B29E8" w:rsidRDefault="00F12720" w:rsidP="003C3D2D">
            <w:pPr>
              <w:spacing w:line="360" w:lineRule="exact"/>
              <w:ind w:leftChars="187" w:left="590" w:hangingChars="64" w:hanging="141"/>
              <w:rPr>
                <w:rFonts w:eastAsia="標楷體"/>
                <w:sz w:val="22"/>
              </w:rPr>
            </w:pPr>
            <w:r w:rsidRPr="002B29E8">
              <w:rPr>
                <w:rFonts w:eastAsia="標楷體" w:hint="eastAsia"/>
                <w:sz w:val="22"/>
              </w:rPr>
              <w:t>三民路</w:t>
            </w:r>
            <w:r w:rsidRPr="002B29E8">
              <w:rPr>
                <w:rFonts w:eastAsia="標楷體" w:hint="eastAsia"/>
                <w:sz w:val="22"/>
              </w:rPr>
              <w:t>(</w:t>
            </w:r>
            <w:r w:rsidRPr="002B29E8">
              <w:rPr>
                <w:rFonts w:eastAsia="標楷體" w:hint="eastAsia"/>
                <w:sz w:val="22"/>
              </w:rPr>
              <w:t>新民高中站</w:t>
            </w:r>
            <w:r w:rsidRPr="002B29E8">
              <w:rPr>
                <w:rFonts w:eastAsia="標楷體" w:hint="eastAsia"/>
                <w:sz w:val="22"/>
              </w:rPr>
              <w:t>) - 8</w:t>
            </w:r>
            <w:r w:rsidRPr="002B29E8">
              <w:rPr>
                <w:rFonts w:eastAsia="標楷體" w:hint="eastAsia"/>
                <w:sz w:val="22"/>
              </w:rPr>
              <w:t>、</w:t>
            </w:r>
            <w:r w:rsidRPr="002B29E8">
              <w:rPr>
                <w:rFonts w:eastAsia="標楷體" w:hint="eastAsia"/>
                <w:sz w:val="22"/>
              </w:rPr>
              <w:t>14</w:t>
            </w:r>
            <w:r w:rsidRPr="002B29E8">
              <w:rPr>
                <w:rFonts w:eastAsia="標楷體" w:hint="eastAsia"/>
                <w:sz w:val="22"/>
              </w:rPr>
              <w:t>、</w:t>
            </w:r>
            <w:r w:rsidRPr="002B29E8">
              <w:rPr>
                <w:rFonts w:eastAsia="標楷體" w:hint="eastAsia"/>
                <w:sz w:val="22"/>
              </w:rPr>
              <w:t>15</w:t>
            </w:r>
            <w:r w:rsidRPr="002B29E8">
              <w:rPr>
                <w:rFonts w:eastAsia="標楷體" w:hint="eastAsia"/>
                <w:sz w:val="22"/>
              </w:rPr>
              <w:t>、</w:t>
            </w:r>
            <w:r w:rsidRPr="002B29E8">
              <w:rPr>
                <w:rFonts w:eastAsia="標楷體" w:hint="eastAsia"/>
                <w:sz w:val="22"/>
              </w:rPr>
              <w:t>16</w:t>
            </w:r>
            <w:r w:rsidRPr="002B29E8">
              <w:rPr>
                <w:rFonts w:eastAsia="標楷體" w:hint="eastAsia"/>
                <w:sz w:val="22"/>
              </w:rPr>
              <w:t>、</w:t>
            </w:r>
            <w:r w:rsidRPr="002B29E8">
              <w:rPr>
                <w:rFonts w:eastAsia="標楷體" w:hint="eastAsia"/>
                <w:sz w:val="22"/>
              </w:rPr>
              <w:t>100</w:t>
            </w:r>
            <w:r w:rsidRPr="002B29E8">
              <w:rPr>
                <w:rFonts w:eastAsia="標楷體" w:hint="eastAsia"/>
                <w:sz w:val="22"/>
              </w:rPr>
              <w:t>、</w:t>
            </w:r>
            <w:r w:rsidRPr="002B29E8">
              <w:rPr>
                <w:rFonts w:eastAsia="標楷體" w:hint="eastAsia"/>
                <w:sz w:val="22"/>
              </w:rPr>
              <w:t>132</w:t>
            </w:r>
            <w:r w:rsidRPr="002B29E8">
              <w:rPr>
                <w:rFonts w:eastAsia="標楷體" w:hint="eastAsia"/>
                <w:sz w:val="22"/>
              </w:rPr>
              <w:t>、</w:t>
            </w:r>
            <w:r w:rsidRPr="002B29E8">
              <w:rPr>
                <w:rFonts w:eastAsia="標楷體" w:hint="eastAsia"/>
                <w:sz w:val="22"/>
              </w:rPr>
              <w:t>1</w:t>
            </w:r>
            <w:r w:rsidRPr="002B29E8">
              <w:rPr>
                <w:rFonts w:eastAsia="標楷體" w:hint="eastAsia"/>
                <w:sz w:val="22"/>
              </w:rPr>
              <w:t>、</w:t>
            </w:r>
            <w:r w:rsidRPr="002B29E8">
              <w:rPr>
                <w:rFonts w:eastAsia="標楷體" w:hint="eastAsia"/>
                <w:sz w:val="22"/>
              </w:rPr>
              <w:t>2</w:t>
            </w:r>
            <w:r w:rsidRPr="002B29E8">
              <w:rPr>
                <w:rFonts w:eastAsia="標楷體" w:hint="eastAsia"/>
                <w:sz w:val="22"/>
              </w:rPr>
              <w:t>、</w:t>
            </w:r>
            <w:r w:rsidRPr="002B29E8">
              <w:rPr>
                <w:rFonts w:eastAsia="標楷體" w:hint="eastAsia"/>
                <w:sz w:val="22"/>
              </w:rPr>
              <w:t>21</w:t>
            </w:r>
            <w:r w:rsidRPr="002B29E8">
              <w:rPr>
                <w:rFonts w:eastAsia="標楷體" w:hint="eastAsia"/>
                <w:sz w:val="22"/>
              </w:rPr>
              <w:t>、</w:t>
            </w:r>
            <w:r w:rsidRPr="002B29E8">
              <w:rPr>
                <w:rFonts w:eastAsia="標楷體" w:hint="eastAsia"/>
                <w:sz w:val="22"/>
              </w:rPr>
              <w:t>31</w:t>
            </w:r>
            <w:r w:rsidRPr="002B29E8">
              <w:rPr>
                <w:rFonts w:eastAsia="標楷體" w:hint="eastAsia"/>
                <w:sz w:val="22"/>
              </w:rPr>
              <w:t>、</w:t>
            </w:r>
            <w:r w:rsidRPr="002B29E8">
              <w:rPr>
                <w:rFonts w:eastAsia="標楷體" w:hint="eastAsia"/>
                <w:sz w:val="22"/>
              </w:rPr>
              <w:t>105</w:t>
            </w:r>
            <w:r w:rsidRPr="002B29E8">
              <w:rPr>
                <w:rFonts w:eastAsia="標楷體" w:hint="eastAsia"/>
                <w:sz w:val="22"/>
              </w:rPr>
              <w:t>、</w:t>
            </w:r>
            <w:r w:rsidRPr="002B29E8">
              <w:rPr>
                <w:rFonts w:eastAsia="標楷體" w:hint="eastAsia"/>
                <w:sz w:val="22"/>
              </w:rPr>
              <w:t>50</w:t>
            </w:r>
            <w:r w:rsidRPr="002B29E8">
              <w:rPr>
                <w:rFonts w:eastAsia="標楷體" w:hint="eastAsia"/>
                <w:sz w:val="22"/>
              </w:rPr>
              <w:t>、</w:t>
            </w:r>
            <w:r w:rsidRPr="002B29E8">
              <w:rPr>
                <w:rFonts w:eastAsia="標楷體" w:hint="eastAsia"/>
                <w:sz w:val="22"/>
              </w:rPr>
              <w:t>59</w:t>
            </w:r>
            <w:r w:rsidRPr="002B29E8">
              <w:rPr>
                <w:rFonts w:eastAsia="標楷體" w:hint="eastAsia"/>
                <w:sz w:val="22"/>
              </w:rPr>
              <w:t>。</w:t>
            </w:r>
          </w:p>
          <w:p w:rsidR="00F12720" w:rsidRPr="002B29E8" w:rsidRDefault="00F12720" w:rsidP="003C3D2D">
            <w:pPr>
              <w:spacing w:line="500" w:lineRule="exact"/>
              <w:ind w:left="533" w:hangingChars="222" w:hanging="533"/>
              <w:rPr>
                <w:rFonts w:eastAsia="標楷體"/>
              </w:rPr>
            </w:pPr>
            <w:r w:rsidRPr="002B29E8">
              <w:rPr>
                <w:rFonts w:eastAsia="標楷體" w:hint="eastAsia"/>
              </w:rPr>
              <w:t>四、</w:t>
            </w:r>
            <w:r w:rsidRPr="002B29E8">
              <w:rPr>
                <w:rFonts w:eastAsia="標楷體" w:hint="eastAsia"/>
              </w:rPr>
              <w:tab/>
            </w:r>
            <w:r w:rsidRPr="002B29E8">
              <w:rPr>
                <w:rFonts w:eastAsia="標楷體" w:hint="eastAsia"/>
              </w:rPr>
              <w:t>備有男女學生宿舍供遠道同學住宿。</w:t>
            </w:r>
          </w:p>
        </w:tc>
      </w:tr>
    </w:tbl>
    <w:p w:rsidR="00F12720" w:rsidRPr="002B29E8" w:rsidRDefault="00F12720" w:rsidP="00F12720">
      <w:pPr>
        <w:spacing w:line="0" w:lineRule="atLeast"/>
        <w:rPr>
          <w:rFonts w:eastAsia="標楷體"/>
          <w:sz w:val="16"/>
        </w:rPr>
      </w:pPr>
    </w:p>
    <w:p w:rsidR="00F12720" w:rsidRPr="002B29E8" w:rsidRDefault="00F12720" w:rsidP="00F12720">
      <w:pPr>
        <w:wordWrap w:val="0"/>
        <w:spacing w:line="0" w:lineRule="atLeast"/>
        <w:ind w:left="10080" w:hangingChars="4200" w:hanging="1008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b/>
              </w:rPr>
              <w:t>臺中市私立宜寧高級中學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（402）臺中市南區復興路二段45號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(04)22613411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www.inhs.tc.edu.tw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(04)22603115</w:t>
            </w:r>
          </w:p>
        </w:tc>
      </w:tr>
    </w:tbl>
    <w:p w:rsidR="00F12720" w:rsidRPr="002B29E8" w:rsidRDefault="00F12720" w:rsidP="00F12720">
      <w:pPr>
        <w:spacing w:line="120" w:lineRule="exact"/>
        <w:rPr>
          <w:rFonts w:ascii="標楷體" w:eastAsia="標楷體" w:hAnsi="標楷體"/>
          <w:sz w:val="16"/>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3"/>
        <w:gridCol w:w="1544"/>
        <w:gridCol w:w="4588"/>
        <w:gridCol w:w="728"/>
        <w:gridCol w:w="2865"/>
      </w:tblGrid>
      <w:tr w:rsidR="00F12720" w:rsidRPr="002B29E8" w:rsidTr="003C3D2D">
        <w:trPr>
          <w:cantSplit/>
          <w:trHeight w:val="573"/>
        </w:trPr>
        <w:tc>
          <w:tcPr>
            <w:tcW w:w="2047"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58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8"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6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67"/>
        </w:trPr>
        <w:tc>
          <w:tcPr>
            <w:tcW w:w="2047"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728"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286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01"/>
        </w:trPr>
        <w:tc>
          <w:tcPr>
            <w:tcW w:w="503"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4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15</w:t>
            </w:r>
          </w:p>
        </w:tc>
        <w:tc>
          <w:tcPr>
            <w:tcW w:w="728"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24</w:t>
            </w:r>
          </w:p>
        </w:tc>
        <w:tc>
          <w:tcPr>
            <w:tcW w:w="2865"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1.男女兼收。</w:t>
            </w:r>
          </w:p>
          <w:p w:rsidR="00F12720" w:rsidRPr="002B29E8" w:rsidRDefault="00F12720" w:rsidP="003C3D2D">
            <w:pPr>
              <w:spacing w:line="0" w:lineRule="atLeast"/>
              <w:ind w:left="290" w:hangingChars="121" w:hanging="290"/>
              <w:jc w:val="both"/>
              <w:rPr>
                <w:rFonts w:ascii="標楷體" w:eastAsia="標楷體" w:hAnsi="標楷體"/>
              </w:rPr>
            </w:pPr>
            <w:r w:rsidRPr="002B29E8">
              <w:rPr>
                <w:rFonts w:ascii="標楷體" w:eastAsia="標楷體" w:hAnsi="標楷體" w:hint="eastAsia"/>
              </w:rPr>
              <w:t>2.直升生限本校附設國中部應屆畢業生。</w:t>
            </w:r>
          </w:p>
        </w:tc>
      </w:tr>
      <w:tr w:rsidR="00F12720" w:rsidRPr="002B29E8" w:rsidTr="003C3D2D">
        <w:trPr>
          <w:cantSplit/>
          <w:trHeight w:val="601"/>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直升生</w:t>
            </w:r>
          </w:p>
        </w:tc>
        <w:tc>
          <w:tcPr>
            <w:tcW w:w="4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9</w:t>
            </w:r>
          </w:p>
        </w:tc>
        <w:tc>
          <w:tcPr>
            <w:tcW w:w="728"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286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01"/>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4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0</w:t>
            </w:r>
          </w:p>
        </w:tc>
        <w:tc>
          <w:tcPr>
            <w:tcW w:w="286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01"/>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4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4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0</w:t>
            </w:r>
          </w:p>
        </w:tc>
        <w:tc>
          <w:tcPr>
            <w:tcW w:w="286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1667"/>
        </w:trPr>
        <w:tc>
          <w:tcPr>
            <w:tcW w:w="50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27"/>
              </w:numPr>
              <w:spacing w:line="480" w:lineRule="auto"/>
              <w:rPr>
                <w:rFonts w:ascii="標楷體" w:eastAsia="標楷體" w:hAnsi="標楷體"/>
              </w:rPr>
            </w:pPr>
            <w:r w:rsidRPr="002B29E8">
              <w:rPr>
                <w:rFonts w:ascii="標楷體" w:eastAsia="標楷體" w:hAnsi="標楷體" w:hint="eastAsia"/>
              </w:rPr>
              <w:t>102年國中基測分數：總分達</w:t>
            </w:r>
            <w:r w:rsidRPr="002B29E8">
              <w:rPr>
                <w:rFonts w:ascii="標楷體" w:eastAsia="標楷體" w:hAnsi="標楷體"/>
              </w:rPr>
              <w:t>300</w:t>
            </w:r>
            <w:r w:rsidRPr="002B29E8">
              <w:rPr>
                <w:rFonts w:ascii="標楷體" w:eastAsia="標楷體" w:hAnsi="標楷體" w:hint="eastAsia"/>
              </w:rPr>
              <w:t>分</w:t>
            </w:r>
            <w:r w:rsidRPr="002B29E8">
              <w:rPr>
                <w:rFonts w:ascii="標楷體" w:eastAsia="標楷體" w:hAnsi="標楷體"/>
              </w:rPr>
              <w:t>(</w:t>
            </w:r>
            <w:r w:rsidRPr="002B29E8">
              <w:rPr>
                <w:rFonts w:ascii="標楷體" w:eastAsia="標楷體" w:hAnsi="標楷體" w:hint="eastAsia"/>
              </w:rPr>
              <w:t>含</w:t>
            </w:r>
            <w:r w:rsidRPr="002B29E8">
              <w:rPr>
                <w:rFonts w:ascii="標楷體" w:eastAsia="標楷體" w:hAnsi="標楷體"/>
              </w:rPr>
              <w:t>)</w:t>
            </w:r>
            <w:r w:rsidRPr="002B29E8">
              <w:rPr>
                <w:rFonts w:ascii="標楷體" w:eastAsia="標楷體" w:hAnsi="標楷體" w:hint="eastAsia"/>
              </w:rPr>
              <w:t>以上。</w:t>
            </w:r>
          </w:p>
          <w:p w:rsidR="00F12720" w:rsidRPr="002B29E8" w:rsidRDefault="00F12720" w:rsidP="00A0509A">
            <w:pPr>
              <w:numPr>
                <w:ilvl w:val="0"/>
                <w:numId w:val="27"/>
              </w:numPr>
              <w:spacing w:line="480" w:lineRule="auto"/>
              <w:rPr>
                <w:rFonts w:ascii="標楷體" w:eastAsia="標楷體" w:hAnsi="標楷體"/>
              </w:rPr>
            </w:pPr>
            <w:r w:rsidRPr="002B29E8">
              <w:rPr>
                <w:rFonts w:ascii="標楷體" w:eastAsia="標楷體" w:hAnsi="標楷體" w:hint="eastAsia"/>
              </w:rPr>
              <w:t>102年寫作測驗級分：三級分</w:t>
            </w:r>
            <w:r w:rsidRPr="002B29E8">
              <w:rPr>
                <w:rFonts w:ascii="標楷體" w:eastAsia="標楷體" w:hAnsi="標楷體"/>
              </w:rPr>
              <w:t>(</w:t>
            </w:r>
            <w:r w:rsidRPr="002B29E8">
              <w:rPr>
                <w:rFonts w:ascii="標楷體" w:eastAsia="標楷體" w:hAnsi="標楷體" w:hint="eastAsia"/>
              </w:rPr>
              <w:t>含</w:t>
            </w:r>
            <w:r w:rsidRPr="002B29E8">
              <w:rPr>
                <w:rFonts w:ascii="標楷體" w:eastAsia="標楷體" w:hAnsi="標楷體"/>
              </w:rPr>
              <w:t>)</w:t>
            </w:r>
            <w:r w:rsidRPr="002B29E8">
              <w:rPr>
                <w:rFonts w:ascii="標楷體" w:eastAsia="標楷體" w:hAnsi="標楷體" w:hint="eastAsia"/>
              </w:rPr>
              <w:t>以上。</w:t>
            </w:r>
          </w:p>
          <w:p w:rsidR="00F12720" w:rsidRPr="002B29E8" w:rsidRDefault="00F12720" w:rsidP="003C3D2D">
            <w:pPr>
              <w:spacing w:line="480" w:lineRule="auto"/>
              <w:rPr>
                <w:rFonts w:ascii="標楷體" w:eastAsia="標楷體" w:hAnsi="標楷體"/>
              </w:rPr>
            </w:pPr>
          </w:p>
        </w:tc>
      </w:tr>
      <w:tr w:rsidR="00F12720" w:rsidRPr="002B29E8" w:rsidTr="003C3D2D">
        <w:trPr>
          <w:cantSplit/>
          <w:trHeight w:val="2673"/>
        </w:trPr>
        <w:tc>
          <w:tcPr>
            <w:tcW w:w="50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28"/>
              </w:numPr>
              <w:spacing w:line="480" w:lineRule="auto"/>
              <w:rPr>
                <w:rFonts w:ascii="標楷體" w:eastAsia="標楷體" w:hAnsi="標楷體"/>
              </w:rPr>
            </w:pPr>
            <w:r w:rsidRPr="002B29E8">
              <w:rPr>
                <w:rFonts w:ascii="標楷體" w:eastAsia="標楷體" w:hAnsi="標楷體" w:hint="eastAsia"/>
              </w:rPr>
              <w:t>計分方式：以102年國中基測分數計算，依總分高低排序錄取。</w:t>
            </w:r>
          </w:p>
          <w:p w:rsidR="00F12720" w:rsidRPr="002B29E8" w:rsidRDefault="00F12720" w:rsidP="00A0509A">
            <w:pPr>
              <w:numPr>
                <w:ilvl w:val="0"/>
                <w:numId w:val="28"/>
              </w:numPr>
              <w:spacing w:line="480" w:lineRule="auto"/>
              <w:rPr>
                <w:rFonts w:ascii="標楷體" w:eastAsia="標楷體" w:hAnsi="標楷體"/>
              </w:rPr>
            </w:pPr>
            <w:r w:rsidRPr="002B29E8">
              <w:rPr>
                <w:rFonts w:ascii="標楷體" w:eastAsia="標楷體" w:hAnsi="標楷體" w:hint="eastAsia"/>
              </w:rPr>
              <w:t>同分參酌依序為數學、國文、英語之成績；同分參酌至最後一項同分時，一律增額錄取。</w:t>
            </w:r>
          </w:p>
        </w:tc>
      </w:tr>
      <w:tr w:rsidR="00F12720" w:rsidRPr="002B29E8" w:rsidTr="003C3D2D">
        <w:trPr>
          <w:cantSplit/>
          <w:trHeight w:val="1306"/>
        </w:trPr>
        <w:tc>
          <w:tcPr>
            <w:tcW w:w="503"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left w:val="single" w:sz="4" w:space="0" w:color="auto"/>
              <w:bottom w:val="single" w:sz="12" w:space="0" w:color="auto"/>
              <w:right w:val="single" w:sz="12" w:space="0" w:color="auto"/>
            </w:tcBorders>
          </w:tcPr>
          <w:p w:rsidR="00F61A75" w:rsidRPr="002B29E8" w:rsidRDefault="00F61A75" w:rsidP="00A0509A">
            <w:pPr>
              <w:numPr>
                <w:ilvl w:val="0"/>
                <w:numId w:val="29"/>
              </w:numPr>
              <w:spacing w:line="480" w:lineRule="auto"/>
              <w:rPr>
                <w:rFonts w:ascii="標楷體" w:eastAsia="標楷體" w:hAnsi="標楷體"/>
              </w:rPr>
            </w:pPr>
            <w:r w:rsidRPr="002B29E8">
              <w:rPr>
                <w:rFonts w:ascii="標楷體" w:eastAsia="標楷體" w:hAnsi="標楷體" w:hint="eastAsia"/>
              </w:rPr>
              <w:t>專車路線規劃完善，涵蓋臺</w:t>
            </w:r>
            <w:r w:rsidRPr="002B29E8">
              <w:rPr>
                <w:rFonts w:ascii="標楷體" w:eastAsia="標楷體" w:hAnsi="標楷體"/>
              </w:rPr>
              <w:t>中</w:t>
            </w:r>
            <w:r w:rsidRPr="002B29E8">
              <w:rPr>
                <w:rFonts w:ascii="標楷體" w:eastAsia="標楷體" w:hAnsi="標楷體" w:hint="eastAsia"/>
              </w:rPr>
              <w:t>與</w:t>
            </w:r>
            <w:r w:rsidRPr="002B29E8">
              <w:rPr>
                <w:rFonts w:ascii="標楷體" w:eastAsia="標楷體" w:hAnsi="標楷體"/>
              </w:rPr>
              <w:t>彰化</w:t>
            </w:r>
            <w:r w:rsidRPr="002B29E8">
              <w:rPr>
                <w:rFonts w:ascii="標楷體" w:eastAsia="標楷體" w:hAnsi="標楷體" w:hint="eastAsia"/>
              </w:rPr>
              <w:t>縣市，詳</w:t>
            </w:r>
            <w:r w:rsidRPr="002B29E8">
              <w:rPr>
                <w:rFonts w:ascii="標楷體" w:eastAsia="標楷體" w:hAnsi="標楷體"/>
              </w:rPr>
              <w:t>請參閱</w:t>
            </w:r>
            <w:r w:rsidRPr="002B29E8">
              <w:rPr>
                <w:rFonts w:ascii="標楷體" w:eastAsia="標楷體" w:hAnsi="標楷體" w:hint="eastAsia"/>
              </w:rPr>
              <w:t>本校網站專</w:t>
            </w:r>
            <w:r w:rsidRPr="002B29E8">
              <w:rPr>
                <w:rFonts w:ascii="標楷體" w:eastAsia="標楷體" w:hAnsi="標楷體"/>
              </w:rPr>
              <w:t>車路線</w:t>
            </w:r>
            <w:r w:rsidRPr="002B29E8">
              <w:rPr>
                <w:rFonts w:ascii="標楷體" w:eastAsia="標楷體" w:hAnsi="標楷體" w:hint="eastAsia"/>
              </w:rPr>
              <w:t>資料</w:t>
            </w:r>
            <w:r w:rsidRPr="002B29E8">
              <w:rPr>
                <w:rFonts w:ascii="標楷體" w:eastAsia="標楷體" w:hAnsi="標楷體"/>
              </w:rPr>
              <w:t>。</w:t>
            </w:r>
          </w:p>
          <w:p w:rsidR="00F12720" w:rsidRPr="002B29E8" w:rsidRDefault="00F61A75" w:rsidP="00A0509A">
            <w:pPr>
              <w:numPr>
                <w:ilvl w:val="0"/>
                <w:numId w:val="29"/>
              </w:numPr>
              <w:spacing w:line="480" w:lineRule="auto"/>
              <w:rPr>
                <w:rFonts w:ascii="標楷體" w:eastAsia="標楷體" w:hAnsi="標楷體"/>
              </w:rPr>
            </w:pPr>
            <w:r w:rsidRPr="002B29E8">
              <w:rPr>
                <w:rFonts w:ascii="標楷體" w:eastAsia="標楷體" w:hAnsi="標楷體" w:hint="eastAsia"/>
              </w:rPr>
              <w:t>完整課程規劃，多元課程設計，完善的升學與生涯輔導，</w:t>
            </w:r>
            <w:r w:rsidRPr="002B29E8">
              <w:rPr>
                <w:rFonts w:ascii="標楷體" w:eastAsia="標楷體" w:hAnsi="標楷體" w:cs="新細明體" w:hint="eastAsia"/>
              </w:rPr>
              <w:t>提升學習成效與</w:t>
            </w:r>
            <w:r w:rsidRPr="002B29E8">
              <w:rPr>
                <w:rFonts w:ascii="標楷體" w:eastAsia="標楷體" w:hAnsi="標楷體" w:hint="eastAsia"/>
              </w:rPr>
              <w:t>競爭力。</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臺中市私立明德女子高級中學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402</w:t>
            </w:r>
            <w:r w:rsidRPr="002B29E8">
              <w:rPr>
                <w:rFonts w:ascii="標楷體" w:eastAsia="標楷體" w:hAnsi="標楷體" w:hint="eastAsia"/>
              </w:rPr>
              <w:t>)臺中市南區明德街</w:t>
            </w:r>
            <w:r w:rsidRPr="002B29E8">
              <w:rPr>
                <w:rFonts w:ascii="標楷體" w:eastAsia="標楷體" w:hAnsi="標楷體"/>
              </w:rPr>
              <w:t>84</w:t>
            </w:r>
            <w:r w:rsidRPr="002B29E8">
              <w:rPr>
                <w:rFonts w:ascii="標楷體" w:eastAsia="標楷體" w:hAnsi="標楷體" w:hint="eastAsia"/>
              </w:rPr>
              <w:t>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(04)22877676#2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www.mdhs.tc.edu.tw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(04)22804261</w:t>
            </w:r>
          </w:p>
        </w:tc>
      </w:tr>
    </w:tbl>
    <w:p w:rsidR="00F12720" w:rsidRPr="002B29E8" w:rsidRDefault="00F12720" w:rsidP="00F12720">
      <w:pPr>
        <w:spacing w:line="40" w:lineRule="exact"/>
        <w:rPr>
          <w:rFonts w:ascii="標楷體" w:eastAsia="標楷體" w:hAnsi="標楷體"/>
          <w:sz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1"/>
        <w:gridCol w:w="1540"/>
        <w:gridCol w:w="4382"/>
        <w:gridCol w:w="710"/>
        <w:gridCol w:w="3101"/>
      </w:tblGrid>
      <w:tr w:rsidR="00F12720" w:rsidRPr="002B29E8" w:rsidTr="003C3D2D">
        <w:trPr>
          <w:cantSplit/>
          <w:trHeight w:val="425"/>
        </w:trPr>
        <w:tc>
          <w:tcPr>
            <w:tcW w:w="2041"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3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1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10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35"/>
        </w:trPr>
        <w:tc>
          <w:tcPr>
            <w:tcW w:w="2041"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38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firstLineChars="850" w:firstLine="2042"/>
              <w:rPr>
                <w:rFonts w:ascii="標楷體" w:eastAsia="標楷體" w:hAnsi="標楷體"/>
                <w:b/>
                <w:bCs/>
              </w:rPr>
            </w:pPr>
            <w:r w:rsidRPr="002B29E8">
              <w:rPr>
                <w:rFonts w:ascii="標楷體" w:eastAsia="標楷體" w:hAnsi="標楷體"/>
                <w:b/>
                <w:bCs/>
              </w:rPr>
              <w:t>01</w:t>
            </w:r>
          </w:p>
        </w:tc>
        <w:tc>
          <w:tcPr>
            <w:tcW w:w="0" w:type="auto"/>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3101"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49"/>
        </w:trPr>
        <w:tc>
          <w:tcPr>
            <w:tcW w:w="501" w:type="dxa"/>
            <w:vMerge w:val="restart"/>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38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firstLineChars="850" w:firstLine="2040"/>
              <w:rPr>
                <w:rFonts w:ascii="標楷體" w:eastAsia="標楷體" w:hAnsi="標楷體"/>
              </w:rPr>
            </w:pPr>
            <w:r w:rsidRPr="002B29E8">
              <w:rPr>
                <w:rFonts w:ascii="標楷體" w:eastAsia="標楷體" w:hAnsi="標楷體" w:hint="eastAsia"/>
              </w:rPr>
              <w:t>35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35</w:t>
            </w:r>
          </w:p>
        </w:tc>
        <w:tc>
          <w:tcPr>
            <w:tcW w:w="3101" w:type="dxa"/>
            <w:vMerge w:val="restart"/>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限收女生</w:t>
            </w:r>
          </w:p>
        </w:tc>
      </w:tr>
      <w:tr w:rsidR="00F12720" w:rsidRPr="002B29E8" w:rsidTr="003C3D2D">
        <w:trPr>
          <w:cantSplit/>
          <w:trHeight w:val="522"/>
        </w:trPr>
        <w:tc>
          <w:tcPr>
            <w:tcW w:w="0" w:type="auto"/>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38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310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u w:val="single"/>
              </w:rPr>
            </w:pPr>
          </w:p>
        </w:tc>
      </w:tr>
      <w:tr w:rsidR="00F12720" w:rsidRPr="002B29E8" w:rsidTr="003C3D2D">
        <w:trPr>
          <w:cantSplit/>
          <w:trHeight w:val="486"/>
        </w:trPr>
        <w:tc>
          <w:tcPr>
            <w:tcW w:w="0" w:type="auto"/>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4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38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0" w:type="auto"/>
            <w:tcBorders>
              <w:top w:val="single" w:sz="4" w:space="0" w:color="auto"/>
              <w:left w:val="single" w:sz="4" w:space="0" w:color="auto"/>
              <w:bottom w:val="doub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310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u w:val="single"/>
              </w:rPr>
            </w:pPr>
          </w:p>
        </w:tc>
      </w:tr>
      <w:tr w:rsidR="00F12720" w:rsidRPr="002B29E8" w:rsidTr="003C3D2D">
        <w:trPr>
          <w:cantSplit/>
          <w:trHeight w:val="2620"/>
        </w:trPr>
        <w:tc>
          <w:tcPr>
            <w:tcW w:w="501"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3"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A0509A">
            <w:pPr>
              <w:numPr>
                <w:ilvl w:val="0"/>
                <w:numId w:val="30"/>
              </w:numPr>
              <w:spacing w:line="0" w:lineRule="atLeast"/>
              <w:jc w:val="both"/>
              <w:rPr>
                <w:rFonts w:ascii="標楷體" w:eastAsia="標楷體" w:hAnsi="標楷體"/>
              </w:rPr>
            </w:pPr>
            <w:r w:rsidRPr="002B29E8">
              <w:rPr>
                <w:rFonts w:ascii="標楷體" w:eastAsia="標楷體" w:hAnsi="標楷體" w:hint="eastAsia"/>
              </w:rPr>
              <w:t>102年國中基測分數：300分(含300分)以上,或PR值58以上。</w:t>
            </w:r>
          </w:p>
          <w:p w:rsidR="00F12720" w:rsidRPr="002B29E8" w:rsidRDefault="00F12720" w:rsidP="00A0509A">
            <w:pPr>
              <w:numPr>
                <w:ilvl w:val="0"/>
                <w:numId w:val="30"/>
              </w:numPr>
              <w:spacing w:line="0" w:lineRule="atLeast"/>
              <w:jc w:val="both"/>
              <w:rPr>
                <w:rFonts w:ascii="標楷體" w:eastAsia="標楷體" w:hAnsi="標楷體"/>
              </w:rPr>
            </w:pPr>
            <w:r w:rsidRPr="002B29E8">
              <w:rPr>
                <w:rFonts w:ascii="標楷體" w:eastAsia="標楷體" w:hAnsi="標楷體" w:hint="eastAsia"/>
              </w:rPr>
              <w:t>102年寫作測驗級分：四級分(含)以上。</w:t>
            </w:r>
          </w:p>
          <w:p w:rsidR="00F12720" w:rsidRPr="002B29E8" w:rsidRDefault="00F12720" w:rsidP="00A0509A">
            <w:pPr>
              <w:numPr>
                <w:ilvl w:val="0"/>
                <w:numId w:val="30"/>
              </w:numPr>
              <w:spacing w:line="0" w:lineRule="atLeast"/>
              <w:jc w:val="both"/>
              <w:rPr>
                <w:rFonts w:ascii="標楷體" w:eastAsia="標楷體" w:hAnsi="標楷體"/>
              </w:rPr>
            </w:pPr>
            <w:r w:rsidRPr="002B29E8">
              <w:rPr>
                <w:rFonts w:ascii="標楷體" w:eastAsia="標楷體" w:hAnsi="標楷體" w:hint="eastAsia"/>
              </w:rPr>
              <w:t>在校學習表現成績：不採計。</w:t>
            </w:r>
          </w:p>
          <w:p w:rsidR="00F12720" w:rsidRPr="002B29E8" w:rsidRDefault="00F12720" w:rsidP="00A0509A">
            <w:pPr>
              <w:numPr>
                <w:ilvl w:val="0"/>
                <w:numId w:val="30"/>
              </w:numPr>
              <w:spacing w:line="0" w:lineRule="atLeast"/>
              <w:jc w:val="both"/>
              <w:rPr>
                <w:rFonts w:ascii="標楷體" w:eastAsia="標楷體" w:hAnsi="標楷體"/>
              </w:rPr>
            </w:pPr>
            <w:r w:rsidRPr="002B29E8">
              <w:rPr>
                <w:rFonts w:ascii="標楷體" w:eastAsia="標楷體" w:hAnsi="標楷體" w:hint="eastAsia"/>
              </w:rPr>
              <w:t>社團或學生幹部及公共服務成績：不採計。</w:t>
            </w:r>
          </w:p>
          <w:p w:rsidR="00F12720" w:rsidRPr="002B29E8" w:rsidRDefault="00F12720" w:rsidP="00A0509A">
            <w:pPr>
              <w:numPr>
                <w:ilvl w:val="0"/>
                <w:numId w:val="30"/>
              </w:numPr>
              <w:spacing w:line="0" w:lineRule="atLeast"/>
              <w:jc w:val="both"/>
              <w:rPr>
                <w:rFonts w:ascii="標楷體" w:eastAsia="標楷體" w:hAnsi="標楷體"/>
              </w:rPr>
            </w:pPr>
            <w:r w:rsidRPr="002B29E8">
              <w:rPr>
                <w:rFonts w:ascii="標楷體" w:eastAsia="標楷體" w:hAnsi="標楷體" w:hint="eastAsia"/>
              </w:rPr>
              <w:t>特別條件：國中三年內參加校內外各項競賽獲獎者予以加分。</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 xml:space="preserve">    參酌本簡章【附錄一】量化計分表。 </w:t>
            </w:r>
          </w:p>
        </w:tc>
      </w:tr>
      <w:tr w:rsidR="00F12720" w:rsidRPr="002B29E8" w:rsidTr="003C3D2D">
        <w:trPr>
          <w:cantSplit/>
          <w:trHeight w:val="4345"/>
        </w:trPr>
        <w:tc>
          <w:tcPr>
            <w:tcW w:w="501"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3"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adjustRightInd w:val="0"/>
              <w:snapToGrid w:val="0"/>
              <w:ind w:left="240" w:hangingChars="100" w:hanging="240"/>
              <w:jc w:val="both"/>
              <w:rPr>
                <w:rFonts w:ascii="標楷體" w:eastAsia="標楷體" w:hAnsi="標楷體"/>
                <w:strike/>
              </w:rPr>
            </w:pPr>
            <w:r w:rsidRPr="002B29E8">
              <w:rPr>
                <w:rFonts w:ascii="標楷體" w:eastAsia="標楷體" w:hAnsi="標楷體" w:hint="eastAsia"/>
              </w:rPr>
              <w:t>一、總成績核算方式：</w:t>
            </w:r>
          </w:p>
          <w:p w:rsidR="00F12720" w:rsidRPr="002B29E8" w:rsidRDefault="00F12720" w:rsidP="003C3D2D">
            <w:pPr>
              <w:adjustRightInd w:val="0"/>
              <w:snapToGrid w:val="0"/>
              <w:spacing w:line="360" w:lineRule="exact"/>
              <w:ind w:right="113"/>
              <w:jc w:val="both"/>
              <w:rPr>
                <w:rFonts w:ascii="標楷體" w:eastAsia="標楷體" w:hAnsi="標楷體"/>
              </w:rPr>
            </w:pPr>
            <w:r w:rsidRPr="002B29E8">
              <w:rPr>
                <w:rFonts w:ascii="標楷體" w:eastAsia="標楷體" w:hAnsi="標楷體" w:hint="eastAsia"/>
              </w:rPr>
              <w:t xml:space="preserve">    102年國中基測分數及特別條件採計分數，計算方式如下:</w:t>
            </w:r>
          </w:p>
          <w:p w:rsidR="00F12720" w:rsidRPr="002B29E8" w:rsidRDefault="00F12720" w:rsidP="003C3D2D">
            <w:pPr>
              <w:adjustRightInd w:val="0"/>
              <w:snapToGrid w:val="0"/>
              <w:spacing w:line="360" w:lineRule="exact"/>
              <w:ind w:left="480" w:right="113" w:hangingChars="200" w:hanging="480"/>
              <w:jc w:val="both"/>
              <w:rPr>
                <w:rFonts w:ascii="標楷體" w:eastAsia="標楷體" w:hAnsi="標楷體"/>
              </w:rPr>
            </w:pPr>
            <w:r w:rsidRPr="002B29E8">
              <w:rPr>
                <w:rFonts w:ascii="標楷體" w:eastAsia="標楷體" w:hAnsi="標楷體" w:hint="eastAsia"/>
              </w:rPr>
              <w:t xml:space="preserve">    國文科分數+英語科分數+數學科分數+自然科分數+社會科分數+寫作測驗分數+特別條件採計分數。</w:t>
            </w:r>
          </w:p>
          <w:p w:rsidR="00F12720" w:rsidRPr="002B29E8" w:rsidRDefault="00F12720" w:rsidP="003C3D2D">
            <w:pPr>
              <w:adjustRightInd w:val="0"/>
              <w:snapToGrid w:val="0"/>
              <w:spacing w:line="360" w:lineRule="exact"/>
              <w:ind w:left="480" w:right="113" w:hangingChars="200" w:hanging="480"/>
              <w:jc w:val="both"/>
              <w:rPr>
                <w:rFonts w:ascii="標楷體" w:eastAsia="標楷體" w:hAnsi="標楷體"/>
              </w:rPr>
            </w:pPr>
            <w:r w:rsidRPr="002B29E8">
              <w:rPr>
                <w:rFonts w:ascii="標楷體" w:eastAsia="標楷體" w:hAnsi="標楷體" w:hint="eastAsia"/>
              </w:rPr>
              <w:t>二、錄取標準：</w:t>
            </w:r>
          </w:p>
          <w:p w:rsidR="00F12720" w:rsidRPr="002B29E8" w:rsidRDefault="00F12720" w:rsidP="003C3D2D">
            <w:pPr>
              <w:adjustRightInd w:val="0"/>
              <w:snapToGrid w:val="0"/>
              <w:spacing w:line="360" w:lineRule="exact"/>
              <w:ind w:leftChars="200" w:left="480" w:right="113" w:firstLineChars="5" w:firstLine="12"/>
              <w:jc w:val="both"/>
              <w:rPr>
                <w:rFonts w:ascii="標楷體" w:eastAsia="標楷體" w:hAnsi="標楷體"/>
              </w:rPr>
            </w:pPr>
            <w:r w:rsidRPr="002B29E8">
              <w:rPr>
                <w:rFonts w:ascii="標楷體" w:eastAsia="標楷體" w:hAnsi="標楷體" w:hint="eastAsia"/>
              </w:rPr>
              <w:t>依總分高低排序錄取，總分相同時，依:特別條件採計分數、寫作測驗分數、國文科分數、英語科分數、數學科分數、社會科分數、自然科分數高低排序錄取。</w:t>
            </w:r>
          </w:p>
        </w:tc>
      </w:tr>
      <w:tr w:rsidR="00F12720" w:rsidRPr="002B29E8" w:rsidTr="003C3D2D">
        <w:trPr>
          <w:cantSplit/>
          <w:trHeight w:val="2956"/>
        </w:trPr>
        <w:tc>
          <w:tcPr>
            <w:tcW w:w="501"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3" w:type="dxa"/>
            <w:gridSpan w:val="4"/>
            <w:tcBorders>
              <w:top w:val="double" w:sz="4" w:space="0" w:color="auto"/>
              <w:left w:val="single" w:sz="4" w:space="0" w:color="auto"/>
              <w:bottom w:val="single" w:sz="12" w:space="0" w:color="auto"/>
              <w:right w:val="single" w:sz="12" w:space="0" w:color="auto"/>
            </w:tcBorders>
            <w:vAlign w:val="center"/>
          </w:tcPr>
          <w:p w:rsidR="003A3BA0" w:rsidRPr="002B29E8" w:rsidRDefault="003A3BA0" w:rsidP="00A0509A">
            <w:pPr>
              <w:numPr>
                <w:ilvl w:val="0"/>
                <w:numId w:val="51"/>
              </w:numPr>
              <w:spacing w:line="0" w:lineRule="atLeast"/>
              <w:jc w:val="both"/>
              <w:rPr>
                <w:rFonts w:ascii="標楷體" w:eastAsia="標楷體" w:hAnsi="標楷體"/>
              </w:rPr>
            </w:pPr>
            <w:r w:rsidRPr="002B29E8">
              <w:rPr>
                <w:rFonts w:ascii="標楷體" w:eastAsia="標楷體" w:hAnsi="標楷體" w:hint="eastAsia"/>
              </w:rPr>
              <w:t>備女生宿舍，供遠道同學住宿。</w:t>
            </w:r>
          </w:p>
          <w:p w:rsidR="003A3BA0" w:rsidRPr="002B29E8" w:rsidRDefault="003A3BA0" w:rsidP="00A0509A">
            <w:pPr>
              <w:numPr>
                <w:ilvl w:val="0"/>
                <w:numId w:val="51"/>
              </w:numPr>
              <w:spacing w:line="0" w:lineRule="atLeast"/>
              <w:jc w:val="both"/>
              <w:rPr>
                <w:rFonts w:ascii="標楷體" w:eastAsia="標楷體" w:hAnsi="標楷體"/>
              </w:rPr>
            </w:pPr>
            <w:r w:rsidRPr="002B29E8">
              <w:rPr>
                <w:rFonts w:ascii="標楷體" w:eastAsia="標楷體" w:hAnsi="標楷體" w:hint="eastAsia"/>
              </w:rPr>
              <w:t>備有校車(54線校車，詳見本校網站)。</w:t>
            </w:r>
          </w:p>
          <w:p w:rsidR="003A3BA0" w:rsidRPr="002B29E8" w:rsidRDefault="003A3BA0" w:rsidP="00A0509A">
            <w:pPr>
              <w:numPr>
                <w:ilvl w:val="0"/>
                <w:numId w:val="51"/>
              </w:numPr>
              <w:spacing w:line="0" w:lineRule="atLeast"/>
              <w:jc w:val="both"/>
              <w:rPr>
                <w:rFonts w:ascii="標楷體" w:eastAsia="標楷體" w:hAnsi="標楷體"/>
              </w:rPr>
            </w:pPr>
            <w:r w:rsidRPr="002B29E8">
              <w:rPr>
                <w:rFonts w:ascii="標楷體" w:eastAsia="標楷體" w:hAnsi="標楷體"/>
              </w:rPr>
              <w:t>人文藝術的校園</w:t>
            </w:r>
            <w:r w:rsidRPr="002B29E8">
              <w:rPr>
                <w:rFonts w:ascii="標楷體" w:eastAsia="標楷體" w:hAnsi="標楷體" w:hint="eastAsia"/>
              </w:rPr>
              <w:t>、</w:t>
            </w:r>
            <w:r w:rsidRPr="002B29E8">
              <w:rPr>
                <w:rFonts w:ascii="標楷體" w:eastAsia="標楷體" w:hAnsi="標楷體"/>
              </w:rPr>
              <w:t>最佳境教學校。</w:t>
            </w:r>
          </w:p>
          <w:p w:rsidR="00001D10" w:rsidRPr="002B29E8" w:rsidRDefault="003A3BA0" w:rsidP="00A0509A">
            <w:pPr>
              <w:numPr>
                <w:ilvl w:val="0"/>
                <w:numId w:val="51"/>
              </w:numPr>
              <w:spacing w:line="0" w:lineRule="atLeast"/>
              <w:jc w:val="both"/>
              <w:rPr>
                <w:rFonts w:ascii="標楷體" w:eastAsia="標楷體" w:hAnsi="標楷體"/>
              </w:rPr>
            </w:pPr>
            <w:r w:rsidRPr="002B29E8">
              <w:rPr>
                <w:rFonts w:ascii="標楷體" w:eastAsia="標楷體" w:hAnsi="標楷體"/>
              </w:rPr>
              <w:t>著重生活教育</w:t>
            </w:r>
            <w:r w:rsidRPr="002B29E8">
              <w:rPr>
                <w:rFonts w:ascii="標楷體" w:eastAsia="標楷體" w:hAnsi="標楷體" w:hint="eastAsia"/>
              </w:rPr>
              <w:t>、</w:t>
            </w:r>
            <w:r w:rsidRPr="002B29E8">
              <w:rPr>
                <w:rFonts w:ascii="標楷體" w:eastAsia="標楷體" w:hAnsi="標楷體"/>
              </w:rPr>
              <w:t>培養學生優良的品格。</w:t>
            </w:r>
          </w:p>
          <w:p w:rsidR="00F12720" w:rsidRPr="002B29E8" w:rsidRDefault="003A3BA0" w:rsidP="00A0509A">
            <w:pPr>
              <w:numPr>
                <w:ilvl w:val="0"/>
                <w:numId w:val="51"/>
              </w:numPr>
              <w:spacing w:line="0" w:lineRule="atLeast"/>
              <w:jc w:val="both"/>
              <w:rPr>
                <w:rFonts w:ascii="標楷體" w:eastAsia="標楷體" w:hAnsi="標楷體"/>
              </w:rPr>
            </w:pPr>
            <w:r w:rsidRPr="002B29E8">
              <w:rPr>
                <w:rFonts w:ascii="標楷體" w:eastAsia="標楷體" w:hAnsi="標楷體"/>
              </w:rPr>
              <w:t>完善教學設備</w:t>
            </w:r>
            <w:r w:rsidRPr="002B29E8">
              <w:rPr>
                <w:rFonts w:ascii="標楷體" w:eastAsia="標楷體" w:hAnsi="標楷體" w:hint="eastAsia"/>
              </w:rPr>
              <w:t>、</w:t>
            </w:r>
            <w:r w:rsidRPr="002B29E8">
              <w:rPr>
                <w:rFonts w:ascii="標楷體" w:eastAsia="標楷體" w:hAnsi="標楷體"/>
              </w:rPr>
              <w:t>室內體育館</w:t>
            </w:r>
            <w:r w:rsidRPr="002B29E8">
              <w:rPr>
                <w:rFonts w:ascii="標楷體" w:eastAsia="標楷體" w:hAnsi="標楷體" w:hint="eastAsia"/>
              </w:rPr>
              <w:t>、班</w:t>
            </w:r>
            <w:r w:rsidRPr="002B29E8">
              <w:rPr>
                <w:rFonts w:ascii="標楷體" w:eastAsia="標楷體" w:hAnsi="標楷體"/>
              </w:rPr>
              <w:t>班教室網路教學系統</w:t>
            </w:r>
            <w:r w:rsidRPr="002B29E8">
              <w:rPr>
                <w:rFonts w:ascii="標楷體" w:eastAsia="標楷體" w:hAnsi="標楷體" w:hint="eastAsia"/>
              </w:rPr>
              <w:t>、</w:t>
            </w:r>
            <w:r w:rsidRPr="002B29E8">
              <w:rPr>
                <w:rFonts w:ascii="標楷體" w:eastAsia="標楷體" w:hAnsi="標楷體"/>
              </w:rPr>
              <w:t>各教室皆裝置冷氣</w:t>
            </w:r>
            <w:r w:rsidRPr="002B29E8">
              <w:rPr>
                <w:rFonts w:ascii="標楷體" w:eastAsia="標楷體" w:hAnsi="標楷體" w:hint="eastAsia"/>
              </w:rPr>
              <w:t>。</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p w:rsidR="00F12720" w:rsidRPr="002B29E8" w:rsidRDefault="00F12720" w:rsidP="00F12720">
      <w:pPr>
        <w:spacing w:line="0" w:lineRule="atLeast"/>
        <w:jc w:val="right"/>
        <w:rPr>
          <w:rFonts w:ascii="標楷體" w:eastAsia="標楷體" w:hAnsi="標楷體"/>
          <w:sz w:val="16"/>
          <w:szCs w:val="16"/>
        </w:rPr>
      </w:pPr>
    </w:p>
    <w:tbl>
      <w:tblPr>
        <w:tblpPr w:leftFromText="180" w:rightFromText="180" w:horzAnchor="margin" w:tblpY="54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臺中市私立曉明女子高級中學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（404）臺中市北區大雅路452號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（04）22921175</w:t>
            </w:r>
            <w:r w:rsidRPr="002B29E8">
              <w:rPr>
                <w:rFonts w:hint="eastAsia"/>
              </w:rPr>
              <w:t>#</w:t>
            </w:r>
            <w:r w:rsidRPr="002B29E8">
              <w:rPr>
                <w:rFonts w:ascii="標楷體" w:eastAsia="標楷體" w:hAnsi="標楷體" w:hint="eastAsia"/>
              </w:rPr>
              <w:t>216</w:t>
            </w:r>
            <w:r w:rsidRPr="002B29E8">
              <w:rPr>
                <w:rFonts w:ascii="標楷體" w:eastAsia="標楷體" w:hAnsi="標楷體"/>
              </w:rPr>
              <w:t>、</w:t>
            </w:r>
            <w:r w:rsidRPr="002B29E8">
              <w:rPr>
                <w:rFonts w:ascii="標楷體" w:eastAsia="標楷體" w:hAnsi="標楷體" w:hint="eastAsia"/>
              </w:rPr>
              <w:t>215</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t>www.</w:t>
            </w:r>
            <w:r w:rsidRPr="002B29E8">
              <w:rPr>
                <w:rFonts w:hint="eastAsia"/>
              </w:rPr>
              <w:t>smgsh</w:t>
            </w:r>
            <w:r w:rsidRPr="002B29E8">
              <w:t>.tc.edu.tw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（04）22989430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60"/>
        <w:gridCol w:w="4581"/>
        <w:gridCol w:w="714"/>
        <w:gridCol w:w="2870"/>
      </w:tblGrid>
      <w:tr w:rsidR="00F12720" w:rsidRPr="002B29E8" w:rsidTr="003C3D2D">
        <w:trPr>
          <w:cantSplit/>
          <w:trHeight w:val="664"/>
        </w:trPr>
        <w:tc>
          <w:tcPr>
            <w:tcW w:w="2068" w:type="dxa"/>
            <w:gridSpan w:val="2"/>
            <w:tcBorders>
              <w:top w:val="single" w:sz="12" w:space="0" w:color="auto"/>
              <w:left w:val="single" w:sz="12" w:space="0" w:color="auto"/>
              <w:bottom w:val="nil"/>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581" w:type="dxa"/>
            <w:tcBorders>
              <w:top w:val="single" w:sz="12" w:space="0" w:color="auto"/>
            </w:tcBorders>
            <w:vAlign w:val="center"/>
          </w:tcPr>
          <w:p w:rsidR="00F12720" w:rsidRPr="002B29E8" w:rsidRDefault="00F12720" w:rsidP="003C3D2D">
            <w:pPr>
              <w:spacing w:line="0" w:lineRule="atLeast"/>
              <w:ind w:leftChars="-47" w:hangingChars="47" w:hanging="113"/>
              <w:jc w:val="center"/>
              <w:rPr>
                <w:rFonts w:ascii="標楷體" w:eastAsia="標楷體" w:hAnsi="標楷體"/>
              </w:rPr>
            </w:pPr>
            <w:r w:rsidRPr="002B29E8">
              <w:rPr>
                <w:rFonts w:ascii="標楷體" w:eastAsia="標楷體" w:hAnsi="標楷體" w:hint="eastAsia"/>
              </w:rPr>
              <w:t>普通科</w:t>
            </w:r>
          </w:p>
          <w:p w:rsidR="00F12720" w:rsidRPr="002B29E8" w:rsidRDefault="00F12720" w:rsidP="003C3D2D">
            <w:pPr>
              <w:spacing w:line="0" w:lineRule="atLeast"/>
              <w:ind w:leftChars="-47" w:hangingChars="47" w:hanging="113"/>
              <w:jc w:val="center"/>
              <w:rPr>
                <w:rFonts w:ascii="標楷體" w:eastAsia="標楷體" w:hAnsi="標楷體"/>
              </w:rPr>
            </w:pPr>
            <w:r w:rsidRPr="002B29E8">
              <w:rPr>
                <w:rFonts w:ascii="標楷體" w:eastAsia="標楷體" w:hAnsi="標楷體" w:hint="eastAsia"/>
              </w:rPr>
              <w:t>(特殊專長生)</w:t>
            </w:r>
          </w:p>
        </w:tc>
        <w:tc>
          <w:tcPr>
            <w:tcW w:w="714"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70"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581" w:type="dxa"/>
            <w:vAlign w:val="center"/>
          </w:tcPr>
          <w:p w:rsidR="00F12720" w:rsidRPr="002B29E8" w:rsidRDefault="00F12720" w:rsidP="003C3D2D">
            <w:pPr>
              <w:spacing w:line="240" w:lineRule="atLeast"/>
              <w:jc w:val="center"/>
              <w:rPr>
                <w:b/>
                <w:kern w:val="0"/>
              </w:rPr>
            </w:pPr>
            <w:r w:rsidRPr="002B29E8">
              <w:rPr>
                <w:rFonts w:hint="eastAsia"/>
                <w:b/>
                <w:kern w:val="0"/>
              </w:rPr>
              <w:t>03</w:t>
            </w:r>
          </w:p>
        </w:tc>
        <w:tc>
          <w:tcPr>
            <w:tcW w:w="714" w:type="dxa"/>
            <w:vMerge/>
            <w:vAlign w:val="center"/>
          </w:tcPr>
          <w:p w:rsidR="00F12720" w:rsidRPr="002B29E8" w:rsidRDefault="00F12720" w:rsidP="003C3D2D">
            <w:pPr>
              <w:spacing w:line="0" w:lineRule="atLeast"/>
              <w:jc w:val="center"/>
              <w:rPr>
                <w:rFonts w:ascii="標楷體" w:eastAsia="標楷體" w:hAnsi="標楷體"/>
              </w:rPr>
            </w:pPr>
          </w:p>
        </w:tc>
        <w:tc>
          <w:tcPr>
            <w:tcW w:w="2870"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9"/>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4581" w:type="dxa"/>
            <w:vAlign w:val="center"/>
          </w:tcPr>
          <w:p w:rsidR="00F12720" w:rsidRPr="002B29E8" w:rsidRDefault="00F12720" w:rsidP="003C3D2D">
            <w:pPr>
              <w:spacing w:line="0" w:lineRule="atLeast"/>
              <w:jc w:val="center"/>
              <w:rPr>
                <w:rFonts w:eastAsia="標楷體"/>
              </w:rPr>
            </w:pPr>
            <w:r w:rsidRPr="002B29E8">
              <w:rPr>
                <w:rFonts w:eastAsia="標楷體"/>
              </w:rPr>
              <w:t>10</w:t>
            </w:r>
          </w:p>
        </w:tc>
        <w:tc>
          <w:tcPr>
            <w:tcW w:w="714" w:type="dxa"/>
            <w:vAlign w:val="center"/>
          </w:tcPr>
          <w:p w:rsidR="00F12720" w:rsidRPr="002B29E8" w:rsidRDefault="00F12720" w:rsidP="003C3D2D">
            <w:pPr>
              <w:spacing w:line="0" w:lineRule="atLeast"/>
              <w:rPr>
                <w:rFonts w:eastAsia="標楷體"/>
              </w:rPr>
            </w:pPr>
            <w:r w:rsidRPr="002B29E8">
              <w:rPr>
                <w:rFonts w:eastAsia="標楷體"/>
              </w:rPr>
              <w:t xml:space="preserve">  10</w:t>
            </w:r>
          </w:p>
        </w:tc>
        <w:tc>
          <w:tcPr>
            <w:tcW w:w="2870" w:type="dxa"/>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限收女生</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(含</w:t>
            </w:r>
            <w:r w:rsidR="008111FA" w:rsidRPr="002B29E8">
              <w:rPr>
                <w:rFonts w:ascii="標楷體" w:eastAsia="標楷體" w:hAnsi="標楷體" w:hint="eastAsia"/>
                <w:sz w:val="20"/>
                <w:szCs w:val="20"/>
              </w:rPr>
              <w:t>低收、中低收共2名</w:t>
            </w:r>
            <w:r w:rsidRPr="002B29E8">
              <w:rPr>
                <w:rFonts w:ascii="標楷體" w:eastAsia="標楷體" w:hAnsi="標楷體" w:hint="eastAsia"/>
                <w:sz w:val="20"/>
                <w:szCs w:val="20"/>
              </w:rPr>
              <w:t>學生優先錄取名額)</w:t>
            </w:r>
          </w:p>
        </w:tc>
      </w:tr>
      <w:tr w:rsidR="00F12720" w:rsidRPr="002B29E8" w:rsidTr="003C3D2D">
        <w:trPr>
          <w:cantSplit/>
          <w:trHeight w:val="410"/>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4581" w:type="dxa"/>
            <w:vAlign w:val="center"/>
          </w:tcPr>
          <w:p w:rsidR="00F12720" w:rsidRPr="002B29E8" w:rsidRDefault="00F12720" w:rsidP="003C3D2D">
            <w:pPr>
              <w:spacing w:line="0" w:lineRule="atLeast"/>
              <w:jc w:val="center"/>
              <w:rPr>
                <w:rFonts w:eastAsia="標楷體"/>
              </w:rPr>
            </w:pPr>
            <w:r w:rsidRPr="002B29E8">
              <w:rPr>
                <w:rFonts w:eastAsia="標楷體"/>
              </w:rPr>
              <w:t>1</w:t>
            </w:r>
          </w:p>
        </w:tc>
        <w:tc>
          <w:tcPr>
            <w:tcW w:w="714" w:type="dxa"/>
            <w:tcBorders>
              <w:top w:val="single" w:sz="4" w:space="0" w:color="auto"/>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1</w:t>
            </w:r>
          </w:p>
        </w:tc>
        <w:tc>
          <w:tcPr>
            <w:tcW w:w="2870" w:type="dxa"/>
            <w:vMerge w:val="restart"/>
            <w:tcBorders>
              <w:top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限收女生</w:t>
            </w:r>
          </w:p>
        </w:tc>
      </w:tr>
      <w:tr w:rsidR="00F12720" w:rsidRPr="002B29E8" w:rsidTr="003C3D2D">
        <w:trPr>
          <w:cantSplit/>
          <w:trHeight w:val="410"/>
        </w:trPr>
        <w:tc>
          <w:tcPr>
            <w:tcW w:w="508" w:type="dxa"/>
            <w:vMerge/>
            <w:tcBorders>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60" w:type="dxa"/>
            <w:tcBorders>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4581" w:type="dxa"/>
            <w:tcBorders>
              <w:bottom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1</w:t>
            </w:r>
          </w:p>
        </w:tc>
        <w:tc>
          <w:tcPr>
            <w:tcW w:w="714" w:type="dxa"/>
            <w:tcBorders>
              <w:top w:val="single" w:sz="4" w:space="0" w:color="auto"/>
              <w:bottom w:val="doub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1</w:t>
            </w:r>
          </w:p>
        </w:tc>
        <w:tc>
          <w:tcPr>
            <w:tcW w:w="2870" w:type="dxa"/>
            <w:vMerge/>
            <w:tcBorders>
              <w:bottom w:val="doub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445"/>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bottom w:val="double" w:sz="4" w:space="0" w:color="auto"/>
              <w:right w:val="single" w:sz="12" w:space="0" w:color="auto"/>
            </w:tcBorders>
          </w:tcPr>
          <w:p w:rsidR="00F12720" w:rsidRPr="002B29E8" w:rsidRDefault="00F12720" w:rsidP="003C3D2D">
            <w:pPr>
              <w:snapToGrid w:val="0"/>
              <w:rPr>
                <w:rFonts w:ascii="標楷體" w:eastAsia="標楷體" w:hAnsi="標楷體"/>
                <w:sz w:val="22"/>
                <w:szCs w:val="22"/>
              </w:rPr>
            </w:pPr>
            <w:r w:rsidRPr="002B29E8">
              <w:rPr>
                <w:rFonts w:ascii="標楷體" w:eastAsia="標楷體" w:hAnsi="標楷體" w:hint="eastAsia"/>
                <w:sz w:val="22"/>
                <w:szCs w:val="22"/>
              </w:rPr>
              <w:t>一、102年國中基測分數百分等級90(含)以上且寫作測驗級分四級分(含)以上者。</w:t>
            </w:r>
          </w:p>
          <w:p w:rsidR="00F12720" w:rsidRPr="002B29E8" w:rsidRDefault="00F12720" w:rsidP="003C3D2D">
            <w:pPr>
              <w:snapToGrid w:val="0"/>
              <w:rPr>
                <w:rFonts w:ascii="標楷體" w:eastAsia="標楷體" w:hAnsi="標楷體"/>
                <w:sz w:val="22"/>
                <w:szCs w:val="22"/>
              </w:rPr>
            </w:pPr>
            <w:r w:rsidRPr="002B29E8">
              <w:rPr>
                <w:rFonts w:ascii="標楷體" w:eastAsia="標楷體" w:hAnsi="標楷體" w:hint="eastAsia"/>
                <w:sz w:val="22"/>
                <w:szCs w:val="22"/>
              </w:rPr>
              <w:t>二、參加縣市政府(含)以上之教育主管機關主辦，如表列之各項競賽或檢定成績優良者</w:t>
            </w:r>
            <w:r w:rsidRPr="002B29E8">
              <w:rPr>
                <w:rFonts w:ascii="標楷體" w:eastAsia="標楷體" w:hAnsi="標楷體"/>
                <w:sz w:val="22"/>
                <w:szCs w:val="22"/>
              </w:rPr>
              <w:br/>
            </w:r>
            <w:r w:rsidRPr="002B29E8">
              <w:rPr>
                <w:rFonts w:ascii="標楷體" w:eastAsia="標楷體" w:hAnsi="標楷體" w:hint="eastAsia"/>
                <w:sz w:val="22"/>
                <w:szCs w:val="22"/>
              </w:rPr>
              <w:t xml:space="preserve">    (每人限報一類)。</w:t>
            </w:r>
          </w:p>
          <w:p w:rsidR="00F12720" w:rsidRPr="002B29E8" w:rsidRDefault="00F12720" w:rsidP="003C3D2D">
            <w:pPr>
              <w:snapToGrid w:val="0"/>
              <w:rPr>
                <w:rFonts w:ascii="標楷體" w:eastAsia="標楷體" w:hAnsi="標楷體"/>
              </w:rPr>
            </w:pPr>
            <w:r w:rsidRPr="002B29E8">
              <w:rPr>
                <w:rFonts w:ascii="標楷體" w:eastAsia="標楷體" w:hAnsi="標楷體" w:hint="eastAsia"/>
                <w:sz w:val="22"/>
                <w:szCs w:val="22"/>
              </w:rPr>
              <w:t>三、曾擔任一學期以上之班級幹部或市府表揚之模範生或公共服務滿20(含)小時以上。</w:t>
            </w:r>
            <w:r w:rsidRPr="002B29E8">
              <w:rPr>
                <w:rFonts w:ascii="標楷體" w:eastAsia="標楷體" w:hAnsi="標楷體" w:hint="eastAsia"/>
              </w:rPr>
              <w:t xml:space="preserve"> </w:t>
            </w:r>
          </w:p>
          <w:p w:rsidR="00F12720" w:rsidRPr="002B29E8" w:rsidRDefault="00F12720" w:rsidP="003C3D2D">
            <w:pPr>
              <w:snapToGrid w:val="0"/>
              <w:rPr>
                <w:rFonts w:ascii="標楷體" w:eastAsia="標楷體" w:hAnsi="標楷體"/>
              </w:rPr>
            </w:pPr>
            <w:r w:rsidRPr="002B29E8">
              <w:rPr>
                <w:rFonts w:ascii="標楷體" w:eastAsia="標楷體" w:hAnsi="標楷體" w:hint="eastAsia"/>
              </w:rPr>
              <w:t>※需兼具以上三項條件始得申請，報名時應繳附第二、三項相關證明文件影本(經國中蓋章)。</w:t>
            </w:r>
          </w:p>
        </w:tc>
      </w:tr>
      <w:tr w:rsidR="00F12720" w:rsidRPr="002B29E8" w:rsidTr="003C3D2D">
        <w:trPr>
          <w:cantSplit/>
          <w:trHeight w:val="3385"/>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bottom w:val="double" w:sz="4" w:space="0" w:color="auto"/>
              <w:right w:val="single" w:sz="12" w:space="0" w:color="auto"/>
            </w:tcBorders>
          </w:tcPr>
          <w:p w:rsidR="00F12720" w:rsidRPr="002B29E8" w:rsidRDefault="00F12720" w:rsidP="003C3D2D">
            <w:pPr>
              <w:adjustRightInd w:val="0"/>
              <w:snapToGrid w:val="0"/>
              <w:rPr>
                <w:rFonts w:ascii="標楷體" w:eastAsia="標楷體" w:hAnsi="標楷體"/>
              </w:rPr>
            </w:pPr>
            <w:r w:rsidRPr="002B29E8">
              <w:rPr>
                <w:rFonts w:ascii="標楷體" w:eastAsia="標楷體" w:hAnsi="標楷體" w:hint="eastAsia"/>
              </w:rPr>
              <w:t>一、總分計算：</w:t>
            </w:r>
          </w:p>
          <w:p w:rsidR="00F12720" w:rsidRPr="002B29E8" w:rsidRDefault="00F12720" w:rsidP="003C3D2D">
            <w:pPr>
              <w:adjustRightInd w:val="0"/>
              <w:snapToGrid w:val="0"/>
              <w:ind w:left="720" w:hangingChars="300" w:hanging="720"/>
              <w:rPr>
                <w:rFonts w:ascii="標楷體" w:eastAsia="標楷體" w:hAnsi="標楷體"/>
              </w:rPr>
            </w:pPr>
            <w:r w:rsidRPr="002B29E8">
              <w:rPr>
                <w:rFonts w:ascii="標楷體" w:eastAsia="標楷體" w:hAnsi="標楷體" w:hint="eastAsia"/>
              </w:rPr>
              <w:t xml:space="preserve">    總成績＝國文×1.5＋英語＋數學×1.5＋自然＋社會＋寫作測驗分數＋競賽(檢定)加分</w:t>
            </w:r>
          </w:p>
          <w:p w:rsidR="00F12720" w:rsidRPr="002B29E8" w:rsidRDefault="00F12720" w:rsidP="003C3D2D">
            <w:pPr>
              <w:adjustRightInd w:val="0"/>
              <w:snapToGrid w:val="0"/>
              <w:ind w:left="485" w:hangingChars="202" w:hanging="485"/>
              <w:rPr>
                <w:rFonts w:ascii="標楷體" w:eastAsia="標楷體" w:hAnsi="標楷體"/>
              </w:rPr>
            </w:pPr>
            <w:r w:rsidRPr="002B29E8">
              <w:rPr>
                <w:rFonts w:ascii="標楷體" w:eastAsia="標楷體" w:hAnsi="標楷體" w:hint="eastAsia"/>
              </w:rPr>
              <w:t>二、各項競賽(檢定)僅採計個人一項最佳成績核分，科展競賽以個人項目核分，團體組不予核分。</w:t>
            </w:r>
          </w:p>
          <w:p w:rsidR="00F12720" w:rsidRPr="002B29E8" w:rsidRDefault="00F12720" w:rsidP="003C3D2D">
            <w:pPr>
              <w:adjustRightInd w:val="0"/>
              <w:snapToGrid w:val="0"/>
              <w:ind w:left="720" w:hangingChars="300" w:hanging="720"/>
              <w:rPr>
                <w:rFonts w:ascii="標楷體" w:eastAsia="標楷體" w:hAnsi="標楷體"/>
              </w:rPr>
            </w:pPr>
            <w:r w:rsidRPr="002B29E8">
              <w:rPr>
                <w:rFonts w:ascii="標楷體" w:eastAsia="標楷體" w:hAnsi="標楷體" w:hint="eastAsia"/>
              </w:rPr>
              <w:t>三、競賽(檢定)成績核分對照表</w:t>
            </w:r>
          </w:p>
          <w:tbl>
            <w:tblPr>
              <w:tblpPr w:leftFromText="180" w:rightFromText="180" w:vertAnchor="text" w:horzAnchor="margin" w:tblpXSpec="center"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894"/>
              <w:gridCol w:w="894"/>
              <w:gridCol w:w="894"/>
              <w:gridCol w:w="894"/>
              <w:gridCol w:w="894"/>
              <w:gridCol w:w="894"/>
              <w:gridCol w:w="894"/>
              <w:gridCol w:w="894"/>
              <w:gridCol w:w="894"/>
            </w:tblGrid>
            <w:tr w:rsidR="00F12720" w:rsidRPr="002B29E8" w:rsidTr="003C3D2D">
              <w:tc>
                <w:tcPr>
                  <w:tcW w:w="1787" w:type="dxa"/>
                  <w:gridSpan w:val="2"/>
                  <w:vAlign w:val="center"/>
                </w:tcPr>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語文競賽</w:t>
                  </w:r>
                </w:p>
              </w:tc>
              <w:tc>
                <w:tcPr>
                  <w:tcW w:w="2682" w:type="dxa"/>
                  <w:gridSpan w:val="3"/>
                  <w:vAlign w:val="center"/>
                </w:tcPr>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科展</w:t>
                  </w:r>
                </w:p>
              </w:tc>
              <w:tc>
                <w:tcPr>
                  <w:tcW w:w="1788" w:type="dxa"/>
                  <w:gridSpan w:val="2"/>
                  <w:vAlign w:val="center"/>
                </w:tcPr>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美術比賽</w:t>
                  </w:r>
                </w:p>
              </w:tc>
              <w:tc>
                <w:tcPr>
                  <w:tcW w:w="1788" w:type="dxa"/>
                  <w:gridSpan w:val="2"/>
                  <w:vAlign w:val="center"/>
                </w:tcPr>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音樂比賽</w:t>
                  </w:r>
                </w:p>
              </w:tc>
              <w:tc>
                <w:tcPr>
                  <w:tcW w:w="894" w:type="dxa"/>
                  <w:vMerge w:val="restart"/>
                  <w:vAlign w:val="center"/>
                </w:tcPr>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語文</w:t>
                  </w:r>
                </w:p>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能力</w:t>
                  </w:r>
                </w:p>
                <w:p w:rsidR="00F12720" w:rsidRPr="002B29E8" w:rsidRDefault="00F12720" w:rsidP="003C3D2D">
                  <w:pPr>
                    <w:snapToGrid w:val="0"/>
                    <w:spacing w:line="0" w:lineRule="atLeast"/>
                    <w:jc w:val="center"/>
                    <w:rPr>
                      <w:rFonts w:ascii="標楷體" w:eastAsia="標楷體" w:hAnsi="標楷體"/>
                      <w:sz w:val="20"/>
                      <w:szCs w:val="20"/>
                    </w:rPr>
                  </w:pPr>
                  <w:r w:rsidRPr="002B29E8">
                    <w:rPr>
                      <w:rFonts w:ascii="標楷體" w:eastAsia="標楷體" w:hAnsi="標楷體" w:hint="eastAsia"/>
                      <w:sz w:val="20"/>
                      <w:szCs w:val="20"/>
                    </w:rPr>
                    <w:t>檢測</w:t>
                  </w: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國際</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科展</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894" w:type="dxa"/>
                  <w:vMerge/>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正選</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特優</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第一名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高級</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80分</w:t>
                  </w: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備取</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80分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優等</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第二名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中高級</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50分</w:t>
                  </w: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佳作</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60分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甲等</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40分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第三名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中級</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20分</w:t>
                  </w: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第四名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佳作</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入選</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第四名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初級</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10分</w:t>
                  </w: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第五名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第五名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30分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r>
            <w:tr w:rsidR="00F12720" w:rsidRPr="002B29E8" w:rsidTr="003C3D2D">
              <w:tc>
                <w:tcPr>
                  <w:tcW w:w="893"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第六名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第六名</w:t>
                  </w:r>
                </w:p>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25分</w:t>
                  </w: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c>
                <w:tcPr>
                  <w:tcW w:w="894" w:type="dxa"/>
                  <w:vAlign w:val="center"/>
                </w:tcPr>
                <w:p w:rsidR="00F12720" w:rsidRPr="002B29E8" w:rsidRDefault="00F12720" w:rsidP="003C3D2D">
                  <w:pPr>
                    <w:spacing w:line="0" w:lineRule="atLeast"/>
                    <w:jc w:val="center"/>
                    <w:rPr>
                      <w:rFonts w:ascii="標楷體" w:eastAsia="標楷體" w:hAnsi="標楷體"/>
                      <w:sz w:val="20"/>
                      <w:szCs w:val="20"/>
                    </w:rPr>
                  </w:pPr>
                </w:p>
              </w:tc>
            </w:tr>
          </w:tbl>
          <w:p w:rsidR="00F12720" w:rsidRPr="002B29E8" w:rsidRDefault="00F12720" w:rsidP="003C3D2D">
            <w:pPr>
              <w:snapToGrid w:val="0"/>
              <w:ind w:left="720" w:hangingChars="300" w:hanging="720"/>
              <w:rPr>
                <w:rFonts w:ascii="標楷體" w:eastAsia="標楷體" w:hAnsi="標楷體"/>
              </w:rPr>
            </w:pPr>
            <w:r w:rsidRPr="002B29E8">
              <w:rPr>
                <w:rFonts w:ascii="標楷體" w:eastAsia="標楷體" w:hAnsi="標楷體" w:hint="eastAsia"/>
              </w:rPr>
              <w:t>四、依總成績高低擇優錄取，達最低錄取標準之同分者，即增額錄取。</w:t>
            </w:r>
          </w:p>
          <w:p w:rsidR="00F12720" w:rsidRPr="002B29E8" w:rsidRDefault="00F12720" w:rsidP="003C3D2D">
            <w:pPr>
              <w:snapToGrid w:val="0"/>
              <w:ind w:left="720" w:hangingChars="300" w:hanging="720"/>
              <w:rPr>
                <w:rFonts w:ascii="標楷體" w:eastAsia="標楷體" w:hAnsi="標楷體"/>
              </w:rPr>
            </w:pPr>
            <w:r w:rsidRPr="002B29E8">
              <w:rPr>
                <w:rFonts w:ascii="標楷體" w:eastAsia="標楷體" w:hAnsi="標楷體" w:hint="eastAsia"/>
              </w:rPr>
              <w:t>五、具低收入、中低收入戶身分之學生優先錄取。</w:t>
            </w:r>
          </w:p>
        </w:tc>
      </w:tr>
      <w:tr w:rsidR="00F12720" w:rsidRPr="002B29E8" w:rsidTr="003C3D2D">
        <w:trPr>
          <w:cantSplit/>
          <w:trHeight w:val="2372"/>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bottom w:val="single" w:sz="12" w:space="0" w:color="auto"/>
              <w:right w:val="single" w:sz="12" w:space="0" w:color="auto"/>
            </w:tcBorders>
          </w:tcPr>
          <w:p w:rsidR="00F12720" w:rsidRPr="002B29E8" w:rsidRDefault="00F12720" w:rsidP="00442ABA">
            <w:pPr>
              <w:tabs>
                <w:tab w:val="left" w:pos="8616"/>
              </w:tabs>
              <w:spacing w:beforeLines="30"/>
              <w:ind w:right="113"/>
              <w:jc w:val="both"/>
              <w:rPr>
                <w:rFonts w:ascii="標楷體" w:eastAsia="標楷體" w:hAnsi="標楷體"/>
                <w:szCs w:val="28"/>
              </w:rPr>
            </w:pPr>
            <w:r w:rsidRPr="002B29E8">
              <w:rPr>
                <w:rFonts w:ascii="標楷體" w:eastAsia="標楷體" w:hAnsi="標楷體" w:hint="eastAsia"/>
                <w:szCs w:val="28"/>
              </w:rPr>
              <w:t>一、便捷的校車服務、舒適的學生宿舍及完善的安心就學計畫：</w:t>
            </w:r>
          </w:p>
          <w:p w:rsidR="00F12720" w:rsidRPr="002B29E8" w:rsidRDefault="00F12720" w:rsidP="003C3D2D">
            <w:pPr>
              <w:tabs>
                <w:tab w:val="left" w:pos="8616"/>
              </w:tabs>
              <w:snapToGrid w:val="0"/>
              <w:ind w:left="480" w:hangingChars="200" w:hanging="480"/>
              <w:jc w:val="both"/>
              <w:rPr>
                <w:rFonts w:ascii="標楷體" w:eastAsia="標楷體" w:hAnsi="標楷體"/>
                <w:szCs w:val="28"/>
              </w:rPr>
            </w:pPr>
            <w:r w:rsidRPr="002B29E8">
              <w:rPr>
                <w:rFonts w:ascii="標楷體" w:eastAsia="標楷體" w:hAnsi="標楷體" w:hint="eastAsia"/>
                <w:szCs w:val="28"/>
              </w:rPr>
              <w:t xml:space="preserve">    曉明備有學生專車，為中、彰、投地區的通學學生提供便捷、舒適的服務。溫馨、舒適的學生宿舍，讓離家求學的孩子們能有個安心讀書與休憩的甜蜜家園。</w:t>
            </w:r>
          </w:p>
          <w:p w:rsidR="00F12720" w:rsidRPr="002B29E8" w:rsidRDefault="00F12720" w:rsidP="003C3D2D">
            <w:pPr>
              <w:tabs>
                <w:tab w:val="center" w:pos="4834"/>
              </w:tabs>
              <w:snapToGrid w:val="0"/>
              <w:ind w:left="480" w:hangingChars="200" w:hanging="480"/>
              <w:jc w:val="both"/>
              <w:rPr>
                <w:rFonts w:ascii="標楷體" w:eastAsia="標楷體" w:hAnsi="標楷體"/>
                <w:szCs w:val="28"/>
              </w:rPr>
            </w:pPr>
            <w:r w:rsidRPr="002B29E8">
              <w:rPr>
                <w:rFonts w:ascii="標楷體" w:eastAsia="標楷體" w:hAnsi="標楷體" w:hint="eastAsia"/>
                <w:szCs w:val="28"/>
              </w:rPr>
              <w:t>二、獨立招生：</w:t>
            </w:r>
            <w:r w:rsidRPr="002B29E8">
              <w:rPr>
                <w:rFonts w:ascii="標楷體" w:eastAsia="標楷體" w:hAnsi="標楷體"/>
                <w:szCs w:val="28"/>
              </w:rPr>
              <w:tab/>
            </w:r>
          </w:p>
          <w:p w:rsidR="00F12720" w:rsidRPr="002B29E8" w:rsidRDefault="00F12720" w:rsidP="003C3D2D">
            <w:pPr>
              <w:ind w:left="485" w:rightChars="180" w:right="432" w:hangingChars="202" w:hanging="485"/>
              <w:rPr>
                <w:rFonts w:ascii="標楷體" w:eastAsia="標楷體" w:hAnsi="標楷體"/>
              </w:rPr>
            </w:pPr>
            <w:r w:rsidRPr="002B29E8">
              <w:rPr>
                <w:rFonts w:ascii="標楷體" w:eastAsia="標楷體" w:hAnsi="標楷體" w:hint="eastAsia"/>
                <w:szCs w:val="28"/>
              </w:rPr>
              <w:t xml:space="preserve">    申請入學報到完畢後若有缺額，將納入本校獨立招生名額。欲參加本校獨立招生者，請持102年國中基測成績單親至本校辦理登記。</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348"/>
        <w:gridCol w:w="992"/>
        <w:gridCol w:w="519"/>
        <w:gridCol w:w="520"/>
        <w:gridCol w:w="520"/>
        <w:gridCol w:w="519"/>
        <w:gridCol w:w="520"/>
        <w:gridCol w:w="52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348" w:type="dxa"/>
            <w:tcBorders>
              <w:bottom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臺中市私立嶺東高級中學</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9" w:type="dxa"/>
            <w:vAlign w:val="center"/>
          </w:tcPr>
          <w:p w:rsidR="00F12720" w:rsidRPr="002B29E8" w:rsidRDefault="00F12720" w:rsidP="003C3D2D">
            <w:pPr>
              <w:jc w:val="center"/>
              <w:rPr>
                <w:rFonts w:eastAsia="標楷體"/>
                <w:b/>
                <w:bCs/>
              </w:rPr>
            </w:pPr>
            <w:r w:rsidRPr="002B29E8">
              <w:rPr>
                <w:rFonts w:eastAsia="標楷體"/>
                <w:b/>
                <w:bCs/>
              </w:rPr>
              <w:t>1</w:t>
            </w:r>
          </w:p>
        </w:tc>
        <w:tc>
          <w:tcPr>
            <w:tcW w:w="520" w:type="dxa"/>
            <w:vAlign w:val="center"/>
          </w:tcPr>
          <w:p w:rsidR="00F12720" w:rsidRPr="002B29E8" w:rsidRDefault="00F12720" w:rsidP="003C3D2D">
            <w:pPr>
              <w:jc w:val="center"/>
              <w:rPr>
                <w:rFonts w:eastAsia="標楷體"/>
                <w:b/>
                <w:bCs/>
              </w:rPr>
            </w:pPr>
            <w:r w:rsidRPr="002B29E8">
              <w:rPr>
                <w:rFonts w:eastAsia="標楷體"/>
                <w:b/>
                <w:bCs/>
              </w:rPr>
              <w:t>9</w:t>
            </w:r>
          </w:p>
        </w:tc>
        <w:tc>
          <w:tcPr>
            <w:tcW w:w="520" w:type="dxa"/>
            <w:vAlign w:val="center"/>
          </w:tcPr>
          <w:p w:rsidR="00F12720" w:rsidRPr="002B29E8" w:rsidRDefault="00F12720" w:rsidP="003C3D2D">
            <w:pPr>
              <w:jc w:val="center"/>
              <w:rPr>
                <w:rFonts w:eastAsia="標楷體"/>
                <w:b/>
                <w:bCs/>
              </w:rPr>
            </w:pPr>
            <w:r w:rsidRPr="002B29E8">
              <w:rPr>
                <w:rFonts w:eastAsia="標楷體"/>
                <w:b/>
                <w:bCs/>
              </w:rPr>
              <w:t>1</w:t>
            </w:r>
          </w:p>
        </w:tc>
        <w:tc>
          <w:tcPr>
            <w:tcW w:w="519" w:type="dxa"/>
            <w:vAlign w:val="center"/>
          </w:tcPr>
          <w:p w:rsidR="00F12720" w:rsidRPr="002B29E8" w:rsidRDefault="00F12720" w:rsidP="003C3D2D">
            <w:pPr>
              <w:jc w:val="center"/>
              <w:rPr>
                <w:rFonts w:eastAsia="標楷體"/>
                <w:b/>
                <w:bCs/>
              </w:rPr>
            </w:pPr>
            <w:r w:rsidRPr="002B29E8">
              <w:rPr>
                <w:rFonts w:eastAsia="標楷體"/>
                <w:b/>
                <w:bCs/>
              </w:rPr>
              <w:t>3</w:t>
            </w:r>
          </w:p>
        </w:tc>
        <w:tc>
          <w:tcPr>
            <w:tcW w:w="520" w:type="dxa"/>
            <w:vAlign w:val="center"/>
          </w:tcPr>
          <w:p w:rsidR="00F12720" w:rsidRPr="002B29E8" w:rsidRDefault="00F12720" w:rsidP="003C3D2D">
            <w:pPr>
              <w:jc w:val="center"/>
              <w:rPr>
                <w:rFonts w:eastAsia="標楷體"/>
                <w:b/>
                <w:bCs/>
              </w:rPr>
            </w:pPr>
            <w:r w:rsidRPr="002B29E8">
              <w:rPr>
                <w:rFonts w:eastAsia="標楷體"/>
                <w:b/>
                <w:bCs/>
              </w:rPr>
              <w:t>1</w:t>
            </w:r>
          </w:p>
        </w:tc>
        <w:tc>
          <w:tcPr>
            <w:tcW w:w="520" w:type="dxa"/>
            <w:vAlign w:val="center"/>
          </w:tcPr>
          <w:p w:rsidR="00F12720" w:rsidRPr="002B29E8" w:rsidRDefault="00F12720" w:rsidP="003C3D2D">
            <w:pPr>
              <w:jc w:val="center"/>
              <w:rPr>
                <w:rFonts w:eastAsia="標楷體"/>
                <w:b/>
                <w:bCs/>
              </w:rPr>
            </w:pPr>
            <w:r w:rsidRPr="002B29E8">
              <w:rPr>
                <w:rFonts w:eastAsia="標楷體"/>
                <w:b/>
                <w:bCs/>
              </w:rPr>
              <w:t>4</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348" w:type="dxa"/>
            <w:tcBorders>
              <w:top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408</w:t>
            </w:r>
            <w:r w:rsidRPr="002B29E8">
              <w:rPr>
                <w:rFonts w:ascii="標楷體" w:eastAsia="標楷體" w:hAnsi="標楷體" w:hint="eastAsia"/>
              </w:rPr>
              <w:t>)臺中市南屯區嶺東路</w:t>
            </w:r>
            <w:r w:rsidRPr="002B29E8">
              <w:rPr>
                <w:rFonts w:ascii="標楷體" w:eastAsia="標楷體" w:hAnsi="標楷體"/>
              </w:rPr>
              <w:t>2</w:t>
            </w:r>
            <w:r w:rsidRPr="002B29E8">
              <w:rPr>
                <w:rFonts w:ascii="標楷體" w:eastAsia="標楷體" w:hAnsi="標楷體" w:hint="eastAsia"/>
              </w:rPr>
              <w:t>號</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18" w:type="dxa"/>
            <w:gridSpan w:val="6"/>
            <w:vAlign w:val="center"/>
          </w:tcPr>
          <w:p w:rsidR="00F12720" w:rsidRPr="002B29E8" w:rsidRDefault="00F12720" w:rsidP="003C3D2D">
            <w:pPr>
              <w:jc w:val="both"/>
              <w:rPr>
                <w:rFonts w:eastAsia="標楷體"/>
              </w:rPr>
            </w:pPr>
            <w:r w:rsidRPr="002B29E8">
              <w:rPr>
                <w:rFonts w:eastAsia="標楷體"/>
              </w:rPr>
              <w:t>(04)2389-8940</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348" w:type="dxa"/>
            <w:vAlign w:val="center"/>
          </w:tcPr>
          <w:p w:rsidR="00F12720" w:rsidRPr="002B29E8" w:rsidRDefault="00554F62" w:rsidP="003C3D2D">
            <w:pPr>
              <w:jc w:val="both"/>
              <w:rPr>
                <w:rFonts w:eastAsia="標楷體"/>
              </w:rPr>
            </w:pPr>
            <w:r w:rsidRPr="002B29E8">
              <w:rPr>
                <w:rFonts w:eastAsia="標楷體"/>
              </w:rPr>
              <w:t>www.lths.tc.edu.tw</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18" w:type="dxa"/>
            <w:gridSpan w:val="6"/>
            <w:vAlign w:val="center"/>
          </w:tcPr>
          <w:p w:rsidR="00F12720" w:rsidRPr="002B29E8" w:rsidRDefault="00F12720" w:rsidP="003C3D2D">
            <w:pPr>
              <w:jc w:val="both"/>
              <w:rPr>
                <w:rFonts w:eastAsia="標楷體"/>
              </w:rPr>
            </w:pPr>
            <w:r w:rsidRPr="002B29E8">
              <w:rPr>
                <w:rFonts w:eastAsia="標楷體"/>
              </w:rPr>
              <w:t>(04)2389-3520</w:t>
            </w:r>
          </w:p>
        </w:tc>
      </w:tr>
    </w:tbl>
    <w:p w:rsidR="00F12720" w:rsidRPr="002B29E8" w:rsidRDefault="00F12720" w:rsidP="00F12720">
      <w:pPr>
        <w:spacing w:line="0" w:lineRule="atLeast"/>
        <w:rPr>
          <w:rFonts w:ascii="標楷體" w:eastAsia="標楷體" w:hAnsi="標楷體"/>
          <w:sz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1613"/>
        <w:gridCol w:w="3945"/>
        <w:gridCol w:w="992"/>
        <w:gridCol w:w="3118"/>
      </w:tblGrid>
      <w:tr w:rsidR="00F12720" w:rsidRPr="002B29E8" w:rsidTr="003C3D2D">
        <w:trPr>
          <w:cantSplit/>
          <w:trHeight w:val="562"/>
        </w:trPr>
        <w:tc>
          <w:tcPr>
            <w:tcW w:w="2179"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3945" w:type="dxa"/>
            <w:tcBorders>
              <w:top w:val="single" w:sz="12"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992" w:type="dxa"/>
            <w:vMerge w:val="restart"/>
            <w:tcBorders>
              <w:top w:val="single" w:sz="12" w:space="0" w:color="auto"/>
              <w:left w:val="single" w:sz="4" w:space="0" w:color="auto"/>
              <w:bottom w:val="single" w:sz="12"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118" w:type="dxa"/>
            <w:vMerge w:val="restart"/>
            <w:tcBorders>
              <w:top w:val="single" w:sz="12" w:space="0" w:color="auto"/>
              <w:left w:val="single" w:sz="4"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518"/>
        </w:trPr>
        <w:tc>
          <w:tcPr>
            <w:tcW w:w="2179" w:type="dxa"/>
            <w:gridSpan w:val="2"/>
            <w:tcBorders>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3945" w:type="dxa"/>
            <w:tcBorders>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992"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3118"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82"/>
        </w:trPr>
        <w:tc>
          <w:tcPr>
            <w:tcW w:w="566" w:type="dxa"/>
            <w:vMerge w:val="restart"/>
            <w:tcBorders>
              <w:top w:val="sing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名</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額</w:t>
            </w:r>
          </w:p>
        </w:tc>
        <w:tc>
          <w:tcPr>
            <w:tcW w:w="1613" w:type="dxa"/>
            <w:tcBorders>
              <w:top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3945" w:type="dxa"/>
            <w:tcBorders>
              <w:top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36</w:t>
            </w:r>
          </w:p>
        </w:tc>
        <w:tc>
          <w:tcPr>
            <w:tcW w:w="992" w:type="dxa"/>
            <w:vMerge w:val="restart"/>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56</w:t>
            </w:r>
          </w:p>
        </w:tc>
        <w:tc>
          <w:tcPr>
            <w:tcW w:w="3118" w:type="dxa"/>
            <w:vMerge w:val="restart"/>
            <w:tcBorders>
              <w:top w:val="single" w:sz="4" w:space="0" w:color="auto"/>
              <w:left w:val="single" w:sz="4" w:space="0" w:color="auto"/>
              <w:right w:val="single" w:sz="12" w:space="0" w:color="auto"/>
            </w:tcBorders>
            <w:vAlign w:val="center"/>
          </w:tcPr>
          <w:p w:rsidR="00F12720" w:rsidRPr="002B29E8" w:rsidRDefault="00F12720" w:rsidP="00442ABA">
            <w:pPr>
              <w:tabs>
                <w:tab w:val="left" w:pos="240"/>
                <w:tab w:val="left" w:pos="332"/>
              </w:tabs>
              <w:spacing w:beforeLines="50" w:line="0" w:lineRule="atLeast"/>
              <w:ind w:rightChars="35" w:right="84"/>
              <w:jc w:val="center"/>
              <w:rPr>
                <w:rFonts w:ascii="標楷體" w:eastAsia="標楷體" w:hAnsi="標楷體"/>
                <w:sz w:val="22"/>
                <w:szCs w:val="22"/>
              </w:rPr>
            </w:pPr>
            <w:r w:rsidRPr="002B29E8">
              <w:rPr>
                <w:rFonts w:ascii="標楷體" w:eastAsia="標楷體" w:hAnsi="標楷體" w:hint="eastAsia"/>
                <w:sz w:val="22"/>
                <w:szCs w:val="22"/>
              </w:rPr>
              <w:t>男女兼收</w:t>
            </w:r>
          </w:p>
        </w:tc>
      </w:tr>
      <w:tr w:rsidR="00F12720" w:rsidRPr="002B29E8" w:rsidTr="003C3D2D">
        <w:trPr>
          <w:cantSplit/>
          <w:trHeight w:val="582"/>
        </w:trPr>
        <w:tc>
          <w:tcPr>
            <w:tcW w:w="56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1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直升生</w:t>
            </w:r>
          </w:p>
        </w:tc>
        <w:tc>
          <w:tcPr>
            <w:tcW w:w="3945" w:type="dxa"/>
            <w:tcBorders>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20</w:t>
            </w:r>
          </w:p>
        </w:tc>
        <w:tc>
          <w:tcPr>
            <w:tcW w:w="992" w:type="dxa"/>
            <w:vMerge/>
            <w:tcBorders>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3118" w:type="dxa"/>
            <w:vMerge/>
            <w:tcBorders>
              <w:left w:val="single" w:sz="4" w:space="0" w:color="auto"/>
              <w:right w:val="single" w:sz="12" w:space="0" w:color="auto"/>
            </w:tcBorders>
            <w:vAlign w:val="center"/>
          </w:tcPr>
          <w:p w:rsidR="00F12720" w:rsidRPr="002B29E8" w:rsidRDefault="00F12720" w:rsidP="003C3D2D">
            <w:pPr>
              <w:tabs>
                <w:tab w:val="left" w:pos="240"/>
                <w:tab w:val="left" w:pos="332"/>
              </w:tabs>
              <w:spacing w:line="0" w:lineRule="atLeast"/>
              <w:ind w:rightChars="35" w:right="84"/>
              <w:jc w:val="center"/>
              <w:rPr>
                <w:rFonts w:ascii="標楷體" w:eastAsia="標楷體" w:hAnsi="標楷體"/>
                <w:sz w:val="20"/>
                <w:szCs w:val="20"/>
              </w:rPr>
            </w:pPr>
          </w:p>
        </w:tc>
      </w:tr>
      <w:tr w:rsidR="00F12720" w:rsidRPr="002B29E8" w:rsidTr="003C3D2D">
        <w:trPr>
          <w:cantSplit/>
          <w:trHeight w:val="615"/>
        </w:trPr>
        <w:tc>
          <w:tcPr>
            <w:tcW w:w="56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13" w:type="dxa"/>
            <w:tcBorders>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 xml:space="preserve"> 身心障礙生</w:t>
            </w:r>
          </w:p>
        </w:tc>
        <w:tc>
          <w:tcPr>
            <w:tcW w:w="3945" w:type="dxa"/>
            <w:tcBorders>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992" w:type="dxa"/>
            <w:tcBorders>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3118" w:type="dxa"/>
            <w:vMerge/>
            <w:tcBorders>
              <w:left w:val="single" w:sz="4" w:space="0" w:color="auto"/>
              <w:right w:val="single" w:sz="12" w:space="0" w:color="auto"/>
            </w:tcBorders>
            <w:vAlign w:val="center"/>
          </w:tcPr>
          <w:p w:rsidR="00F12720" w:rsidRPr="002B29E8" w:rsidRDefault="00F12720" w:rsidP="003C3D2D">
            <w:pPr>
              <w:tabs>
                <w:tab w:val="left" w:pos="240"/>
                <w:tab w:val="left" w:pos="332"/>
              </w:tabs>
              <w:spacing w:line="0" w:lineRule="atLeast"/>
              <w:ind w:rightChars="35" w:right="84"/>
              <w:jc w:val="center"/>
              <w:rPr>
                <w:rFonts w:ascii="標楷體" w:eastAsia="標楷體" w:hAnsi="標楷體"/>
              </w:rPr>
            </w:pPr>
          </w:p>
        </w:tc>
      </w:tr>
      <w:tr w:rsidR="00F12720" w:rsidRPr="002B29E8" w:rsidTr="003C3D2D">
        <w:trPr>
          <w:cantSplit/>
          <w:trHeight w:val="608"/>
        </w:trPr>
        <w:tc>
          <w:tcPr>
            <w:tcW w:w="566"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1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3945" w:type="dxa"/>
            <w:tcBorders>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992" w:type="dxa"/>
            <w:tcBorders>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0</w:t>
            </w:r>
          </w:p>
        </w:tc>
        <w:tc>
          <w:tcPr>
            <w:tcW w:w="3118"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371"/>
        </w:trPr>
        <w:tc>
          <w:tcPr>
            <w:tcW w:w="566"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請</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條</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件</w:t>
            </w:r>
          </w:p>
        </w:tc>
        <w:tc>
          <w:tcPr>
            <w:tcW w:w="9668" w:type="dxa"/>
            <w:gridSpan w:val="4"/>
            <w:tcBorders>
              <w:top w:val="double" w:sz="4" w:space="0" w:color="auto"/>
              <w:bottom w:val="double" w:sz="4" w:space="0" w:color="auto"/>
              <w:right w:val="single" w:sz="12" w:space="0" w:color="auto"/>
            </w:tcBorders>
          </w:tcPr>
          <w:p w:rsidR="00F12720" w:rsidRPr="002B29E8" w:rsidRDefault="00F12720" w:rsidP="003C3D2D">
            <w:pPr>
              <w:spacing w:line="276" w:lineRule="auto"/>
              <w:jc w:val="both"/>
              <w:rPr>
                <w:rFonts w:ascii="標楷體" w:eastAsia="標楷體" w:hAnsi="標楷體"/>
              </w:rPr>
            </w:pPr>
            <w:r w:rsidRPr="002B29E8">
              <w:rPr>
                <w:rFonts w:ascii="標楷體" w:eastAsia="標楷體" w:hAnsi="標楷體" w:hint="eastAsia"/>
              </w:rPr>
              <w:t>一、</w:t>
            </w:r>
            <w:r w:rsidRPr="002B29E8">
              <w:rPr>
                <w:rFonts w:eastAsia="標楷體" w:hint="eastAsia"/>
              </w:rPr>
              <w:t>102</w:t>
            </w:r>
            <w:r w:rsidRPr="002B29E8">
              <w:rPr>
                <w:rFonts w:ascii="標楷體" w:eastAsia="標楷體" w:hAnsi="標楷體" w:hint="eastAsia"/>
              </w:rPr>
              <w:t>年國中基測分數：310分以上，或</w:t>
            </w:r>
            <w:r w:rsidRPr="002B29E8">
              <w:rPr>
                <w:rFonts w:eastAsia="標楷體"/>
              </w:rPr>
              <w:t>PR</w:t>
            </w:r>
            <w:r w:rsidRPr="002B29E8">
              <w:rPr>
                <w:rFonts w:ascii="標楷體" w:eastAsia="標楷體" w:hAnsi="標楷體" w:hint="eastAsia"/>
              </w:rPr>
              <w:t>值</w:t>
            </w:r>
            <w:r w:rsidRPr="002B29E8">
              <w:rPr>
                <w:rFonts w:eastAsia="標楷體"/>
              </w:rPr>
              <w:t>60</w:t>
            </w:r>
            <w:r w:rsidRPr="002B29E8">
              <w:rPr>
                <w:rFonts w:ascii="標楷體" w:eastAsia="標楷體" w:hAnsi="標楷體" w:hint="eastAsia"/>
              </w:rPr>
              <w:t>以上</w:t>
            </w:r>
            <w:r w:rsidRPr="002B29E8">
              <w:rPr>
                <w:rFonts w:ascii="標楷體" w:eastAsia="標楷體" w:hint="eastAsia"/>
                <w:kern w:val="0"/>
              </w:rPr>
              <w:t>。</w:t>
            </w:r>
          </w:p>
          <w:p w:rsidR="00F12720" w:rsidRPr="002B29E8" w:rsidRDefault="00F12720" w:rsidP="003C3D2D">
            <w:pPr>
              <w:spacing w:line="276" w:lineRule="auto"/>
              <w:jc w:val="both"/>
              <w:rPr>
                <w:rFonts w:ascii="標楷體" w:eastAsia="標楷體" w:hAnsi="標楷體"/>
              </w:rPr>
            </w:pPr>
            <w:r w:rsidRPr="002B29E8">
              <w:rPr>
                <w:rFonts w:ascii="標楷體" w:eastAsia="標楷體" w:hAnsi="標楷體" w:hint="eastAsia"/>
              </w:rPr>
              <w:t>二、</w:t>
            </w:r>
            <w:r w:rsidRPr="002B29E8">
              <w:rPr>
                <w:rFonts w:eastAsia="標楷體" w:hint="eastAsia"/>
              </w:rPr>
              <w:t>102</w:t>
            </w:r>
            <w:r w:rsidR="00F0355C" w:rsidRPr="002B29E8">
              <w:rPr>
                <w:rFonts w:ascii="標楷體" w:eastAsia="標楷體" w:hAnsi="標楷體" w:hint="eastAsia"/>
              </w:rPr>
              <w:t>年寫作測驗級分</w:t>
            </w:r>
            <w:r w:rsidRPr="002B29E8">
              <w:rPr>
                <w:rFonts w:ascii="標楷體" w:eastAsia="標楷體" w:hAnsi="標楷體" w:hint="eastAsia"/>
              </w:rPr>
              <w:t>：三級分以上。</w:t>
            </w:r>
          </w:p>
          <w:p w:rsidR="00F12720" w:rsidRPr="002B29E8" w:rsidRDefault="00F12720" w:rsidP="003C3D2D">
            <w:pPr>
              <w:spacing w:line="276" w:lineRule="auto"/>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276" w:lineRule="auto"/>
              <w:jc w:val="both"/>
              <w:rPr>
                <w:rFonts w:ascii="標楷體" w:eastAsia="標楷體" w:hAnsi="標楷體"/>
              </w:rPr>
            </w:pPr>
            <w:r w:rsidRPr="002B29E8">
              <w:rPr>
                <w:rFonts w:ascii="標楷體" w:eastAsia="標楷體" w:hAnsi="標楷體" w:hint="eastAsia"/>
              </w:rPr>
              <w:t>四、幹部及志願服務成績：不採計。</w:t>
            </w:r>
          </w:p>
          <w:p w:rsidR="00F12720" w:rsidRPr="002B29E8" w:rsidRDefault="00F12720" w:rsidP="003C3D2D">
            <w:pPr>
              <w:spacing w:line="276" w:lineRule="auto"/>
              <w:jc w:val="both"/>
              <w:rPr>
                <w:rFonts w:ascii="標楷體" w:eastAsia="標楷體" w:hAnsi="標楷體"/>
                <w:sz w:val="22"/>
                <w:szCs w:val="22"/>
              </w:rPr>
            </w:pPr>
            <w:r w:rsidRPr="002B29E8">
              <w:rPr>
                <w:rFonts w:ascii="標楷體" w:eastAsia="標楷體" w:hAnsi="標楷體" w:hint="eastAsia"/>
              </w:rPr>
              <w:t>五、特別條件：不採計。</w:t>
            </w:r>
          </w:p>
        </w:tc>
      </w:tr>
      <w:tr w:rsidR="00F12720" w:rsidRPr="002B29E8" w:rsidTr="003C3D2D">
        <w:trPr>
          <w:cantSplit/>
          <w:trHeight w:val="4890"/>
        </w:trPr>
        <w:tc>
          <w:tcPr>
            <w:tcW w:w="566"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選</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方</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式</w:t>
            </w:r>
          </w:p>
        </w:tc>
        <w:tc>
          <w:tcPr>
            <w:tcW w:w="9668" w:type="dxa"/>
            <w:gridSpan w:val="4"/>
            <w:tcBorders>
              <w:top w:val="double" w:sz="4" w:space="0" w:color="auto"/>
              <w:right w:val="single" w:sz="12" w:space="0" w:color="auto"/>
            </w:tcBorders>
          </w:tcPr>
          <w:p w:rsidR="00F12720" w:rsidRPr="002B29E8" w:rsidRDefault="00F12720" w:rsidP="003C3D2D">
            <w:pPr>
              <w:spacing w:line="276" w:lineRule="auto"/>
              <w:jc w:val="both"/>
              <w:rPr>
                <w:rFonts w:ascii="標楷體" w:eastAsia="標楷體"/>
                <w:kern w:val="0"/>
              </w:rPr>
            </w:pPr>
            <w:r w:rsidRPr="002B29E8">
              <w:rPr>
                <w:rFonts w:ascii="標楷體" w:eastAsia="標楷體" w:hAnsi="標楷體" w:hint="eastAsia"/>
              </w:rPr>
              <w:t>一、</w:t>
            </w:r>
            <w:r w:rsidRPr="002B29E8">
              <w:rPr>
                <w:rFonts w:ascii="標楷體" w:eastAsia="標楷體" w:hint="eastAsia"/>
                <w:kern w:val="0"/>
              </w:rPr>
              <w:t>加分標準</w:t>
            </w:r>
          </w:p>
          <w:p w:rsidR="00F12720" w:rsidRPr="002B29E8" w:rsidRDefault="00F12720" w:rsidP="003C3D2D">
            <w:pPr>
              <w:snapToGrid w:val="0"/>
              <w:spacing w:line="276" w:lineRule="auto"/>
              <w:ind w:left="482"/>
              <w:rPr>
                <w:rFonts w:ascii="標楷體" w:eastAsia="標楷體"/>
                <w:kern w:val="0"/>
              </w:rPr>
            </w:pPr>
            <w:r w:rsidRPr="002B29E8">
              <w:rPr>
                <w:rFonts w:ascii="標楷體" w:eastAsia="標楷體" w:hAnsi="標楷體"/>
                <w:kern w:val="0"/>
              </w:rPr>
              <w:t>1.</w:t>
            </w:r>
            <w:r w:rsidRPr="002B29E8">
              <w:rPr>
                <w:rFonts w:ascii="標楷體" w:eastAsia="標楷體" w:hint="eastAsia"/>
                <w:kern w:val="0"/>
              </w:rPr>
              <w:t>學科競賽獲獎獎狀資歷加分：</w:t>
            </w:r>
          </w:p>
          <w:tbl>
            <w:tblPr>
              <w:tblpPr w:leftFromText="180" w:rightFromText="180" w:vertAnchor="text" w:horzAnchor="page" w:tblpX="597"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5"/>
              <w:gridCol w:w="666"/>
              <w:gridCol w:w="666"/>
              <w:gridCol w:w="666"/>
              <w:gridCol w:w="666"/>
            </w:tblGrid>
            <w:tr w:rsidR="00F12720" w:rsidRPr="002B29E8" w:rsidTr="003C3D2D">
              <w:trPr>
                <w:trHeight w:val="359"/>
              </w:trPr>
              <w:tc>
                <w:tcPr>
                  <w:tcW w:w="665" w:type="dxa"/>
                  <w:vAlign w:val="center"/>
                </w:tcPr>
                <w:p w:rsidR="00F12720" w:rsidRPr="002B29E8" w:rsidRDefault="00F12720" w:rsidP="003C3D2D">
                  <w:pPr>
                    <w:snapToGrid w:val="0"/>
                    <w:spacing w:line="276" w:lineRule="auto"/>
                    <w:jc w:val="center"/>
                    <w:rPr>
                      <w:rFonts w:ascii="標楷體" w:eastAsia="標楷體"/>
                      <w:kern w:val="0"/>
                      <w:sz w:val="20"/>
                    </w:rPr>
                  </w:pPr>
                </w:p>
              </w:tc>
              <w:tc>
                <w:tcPr>
                  <w:tcW w:w="666" w:type="dxa"/>
                  <w:vAlign w:val="center"/>
                </w:tcPr>
                <w:p w:rsidR="00F12720" w:rsidRPr="002B29E8" w:rsidRDefault="00F12720" w:rsidP="003C3D2D">
                  <w:pPr>
                    <w:snapToGrid w:val="0"/>
                    <w:spacing w:line="276" w:lineRule="auto"/>
                    <w:jc w:val="center"/>
                    <w:rPr>
                      <w:rFonts w:ascii="標楷體" w:eastAsia="標楷體"/>
                      <w:kern w:val="0"/>
                      <w:sz w:val="20"/>
                    </w:rPr>
                  </w:pPr>
                  <w:r w:rsidRPr="002B29E8">
                    <w:rPr>
                      <w:rFonts w:ascii="標楷體" w:eastAsia="標楷體" w:hint="eastAsia"/>
                      <w:kern w:val="0"/>
                      <w:sz w:val="20"/>
                    </w:rPr>
                    <w:t>第一名</w:t>
                  </w:r>
                </w:p>
              </w:tc>
              <w:tc>
                <w:tcPr>
                  <w:tcW w:w="666" w:type="dxa"/>
                  <w:vAlign w:val="center"/>
                </w:tcPr>
                <w:p w:rsidR="00F12720" w:rsidRPr="002B29E8" w:rsidRDefault="00F12720" w:rsidP="003C3D2D">
                  <w:pPr>
                    <w:snapToGrid w:val="0"/>
                    <w:spacing w:line="276" w:lineRule="auto"/>
                    <w:jc w:val="center"/>
                    <w:rPr>
                      <w:rFonts w:ascii="標楷體" w:eastAsia="標楷體"/>
                      <w:kern w:val="0"/>
                      <w:sz w:val="20"/>
                    </w:rPr>
                  </w:pPr>
                  <w:r w:rsidRPr="002B29E8">
                    <w:rPr>
                      <w:rFonts w:ascii="標楷體" w:eastAsia="標楷體" w:hint="eastAsia"/>
                      <w:kern w:val="0"/>
                      <w:sz w:val="20"/>
                    </w:rPr>
                    <w:t>第二名</w:t>
                  </w:r>
                </w:p>
              </w:tc>
              <w:tc>
                <w:tcPr>
                  <w:tcW w:w="666" w:type="dxa"/>
                  <w:vAlign w:val="center"/>
                </w:tcPr>
                <w:p w:rsidR="00F12720" w:rsidRPr="002B29E8" w:rsidRDefault="00F12720" w:rsidP="003C3D2D">
                  <w:pPr>
                    <w:snapToGrid w:val="0"/>
                    <w:spacing w:line="276" w:lineRule="auto"/>
                    <w:jc w:val="center"/>
                    <w:rPr>
                      <w:rFonts w:ascii="標楷體" w:eastAsia="標楷體"/>
                      <w:kern w:val="0"/>
                      <w:sz w:val="20"/>
                    </w:rPr>
                  </w:pPr>
                  <w:r w:rsidRPr="002B29E8">
                    <w:rPr>
                      <w:rFonts w:ascii="標楷體" w:eastAsia="標楷體" w:hint="eastAsia"/>
                      <w:kern w:val="0"/>
                      <w:sz w:val="20"/>
                    </w:rPr>
                    <w:t>第三名</w:t>
                  </w:r>
                </w:p>
              </w:tc>
              <w:tc>
                <w:tcPr>
                  <w:tcW w:w="666" w:type="dxa"/>
                  <w:vAlign w:val="center"/>
                </w:tcPr>
                <w:p w:rsidR="00F12720" w:rsidRPr="002B29E8" w:rsidRDefault="00F12720" w:rsidP="003C3D2D">
                  <w:pPr>
                    <w:snapToGrid w:val="0"/>
                    <w:spacing w:line="276" w:lineRule="auto"/>
                    <w:jc w:val="center"/>
                    <w:rPr>
                      <w:rFonts w:ascii="標楷體" w:eastAsia="標楷體"/>
                      <w:kern w:val="0"/>
                      <w:sz w:val="20"/>
                    </w:rPr>
                  </w:pPr>
                  <w:r w:rsidRPr="002B29E8">
                    <w:rPr>
                      <w:rFonts w:ascii="標楷體" w:eastAsia="標楷體" w:hint="eastAsia"/>
                      <w:kern w:val="0"/>
                      <w:sz w:val="20"/>
                    </w:rPr>
                    <w:t>佳作</w:t>
                  </w:r>
                </w:p>
              </w:tc>
            </w:tr>
            <w:tr w:rsidR="00F12720" w:rsidRPr="002B29E8" w:rsidTr="003C3D2D">
              <w:trPr>
                <w:trHeight w:val="326"/>
              </w:trPr>
              <w:tc>
                <w:tcPr>
                  <w:tcW w:w="665"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臺灣區</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15</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12</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9</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6</w:t>
                  </w:r>
                </w:p>
              </w:tc>
            </w:tr>
            <w:tr w:rsidR="00F12720" w:rsidRPr="002B29E8" w:rsidTr="003C3D2D">
              <w:trPr>
                <w:trHeight w:val="359"/>
              </w:trPr>
              <w:tc>
                <w:tcPr>
                  <w:tcW w:w="665"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縣市級</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10</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8</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6</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4</w:t>
                  </w:r>
                </w:p>
              </w:tc>
            </w:tr>
            <w:tr w:rsidR="00F12720" w:rsidRPr="002B29E8" w:rsidTr="003C3D2D">
              <w:trPr>
                <w:trHeight w:val="359"/>
              </w:trPr>
              <w:tc>
                <w:tcPr>
                  <w:tcW w:w="665"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鄉鎮級</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6</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5</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4</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3</w:t>
                  </w:r>
                </w:p>
              </w:tc>
            </w:tr>
            <w:tr w:rsidR="00F12720" w:rsidRPr="002B29E8" w:rsidTr="003C3D2D">
              <w:trPr>
                <w:trHeight w:val="359"/>
              </w:trPr>
              <w:tc>
                <w:tcPr>
                  <w:tcW w:w="665"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校　內</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5</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4</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3</w:t>
                  </w:r>
                </w:p>
              </w:tc>
              <w:tc>
                <w:tcPr>
                  <w:tcW w:w="666" w:type="dxa"/>
                  <w:vAlign w:val="center"/>
                </w:tcPr>
                <w:p w:rsidR="00F12720" w:rsidRPr="002B29E8" w:rsidRDefault="00F12720" w:rsidP="003C3D2D">
                  <w:pPr>
                    <w:snapToGrid w:val="0"/>
                    <w:spacing w:line="276" w:lineRule="auto"/>
                    <w:jc w:val="center"/>
                    <w:rPr>
                      <w:rFonts w:eastAsia="標楷體"/>
                      <w:kern w:val="0"/>
                      <w:sz w:val="20"/>
                    </w:rPr>
                  </w:pPr>
                  <w:r w:rsidRPr="002B29E8">
                    <w:rPr>
                      <w:rFonts w:eastAsia="標楷體" w:hint="eastAsia"/>
                      <w:kern w:val="0"/>
                      <w:sz w:val="20"/>
                    </w:rPr>
                    <w:t>2</w:t>
                  </w:r>
                </w:p>
              </w:tc>
            </w:tr>
          </w:tbl>
          <w:p w:rsidR="00F12720" w:rsidRPr="002B29E8" w:rsidRDefault="00F12720" w:rsidP="003C3D2D">
            <w:pPr>
              <w:spacing w:line="276" w:lineRule="auto"/>
              <w:ind w:left="480"/>
              <w:rPr>
                <w:rFonts w:ascii="標楷體" w:eastAsia="標楷體"/>
                <w:kern w:val="0"/>
              </w:rPr>
            </w:pPr>
          </w:p>
          <w:p w:rsidR="00F12720" w:rsidRPr="002B29E8" w:rsidRDefault="00F12720" w:rsidP="003C3D2D">
            <w:pPr>
              <w:spacing w:line="276" w:lineRule="auto"/>
              <w:ind w:left="480"/>
              <w:rPr>
                <w:rFonts w:ascii="標楷體" w:eastAsia="標楷體"/>
                <w:kern w:val="0"/>
              </w:rPr>
            </w:pPr>
          </w:p>
          <w:p w:rsidR="00F12720" w:rsidRPr="002B29E8" w:rsidRDefault="00F12720" w:rsidP="003C3D2D">
            <w:pPr>
              <w:spacing w:line="276" w:lineRule="auto"/>
              <w:ind w:left="480"/>
              <w:rPr>
                <w:rFonts w:ascii="標楷體" w:eastAsia="標楷體"/>
                <w:kern w:val="0"/>
              </w:rPr>
            </w:pPr>
          </w:p>
          <w:p w:rsidR="00F12720" w:rsidRPr="002B29E8" w:rsidRDefault="00F12720" w:rsidP="003C3D2D">
            <w:pPr>
              <w:spacing w:line="276" w:lineRule="auto"/>
              <w:ind w:left="480"/>
              <w:rPr>
                <w:rFonts w:ascii="標楷體" w:eastAsia="標楷體"/>
                <w:kern w:val="0"/>
              </w:rPr>
            </w:pPr>
          </w:p>
          <w:p w:rsidR="00F12720" w:rsidRPr="002B29E8" w:rsidRDefault="00F12720" w:rsidP="003C3D2D">
            <w:pPr>
              <w:spacing w:line="276" w:lineRule="auto"/>
              <w:ind w:leftChars="200" w:left="720" w:hangingChars="100" w:hanging="240"/>
              <w:jc w:val="both"/>
              <w:rPr>
                <w:rFonts w:eastAsia="標楷體"/>
                <w:kern w:val="0"/>
              </w:rPr>
            </w:pPr>
          </w:p>
          <w:p w:rsidR="00FD49F2" w:rsidRPr="002B29E8" w:rsidRDefault="00FD49F2" w:rsidP="003C3D2D">
            <w:pPr>
              <w:snapToGrid w:val="0"/>
              <w:spacing w:line="276" w:lineRule="auto"/>
              <w:ind w:leftChars="200" w:left="720" w:hangingChars="100" w:hanging="240"/>
              <w:jc w:val="both"/>
              <w:rPr>
                <w:rFonts w:ascii="標楷體" w:eastAsia="標楷體" w:hAnsi="標楷體" w:hint="eastAsia"/>
                <w:kern w:val="0"/>
              </w:rPr>
            </w:pPr>
          </w:p>
          <w:p w:rsidR="00F12720" w:rsidRPr="002B29E8" w:rsidRDefault="00FD49F2" w:rsidP="003C3D2D">
            <w:pPr>
              <w:snapToGrid w:val="0"/>
              <w:spacing w:line="276" w:lineRule="auto"/>
              <w:ind w:leftChars="200" w:left="720" w:hangingChars="100" w:hanging="240"/>
              <w:jc w:val="both"/>
              <w:rPr>
                <w:rFonts w:ascii="標楷體" w:eastAsia="標楷體"/>
                <w:kern w:val="0"/>
              </w:rPr>
            </w:pPr>
            <w:r w:rsidRPr="002B29E8">
              <w:rPr>
                <w:rFonts w:ascii="標楷體" w:eastAsia="標楷體" w:hAnsi="標楷體" w:hint="eastAsia"/>
                <w:kern w:val="0"/>
              </w:rPr>
              <w:t>2</w:t>
            </w:r>
            <w:r w:rsidR="00F12720" w:rsidRPr="002B29E8">
              <w:rPr>
                <w:rFonts w:ascii="標楷體" w:eastAsia="標楷體" w:hAnsi="標楷體" w:hint="eastAsia"/>
                <w:kern w:val="0"/>
              </w:rPr>
              <w:t>.</w:t>
            </w:r>
            <w:r w:rsidR="00F12720" w:rsidRPr="002B29E8">
              <w:rPr>
                <w:rFonts w:ascii="標楷體" w:eastAsia="標楷體" w:hint="eastAsia"/>
                <w:kern w:val="0"/>
              </w:rPr>
              <w:t>曾擔任幹部，每學期加</w:t>
            </w:r>
            <w:r w:rsidR="00F12720" w:rsidRPr="002B29E8">
              <w:rPr>
                <w:rFonts w:eastAsia="標楷體"/>
                <w:kern w:val="0"/>
              </w:rPr>
              <w:t>1</w:t>
            </w:r>
            <w:r w:rsidR="00F12720" w:rsidRPr="002B29E8">
              <w:rPr>
                <w:rFonts w:ascii="標楷體" w:eastAsia="標楷體" w:hint="eastAsia"/>
                <w:kern w:val="0"/>
              </w:rPr>
              <w:t xml:space="preserve">分。 </w:t>
            </w:r>
          </w:p>
          <w:p w:rsidR="00F12720" w:rsidRPr="002B29E8" w:rsidRDefault="00F12720" w:rsidP="003C3D2D">
            <w:pPr>
              <w:spacing w:line="276" w:lineRule="auto"/>
              <w:jc w:val="both"/>
              <w:rPr>
                <w:rFonts w:ascii="標楷體" w:eastAsia="標楷體"/>
                <w:kern w:val="0"/>
              </w:rPr>
            </w:pPr>
            <w:r w:rsidRPr="002B29E8">
              <w:rPr>
                <w:rFonts w:ascii="標楷體" w:eastAsia="標楷體" w:hAnsi="標楷體" w:hint="eastAsia"/>
              </w:rPr>
              <w:t>二、</w:t>
            </w:r>
            <w:r w:rsidRPr="002B29E8">
              <w:rPr>
                <w:rFonts w:ascii="標楷體" w:eastAsia="標楷體" w:hint="eastAsia"/>
                <w:kern w:val="0"/>
              </w:rPr>
              <w:t>依基測總分與上列加分標準後排序，擇優錄取。</w:t>
            </w:r>
          </w:p>
          <w:p w:rsidR="00F12720" w:rsidRPr="002B29E8" w:rsidRDefault="00F12720" w:rsidP="003C3D2D">
            <w:pPr>
              <w:snapToGrid w:val="0"/>
              <w:spacing w:line="276" w:lineRule="auto"/>
              <w:jc w:val="both"/>
              <w:rPr>
                <w:rFonts w:ascii="標楷體" w:eastAsia="標楷體" w:hAnsi="標楷體"/>
                <w:sz w:val="22"/>
                <w:szCs w:val="22"/>
              </w:rPr>
            </w:pPr>
            <w:r w:rsidRPr="002B29E8">
              <w:rPr>
                <w:rFonts w:ascii="標楷體" w:eastAsia="標楷體" w:hAnsi="標楷體" w:hint="eastAsia"/>
              </w:rPr>
              <w:t>三、</w:t>
            </w:r>
            <w:r w:rsidRPr="002B29E8">
              <w:rPr>
                <w:rFonts w:ascii="標楷體" w:eastAsia="標楷體" w:hint="eastAsia"/>
                <w:kern w:val="0"/>
              </w:rPr>
              <w:t>同分依數學、英語、國文、自然、社會成績排定錄取。</w:t>
            </w:r>
          </w:p>
        </w:tc>
      </w:tr>
      <w:tr w:rsidR="00F12720" w:rsidRPr="002B29E8" w:rsidTr="003C3D2D">
        <w:trPr>
          <w:cantSplit/>
          <w:trHeight w:val="1948"/>
        </w:trPr>
        <w:tc>
          <w:tcPr>
            <w:tcW w:w="566"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68" w:type="dxa"/>
            <w:gridSpan w:val="4"/>
            <w:tcBorders>
              <w:top w:val="double" w:sz="4" w:space="0" w:color="auto"/>
              <w:bottom w:val="single" w:sz="12" w:space="0" w:color="auto"/>
              <w:right w:val="single" w:sz="12" w:space="0" w:color="auto"/>
            </w:tcBorders>
          </w:tcPr>
          <w:p w:rsidR="00F12720" w:rsidRPr="002B29E8" w:rsidRDefault="00F12720" w:rsidP="00A0509A">
            <w:pPr>
              <w:numPr>
                <w:ilvl w:val="0"/>
                <w:numId w:val="31"/>
              </w:numPr>
              <w:tabs>
                <w:tab w:val="left" w:pos="437"/>
              </w:tabs>
              <w:adjustRightInd w:val="0"/>
              <w:snapToGrid w:val="0"/>
              <w:spacing w:beforeLines="50" w:line="276" w:lineRule="auto"/>
              <w:ind w:left="492" w:rightChars="84" w:right="202" w:hangingChars="205" w:hanging="492"/>
              <w:jc w:val="both"/>
              <w:rPr>
                <w:rFonts w:ascii="標楷體" w:eastAsia="標楷體" w:hAnsi="標楷體"/>
                <w:kern w:val="0"/>
              </w:rPr>
            </w:pPr>
            <w:r w:rsidRPr="002B29E8">
              <w:rPr>
                <w:rFonts w:ascii="標楷體" w:eastAsia="標楷體" w:hAnsi="標楷體" w:hint="eastAsia"/>
                <w:kern w:val="0"/>
              </w:rPr>
              <w:t>本校另提供免試入學121名額，免試入學名額報到不足額時，其名額併入本申請入學名額中。</w:t>
            </w:r>
          </w:p>
          <w:p w:rsidR="00F12720" w:rsidRPr="002B29E8" w:rsidRDefault="00F12720" w:rsidP="00A0509A">
            <w:pPr>
              <w:numPr>
                <w:ilvl w:val="0"/>
                <w:numId w:val="31"/>
              </w:numPr>
              <w:tabs>
                <w:tab w:val="left" w:pos="437"/>
              </w:tabs>
              <w:adjustRightInd w:val="0"/>
              <w:snapToGrid w:val="0"/>
              <w:spacing w:beforeLines="50" w:line="276" w:lineRule="auto"/>
              <w:ind w:left="492" w:rightChars="84" w:right="202" w:hangingChars="205" w:hanging="492"/>
              <w:jc w:val="both"/>
              <w:rPr>
                <w:rFonts w:ascii="標楷體" w:eastAsia="標楷體" w:hAnsi="標楷體"/>
                <w:kern w:val="0"/>
              </w:rPr>
            </w:pPr>
            <w:r w:rsidRPr="002B29E8">
              <w:rPr>
                <w:rFonts w:eastAsia="標楷體" w:hint="eastAsia"/>
              </w:rPr>
              <w:t>舒適便捷的校車服務：本校備有</w:t>
            </w:r>
            <w:r w:rsidRPr="002B29E8">
              <w:rPr>
                <w:rFonts w:eastAsia="標楷體" w:hint="eastAsia"/>
              </w:rPr>
              <w:t>50</w:t>
            </w:r>
            <w:r w:rsidRPr="002B29E8">
              <w:rPr>
                <w:rFonts w:eastAsia="標楷體" w:hint="eastAsia"/>
              </w:rPr>
              <w:t>多線校車，路線規劃完善，行駛中彰投地區，提供便捷、舒適之通勤服務。</w:t>
            </w:r>
            <w:r w:rsidRPr="002B29E8">
              <w:rPr>
                <w:rFonts w:eastAsia="標楷體" w:hint="eastAsia"/>
              </w:rPr>
              <w:t>(</w:t>
            </w:r>
            <w:r w:rsidRPr="002B29E8">
              <w:rPr>
                <w:rFonts w:eastAsia="標楷體" w:hint="eastAsia"/>
              </w:rPr>
              <w:t>路線請至本校網站查詢</w:t>
            </w:r>
            <w:r w:rsidRPr="002B29E8">
              <w:rPr>
                <w:rFonts w:eastAsia="標楷體" w:hint="eastAsia"/>
              </w:rPr>
              <w:t>)</w:t>
            </w:r>
          </w:p>
          <w:p w:rsidR="00F12720" w:rsidRPr="002B29E8" w:rsidRDefault="00F12720" w:rsidP="00A0509A">
            <w:pPr>
              <w:numPr>
                <w:ilvl w:val="0"/>
                <w:numId w:val="31"/>
              </w:numPr>
              <w:tabs>
                <w:tab w:val="left" w:pos="437"/>
              </w:tabs>
              <w:adjustRightInd w:val="0"/>
              <w:snapToGrid w:val="0"/>
              <w:spacing w:beforeLines="50" w:line="276" w:lineRule="auto"/>
              <w:ind w:left="492" w:rightChars="84" w:right="202" w:hangingChars="205" w:hanging="492"/>
              <w:jc w:val="both"/>
              <w:rPr>
                <w:rFonts w:ascii="標楷體" w:eastAsia="標楷體" w:hAnsi="標楷體"/>
              </w:rPr>
            </w:pPr>
            <w:r w:rsidRPr="002B29E8">
              <w:rPr>
                <w:rFonts w:eastAsia="標楷體" w:hint="eastAsia"/>
              </w:rPr>
              <w:t>管理完善的學生宿舍：提供男、女生宿舍。</w:t>
            </w:r>
          </w:p>
        </w:tc>
      </w:tr>
    </w:tbl>
    <w:p w:rsidR="00F12720" w:rsidRPr="002B29E8" w:rsidRDefault="00F12720" w:rsidP="00F12720">
      <w:pPr>
        <w:pStyle w:val="Web"/>
        <w:widowControl w:val="0"/>
        <w:wordWrap w:val="0"/>
        <w:spacing w:before="0" w:beforeAutospacing="0" w:after="0" w:afterAutospacing="0" w:line="0" w:lineRule="atLeast"/>
        <w:ind w:left="432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163"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967"/>
        <w:gridCol w:w="5348"/>
        <w:gridCol w:w="992"/>
        <w:gridCol w:w="476"/>
        <w:gridCol w:w="476"/>
        <w:gridCol w:w="476"/>
        <w:gridCol w:w="476"/>
        <w:gridCol w:w="476"/>
        <w:gridCol w:w="476"/>
      </w:tblGrid>
      <w:tr w:rsidR="00F12720" w:rsidRPr="002B29E8" w:rsidTr="003C3D2D">
        <w:trPr>
          <w:cantSplit/>
        </w:trPr>
        <w:tc>
          <w:tcPr>
            <w:tcW w:w="96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348"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臺中市私立常春藤高級中學</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6" w:type="dxa"/>
            <w:vAlign w:val="center"/>
          </w:tcPr>
          <w:p w:rsidR="00F12720" w:rsidRPr="002B29E8" w:rsidRDefault="00F12720" w:rsidP="003C3D2D">
            <w:pPr>
              <w:jc w:val="center"/>
              <w:rPr>
                <w:rFonts w:eastAsia="標楷體"/>
                <w:b/>
                <w:bCs/>
              </w:rPr>
            </w:pPr>
            <w:r w:rsidRPr="002B29E8">
              <w:rPr>
                <w:rFonts w:eastAsia="標楷體"/>
                <w:b/>
                <w:bCs/>
              </w:rPr>
              <w:t>0</w:t>
            </w:r>
          </w:p>
        </w:tc>
        <w:tc>
          <w:tcPr>
            <w:tcW w:w="476" w:type="dxa"/>
            <w:vAlign w:val="center"/>
          </w:tcPr>
          <w:p w:rsidR="00F12720" w:rsidRPr="002B29E8" w:rsidRDefault="00F12720" w:rsidP="003C3D2D">
            <w:pPr>
              <w:jc w:val="center"/>
              <w:rPr>
                <w:rFonts w:eastAsia="標楷體"/>
                <w:b/>
                <w:bCs/>
              </w:rPr>
            </w:pPr>
            <w:r w:rsidRPr="002B29E8">
              <w:rPr>
                <w:rFonts w:eastAsia="標楷體"/>
                <w:b/>
                <w:bCs/>
              </w:rPr>
              <w:t>6</w:t>
            </w:r>
          </w:p>
        </w:tc>
        <w:tc>
          <w:tcPr>
            <w:tcW w:w="476" w:type="dxa"/>
            <w:vAlign w:val="center"/>
          </w:tcPr>
          <w:p w:rsidR="00F12720" w:rsidRPr="002B29E8" w:rsidRDefault="00F12720" w:rsidP="003C3D2D">
            <w:pPr>
              <w:jc w:val="center"/>
              <w:rPr>
                <w:rFonts w:eastAsia="標楷體"/>
                <w:b/>
                <w:bCs/>
              </w:rPr>
            </w:pPr>
            <w:r w:rsidRPr="002B29E8">
              <w:rPr>
                <w:rFonts w:eastAsia="標楷體"/>
                <w:b/>
                <w:bCs/>
              </w:rPr>
              <w:t>1</w:t>
            </w:r>
          </w:p>
        </w:tc>
        <w:tc>
          <w:tcPr>
            <w:tcW w:w="476" w:type="dxa"/>
            <w:vAlign w:val="center"/>
          </w:tcPr>
          <w:p w:rsidR="00F12720" w:rsidRPr="002B29E8" w:rsidRDefault="00F12720" w:rsidP="003C3D2D">
            <w:pPr>
              <w:jc w:val="center"/>
              <w:rPr>
                <w:rFonts w:eastAsia="標楷體"/>
                <w:b/>
                <w:bCs/>
              </w:rPr>
            </w:pPr>
            <w:r w:rsidRPr="002B29E8">
              <w:rPr>
                <w:rFonts w:eastAsia="標楷體"/>
                <w:b/>
                <w:bCs/>
              </w:rPr>
              <w:t>3</w:t>
            </w:r>
          </w:p>
        </w:tc>
        <w:tc>
          <w:tcPr>
            <w:tcW w:w="476" w:type="dxa"/>
            <w:vAlign w:val="center"/>
          </w:tcPr>
          <w:p w:rsidR="00F12720" w:rsidRPr="002B29E8" w:rsidRDefault="00F12720" w:rsidP="003C3D2D">
            <w:pPr>
              <w:jc w:val="center"/>
              <w:rPr>
                <w:rFonts w:eastAsia="標楷體"/>
                <w:b/>
                <w:bCs/>
              </w:rPr>
            </w:pPr>
            <w:r w:rsidRPr="002B29E8">
              <w:rPr>
                <w:rFonts w:eastAsia="標楷體"/>
                <w:b/>
                <w:bCs/>
              </w:rPr>
              <w:t>0</w:t>
            </w:r>
          </w:p>
        </w:tc>
        <w:tc>
          <w:tcPr>
            <w:tcW w:w="476" w:type="dxa"/>
            <w:vAlign w:val="center"/>
          </w:tcPr>
          <w:p w:rsidR="00F12720" w:rsidRPr="002B29E8" w:rsidRDefault="00F12720" w:rsidP="003C3D2D">
            <w:pPr>
              <w:jc w:val="center"/>
              <w:rPr>
                <w:rFonts w:eastAsia="標楷體"/>
                <w:b/>
                <w:bCs/>
              </w:rPr>
            </w:pPr>
            <w:r w:rsidRPr="002B29E8">
              <w:rPr>
                <w:rFonts w:eastAsia="標楷體"/>
                <w:b/>
                <w:bCs/>
              </w:rPr>
              <w:t>1</w:t>
            </w:r>
          </w:p>
        </w:tc>
      </w:tr>
      <w:tr w:rsidR="00F12720" w:rsidRPr="002B29E8" w:rsidTr="003C3D2D">
        <w:tc>
          <w:tcPr>
            <w:tcW w:w="96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348"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(427)臺中市潭子區潭興路一段165巷320號</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56" w:type="dxa"/>
            <w:gridSpan w:val="6"/>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25395066#114</w:t>
            </w:r>
          </w:p>
        </w:tc>
      </w:tr>
      <w:tr w:rsidR="00F12720" w:rsidRPr="002B29E8" w:rsidTr="003C3D2D">
        <w:tc>
          <w:tcPr>
            <w:tcW w:w="96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348" w:type="dxa"/>
            <w:vAlign w:val="center"/>
          </w:tcPr>
          <w:p w:rsidR="00F12720" w:rsidRPr="002B29E8" w:rsidRDefault="00F12720" w:rsidP="003C3D2D">
            <w:pPr>
              <w:jc w:val="both"/>
              <w:rPr>
                <w:rFonts w:eastAsia="標楷體"/>
              </w:rPr>
            </w:pPr>
            <w:r w:rsidRPr="002B29E8">
              <w:rPr>
                <w:rFonts w:eastAsia="標楷體"/>
              </w:rPr>
              <w:t>www.ivyjhs.tc.edu.tw</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56" w:type="dxa"/>
            <w:gridSpan w:val="6"/>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25393874</w:t>
            </w:r>
          </w:p>
        </w:tc>
      </w:tr>
    </w:tbl>
    <w:p w:rsidR="00F12720" w:rsidRPr="002B29E8" w:rsidRDefault="00F12720" w:rsidP="00F12720">
      <w:pPr>
        <w:spacing w:line="120" w:lineRule="exact"/>
        <w:rPr>
          <w:rFonts w:ascii="標楷體" w:eastAsia="標楷體" w:hAnsi="標楷體"/>
          <w:sz w:val="16"/>
        </w:rPr>
      </w:pPr>
    </w:p>
    <w:tbl>
      <w:tblPr>
        <w:tblW w:w="1017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0"/>
        <w:gridCol w:w="1442"/>
        <w:gridCol w:w="6164"/>
        <w:gridCol w:w="861"/>
        <w:gridCol w:w="1290"/>
      </w:tblGrid>
      <w:tr w:rsidR="00F12720" w:rsidRPr="002B29E8" w:rsidTr="003C3D2D">
        <w:trPr>
          <w:cantSplit/>
          <w:trHeight w:val="498"/>
        </w:trPr>
        <w:tc>
          <w:tcPr>
            <w:tcW w:w="1862" w:type="dxa"/>
            <w:gridSpan w:val="2"/>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6164" w:type="dxa"/>
            <w:tcBorders>
              <w:top w:val="single" w:sz="1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861" w:type="dxa"/>
            <w:vMerge w:val="restart"/>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290" w:type="dxa"/>
            <w:vMerge w:val="restart"/>
            <w:tcBorders>
              <w:top w:val="single" w:sz="1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59"/>
        </w:trPr>
        <w:tc>
          <w:tcPr>
            <w:tcW w:w="1862" w:type="dxa"/>
            <w:gridSpan w:val="2"/>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16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861" w:type="dxa"/>
            <w:vMerge/>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290"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0"/>
        </w:trPr>
        <w:tc>
          <w:tcPr>
            <w:tcW w:w="420" w:type="dxa"/>
            <w:vMerge w:val="restart"/>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4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616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115</w:t>
            </w:r>
          </w:p>
        </w:tc>
        <w:tc>
          <w:tcPr>
            <w:tcW w:w="861"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 xml:space="preserve">115 </w:t>
            </w:r>
          </w:p>
        </w:tc>
        <w:tc>
          <w:tcPr>
            <w:tcW w:w="1290" w:type="dxa"/>
            <w:vMerge w:val="restart"/>
            <w:tcBorders>
              <w:top w:val="single" w:sz="2" w:space="0" w:color="auto"/>
              <w:left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10"/>
        </w:trPr>
        <w:tc>
          <w:tcPr>
            <w:tcW w:w="420" w:type="dxa"/>
            <w:vMerge/>
            <w:tcBorders>
              <w:top w:val="single" w:sz="2" w:space="0" w:color="auto"/>
              <w:left w:val="single" w:sz="1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2" w:type="dxa"/>
            <w:tcBorders>
              <w:top w:val="single" w:sz="2" w:space="0" w:color="auto"/>
              <w:left w:val="single" w:sz="2" w:space="0" w:color="auto"/>
              <w:bottom w:val="single" w:sz="4"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6164" w:type="dxa"/>
            <w:tcBorders>
              <w:top w:val="single" w:sz="2" w:space="0" w:color="auto"/>
              <w:left w:val="single" w:sz="2" w:space="0" w:color="auto"/>
              <w:bottom w:val="single" w:sz="4" w:space="0" w:color="auto"/>
              <w:right w:val="single" w:sz="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861" w:type="dxa"/>
            <w:tcBorders>
              <w:top w:val="single" w:sz="2" w:space="0" w:color="auto"/>
              <w:left w:val="single" w:sz="2"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290" w:type="dxa"/>
            <w:vMerge/>
            <w:tcBorders>
              <w:left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0"/>
        </w:trPr>
        <w:tc>
          <w:tcPr>
            <w:tcW w:w="420" w:type="dxa"/>
            <w:vMerge/>
            <w:tcBorders>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442" w:type="dxa"/>
            <w:tcBorders>
              <w:bottom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6164" w:type="dxa"/>
            <w:tcBorders>
              <w:bottom w:val="single" w:sz="4" w:space="0" w:color="auto"/>
              <w:right w:val="single" w:sz="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861" w:type="dxa"/>
            <w:tcBorders>
              <w:top w:val="single" w:sz="4" w:space="0" w:color="auto"/>
              <w:left w:val="single" w:sz="2" w:space="0" w:color="auto"/>
              <w:bottom w:val="double" w:sz="4"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 xml:space="preserve">3 </w:t>
            </w:r>
          </w:p>
        </w:tc>
        <w:tc>
          <w:tcPr>
            <w:tcW w:w="1290" w:type="dxa"/>
            <w:vMerge/>
            <w:tcBorders>
              <w:left w:val="single" w:sz="2" w:space="0" w:color="auto"/>
              <w:bottom w:val="doub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446"/>
        </w:trPr>
        <w:tc>
          <w:tcPr>
            <w:tcW w:w="420" w:type="dxa"/>
            <w:tcBorders>
              <w:top w:val="double" w:sz="4" w:space="0" w:color="auto"/>
              <w:left w:val="single" w:sz="12" w:space="0" w:color="auto"/>
              <w:bottom w:val="double" w:sz="4"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申請條件</w:t>
            </w:r>
          </w:p>
        </w:tc>
        <w:tc>
          <w:tcPr>
            <w:tcW w:w="9757" w:type="dxa"/>
            <w:gridSpan w:val="4"/>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ind w:firstLineChars="50" w:firstLine="120"/>
              <w:jc w:val="both"/>
              <w:rPr>
                <w:rFonts w:ascii="標楷體" w:eastAsia="標楷體" w:hAnsi="標楷體"/>
              </w:rPr>
            </w:pPr>
            <w:r w:rsidRPr="002B29E8">
              <w:rPr>
                <w:rFonts w:ascii="標楷體" w:eastAsia="標楷體" w:hAnsi="標楷體" w:hint="eastAsia"/>
              </w:rPr>
              <w:t>102年國中基測分數：</w:t>
            </w:r>
          </w:p>
          <w:p w:rsidR="00F12720" w:rsidRPr="002B29E8" w:rsidRDefault="00F12720" w:rsidP="00A0509A">
            <w:pPr>
              <w:numPr>
                <w:ilvl w:val="0"/>
                <w:numId w:val="59"/>
              </w:numPr>
              <w:spacing w:line="0" w:lineRule="atLeast"/>
              <w:jc w:val="both"/>
              <w:rPr>
                <w:rFonts w:ascii="標楷體" w:eastAsia="標楷體" w:hAnsi="標楷體"/>
              </w:rPr>
            </w:pPr>
            <w:r w:rsidRPr="002B29E8">
              <w:rPr>
                <w:rFonts w:ascii="標楷體" w:eastAsia="標楷體" w:hAnsi="標楷體" w:hint="eastAsia"/>
              </w:rPr>
              <w:t>持有102年國中基測成績者。</w:t>
            </w:r>
          </w:p>
          <w:p w:rsidR="00F12720" w:rsidRPr="002B29E8" w:rsidRDefault="00F12720" w:rsidP="00A0509A">
            <w:pPr>
              <w:numPr>
                <w:ilvl w:val="0"/>
                <w:numId w:val="59"/>
              </w:numPr>
              <w:spacing w:line="0" w:lineRule="atLeast"/>
              <w:jc w:val="both"/>
              <w:rPr>
                <w:rFonts w:ascii="標楷體" w:eastAsia="標楷體" w:hAnsi="標楷體"/>
              </w:rPr>
            </w:pPr>
            <w:r w:rsidRPr="002B29E8">
              <w:rPr>
                <w:rFonts w:ascii="標楷體" w:eastAsia="標楷體" w:hAnsi="標楷體" w:hint="eastAsia"/>
              </w:rPr>
              <w:t>寫作測驗</w:t>
            </w:r>
            <w:r w:rsidR="00F0355C" w:rsidRPr="002B29E8">
              <w:rPr>
                <w:rFonts w:ascii="標楷體" w:eastAsia="標楷體" w:hAnsi="標楷體" w:hint="eastAsia"/>
              </w:rPr>
              <w:t>級分</w:t>
            </w:r>
            <w:r w:rsidRPr="002B29E8">
              <w:rPr>
                <w:rFonts w:ascii="標楷體" w:eastAsia="標楷體" w:hAnsi="標楷體" w:hint="eastAsia"/>
              </w:rPr>
              <w:t>：不得為零級分。</w:t>
            </w:r>
          </w:p>
          <w:p w:rsidR="00F12720" w:rsidRPr="002B29E8" w:rsidRDefault="00F12720" w:rsidP="003C3D2D">
            <w:pPr>
              <w:spacing w:line="0" w:lineRule="atLeast"/>
              <w:jc w:val="both"/>
              <w:rPr>
                <w:rFonts w:ascii="標楷體" w:eastAsia="標楷體" w:hAnsi="標楷體"/>
              </w:rPr>
            </w:pPr>
          </w:p>
        </w:tc>
      </w:tr>
      <w:tr w:rsidR="00F12720" w:rsidRPr="002B29E8" w:rsidTr="003C3D2D">
        <w:trPr>
          <w:cantSplit/>
          <w:trHeight w:val="2229"/>
        </w:trPr>
        <w:tc>
          <w:tcPr>
            <w:tcW w:w="420" w:type="dxa"/>
            <w:tcBorders>
              <w:top w:val="double" w:sz="4" w:space="0" w:color="auto"/>
              <w:lef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評選方式</w:t>
            </w:r>
          </w:p>
        </w:tc>
        <w:tc>
          <w:tcPr>
            <w:tcW w:w="9757" w:type="dxa"/>
            <w:gridSpan w:val="4"/>
            <w:tcBorders>
              <w:top w:val="double" w:sz="4" w:space="0" w:color="auto"/>
              <w:right w:val="single" w:sz="12" w:space="0" w:color="auto"/>
            </w:tcBorders>
            <w:vAlign w:val="center"/>
          </w:tcPr>
          <w:p w:rsidR="00F12720" w:rsidRPr="002B29E8" w:rsidRDefault="00F12720" w:rsidP="00A0509A">
            <w:pPr>
              <w:numPr>
                <w:ilvl w:val="0"/>
                <w:numId w:val="60"/>
              </w:numPr>
              <w:spacing w:line="0" w:lineRule="atLeast"/>
              <w:jc w:val="both"/>
              <w:rPr>
                <w:rFonts w:ascii="標楷體" w:eastAsia="標楷體" w:hAnsi="標楷體"/>
              </w:rPr>
            </w:pPr>
            <w:r w:rsidRPr="002B29E8">
              <w:rPr>
                <w:rFonts w:ascii="標楷體" w:eastAsia="標楷體" w:hAnsi="標楷體" w:hint="eastAsia"/>
              </w:rPr>
              <w:t>按102年國中基測總分高低順序錄取。</w:t>
            </w:r>
          </w:p>
          <w:p w:rsidR="00F12720" w:rsidRPr="002B29E8" w:rsidRDefault="00F12720" w:rsidP="00A0509A">
            <w:pPr>
              <w:numPr>
                <w:ilvl w:val="0"/>
                <w:numId w:val="60"/>
              </w:numPr>
              <w:spacing w:line="0" w:lineRule="atLeast"/>
              <w:jc w:val="both"/>
              <w:rPr>
                <w:rFonts w:ascii="標楷體" w:eastAsia="標楷體" w:hAnsi="標楷體"/>
              </w:rPr>
            </w:pPr>
            <w:r w:rsidRPr="002B29E8">
              <w:rPr>
                <w:rFonts w:ascii="標楷體" w:eastAsia="標楷體" w:hAnsi="標楷體" w:hint="eastAsia"/>
              </w:rPr>
              <w:t>同分參酌：依數學、英語、國文、自然、社會、寫作測驗順序。</w:t>
            </w:r>
          </w:p>
        </w:tc>
      </w:tr>
      <w:tr w:rsidR="00F12720" w:rsidRPr="002B29E8" w:rsidTr="003C3D2D">
        <w:trPr>
          <w:cantSplit/>
          <w:trHeight w:val="4729"/>
        </w:trPr>
        <w:tc>
          <w:tcPr>
            <w:tcW w:w="420"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c>
          <w:tcPr>
            <w:tcW w:w="9757" w:type="dxa"/>
            <w:gridSpan w:val="4"/>
            <w:tcBorders>
              <w:top w:val="double" w:sz="4" w:space="0" w:color="auto"/>
              <w:bottom w:val="single" w:sz="12" w:space="0" w:color="auto"/>
              <w:right w:val="single" w:sz="12" w:space="0" w:color="auto"/>
            </w:tcBorders>
          </w:tcPr>
          <w:p w:rsidR="00F12720" w:rsidRPr="002B29E8" w:rsidRDefault="00F12720" w:rsidP="003C3D2D">
            <w:pPr>
              <w:spacing w:line="0" w:lineRule="atLeast"/>
              <w:ind w:left="601" w:hangingChars="250" w:hanging="601"/>
              <w:jc w:val="both"/>
              <w:rPr>
                <w:rFonts w:ascii="標楷體" w:eastAsia="標楷體" w:hAnsi="標楷體"/>
                <w:b/>
              </w:rPr>
            </w:pPr>
          </w:p>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一、上下學交通便捷：備有16線學生專車行駛臺中市各區、大甲、沙鹿、梧棲、龍井、后里、豐原、石岡、東勢、神岡、大雅、潭子、彰化、員林、草屯、霧峰、大里、太平…等四通八達。</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二、備有學生宿舍：4-6人一房，單房獨立衛浴，環境雅致，關愛溫馨的住宿輔導。</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w:t>
            </w:r>
            <w:r w:rsidRPr="002B29E8">
              <w:rPr>
                <w:rFonts w:ascii="標楷體" w:eastAsia="標楷體" w:hAnsi="標楷體" w:hint="eastAsia"/>
                <w:bCs/>
              </w:rPr>
              <w:t>、</w:t>
            </w:r>
            <w:r w:rsidRPr="002B29E8">
              <w:rPr>
                <w:rFonts w:ascii="標楷體" w:eastAsia="標楷體" w:hAnsi="標楷體" w:hint="eastAsia"/>
                <w:kern w:val="0"/>
              </w:rPr>
              <w:t>免試入學名額報到不足額時，其名額併入本申請入學名額中</w:t>
            </w:r>
            <w:r w:rsidRPr="002B29E8">
              <w:rPr>
                <w:rFonts w:ascii="標楷體" w:eastAsia="標楷體" w:hAnsi="標楷體" w:hint="eastAsia"/>
                <w:bCs/>
              </w:rPr>
              <w:t>。</w:t>
            </w:r>
          </w:p>
        </w:tc>
      </w:tr>
    </w:tbl>
    <w:p w:rsidR="00F12720" w:rsidRPr="002B29E8" w:rsidRDefault="00F12720" w:rsidP="00F12720"/>
    <w:p w:rsidR="00F12720" w:rsidRPr="002B29E8" w:rsidRDefault="00F12720" w:rsidP="00F12720">
      <w:pPr>
        <w:spacing w:line="0" w:lineRule="atLeast"/>
        <w:ind w:firstLineChars="1412" w:firstLine="3389"/>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5"/>
        <w:gridCol w:w="5298"/>
        <w:gridCol w:w="976"/>
        <w:gridCol w:w="527"/>
        <w:gridCol w:w="528"/>
        <w:gridCol w:w="527"/>
        <w:gridCol w:w="528"/>
        <w:gridCol w:w="527"/>
        <w:gridCol w:w="528"/>
      </w:tblGrid>
      <w:tr w:rsidR="00F12720" w:rsidRPr="002B29E8" w:rsidTr="003C3D2D">
        <w:trPr>
          <w:trHeight w:hRule="exact" w:val="369"/>
          <w:jc w:val="center"/>
        </w:trPr>
        <w:tc>
          <w:tcPr>
            <w:tcW w:w="765"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9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jc w:val="both"/>
              <w:rPr>
                <w:rFonts w:ascii="標楷體" w:eastAsia="標楷體" w:hAnsi="標楷體"/>
                <w:b/>
              </w:rPr>
            </w:pPr>
            <w:r w:rsidRPr="002B29E8">
              <w:rPr>
                <w:rFonts w:ascii="標楷體" w:eastAsia="標楷體" w:hAnsi="標楷體" w:hint="eastAsia"/>
                <w:b/>
              </w:rPr>
              <w:t>臺中市</w:t>
            </w:r>
            <w:r w:rsidR="00453B8F">
              <w:rPr>
                <w:rFonts w:ascii="標楷體" w:eastAsia="標楷體" w:hAnsi="標楷體" w:hint="eastAsia"/>
                <w:b/>
              </w:rPr>
              <w:t>私立</w:t>
            </w:r>
            <w:r w:rsidRPr="002B29E8">
              <w:rPr>
                <w:rFonts w:ascii="標楷體" w:eastAsia="標楷體" w:hAnsi="標楷體" w:hint="eastAsia"/>
                <w:b/>
              </w:rPr>
              <w:t>明台高級中學</w:t>
            </w:r>
          </w:p>
        </w:tc>
        <w:tc>
          <w:tcPr>
            <w:tcW w:w="97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528"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r>
      <w:tr w:rsidR="00F12720" w:rsidRPr="002B29E8" w:rsidTr="003C3D2D">
        <w:trPr>
          <w:trHeight w:hRule="exact" w:val="369"/>
          <w:jc w:val="center"/>
        </w:trPr>
        <w:tc>
          <w:tcPr>
            <w:tcW w:w="765"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9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jc w:val="both"/>
              <w:rPr>
                <w:rFonts w:ascii="標楷體" w:eastAsia="標楷體" w:hAnsi="標楷體"/>
              </w:rPr>
            </w:pPr>
            <w:r w:rsidRPr="002B29E8">
              <w:rPr>
                <w:rFonts w:ascii="標楷體" w:eastAsia="標楷體" w:hAnsi="標楷體"/>
              </w:rPr>
              <w:t>(413)</w:t>
            </w:r>
            <w:r w:rsidRPr="002B29E8">
              <w:rPr>
                <w:rFonts w:ascii="標楷體" w:eastAsia="標楷體" w:hAnsi="標楷體" w:hint="eastAsia"/>
              </w:rPr>
              <w:t>臺中市霧峰區萊園路</w:t>
            </w:r>
            <w:r w:rsidRPr="002B29E8">
              <w:rPr>
                <w:rFonts w:ascii="標楷體" w:eastAsia="標楷體" w:hAnsi="標楷體"/>
              </w:rPr>
              <w:t>91</w:t>
            </w:r>
            <w:r w:rsidRPr="002B29E8">
              <w:rPr>
                <w:rFonts w:ascii="標楷體" w:eastAsia="標楷體" w:hAnsi="標楷體" w:hint="eastAsia"/>
              </w:rPr>
              <w:t>號</w:t>
            </w:r>
          </w:p>
        </w:tc>
        <w:tc>
          <w:tcPr>
            <w:tcW w:w="97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6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（04）23393071</w:t>
            </w:r>
          </w:p>
        </w:tc>
      </w:tr>
      <w:tr w:rsidR="00F12720" w:rsidRPr="002B29E8" w:rsidTr="003C3D2D">
        <w:trPr>
          <w:trHeight w:hRule="exact" w:val="369"/>
          <w:jc w:val="center"/>
        </w:trPr>
        <w:tc>
          <w:tcPr>
            <w:tcW w:w="765"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98"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www.mt</w:t>
            </w:r>
            <w:r w:rsidRPr="002B29E8">
              <w:rPr>
                <w:rFonts w:ascii="標楷體" w:eastAsia="標楷體" w:hAnsi="標楷體" w:hint="eastAsia"/>
              </w:rPr>
              <w:t>h</w:t>
            </w:r>
            <w:r w:rsidRPr="002B29E8">
              <w:rPr>
                <w:rFonts w:ascii="標楷體" w:eastAsia="標楷體" w:hAnsi="標楷體"/>
              </w:rPr>
              <w:t>s.tc.edu.tw</w:t>
            </w:r>
          </w:p>
        </w:tc>
        <w:tc>
          <w:tcPr>
            <w:tcW w:w="976"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6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（04）23339875</w:t>
            </w:r>
          </w:p>
        </w:tc>
      </w:tr>
    </w:tbl>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9"/>
        <w:gridCol w:w="1408"/>
        <w:gridCol w:w="4196"/>
        <w:gridCol w:w="966"/>
        <w:gridCol w:w="3161"/>
      </w:tblGrid>
      <w:tr w:rsidR="00F12720" w:rsidRPr="002B29E8" w:rsidTr="003C3D2D">
        <w:trPr>
          <w:cantSplit/>
          <w:trHeight w:val="475"/>
          <w:jc w:val="center"/>
        </w:trPr>
        <w:tc>
          <w:tcPr>
            <w:tcW w:w="1877" w:type="dxa"/>
            <w:gridSpan w:val="2"/>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196" w:type="dxa"/>
            <w:tcBorders>
              <w:top w:val="single" w:sz="12"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96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16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05"/>
          <w:jc w:val="center"/>
        </w:trPr>
        <w:tc>
          <w:tcPr>
            <w:tcW w:w="1877"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966"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316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44"/>
          <w:jc w:val="center"/>
        </w:trPr>
        <w:tc>
          <w:tcPr>
            <w:tcW w:w="469"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招生名額</w:t>
            </w:r>
          </w:p>
        </w:tc>
        <w:tc>
          <w:tcPr>
            <w:tcW w:w="14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r w:rsidRPr="002B29E8">
              <w:rPr>
                <w:rFonts w:ascii="標楷體" w:eastAsia="標楷體" w:hAnsi="標楷體" w:hint="eastAsia"/>
              </w:rPr>
              <w:t>0</w:t>
            </w:r>
          </w:p>
        </w:tc>
        <w:tc>
          <w:tcPr>
            <w:tcW w:w="96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3161"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00"/>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4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3161" w:type="dxa"/>
            <w:vMerge/>
            <w:tcBorders>
              <w:left w:val="single" w:sz="4" w:space="0" w:color="auto"/>
              <w:right w:val="single" w:sz="12" w:space="0" w:color="auto"/>
            </w:tcBorders>
            <w:vAlign w:val="center"/>
          </w:tcPr>
          <w:p w:rsidR="00F12720" w:rsidRPr="002B29E8" w:rsidRDefault="00F12720" w:rsidP="003C3D2D">
            <w:pPr>
              <w:spacing w:line="0" w:lineRule="atLeast"/>
              <w:ind w:left="226" w:hangingChars="94" w:hanging="226"/>
              <w:jc w:val="center"/>
              <w:rPr>
                <w:rFonts w:ascii="標楷體" w:eastAsia="標楷體" w:hAnsi="標楷體"/>
              </w:rPr>
            </w:pPr>
          </w:p>
        </w:tc>
      </w:tr>
      <w:tr w:rsidR="00F12720" w:rsidRPr="002B29E8" w:rsidTr="003C3D2D">
        <w:trPr>
          <w:cantSplit/>
          <w:trHeight w:val="608"/>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4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0</w:t>
            </w:r>
          </w:p>
        </w:tc>
        <w:tc>
          <w:tcPr>
            <w:tcW w:w="3161" w:type="dxa"/>
            <w:vMerge/>
            <w:tcBorders>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158"/>
          <w:jc w:val="center"/>
        </w:trPr>
        <w:tc>
          <w:tcPr>
            <w:tcW w:w="469"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1"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A0509A">
            <w:pPr>
              <w:numPr>
                <w:ilvl w:val="0"/>
                <w:numId w:val="34"/>
              </w:numPr>
              <w:spacing w:line="420" w:lineRule="exact"/>
              <w:jc w:val="both"/>
              <w:rPr>
                <w:rFonts w:ascii="標楷體" w:eastAsia="標楷體" w:hAnsi="標楷體"/>
              </w:rPr>
            </w:pPr>
            <w:r w:rsidRPr="002B29E8">
              <w:rPr>
                <w:rFonts w:ascii="標楷體" w:eastAsia="標楷體" w:hAnsi="標楷體" w:hint="eastAsia"/>
              </w:rPr>
              <w:t>102年國中基測分數：300分(含)以上。</w:t>
            </w:r>
          </w:p>
          <w:p w:rsidR="00F12720" w:rsidRPr="002B29E8" w:rsidRDefault="00F12720" w:rsidP="00A0509A">
            <w:pPr>
              <w:numPr>
                <w:ilvl w:val="0"/>
                <w:numId w:val="34"/>
              </w:numPr>
              <w:spacing w:line="420" w:lineRule="exact"/>
              <w:jc w:val="both"/>
              <w:rPr>
                <w:rFonts w:ascii="標楷體" w:eastAsia="標楷體" w:hAnsi="標楷體"/>
              </w:rPr>
            </w:pPr>
            <w:r w:rsidRPr="002B29E8">
              <w:rPr>
                <w:rFonts w:ascii="標楷體" w:eastAsia="標楷體" w:hAnsi="標楷體" w:hint="eastAsia"/>
              </w:rPr>
              <w:t>102年寫作測驗級分：四級分(含)以上。</w:t>
            </w:r>
          </w:p>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420" w:lineRule="exact"/>
              <w:jc w:val="both"/>
              <w:rPr>
                <w:rFonts w:ascii="標楷體" w:eastAsia="標楷體" w:hAnsi="標楷體"/>
                <w:sz w:val="22"/>
                <w:szCs w:val="22"/>
              </w:rPr>
            </w:pPr>
            <w:r w:rsidRPr="002B29E8">
              <w:rPr>
                <w:rFonts w:ascii="標楷體" w:eastAsia="標楷體" w:hAnsi="標楷體" w:hint="eastAsia"/>
              </w:rPr>
              <w:t>五、特別條件：不採計。</w:t>
            </w:r>
          </w:p>
        </w:tc>
      </w:tr>
      <w:tr w:rsidR="00F12720" w:rsidRPr="002B29E8" w:rsidTr="003C3D2D">
        <w:trPr>
          <w:cantSplit/>
          <w:trHeight w:val="3026"/>
          <w:jc w:val="center"/>
        </w:trPr>
        <w:tc>
          <w:tcPr>
            <w:tcW w:w="469"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1" w:type="dxa"/>
            <w:gridSpan w:val="4"/>
            <w:tcBorders>
              <w:top w:val="double" w:sz="4" w:space="0" w:color="auto"/>
              <w:left w:val="single" w:sz="4" w:space="0" w:color="auto"/>
              <w:bottom w:val="single" w:sz="4" w:space="0" w:color="auto"/>
              <w:right w:val="single" w:sz="12" w:space="0" w:color="auto"/>
            </w:tcBorders>
            <w:vAlign w:val="center"/>
          </w:tcPr>
          <w:p w:rsidR="00F12720" w:rsidRPr="002B29E8" w:rsidRDefault="00F12720" w:rsidP="003C3D2D">
            <w:pPr>
              <w:autoSpaceDE w:val="0"/>
              <w:autoSpaceDN w:val="0"/>
              <w:adjustRightInd w:val="0"/>
              <w:spacing w:line="360" w:lineRule="exact"/>
              <w:ind w:left="538" w:hangingChars="224" w:hanging="538"/>
              <w:jc w:val="both"/>
              <w:rPr>
                <w:rFonts w:ascii="標楷體" w:eastAsia="標楷體" w:hAnsi="標楷體"/>
              </w:rPr>
            </w:pPr>
            <w:r w:rsidRPr="002B29E8">
              <w:rPr>
                <w:rFonts w:ascii="標楷體" w:eastAsia="標楷體" w:hAnsi="標楷體" w:hint="eastAsia"/>
              </w:rPr>
              <w:t>一、102年國中基測五科總分計算(國文、英語、數學、自然、社會)，依序錄取。</w:t>
            </w:r>
          </w:p>
          <w:p w:rsidR="00F12720" w:rsidRPr="002B29E8" w:rsidRDefault="00F12720" w:rsidP="003C3D2D">
            <w:pPr>
              <w:adjustRightInd w:val="0"/>
              <w:snapToGrid w:val="0"/>
              <w:spacing w:line="360" w:lineRule="exact"/>
              <w:ind w:right="113"/>
              <w:jc w:val="both"/>
              <w:rPr>
                <w:rFonts w:ascii="標楷體" w:eastAsia="標楷體" w:hAnsi="標楷體"/>
                <w:sz w:val="22"/>
                <w:szCs w:val="22"/>
              </w:rPr>
            </w:pPr>
            <w:r w:rsidRPr="002B29E8">
              <w:rPr>
                <w:rFonts w:ascii="標楷體" w:eastAsia="標楷體" w:hAnsi="標楷體" w:hint="eastAsia"/>
              </w:rPr>
              <w:t>二、同分時依序參酌，英語、國文、數學、自然、社會之成績。</w:t>
            </w:r>
          </w:p>
        </w:tc>
      </w:tr>
      <w:tr w:rsidR="00F12720" w:rsidRPr="002B29E8" w:rsidTr="003C3D2D">
        <w:trPr>
          <w:cantSplit/>
          <w:trHeight w:val="2759"/>
          <w:jc w:val="center"/>
        </w:trPr>
        <w:tc>
          <w:tcPr>
            <w:tcW w:w="469"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1" w:type="dxa"/>
            <w:gridSpan w:val="4"/>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3C3D2D">
            <w:pPr>
              <w:autoSpaceDE w:val="0"/>
              <w:autoSpaceDN w:val="0"/>
              <w:adjustRightInd w:val="0"/>
              <w:spacing w:line="440" w:lineRule="exact"/>
              <w:ind w:left="509" w:hangingChars="212" w:hanging="509"/>
              <w:jc w:val="both"/>
              <w:rPr>
                <w:rFonts w:ascii="標楷體" w:eastAsia="標楷體" w:hAnsi="標楷體"/>
              </w:rPr>
            </w:pPr>
            <w:r w:rsidRPr="002B29E8">
              <w:rPr>
                <w:rFonts w:ascii="標楷體" w:eastAsia="標楷體" w:hAnsi="標楷體" w:hint="eastAsia"/>
              </w:rPr>
              <w:t>一、本校備有安全冷氣交通車八十八部可直達臺中市、南投縣市、彰化縣，接送學生上下課。</w:t>
            </w:r>
          </w:p>
          <w:p w:rsidR="00F12720" w:rsidRPr="002B29E8" w:rsidRDefault="00F12720" w:rsidP="003C3D2D">
            <w:pPr>
              <w:autoSpaceDE w:val="0"/>
              <w:autoSpaceDN w:val="0"/>
              <w:adjustRightInd w:val="0"/>
              <w:spacing w:line="440" w:lineRule="exact"/>
              <w:jc w:val="both"/>
              <w:rPr>
                <w:rFonts w:ascii="標楷體" w:eastAsia="標楷體" w:hAnsi="標楷體"/>
              </w:rPr>
            </w:pPr>
            <w:r w:rsidRPr="002B29E8">
              <w:rPr>
                <w:rFonts w:ascii="標楷體" w:eastAsia="標楷體" w:hAnsi="標楷體" w:hint="eastAsia"/>
              </w:rPr>
              <w:t>二、欲詳細了解本校招生資訊，請逕向本校教務處查詢，電話04-23393071#210-213。</w:t>
            </w:r>
          </w:p>
          <w:p w:rsidR="00F12720" w:rsidRPr="002B29E8" w:rsidRDefault="00F12720" w:rsidP="003C3D2D">
            <w:pPr>
              <w:autoSpaceDE w:val="0"/>
              <w:autoSpaceDN w:val="0"/>
              <w:adjustRightInd w:val="0"/>
              <w:spacing w:line="360" w:lineRule="exact"/>
              <w:jc w:val="both"/>
              <w:rPr>
                <w:rFonts w:ascii="標楷體" w:eastAsia="標楷體" w:hAnsi="標楷體"/>
              </w:rPr>
            </w:pPr>
          </w:p>
        </w:tc>
      </w:tr>
    </w:tbl>
    <w:p w:rsidR="00F12720" w:rsidRPr="002B29E8" w:rsidRDefault="00F12720" w:rsidP="00F12720">
      <w:pPr>
        <w:spacing w:line="0" w:lineRule="atLeast"/>
        <w:ind w:firstLineChars="1412" w:firstLine="3389"/>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臺中市私立致用高級中學</w:t>
            </w:r>
          </w:p>
        </w:tc>
        <w:tc>
          <w:tcPr>
            <w:tcW w:w="7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437</w:t>
            </w:r>
            <w:r w:rsidRPr="002B29E8">
              <w:rPr>
                <w:rFonts w:ascii="標楷體" w:eastAsia="標楷體" w:hAnsi="標楷體" w:hint="eastAsia"/>
              </w:rPr>
              <w:t>)臺中市大甲區東陽新村</w:t>
            </w:r>
            <w:r w:rsidRPr="002B29E8">
              <w:rPr>
                <w:rFonts w:ascii="標楷體" w:eastAsia="標楷體" w:hAnsi="標楷體"/>
              </w:rPr>
              <w:t>71</w:t>
            </w:r>
            <w:r w:rsidRPr="002B29E8">
              <w:rPr>
                <w:rFonts w:ascii="標楷體" w:eastAsia="標楷體" w:hAnsi="標楷體" w:hint="eastAsia"/>
              </w:rPr>
              <w:t>號</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(04)26872354~6</w:t>
            </w:r>
            <w:r w:rsidRPr="002B29E8">
              <w:rPr>
                <w:rFonts w:ascii="標楷體" w:eastAsia="標楷體" w:hAnsi="標楷體" w:hint="eastAsia"/>
              </w:rPr>
              <w:t>#</w:t>
            </w:r>
            <w:r w:rsidRPr="002B29E8">
              <w:rPr>
                <w:rFonts w:ascii="標楷體" w:eastAsia="標楷體" w:hAnsi="標楷體"/>
              </w:rPr>
              <w:t>310~313</w:t>
            </w:r>
          </w:p>
        </w:tc>
      </w:tr>
      <w:tr w:rsidR="00F12720" w:rsidRPr="002B29E8" w:rsidTr="003C3D2D">
        <w:tc>
          <w:tcPr>
            <w:tcW w:w="77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www.cycivs.tc.edu.tw</w:t>
            </w:r>
          </w:p>
        </w:tc>
        <w:tc>
          <w:tcPr>
            <w:tcW w:w="720"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(04)26873857</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60"/>
        <w:gridCol w:w="4481"/>
        <w:gridCol w:w="850"/>
        <w:gridCol w:w="2834"/>
      </w:tblGrid>
      <w:tr w:rsidR="00F12720" w:rsidRPr="002B29E8" w:rsidTr="003C3D2D">
        <w:trPr>
          <w:cantSplit/>
          <w:trHeight w:val="587"/>
        </w:trPr>
        <w:tc>
          <w:tcPr>
            <w:tcW w:w="2068"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85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34"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481" w:type="dxa"/>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850" w:type="dxa"/>
            <w:vMerge/>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283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10"/>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481"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850"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16</w:t>
            </w:r>
          </w:p>
        </w:tc>
        <w:tc>
          <w:tcPr>
            <w:tcW w:w="2834"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510"/>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481" w:type="dxa"/>
            <w:tcBorders>
              <w:top w:val="single" w:sz="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850"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283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10"/>
        </w:trPr>
        <w:tc>
          <w:tcPr>
            <w:tcW w:w="0" w:type="auto"/>
            <w:vMerge/>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48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850" w:type="dxa"/>
            <w:tcBorders>
              <w:top w:val="single" w:sz="2" w:space="0" w:color="auto"/>
              <w:left w:val="single" w:sz="4" w:space="0" w:color="auto"/>
              <w:bottom w:val="single" w:sz="12"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2834" w:type="dxa"/>
            <w:vMerge/>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966"/>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一、102年國中基測分數：達280分(含)以上。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二、102年寫作測驗級分：四級分(含)以上。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338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3C3D2D">
            <w:pPr>
              <w:adjustRightInd w:val="0"/>
              <w:snapToGrid w:val="0"/>
              <w:spacing w:line="440" w:lineRule="exact"/>
              <w:ind w:left="480" w:right="113" w:hangingChars="200" w:hanging="480"/>
              <w:jc w:val="both"/>
              <w:rPr>
                <w:rFonts w:ascii="標楷體" w:eastAsia="標楷體" w:hAnsi="標楷體"/>
              </w:rPr>
            </w:pPr>
            <w:r w:rsidRPr="002B29E8">
              <w:rPr>
                <w:rFonts w:ascii="標楷體" w:eastAsia="標楷體" w:hAnsi="標楷體" w:hint="eastAsia"/>
              </w:rPr>
              <w:t>一、依</w:t>
            </w:r>
            <w:r w:rsidRPr="002B29E8">
              <w:rPr>
                <w:rFonts w:ascii="標楷體" w:eastAsia="標楷體" w:hAnsi="標楷體"/>
              </w:rPr>
              <w:t>10</w:t>
            </w:r>
            <w:r w:rsidRPr="002B29E8">
              <w:rPr>
                <w:rFonts w:ascii="標楷體" w:eastAsia="標楷體" w:hAnsi="標楷體" w:hint="eastAsia"/>
              </w:rPr>
              <w:t>2年國中基測成績高低，擇優錄取。</w:t>
            </w:r>
          </w:p>
          <w:p w:rsidR="00F12720" w:rsidRPr="002B29E8" w:rsidRDefault="00F12720" w:rsidP="003C3D2D">
            <w:pPr>
              <w:tabs>
                <w:tab w:val="left" w:pos="3131"/>
              </w:tabs>
              <w:spacing w:line="440" w:lineRule="exact"/>
              <w:jc w:val="both"/>
              <w:rPr>
                <w:rFonts w:ascii="標楷體" w:eastAsia="標楷體" w:hAnsi="標楷體"/>
              </w:rPr>
            </w:pPr>
            <w:r w:rsidRPr="002B29E8">
              <w:rPr>
                <w:rFonts w:ascii="標楷體" w:eastAsia="標楷體" w:hAnsi="標楷體" w:hint="eastAsia"/>
              </w:rPr>
              <w:t>二、若總分相同，依序參酌基測英語、數學、國文、自然、社會成績。</w:t>
            </w:r>
          </w:p>
        </w:tc>
      </w:tr>
      <w:tr w:rsidR="00F12720" w:rsidRPr="002B29E8" w:rsidTr="003C3D2D">
        <w:trPr>
          <w:cantSplit/>
          <w:trHeight w:val="3753"/>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440" w:lineRule="exact"/>
              <w:ind w:left="480" w:hangingChars="200" w:hanging="480"/>
              <w:jc w:val="both"/>
              <w:rPr>
                <w:rFonts w:ascii="標楷體" w:eastAsia="標楷體" w:hAnsi="標楷體"/>
              </w:rPr>
            </w:pPr>
            <w:r w:rsidRPr="002B29E8">
              <w:rPr>
                <w:rFonts w:ascii="標楷體" w:eastAsia="標楷體" w:hAnsi="標楷體" w:hint="eastAsia"/>
              </w:rPr>
              <w:t>一、備有校車，路線計有58線，遍及通霄、苑裡、三義、大甲、大安、清水、沙鹿、梧棲、龍井、大肚、外埔、后里、豐原、石岡、東勢、神岡、大雅、潭子等鄉鎮，詳情請查閱本校網站：</w:t>
            </w:r>
            <w:hyperlink r:id="rId26" w:history="1">
              <w:r w:rsidRPr="002B29E8">
                <w:rPr>
                  <w:rFonts w:ascii="標楷體" w:eastAsia="標楷體" w:hAnsi="標楷體"/>
                </w:rPr>
                <w:t>http://www.cycivs.tc.edu.tw</w:t>
              </w:r>
            </w:hyperlink>
            <w:r w:rsidRPr="002B29E8">
              <w:rPr>
                <w:rFonts w:ascii="標楷體" w:eastAsia="標楷體" w:hAnsi="標楷體"/>
              </w:rPr>
              <w:t>。</w:t>
            </w:r>
          </w:p>
          <w:p w:rsidR="00F12720" w:rsidRPr="002B29E8" w:rsidRDefault="00F12720" w:rsidP="003C3D2D">
            <w:pPr>
              <w:spacing w:line="440" w:lineRule="exact"/>
              <w:jc w:val="both"/>
              <w:rPr>
                <w:rFonts w:ascii="標楷體" w:eastAsia="標楷體" w:hAnsi="標楷體"/>
              </w:rPr>
            </w:pPr>
            <w:r w:rsidRPr="002B29E8">
              <w:rPr>
                <w:rFonts w:ascii="標楷體" w:eastAsia="標楷體" w:hAnsi="標楷體" w:hint="eastAsia"/>
              </w:rPr>
              <w:t>二、備有空調宿舍供遠道學生住宿。</w:t>
            </w:r>
          </w:p>
          <w:p w:rsidR="000646EB" w:rsidRPr="002B29E8" w:rsidRDefault="000646EB" w:rsidP="003C3D2D">
            <w:pPr>
              <w:spacing w:line="440" w:lineRule="exact"/>
              <w:jc w:val="both"/>
              <w:rPr>
                <w:rFonts w:ascii="標楷體" w:eastAsia="標楷體" w:hAnsi="標楷體"/>
              </w:rPr>
            </w:pPr>
            <w:r w:rsidRPr="002B29E8">
              <w:rPr>
                <w:rFonts w:ascii="標楷體" w:eastAsia="標楷體" w:hAnsi="標楷體" w:hint="eastAsia"/>
              </w:rPr>
              <w:t>三、全校備有空調教室。</w:t>
            </w:r>
          </w:p>
        </w:tc>
      </w:tr>
    </w:tbl>
    <w:p w:rsidR="00F12720" w:rsidRPr="002B29E8" w:rsidRDefault="00F12720" w:rsidP="00F12720">
      <w:pPr>
        <w:spacing w:line="0" w:lineRule="atLeast"/>
        <w:ind w:firstLineChars="1412" w:firstLine="3389"/>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3"/>
        <w:gridCol w:w="5295"/>
        <w:gridCol w:w="975"/>
        <w:gridCol w:w="528"/>
        <w:gridCol w:w="529"/>
        <w:gridCol w:w="528"/>
        <w:gridCol w:w="529"/>
        <w:gridCol w:w="528"/>
        <w:gridCol w:w="529"/>
      </w:tblGrid>
      <w:tr w:rsidR="00F12720" w:rsidRPr="002B29E8" w:rsidTr="003C3D2D">
        <w:trPr>
          <w:trHeight w:hRule="exact" w:val="369"/>
          <w:jc w:val="center"/>
        </w:trPr>
        <w:tc>
          <w:tcPr>
            <w:tcW w:w="763" w:type="dxa"/>
            <w:vAlign w:val="center"/>
          </w:tcPr>
          <w:p w:rsidR="00F12720" w:rsidRPr="002B29E8" w:rsidRDefault="00F12720" w:rsidP="003C3D2D">
            <w:pPr>
              <w:jc w:val="center"/>
              <w:rPr>
                <w:rFonts w:eastAsia="標楷體"/>
              </w:rPr>
            </w:pPr>
            <w:r w:rsidRPr="002B29E8">
              <w:rPr>
                <w:rFonts w:eastAsia="標楷體"/>
              </w:rPr>
              <w:t>校名</w:t>
            </w:r>
          </w:p>
        </w:tc>
        <w:tc>
          <w:tcPr>
            <w:tcW w:w="5295" w:type="dxa"/>
            <w:tcBorders>
              <w:bottom w:val="single" w:sz="4" w:space="0" w:color="auto"/>
            </w:tcBorders>
            <w:vAlign w:val="center"/>
          </w:tcPr>
          <w:p w:rsidR="00F12720" w:rsidRPr="002B29E8" w:rsidRDefault="00F12720" w:rsidP="003C3D2D">
            <w:pPr>
              <w:jc w:val="both"/>
              <w:rPr>
                <w:rFonts w:eastAsia="標楷體"/>
                <w:b/>
              </w:rPr>
            </w:pPr>
            <w:r w:rsidRPr="002B29E8">
              <w:rPr>
                <w:rFonts w:eastAsia="標楷體"/>
                <w:b/>
              </w:rPr>
              <w:t>臺中</w:t>
            </w:r>
            <w:r w:rsidRPr="002B29E8">
              <w:rPr>
                <w:rFonts w:eastAsia="標楷體" w:hint="eastAsia"/>
                <w:b/>
              </w:rPr>
              <w:t>市</w:t>
            </w:r>
            <w:r w:rsidRPr="002B29E8">
              <w:rPr>
                <w:rFonts w:eastAsia="標楷體"/>
                <w:b/>
              </w:rPr>
              <w:t>私立大明高級中學</w:t>
            </w:r>
          </w:p>
        </w:tc>
        <w:tc>
          <w:tcPr>
            <w:tcW w:w="975" w:type="dxa"/>
            <w:vAlign w:val="center"/>
          </w:tcPr>
          <w:p w:rsidR="00F12720" w:rsidRPr="002B29E8" w:rsidRDefault="00F12720" w:rsidP="003C3D2D">
            <w:pPr>
              <w:jc w:val="center"/>
              <w:rPr>
                <w:rFonts w:eastAsia="標楷體"/>
              </w:rPr>
            </w:pPr>
            <w:r w:rsidRPr="002B29E8">
              <w:rPr>
                <w:rFonts w:eastAsia="標楷體"/>
              </w:rPr>
              <w:t>代碼</w:t>
            </w:r>
          </w:p>
        </w:tc>
        <w:tc>
          <w:tcPr>
            <w:tcW w:w="528" w:type="dxa"/>
            <w:vAlign w:val="center"/>
          </w:tcPr>
          <w:p w:rsidR="00F12720" w:rsidRPr="002B29E8" w:rsidRDefault="00F12720" w:rsidP="003C3D2D">
            <w:pPr>
              <w:jc w:val="center"/>
              <w:rPr>
                <w:rFonts w:eastAsia="標楷體"/>
                <w:b/>
                <w:bCs/>
              </w:rPr>
            </w:pPr>
            <w:r w:rsidRPr="002B29E8">
              <w:rPr>
                <w:rFonts w:eastAsia="標楷體"/>
                <w:b/>
                <w:bCs/>
              </w:rPr>
              <w:t>0</w:t>
            </w:r>
          </w:p>
        </w:tc>
        <w:tc>
          <w:tcPr>
            <w:tcW w:w="529" w:type="dxa"/>
            <w:vAlign w:val="center"/>
          </w:tcPr>
          <w:p w:rsidR="00F12720" w:rsidRPr="002B29E8" w:rsidRDefault="00F12720" w:rsidP="003C3D2D">
            <w:pPr>
              <w:jc w:val="center"/>
              <w:rPr>
                <w:rFonts w:eastAsia="標楷體"/>
                <w:b/>
                <w:bCs/>
              </w:rPr>
            </w:pPr>
            <w:r w:rsidRPr="002B29E8">
              <w:rPr>
                <w:rFonts w:eastAsia="標楷體"/>
                <w:b/>
                <w:bCs/>
              </w:rPr>
              <w:t>6</w:t>
            </w:r>
          </w:p>
        </w:tc>
        <w:tc>
          <w:tcPr>
            <w:tcW w:w="528" w:type="dxa"/>
            <w:vAlign w:val="center"/>
          </w:tcPr>
          <w:p w:rsidR="00F12720" w:rsidRPr="002B29E8" w:rsidRDefault="00F12720" w:rsidP="003C3D2D">
            <w:pPr>
              <w:jc w:val="center"/>
              <w:rPr>
                <w:rFonts w:eastAsia="標楷體"/>
                <w:b/>
                <w:bCs/>
              </w:rPr>
            </w:pPr>
            <w:r w:rsidRPr="002B29E8">
              <w:rPr>
                <w:rFonts w:eastAsia="標楷體"/>
                <w:b/>
                <w:bCs/>
              </w:rPr>
              <w:t>1</w:t>
            </w:r>
          </w:p>
        </w:tc>
        <w:tc>
          <w:tcPr>
            <w:tcW w:w="529" w:type="dxa"/>
            <w:vAlign w:val="center"/>
          </w:tcPr>
          <w:p w:rsidR="00F12720" w:rsidRPr="002B29E8" w:rsidRDefault="00F12720" w:rsidP="003C3D2D">
            <w:pPr>
              <w:jc w:val="center"/>
              <w:rPr>
                <w:rFonts w:eastAsia="標楷體"/>
                <w:b/>
                <w:bCs/>
              </w:rPr>
            </w:pPr>
            <w:r w:rsidRPr="002B29E8">
              <w:rPr>
                <w:rFonts w:eastAsia="標楷體"/>
                <w:b/>
                <w:bCs/>
              </w:rPr>
              <w:t>3</w:t>
            </w:r>
          </w:p>
        </w:tc>
        <w:tc>
          <w:tcPr>
            <w:tcW w:w="528" w:type="dxa"/>
            <w:vAlign w:val="center"/>
          </w:tcPr>
          <w:p w:rsidR="00F12720" w:rsidRPr="002B29E8" w:rsidRDefault="00F12720" w:rsidP="003C3D2D">
            <w:pPr>
              <w:jc w:val="center"/>
              <w:rPr>
                <w:rFonts w:eastAsia="標楷體"/>
                <w:b/>
                <w:bCs/>
              </w:rPr>
            </w:pPr>
            <w:r w:rsidRPr="002B29E8">
              <w:rPr>
                <w:rFonts w:eastAsia="標楷體"/>
                <w:b/>
                <w:bCs/>
              </w:rPr>
              <w:t>1</w:t>
            </w:r>
          </w:p>
        </w:tc>
        <w:tc>
          <w:tcPr>
            <w:tcW w:w="529" w:type="dxa"/>
            <w:vAlign w:val="center"/>
          </w:tcPr>
          <w:p w:rsidR="00F12720" w:rsidRPr="002B29E8" w:rsidRDefault="00F12720" w:rsidP="003C3D2D">
            <w:pPr>
              <w:jc w:val="center"/>
              <w:rPr>
                <w:rFonts w:eastAsia="標楷體"/>
                <w:b/>
                <w:bCs/>
              </w:rPr>
            </w:pPr>
            <w:r w:rsidRPr="002B29E8">
              <w:rPr>
                <w:rFonts w:eastAsia="標楷體"/>
                <w:b/>
                <w:bCs/>
              </w:rPr>
              <w:t>0</w:t>
            </w:r>
          </w:p>
        </w:tc>
      </w:tr>
      <w:tr w:rsidR="00F12720" w:rsidRPr="002B29E8" w:rsidTr="003C3D2D">
        <w:trPr>
          <w:trHeight w:hRule="exact" w:val="369"/>
          <w:jc w:val="center"/>
        </w:trPr>
        <w:tc>
          <w:tcPr>
            <w:tcW w:w="763" w:type="dxa"/>
            <w:vAlign w:val="center"/>
          </w:tcPr>
          <w:p w:rsidR="00F12720" w:rsidRPr="002B29E8" w:rsidRDefault="00F12720" w:rsidP="003C3D2D">
            <w:pPr>
              <w:jc w:val="center"/>
              <w:rPr>
                <w:rFonts w:eastAsia="標楷體"/>
              </w:rPr>
            </w:pPr>
            <w:r w:rsidRPr="002B29E8">
              <w:rPr>
                <w:rFonts w:eastAsia="標楷體"/>
              </w:rPr>
              <w:t>校址</w:t>
            </w:r>
          </w:p>
        </w:tc>
        <w:tc>
          <w:tcPr>
            <w:tcW w:w="5295" w:type="dxa"/>
            <w:tcBorders>
              <w:top w:val="single" w:sz="4" w:space="0" w:color="auto"/>
            </w:tcBorders>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hint="eastAsia"/>
              </w:rPr>
              <w:t>412</w:t>
            </w:r>
            <w:r w:rsidRPr="002B29E8">
              <w:rPr>
                <w:rFonts w:eastAsia="標楷體" w:hint="eastAsia"/>
              </w:rPr>
              <w:t>）</w:t>
            </w:r>
            <w:r w:rsidRPr="002B29E8">
              <w:rPr>
                <w:rFonts w:eastAsia="標楷體"/>
              </w:rPr>
              <w:t>臺中</w:t>
            </w:r>
            <w:r w:rsidRPr="002B29E8">
              <w:rPr>
                <w:rFonts w:eastAsia="標楷體" w:hint="eastAsia"/>
              </w:rPr>
              <w:t>市</w:t>
            </w:r>
            <w:r w:rsidRPr="002B29E8">
              <w:rPr>
                <w:rFonts w:eastAsia="標楷體"/>
              </w:rPr>
              <w:t>大里</w:t>
            </w:r>
            <w:r w:rsidRPr="002B29E8">
              <w:rPr>
                <w:rFonts w:eastAsia="標楷體" w:hint="eastAsia"/>
              </w:rPr>
              <w:t>區</w:t>
            </w:r>
            <w:r w:rsidRPr="002B29E8">
              <w:rPr>
                <w:rFonts w:eastAsia="標楷體"/>
              </w:rPr>
              <w:t>新仁路三段</w:t>
            </w:r>
            <w:r w:rsidRPr="002B29E8">
              <w:rPr>
                <w:rFonts w:eastAsia="標楷體"/>
              </w:rPr>
              <w:t>210</w:t>
            </w:r>
            <w:r w:rsidRPr="002B29E8">
              <w:rPr>
                <w:rFonts w:eastAsia="標楷體"/>
              </w:rPr>
              <w:t>號</w:t>
            </w:r>
          </w:p>
        </w:tc>
        <w:tc>
          <w:tcPr>
            <w:tcW w:w="975" w:type="dxa"/>
            <w:vAlign w:val="center"/>
          </w:tcPr>
          <w:p w:rsidR="00F12720" w:rsidRPr="002B29E8" w:rsidRDefault="00F12720" w:rsidP="003C3D2D">
            <w:pPr>
              <w:jc w:val="center"/>
              <w:rPr>
                <w:rFonts w:eastAsia="標楷體"/>
              </w:rPr>
            </w:pPr>
            <w:r w:rsidRPr="002B29E8">
              <w:rPr>
                <w:rFonts w:eastAsia="標楷體"/>
              </w:rPr>
              <w:t>電話</w:t>
            </w:r>
          </w:p>
        </w:tc>
        <w:tc>
          <w:tcPr>
            <w:tcW w:w="3171" w:type="dxa"/>
            <w:gridSpan w:val="6"/>
            <w:vAlign w:val="center"/>
          </w:tcPr>
          <w:p w:rsidR="00F12720" w:rsidRPr="002B29E8" w:rsidRDefault="00F12720" w:rsidP="003C3D2D">
            <w:pPr>
              <w:jc w:val="both"/>
              <w:rPr>
                <w:rFonts w:eastAsia="標楷體"/>
              </w:rPr>
            </w:pPr>
            <w:r w:rsidRPr="002B29E8">
              <w:rPr>
                <w:rFonts w:eastAsia="標楷體"/>
              </w:rPr>
              <w:t>04-24821027</w:t>
            </w:r>
          </w:p>
        </w:tc>
      </w:tr>
      <w:tr w:rsidR="00F12720" w:rsidRPr="002B29E8" w:rsidTr="003C3D2D">
        <w:trPr>
          <w:trHeight w:hRule="exact" w:val="369"/>
          <w:jc w:val="center"/>
        </w:trPr>
        <w:tc>
          <w:tcPr>
            <w:tcW w:w="763" w:type="dxa"/>
            <w:vAlign w:val="center"/>
          </w:tcPr>
          <w:p w:rsidR="00F12720" w:rsidRPr="002B29E8" w:rsidRDefault="00F12720" w:rsidP="003C3D2D">
            <w:pPr>
              <w:jc w:val="center"/>
              <w:rPr>
                <w:rFonts w:eastAsia="標楷體"/>
              </w:rPr>
            </w:pPr>
            <w:r w:rsidRPr="002B29E8">
              <w:rPr>
                <w:rFonts w:eastAsia="標楷體"/>
              </w:rPr>
              <w:t>網址</w:t>
            </w:r>
          </w:p>
        </w:tc>
        <w:tc>
          <w:tcPr>
            <w:tcW w:w="5295" w:type="dxa"/>
            <w:vAlign w:val="center"/>
          </w:tcPr>
          <w:p w:rsidR="00F12720" w:rsidRPr="002B29E8" w:rsidRDefault="00F12720" w:rsidP="003C3D2D">
            <w:pPr>
              <w:jc w:val="both"/>
              <w:rPr>
                <w:rFonts w:eastAsia="標楷體"/>
              </w:rPr>
            </w:pPr>
            <w:r w:rsidRPr="002B29E8">
              <w:rPr>
                <w:rFonts w:eastAsia="標楷體"/>
              </w:rPr>
              <w:t>www.tmsh.tc.edu.tw</w:t>
            </w:r>
          </w:p>
        </w:tc>
        <w:tc>
          <w:tcPr>
            <w:tcW w:w="975" w:type="dxa"/>
            <w:vAlign w:val="center"/>
          </w:tcPr>
          <w:p w:rsidR="00F12720" w:rsidRPr="002B29E8" w:rsidRDefault="00F12720" w:rsidP="003C3D2D">
            <w:pPr>
              <w:jc w:val="center"/>
              <w:rPr>
                <w:rFonts w:eastAsia="標楷體"/>
              </w:rPr>
            </w:pPr>
            <w:r w:rsidRPr="002B29E8">
              <w:rPr>
                <w:rFonts w:eastAsia="標楷體"/>
              </w:rPr>
              <w:t>傳真</w:t>
            </w:r>
          </w:p>
        </w:tc>
        <w:tc>
          <w:tcPr>
            <w:tcW w:w="3171" w:type="dxa"/>
            <w:gridSpan w:val="6"/>
            <w:vAlign w:val="center"/>
          </w:tcPr>
          <w:p w:rsidR="00F12720" w:rsidRPr="002B29E8" w:rsidRDefault="00F12720" w:rsidP="003C3D2D">
            <w:pPr>
              <w:jc w:val="both"/>
              <w:rPr>
                <w:rFonts w:eastAsia="標楷體"/>
              </w:rPr>
            </w:pPr>
            <w:r w:rsidRPr="002B29E8">
              <w:rPr>
                <w:rFonts w:eastAsia="標楷體"/>
              </w:rPr>
              <w:t>04-24815410</w:t>
            </w:r>
          </w:p>
        </w:tc>
      </w:tr>
    </w:tbl>
    <w:p w:rsidR="00F12720" w:rsidRPr="002B29E8" w:rsidRDefault="00F12720" w:rsidP="00F12720">
      <w:pPr>
        <w:snapToGrid w:val="0"/>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
        <w:gridCol w:w="1422"/>
        <w:gridCol w:w="6077"/>
        <w:gridCol w:w="770"/>
        <w:gridCol w:w="1479"/>
      </w:tblGrid>
      <w:tr w:rsidR="00F12720" w:rsidRPr="002B29E8" w:rsidTr="003C3D2D">
        <w:trPr>
          <w:cantSplit/>
          <w:trHeight w:val="561"/>
          <w:jc w:val="center"/>
        </w:trPr>
        <w:tc>
          <w:tcPr>
            <w:tcW w:w="1878"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6077" w:type="dxa"/>
            <w:tcBorders>
              <w:top w:val="single" w:sz="12"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eastAsia="標楷體"/>
              </w:rPr>
            </w:pPr>
            <w:r w:rsidRPr="002B29E8">
              <w:rPr>
                <w:rFonts w:eastAsia="標楷體"/>
              </w:rPr>
              <w:t>普通科</w:t>
            </w:r>
            <w:r w:rsidRPr="002B29E8">
              <w:rPr>
                <w:rFonts w:eastAsia="標楷體" w:hint="eastAsia"/>
              </w:rPr>
              <w:t>(</w:t>
            </w:r>
            <w:r w:rsidRPr="002B29E8">
              <w:rPr>
                <w:rFonts w:eastAsia="標楷體" w:hint="eastAsia"/>
              </w:rPr>
              <w:t>一般生</w:t>
            </w:r>
            <w:r w:rsidRPr="002B29E8">
              <w:rPr>
                <w:rFonts w:eastAsia="標楷體" w:hint="eastAsia"/>
              </w:rPr>
              <w:t>)</w:t>
            </w:r>
          </w:p>
        </w:tc>
        <w:tc>
          <w:tcPr>
            <w:tcW w:w="770" w:type="dxa"/>
            <w:vMerge w:val="restart"/>
            <w:tcBorders>
              <w:top w:val="single" w:sz="12" w:space="0" w:color="auto"/>
              <w:left w:val="single" w:sz="4" w:space="0" w:color="auto"/>
              <w:bottom w:val="single" w:sz="12" w:space="0" w:color="auto"/>
              <w:right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1479" w:type="dxa"/>
            <w:vMerge w:val="restart"/>
            <w:tcBorders>
              <w:top w:val="single" w:sz="12" w:space="0" w:color="auto"/>
              <w:left w:val="single" w:sz="4"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hint="eastAsia"/>
              </w:rPr>
              <w:t>備註</w:t>
            </w:r>
          </w:p>
        </w:tc>
      </w:tr>
      <w:tr w:rsidR="00F12720" w:rsidRPr="002B29E8" w:rsidTr="003C3D2D">
        <w:trPr>
          <w:cantSplit/>
          <w:trHeight w:val="561"/>
          <w:jc w:val="center"/>
        </w:trPr>
        <w:tc>
          <w:tcPr>
            <w:tcW w:w="1878" w:type="dxa"/>
            <w:gridSpan w:val="2"/>
            <w:tcBorders>
              <w:left w:val="single" w:sz="12" w:space="0" w:color="auto"/>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科班別代碼</w:t>
            </w:r>
          </w:p>
        </w:tc>
        <w:tc>
          <w:tcPr>
            <w:tcW w:w="6077" w:type="dxa"/>
            <w:tcBorders>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770"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1479"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562"/>
          <w:jc w:val="center"/>
        </w:trPr>
        <w:tc>
          <w:tcPr>
            <w:tcW w:w="456" w:type="dxa"/>
            <w:vMerge w:val="restart"/>
            <w:tcBorders>
              <w:top w:val="single" w:sz="4" w:space="0" w:color="auto"/>
              <w:left w:val="single" w:sz="1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招生名額</w:t>
            </w:r>
          </w:p>
        </w:tc>
        <w:tc>
          <w:tcPr>
            <w:tcW w:w="1422" w:type="dxa"/>
            <w:tcBorders>
              <w:top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一般生</w:t>
            </w:r>
          </w:p>
        </w:tc>
        <w:tc>
          <w:tcPr>
            <w:tcW w:w="6077" w:type="dxa"/>
            <w:tcBorders>
              <w:top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21</w:t>
            </w:r>
          </w:p>
        </w:tc>
        <w:tc>
          <w:tcPr>
            <w:tcW w:w="770" w:type="dxa"/>
            <w:vMerge w:val="restart"/>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b/>
              </w:rPr>
              <w:t>26</w:t>
            </w:r>
          </w:p>
        </w:tc>
        <w:tc>
          <w:tcPr>
            <w:tcW w:w="1479" w:type="dxa"/>
            <w:vMerge w:val="restart"/>
            <w:tcBorders>
              <w:top w:val="single" w:sz="4" w:space="0" w:color="auto"/>
              <w:left w:val="single" w:sz="4" w:space="0" w:color="auto"/>
              <w:right w:val="single" w:sz="12" w:space="0" w:color="auto"/>
            </w:tcBorders>
            <w:vAlign w:val="center"/>
          </w:tcPr>
          <w:p w:rsidR="00F12720" w:rsidRPr="002B29E8" w:rsidRDefault="00F12720" w:rsidP="003C3D2D">
            <w:pPr>
              <w:jc w:val="center"/>
              <w:rPr>
                <w:rFonts w:eastAsia="標楷體"/>
              </w:rPr>
            </w:pPr>
            <w:r w:rsidRPr="002B29E8">
              <w:rPr>
                <w:rFonts w:eastAsia="標楷體" w:hint="eastAsia"/>
              </w:rPr>
              <w:t>男女兼收</w:t>
            </w:r>
          </w:p>
        </w:tc>
      </w:tr>
      <w:tr w:rsidR="00F12720" w:rsidRPr="002B29E8" w:rsidTr="003C3D2D">
        <w:trPr>
          <w:cantSplit/>
          <w:trHeight w:val="561"/>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422" w:type="dxa"/>
            <w:vAlign w:val="center"/>
          </w:tcPr>
          <w:p w:rsidR="00F12720" w:rsidRPr="002B29E8" w:rsidRDefault="00F12720" w:rsidP="003C3D2D">
            <w:pPr>
              <w:spacing w:line="0" w:lineRule="atLeast"/>
              <w:jc w:val="distribute"/>
              <w:rPr>
                <w:rFonts w:eastAsia="標楷體"/>
              </w:rPr>
            </w:pPr>
            <w:r w:rsidRPr="002B29E8">
              <w:rPr>
                <w:rFonts w:eastAsia="標楷體"/>
              </w:rPr>
              <w:t>直升生</w:t>
            </w:r>
          </w:p>
        </w:tc>
        <w:tc>
          <w:tcPr>
            <w:tcW w:w="6077" w:type="dxa"/>
            <w:tcBorders>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5</w:t>
            </w:r>
          </w:p>
        </w:tc>
        <w:tc>
          <w:tcPr>
            <w:tcW w:w="770" w:type="dxa"/>
            <w:vMerge/>
            <w:tcBorders>
              <w:left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1479" w:type="dxa"/>
            <w:vMerge/>
            <w:tcBorders>
              <w:left w:val="single" w:sz="4" w:space="0" w:color="auto"/>
              <w:right w:val="single" w:sz="12" w:space="0" w:color="auto"/>
            </w:tcBorders>
          </w:tcPr>
          <w:p w:rsidR="00F12720" w:rsidRPr="002B29E8" w:rsidRDefault="00F12720" w:rsidP="003C3D2D">
            <w:pPr>
              <w:spacing w:line="0" w:lineRule="atLeast"/>
              <w:jc w:val="both"/>
              <w:rPr>
                <w:rFonts w:eastAsia="標楷體"/>
              </w:rPr>
            </w:pPr>
          </w:p>
        </w:tc>
      </w:tr>
      <w:tr w:rsidR="00F12720" w:rsidRPr="002B29E8" w:rsidTr="003C3D2D">
        <w:trPr>
          <w:cantSplit/>
          <w:trHeight w:val="562"/>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422" w:type="dxa"/>
            <w:tcBorders>
              <w:bottom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6077" w:type="dxa"/>
            <w:tcBorders>
              <w:bottom w:val="single" w:sz="4" w:space="0" w:color="auto"/>
              <w:right w:val="single" w:sz="4" w:space="0" w:color="auto"/>
            </w:tcBorders>
            <w:vAlign w:val="center"/>
          </w:tcPr>
          <w:p w:rsidR="00F12720" w:rsidRPr="002B29E8" w:rsidRDefault="00E8495C" w:rsidP="003C3D2D">
            <w:pPr>
              <w:spacing w:line="0" w:lineRule="atLeast"/>
              <w:jc w:val="center"/>
              <w:rPr>
                <w:rFonts w:eastAsia="標楷體"/>
              </w:rPr>
            </w:pPr>
            <w:r>
              <w:rPr>
                <w:rFonts w:eastAsia="標楷體" w:hint="eastAsia"/>
              </w:rPr>
              <w:t>0</w:t>
            </w:r>
          </w:p>
        </w:tc>
        <w:tc>
          <w:tcPr>
            <w:tcW w:w="770" w:type="dxa"/>
            <w:tcBorders>
              <w:left w:val="single" w:sz="4" w:space="0" w:color="auto"/>
              <w:right w:val="single" w:sz="4" w:space="0" w:color="auto"/>
            </w:tcBorders>
            <w:vAlign w:val="center"/>
          </w:tcPr>
          <w:p w:rsidR="00F12720" w:rsidRPr="002B29E8" w:rsidRDefault="00E8495C" w:rsidP="003C3D2D">
            <w:pPr>
              <w:spacing w:line="0" w:lineRule="atLeast"/>
              <w:jc w:val="center"/>
              <w:rPr>
                <w:rFonts w:eastAsia="標楷體"/>
              </w:rPr>
            </w:pPr>
            <w:r>
              <w:rPr>
                <w:rFonts w:eastAsia="標楷體" w:hint="eastAsia"/>
              </w:rPr>
              <w:t>0</w:t>
            </w:r>
          </w:p>
        </w:tc>
        <w:tc>
          <w:tcPr>
            <w:tcW w:w="1479"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561"/>
          <w:jc w:val="center"/>
        </w:trPr>
        <w:tc>
          <w:tcPr>
            <w:tcW w:w="456" w:type="dxa"/>
            <w:vMerge/>
            <w:tcBorders>
              <w:left w:val="single" w:sz="12" w:space="0" w:color="auto"/>
            </w:tcBorders>
            <w:vAlign w:val="center"/>
          </w:tcPr>
          <w:p w:rsidR="00F12720" w:rsidRPr="002B29E8" w:rsidRDefault="00F12720" w:rsidP="003C3D2D">
            <w:pPr>
              <w:spacing w:line="0" w:lineRule="atLeast"/>
              <w:jc w:val="center"/>
              <w:rPr>
                <w:rFonts w:eastAsia="標楷體"/>
              </w:rPr>
            </w:pPr>
          </w:p>
        </w:tc>
        <w:tc>
          <w:tcPr>
            <w:tcW w:w="1422" w:type="dxa"/>
            <w:tcBorders>
              <w:bottom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6077" w:type="dxa"/>
            <w:tcBorders>
              <w:bottom w:val="single" w:sz="4" w:space="0" w:color="auto"/>
              <w:right w:val="single" w:sz="4" w:space="0" w:color="auto"/>
            </w:tcBorders>
            <w:vAlign w:val="center"/>
          </w:tcPr>
          <w:p w:rsidR="00F12720" w:rsidRPr="002B29E8" w:rsidRDefault="00E8495C" w:rsidP="003C3D2D">
            <w:pPr>
              <w:spacing w:line="0" w:lineRule="atLeast"/>
              <w:jc w:val="center"/>
              <w:rPr>
                <w:rFonts w:eastAsia="標楷體"/>
              </w:rPr>
            </w:pPr>
            <w:r>
              <w:rPr>
                <w:rFonts w:eastAsia="標楷體" w:hint="eastAsia"/>
              </w:rPr>
              <w:t>0</w:t>
            </w:r>
          </w:p>
        </w:tc>
        <w:tc>
          <w:tcPr>
            <w:tcW w:w="770" w:type="dxa"/>
            <w:tcBorders>
              <w:left w:val="single" w:sz="4" w:space="0" w:color="auto"/>
              <w:right w:val="single" w:sz="4" w:space="0" w:color="auto"/>
            </w:tcBorders>
            <w:vAlign w:val="center"/>
          </w:tcPr>
          <w:p w:rsidR="00F12720" w:rsidRPr="002B29E8" w:rsidRDefault="00E8495C" w:rsidP="003C3D2D">
            <w:pPr>
              <w:spacing w:line="0" w:lineRule="atLeast"/>
              <w:jc w:val="center"/>
              <w:rPr>
                <w:rFonts w:eastAsia="標楷體"/>
              </w:rPr>
            </w:pPr>
            <w:r>
              <w:rPr>
                <w:rFonts w:eastAsia="標楷體" w:hint="eastAsia"/>
              </w:rPr>
              <w:t>0</w:t>
            </w:r>
          </w:p>
        </w:tc>
        <w:tc>
          <w:tcPr>
            <w:tcW w:w="1479"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1699"/>
          <w:jc w:val="center"/>
        </w:trPr>
        <w:tc>
          <w:tcPr>
            <w:tcW w:w="456"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8" w:type="dxa"/>
            <w:gridSpan w:val="4"/>
            <w:tcBorders>
              <w:top w:val="double" w:sz="4" w:space="0" w:color="auto"/>
              <w:bottom w:val="double" w:sz="4" w:space="0" w:color="auto"/>
              <w:right w:val="single" w:sz="12" w:space="0" w:color="auto"/>
            </w:tcBorders>
          </w:tcPr>
          <w:p w:rsidR="00F12720" w:rsidRPr="002B29E8" w:rsidRDefault="00F12720" w:rsidP="003C3D2D">
            <w:pPr>
              <w:rPr>
                <w:rFonts w:ascii="標楷體" w:eastAsia="標楷體" w:hAnsi="標楷體"/>
              </w:rPr>
            </w:pPr>
            <w:r w:rsidRPr="002B29E8">
              <w:rPr>
                <w:rFonts w:ascii="標楷體" w:eastAsia="標楷體" w:hAnsi="標楷體" w:hint="eastAsia"/>
              </w:rPr>
              <w:t>一、102年國中基測分數：</w:t>
            </w:r>
            <w:r w:rsidRPr="002B29E8">
              <w:rPr>
                <w:rFonts w:eastAsia="標楷體" w:hint="eastAsia"/>
              </w:rPr>
              <w:t>280</w:t>
            </w:r>
            <w:r w:rsidRPr="002B29E8">
              <w:rPr>
                <w:rFonts w:eastAsia="標楷體" w:hint="eastAsia"/>
              </w:rPr>
              <w:t>分</w:t>
            </w:r>
            <w:r w:rsidRPr="002B29E8">
              <w:rPr>
                <w:rFonts w:ascii="標楷體" w:eastAsia="標楷體" w:hAnsi="標楷體" w:hint="eastAsia"/>
              </w:rPr>
              <w:t>（含）</w:t>
            </w:r>
            <w:r w:rsidRPr="002B29E8">
              <w:rPr>
                <w:rFonts w:eastAsia="標楷體" w:hint="eastAsia"/>
              </w:rPr>
              <w:t>以上。</w:t>
            </w:r>
          </w:p>
          <w:p w:rsidR="00F12720" w:rsidRPr="002B29E8" w:rsidRDefault="00F12720" w:rsidP="003C3D2D">
            <w:pPr>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rPr>
                <w:rFonts w:ascii="標楷體" w:eastAsia="標楷體" w:hAnsi="標楷體"/>
              </w:rPr>
            </w:pPr>
            <w:r w:rsidRPr="002B29E8">
              <w:rPr>
                <w:rFonts w:ascii="標楷體" w:eastAsia="標楷體" w:hAnsi="標楷體" w:hint="eastAsia"/>
              </w:rPr>
              <w:t>三、幹部及公共服務成績：不採計。</w:t>
            </w:r>
          </w:p>
          <w:p w:rsidR="00F12720" w:rsidRPr="002B29E8" w:rsidRDefault="00F12720" w:rsidP="003C3D2D">
            <w:pPr>
              <w:rPr>
                <w:rFonts w:ascii="標楷體" w:eastAsia="標楷體" w:hAnsi="標楷體"/>
              </w:rPr>
            </w:pPr>
            <w:r w:rsidRPr="002B29E8">
              <w:rPr>
                <w:rFonts w:ascii="標楷體" w:eastAsia="標楷體" w:hAnsi="標楷體" w:hint="eastAsia"/>
              </w:rPr>
              <w:t>四、特別條件：不採計。</w:t>
            </w:r>
          </w:p>
        </w:tc>
      </w:tr>
      <w:tr w:rsidR="00F12720" w:rsidRPr="002B29E8" w:rsidTr="003C3D2D">
        <w:trPr>
          <w:cantSplit/>
          <w:trHeight w:val="2914"/>
          <w:jc w:val="center"/>
        </w:trPr>
        <w:tc>
          <w:tcPr>
            <w:tcW w:w="456"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8" w:type="dxa"/>
            <w:gridSpan w:val="4"/>
            <w:tcBorders>
              <w:top w:val="double" w:sz="4" w:space="0" w:color="auto"/>
              <w:right w:val="single" w:sz="12" w:space="0" w:color="auto"/>
            </w:tcBorders>
          </w:tcPr>
          <w:p w:rsidR="00F12720" w:rsidRPr="002B29E8" w:rsidRDefault="00F12720" w:rsidP="003C3D2D">
            <w:pPr>
              <w:rPr>
                <w:rFonts w:eastAsia="標楷體"/>
              </w:rPr>
            </w:pPr>
            <w:r w:rsidRPr="002B29E8">
              <w:rPr>
                <w:rFonts w:eastAsia="標楷體" w:hint="eastAsia"/>
              </w:rPr>
              <w:t>一、總分計算：</w:t>
            </w:r>
          </w:p>
          <w:p w:rsidR="00F12720" w:rsidRPr="002B29E8" w:rsidRDefault="00F12720" w:rsidP="003C3D2D">
            <w:pPr>
              <w:ind w:left="480"/>
              <w:rPr>
                <w:rFonts w:eastAsia="標楷體"/>
              </w:rPr>
            </w:pPr>
            <w:r w:rsidRPr="002B29E8">
              <w:rPr>
                <w:rFonts w:eastAsia="標楷體" w:hint="eastAsia"/>
              </w:rPr>
              <w:t>102</w:t>
            </w:r>
            <w:r w:rsidRPr="002B29E8">
              <w:rPr>
                <w:rFonts w:eastAsia="標楷體" w:hint="eastAsia"/>
              </w:rPr>
              <w:t>年國中基測分數計算方式：</w:t>
            </w:r>
          </w:p>
          <w:p w:rsidR="00F12720" w:rsidRPr="002B29E8" w:rsidRDefault="00F12720" w:rsidP="003C3D2D">
            <w:pPr>
              <w:ind w:left="480"/>
              <w:rPr>
                <w:rFonts w:eastAsia="標楷體"/>
              </w:rPr>
            </w:pPr>
            <w:r w:rsidRPr="002B29E8">
              <w:rPr>
                <w:rFonts w:eastAsia="標楷體" w:hint="eastAsia"/>
              </w:rPr>
              <w:t>(</w:t>
            </w:r>
            <w:r w:rsidRPr="002B29E8">
              <w:rPr>
                <w:rFonts w:eastAsia="標楷體" w:hint="eastAsia"/>
              </w:rPr>
              <w:t>國文科分數×</w:t>
            </w:r>
            <w:r w:rsidRPr="002B29E8">
              <w:rPr>
                <w:rFonts w:eastAsia="標楷體" w:hint="eastAsia"/>
              </w:rPr>
              <w:t>1)+ (</w:t>
            </w:r>
            <w:r w:rsidRPr="002B29E8">
              <w:rPr>
                <w:rFonts w:eastAsia="標楷體" w:hint="eastAsia"/>
              </w:rPr>
              <w:t>英語科分數×</w:t>
            </w:r>
            <w:r w:rsidRPr="002B29E8">
              <w:rPr>
                <w:rFonts w:eastAsia="標楷體" w:hint="eastAsia"/>
              </w:rPr>
              <w:t>1)+</w:t>
            </w:r>
            <w:r w:rsidRPr="002B29E8">
              <w:rPr>
                <w:rFonts w:eastAsia="標楷體" w:hint="eastAsia"/>
              </w:rPr>
              <w:t>（數學科分數×</w:t>
            </w:r>
            <w:r w:rsidRPr="002B29E8">
              <w:rPr>
                <w:rFonts w:eastAsia="標楷體" w:hint="eastAsia"/>
              </w:rPr>
              <w:t>1</w:t>
            </w:r>
            <w:r w:rsidRPr="002B29E8">
              <w:rPr>
                <w:rFonts w:eastAsia="標楷體" w:hint="eastAsia"/>
              </w:rPr>
              <w:t>）</w:t>
            </w:r>
            <w:r w:rsidRPr="002B29E8">
              <w:rPr>
                <w:rFonts w:eastAsia="標楷體" w:hint="eastAsia"/>
              </w:rPr>
              <w:t>+ (</w:t>
            </w:r>
            <w:r w:rsidRPr="002B29E8">
              <w:rPr>
                <w:rFonts w:eastAsia="標楷體" w:hint="eastAsia"/>
              </w:rPr>
              <w:t>自然科分數×</w:t>
            </w:r>
            <w:r w:rsidRPr="002B29E8">
              <w:rPr>
                <w:rFonts w:eastAsia="標楷體" w:hint="eastAsia"/>
              </w:rPr>
              <w:t>1)+ (</w:t>
            </w:r>
            <w:r w:rsidRPr="002B29E8">
              <w:rPr>
                <w:rFonts w:eastAsia="標楷體" w:hint="eastAsia"/>
              </w:rPr>
              <w:t>社會科分數×</w:t>
            </w:r>
            <w:r w:rsidRPr="002B29E8">
              <w:rPr>
                <w:rFonts w:eastAsia="標楷體" w:hint="eastAsia"/>
              </w:rPr>
              <w:t>1) +</w:t>
            </w:r>
          </w:p>
          <w:p w:rsidR="00F12720" w:rsidRPr="002B29E8" w:rsidRDefault="00F12720" w:rsidP="003C3D2D">
            <w:pPr>
              <w:ind w:left="480"/>
              <w:rPr>
                <w:rFonts w:eastAsia="標楷體"/>
              </w:rPr>
            </w:pPr>
            <w:r w:rsidRPr="002B29E8">
              <w:rPr>
                <w:rFonts w:eastAsia="標楷體" w:hint="eastAsia"/>
              </w:rPr>
              <w:t>(</w:t>
            </w:r>
            <w:r w:rsidRPr="002B29E8">
              <w:rPr>
                <w:rFonts w:eastAsia="標楷體" w:hint="eastAsia"/>
              </w:rPr>
              <w:t>寫作測驗分數×</w:t>
            </w:r>
            <w:r w:rsidRPr="002B29E8">
              <w:rPr>
                <w:rFonts w:eastAsia="標楷體" w:hint="eastAsia"/>
              </w:rPr>
              <w:t>1)</w:t>
            </w:r>
          </w:p>
          <w:p w:rsidR="00F12720" w:rsidRPr="002B29E8" w:rsidRDefault="00F12720" w:rsidP="003C3D2D">
            <w:pPr>
              <w:rPr>
                <w:rFonts w:ascii="標楷體" w:eastAsia="標楷體"/>
              </w:rPr>
            </w:pPr>
            <w:r w:rsidRPr="002B29E8">
              <w:rPr>
                <w:rFonts w:eastAsia="標楷體" w:hint="eastAsia"/>
              </w:rPr>
              <w:t>二、錄取標準：</w:t>
            </w:r>
            <w:r w:rsidRPr="002B29E8">
              <w:rPr>
                <w:rFonts w:ascii="標楷體" w:eastAsia="標楷體" w:hint="eastAsia"/>
              </w:rPr>
              <w:t xml:space="preserve"> </w:t>
            </w:r>
          </w:p>
          <w:p w:rsidR="00F12720" w:rsidRPr="002B29E8" w:rsidRDefault="00F12720" w:rsidP="003C3D2D">
            <w:pPr>
              <w:ind w:leftChars="100" w:left="240" w:firstLineChars="100" w:firstLine="240"/>
              <w:rPr>
                <w:rFonts w:ascii="標楷體" w:eastAsia="標楷體"/>
              </w:rPr>
            </w:pPr>
            <w:r w:rsidRPr="002B29E8">
              <w:rPr>
                <w:rFonts w:ascii="標楷體" w:eastAsia="標楷體" w:hint="eastAsia"/>
              </w:rPr>
              <w:t>1.依102年國中基測分數總成績高低排序錄取。</w:t>
            </w:r>
          </w:p>
          <w:p w:rsidR="00F12720" w:rsidRPr="002B29E8" w:rsidRDefault="00F12720" w:rsidP="003C3D2D">
            <w:pPr>
              <w:ind w:leftChars="200" w:left="720" w:hangingChars="100" w:hanging="240"/>
              <w:rPr>
                <w:rFonts w:ascii="標楷體" w:eastAsia="標楷體"/>
              </w:rPr>
            </w:pPr>
            <w:r w:rsidRPr="002B29E8">
              <w:rPr>
                <w:rFonts w:ascii="標楷體" w:eastAsia="標楷體" w:hint="eastAsia"/>
              </w:rPr>
              <w:t>2.最後名額若有同分者，參採102年國中基測國文、英語、數學、自然、社會、寫作測驗之順序，依照成績高低比較，如無法比較時，均予以錄取。</w:t>
            </w:r>
          </w:p>
          <w:p w:rsidR="00F12720" w:rsidRPr="002B29E8" w:rsidRDefault="00F12720" w:rsidP="003C3D2D">
            <w:pPr>
              <w:ind w:leftChars="200" w:left="680" w:hangingChars="100" w:hanging="200"/>
              <w:rPr>
                <w:rFonts w:ascii="標楷體" w:eastAsia="標楷體"/>
                <w:sz w:val="20"/>
              </w:rPr>
            </w:pPr>
          </w:p>
        </w:tc>
      </w:tr>
      <w:tr w:rsidR="00F12720" w:rsidRPr="002B29E8" w:rsidTr="003C3D2D">
        <w:trPr>
          <w:cantSplit/>
          <w:trHeight w:val="1860"/>
          <w:jc w:val="center"/>
        </w:trPr>
        <w:tc>
          <w:tcPr>
            <w:tcW w:w="456"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8" w:type="dxa"/>
            <w:gridSpan w:val="4"/>
            <w:tcBorders>
              <w:top w:val="double" w:sz="4" w:space="0" w:color="auto"/>
              <w:bottom w:val="single" w:sz="12" w:space="0" w:color="auto"/>
              <w:right w:val="single" w:sz="12" w:space="0" w:color="auto"/>
            </w:tcBorders>
          </w:tcPr>
          <w:p w:rsidR="00F12720" w:rsidRPr="002B29E8" w:rsidRDefault="00F12720" w:rsidP="003C3D2D">
            <w:pPr>
              <w:spacing w:line="0" w:lineRule="atLeast"/>
              <w:ind w:left="720" w:hangingChars="300" w:hanging="720"/>
              <w:rPr>
                <w:rFonts w:ascii="標楷體" w:eastAsia="標楷體" w:hAnsi="標楷體"/>
                <w:bCs/>
              </w:rPr>
            </w:pPr>
          </w:p>
          <w:p w:rsidR="0077352A" w:rsidRPr="002B29E8" w:rsidRDefault="0077352A" w:rsidP="0077352A">
            <w:pPr>
              <w:spacing w:line="0" w:lineRule="atLeast"/>
              <w:ind w:left="960" w:hangingChars="400" w:hanging="960"/>
              <w:rPr>
                <w:rFonts w:ascii="標楷體" w:eastAsia="標楷體" w:hAnsi="標楷體"/>
                <w:bCs/>
              </w:rPr>
            </w:pPr>
            <w:r w:rsidRPr="002B29E8">
              <w:rPr>
                <w:rFonts w:ascii="標楷體" w:eastAsia="標楷體" w:hAnsi="標楷體" w:hint="eastAsia"/>
                <w:bCs/>
              </w:rPr>
              <w:t>一、交通：本校位於台中市區，距台中火車站約5分鐘車程，交通便利，且備有四十餘部校車，交通路線遍及台中市、南投縣及彰化縣，學子通勤便利，家長放心；</w:t>
            </w:r>
            <w:r w:rsidRPr="002B29E8">
              <w:rPr>
                <w:rFonts w:ascii="標楷體" w:eastAsia="標楷體" w:hint="eastAsia"/>
                <w:bCs/>
              </w:rPr>
              <w:t>本校備有專人管理之女生宿舍，設備新穎及冷氣空調設備</w:t>
            </w:r>
            <w:r w:rsidRPr="002B29E8">
              <w:rPr>
                <w:rFonts w:ascii="標楷體" w:eastAsia="標楷體" w:hAnsi="標楷體" w:hint="eastAsia"/>
                <w:bCs/>
              </w:rPr>
              <w:t>。</w:t>
            </w:r>
          </w:p>
          <w:p w:rsidR="0077352A" w:rsidRPr="002B29E8" w:rsidRDefault="0077352A" w:rsidP="0077352A">
            <w:pPr>
              <w:spacing w:line="0" w:lineRule="atLeast"/>
              <w:ind w:left="960" w:hangingChars="400" w:hanging="960"/>
              <w:rPr>
                <w:rFonts w:ascii="標楷體" w:eastAsia="標楷體" w:hAnsi="標楷體"/>
                <w:bCs/>
              </w:rPr>
            </w:pPr>
            <w:r w:rsidRPr="002B29E8">
              <w:rPr>
                <w:rFonts w:ascii="標楷體" w:eastAsia="標楷體" w:hAnsi="標楷體" w:hint="eastAsia"/>
                <w:bCs/>
              </w:rPr>
              <w:t>二、教學：</w:t>
            </w:r>
            <w:r w:rsidRPr="002B29E8">
              <w:rPr>
                <w:rFonts w:ascii="標楷體" w:eastAsia="標楷體" w:hAnsi="標楷體" w:hint="eastAsia"/>
              </w:rPr>
              <w:t>全校教室設置中央空調冷氣，電腦設備採用最新教學軟體，並</w:t>
            </w:r>
            <w:r w:rsidRPr="002B29E8">
              <w:rPr>
                <w:rFonts w:ascii="標楷體" w:eastAsia="標楷體" w:hAnsi="標楷體" w:hint="eastAsia"/>
                <w:bCs/>
              </w:rPr>
              <w:t>由教學經驗豐富之各科專業合格教師任教，師資陣容堅強，秉持教育愛全心關懷學子，並以完善的教學規劃全力輔導升學。</w:t>
            </w:r>
          </w:p>
          <w:p w:rsidR="0077352A" w:rsidRPr="002B29E8" w:rsidRDefault="0077352A" w:rsidP="0077352A">
            <w:pPr>
              <w:spacing w:line="0" w:lineRule="atLeast"/>
              <w:ind w:left="960" w:hangingChars="400" w:hanging="960"/>
              <w:rPr>
                <w:rFonts w:ascii="標楷體" w:eastAsia="標楷體" w:hAnsi="標楷體"/>
                <w:bCs/>
              </w:rPr>
            </w:pPr>
            <w:r w:rsidRPr="002B29E8">
              <w:rPr>
                <w:rFonts w:ascii="標楷體" w:eastAsia="標楷體" w:hAnsi="標楷體" w:hint="eastAsia"/>
                <w:bCs/>
              </w:rPr>
              <w:t>三、人文：建構優質的人文學習環境，重視品德養成，以生命教育融鑄性格與內涵，</w:t>
            </w:r>
            <w:r w:rsidRPr="002B29E8">
              <w:rPr>
                <w:rFonts w:ascii="標楷體" w:eastAsia="標楷體" w:hAnsi="標楷體" w:cs="細明體" w:hint="eastAsia"/>
                <w:bCs/>
              </w:rPr>
              <w:t>引導</w:t>
            </w:r>
            <w:r w:rsidRPr="002B29E8">
              <w:rPr>
                <w:rFonts w:ascii="標楷體" w:eastAsia="標楷體" w:hAnsi="標楷體" w:hint="eastAsia"/>
                <w:bCs/>
              </w:rPr>
              <w:t>學生肯定自我、珍視生命，進而陶融人文氣度，展現高雅風致。</w:t>
            </w:r>
          </w:p>
          <w:p w:rsidR="0077352A" w:rsidRPr="002B29E8" w:rsidRDefault="0077352A" w:rsidP="0077352A">
            <w:pPr>
              <w:spacing w:line="0" w:lineRule="atLeast"/>
              <w:ind w:left="960" w:hangingChars="400" w:hanging="960"/>
              <w:rPr>
                <w:rFonts w:ascii="標楷體" w:eastAsia="標楷體" w:hAnsi="標楷體"/>
                <w:bCs/>
              </w:rPr>
            </w:pPr>
            <w:r w:rsidRPr="002B29E8">
              <w:rPr>
                <w:rFonts w:ascii="標楷體" w:eastAsia="標楷體" w:hAnsi="標楷體" w:hint="eastAsia"/>
                <w:bCs/>
              </w:rPr>
              <w:t>四、願景：創造高度</w:t>
            </w:r>
            <w:r w:rsidRPr="002B29E8">
              <w:rPr>
                <w:rFonts w:ascii="標楷體" w:eastAsia="標楷體" w:hAnsi="標楷體" w:cs="細明體" w:hint="eastAsia"/>
                <w:bCs/>
              </w:rPr>
              <w:t>關懷的精緻學習環境，</w:t>
            </w:r>
            <w:r w:rsidRPr="002B29E8">
              <w:rPr>
                <w:rFonts w:ascii="標楷體" w:eastAsia="標楷體" w:hAnsi="標楷體" w:hint="eastAsia"/>
                <w:bCs/>
              </w:rPr>
              <w:t>落實優質升學計畫，為辦學灌注新意，建立終身學習信心，以提升學子核心能力與競爭優勢。</w:t>
            </w:r>
          </w:p>
          <w:p w:rsidR="0077352A" w:rsidRPr="002B29E8" w:rsidRDefault="0077352A" w:rsidP="0077352A">
            <w:pPr>
              <w:ind w:leftChars="4" w:left="970" w:right="113" w:hangingChars="400" w:hanging="960"/>
              <w:rPr>
                <w:rFonts w:ascii="標楷體" w:eastAsia="標楷體" w:hAnsi="標楷體"/>
              </w:rPr>
            </w:pPr>
            <w:r w:rsidRPr="002B29E8">
              <w:rPr>
                <w:rFonts w:ascii="標楷體" w:eastAsia="標楷體" w:hAnsi="標楷體" w:hint="eastAsia"/>
              </w:rPr>
              <w:t>五、績效：升學與證照並重，大專院校升學率百分之百，乙級證照將近400人通過，更榮獲高溫超導磁浮科學競賽全國金牌，全國托盤大賽最佳儀態獎，全國技藝競賽商業工業類優勝，全國科展多項優勝及專利；重視生活教育，教育部評定為春暉績優學校。</w:t>
            </w:r>
          </w:p>
          <w:p w:rsidR="00F12720" w:rsidRPr="002B29E8" w:rsidRDefault="00F12720" w:rsidP="003C3D2D">
            <w:pPr>
              <w:ind w:leftChars="4" w:left="970" w:right="113" w:hangingChars="400" w:hanging="960"/>
              <w:rPr>
                <w:rFonts w:ascii="標楷體" w:eastAsia="標楷體" w:hAnsi="標楷體"/>
              </w:rPr>
            </w:pPr>
          </w:p>
        </w:tc>
      </w:tr>
    </w:tbl>
    <w:p w:rsidR="00F12720" w:rsidRPr="002B29E8" w:rsidRDefault="00F12720" w:rsidP="00F12720">
      <w:pPr>
        <w:tabs>
          <w:tab w:val="left" w:pos="8635"/>
          <w:tab w:val="right" w:pos="10204"/>
        </w:tabs>
        <w:spacing w:line="260" w:lineRule="exac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4922" w:type="pct"/>
        <w:jc w:val="center"/>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01"/>
        <w:gridCol w:w="5283"/>
        <w:gridCol w:w="851"/>
        <w:gridCol w:w="570"/>
        <w:gridCol w:w="570"/>
        <w:gridCol w:w="570"/>
        <w:gridCol w:w="570"/>
        <w:gridCol w:w="570"/>
        <w:gridCol w:w="572"/>
      </w:tblGrid>
      <w:tr w:rsidR="00F12720" w:rsidRPr="002B29E8" w:rsidTr="003C3D2D">
        <w:trPr>
          <w:jc w:val="center"/>
        </w:trPr>
        <w:tc>
          <w:tcPr>
            <w:tcW w:w="341" w:type="pct"/>
            <w:shd w:val="clear" w:color="auto" w:fill="auto"/>
          </w:tcPr>
          <w:p w:rsidR="00F12720" w:rsidRPr="002B29E8" w:rsidRDefault="00F12720" w:rsidP="003C3D2D">
            <w:pPr>
              <w:spacing w:line="440" w:lineRule="exact"/>
              <w:rPr>
                <w:rFonts w:ascii="標楷體" w:eastAsia="標楷體" w:hAnsi="標楷體"/>
              </w:rPr>
            </w:pPr>
            <w:r w:rsidRPr="002B29E8">
              <w:rPr>
                <w:rFonts w:ascii="標楷體" w:eastAsia="標楷體" w:hAnsi="標楷體" w:hint="eastAsia"/>
              </w:rPr>
              <w:t>校名</w:t>
            </w:r>
          </w:p>
        </w:tc>
        <w:tc>
          <w:tcPr>
            <w:tcW w:w="2575" w:type="pct"/>
            <w:shd w:val="clear" w:color="auto" w:fill="auto"/>
          </w:tcPr>
          <w:p w:rsidR="00F12720" w:rsidRPr="002B29E8" w:rsidRDefault="00F12720" w:rsidP="003C3D2D">
            <w:pPr>
              <w:spacing w:line="440" w:lineRule="exact"/>
              <w:rPr>
                <w:rFonts w:ascii="標楷體" w:eastAsia="標楷體" w:hAnsi="標楷體"/>
                <w:b/>
              </w:rPr>
            </w:pPr>
            <w:r w:rsidRPr="002B29E8">
              <w:rPr>
                <w:rFonts w:ascii="標楷體" w:eastAsia="標楷體" w:hAnsi="標楷體" w:hint="eastAsia"/>
                <w:b/>
              </w:rPr>
              <w:t>臺中市私立嘉陽高級中學</w:t>
            </w:r>
          </w:p>
        </w:tc>
        <w:tc>
          <w:tcPr>
            <w:tcW w:w="415" w:type="pct"/>
            <w:shd w:val="clear" w:color="auto" w:fill="auto"/>
          </w:tcPr>
          <w:p w:rsidR="00F12720" w:rsidRPr="002B29E8" w:rsidRDefault="00F12720" w:rsidP="003C3D2D">
            <w:pPr>
              <w:spacing w:line="440" w:lineRule="exact"/>
              <w:rPr>
                <w:rFonts w:ascii="標楷體" w:eastAsia="標楷體" w:hAnsi="標楷體"/>
              </w:rPr>
            </w:pPr>
            <w:r w:rsidRPr="002B29E8">
              <w:rPr>
                <w:rFonts w:ascii="標楷體" w:eastAsia="標楷體" w:hAnsi="標楷體" w:hint="eastAsia"/>
              </w:rPr>
              <w:t>代碼</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0</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6</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1</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3</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1</w:t>
            </w:r>
          </w:p>
        </w:tc>
        <w:tc>
          <w:tcPr>
            <w:tcW w:w="278" w:type="pct"/>
            <w:shd w:val="clear" w:color="auto" w:fill="auto"/>
          </w:tcPr>
          <w:p w:rsidR="00F12720" w:rsidRPr="002B29E8" w:rsidRDefault="00F12720" w:rsidP="003C3D2D">
            <w:pPr>
              <w:spacing w:line="440" w:lineRule="exact"/>
              <w:jc w:val="center"/>
              <w:rPr>
                <w:rFonts w:ascii="標楷體" w:eastAsia="標楷體" w:hAnsi="標楷體"/>
                <w:b/>
              </w:rPr>
            </w:pPr>
            <w:r w:rsidRPr="002B29E8">
              <w:rPr>
                <w:rFonts w:ascii="標楷體" w:eastAsia="標楷體" w:hAnsi="標楷體" w:hint="eastAsia"/>
                <w:b/>
              </w:rPr>
              <w:t>1</w:t>
            </w:r>
          </w:p>
        </w:tc>
      </w:tr>
      <w:tr w:rsidR="00F12720" w:rsidRPr="002B29E8" w:rsidTr="003C3D2D">
        <w:trPr>
          <w:jc w:val="center"/>
        </w:trPr>
        <w:tc>
          <w:tcPr>
            <w:tcW w:w="341"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校址</w:t>
            </w:r>
          </w:p>
        </w:tc>
        <w:tc>
          <w:tcPr>
            <w:tcW w:w="2575"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（436）臺中市清水區中清路1號</w:t>
            </w:r>
          </w:p>
        </w:tc>
        <w:tc>
          <w:tcPr>
            <w:tcW w:w="415"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電話</w:t>
            </w:r>
          </w:p>
        </w:tc>
        <w:tc>
          <w:tcPr>
            <w:tcW w:w="1669" w:type="pct"/>
            <w:gridSpan w:val="6"/>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（04）26152168#221～225</w:t>
            </w:r>
          </w:p>
        </w:tc>
      </w:tr>
      <w:tr w:rsidR="00F12720" w:rsidRPr="002B29E8" w:rsidTr="003C3D2D">
        <w:trPr>
          <w:jc w:val="center"/>
        </w:trPr>
        <w:tc>
          <w:tcPr>
            <w:tcW w:w="341"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網址</w:t>
            </w:r>
          </w:p>
        </w:tc>
        <w:tc>
          <w:tcPr>
            <w:tcW w:w="2575"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rPr>
              <w:t>www.cysh.tc</w:t>
            </w:r>
            <w:r w:rsidRPr="002B29E8">
              <w:rPr>
                <w:rFonts w:ascii="標楷體" w:eastAsia="標楷體" w:hAnsi="標楷體" w:hint="eastAsia"/>
              </w:rPr>
              <w:t>c</w:t>
            </w:r>
            <w:r w:rsidRPr="002B29E8">
              <w:rPr>
                <w:rFonts w:ascii="標楷體" w:eastAsia="標楷體" w:hAnsi="標楷體"/>
              </w:rPr>
              <w:t>.edu.tw</w:t>
            </w:r>
          </w:p>
        </w:tc>
        <w:tc>
          <w:tcPr>
            <w:tcW w:w="415" w:type="pct"/>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傳真</w:t>
            </w:r>
          </w:p>
        </w:tc>
        <w:tc>
          <w:tcPr>
            <w:tcW w:w="1669" w:type="pct"/>
            <w:gridSpan w:val="6"/>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（04）26151888</w:t>
            </w:r>
          </w:p>
        </w:tc>
      </w:tr>
    </w:tbl>
    <w:p w:rsidR="00F12720" w:rsidRPr="002B29E8" w:rsidRDefault="00F12720" w:rsidP="00F12720">
      <w:pPr>
        <w:spacing w:line="40" w:lineRule="exact"/>
        <w:rPr>
          <w:rFonts w:ascii="標楷體" w:eastAsia="標楷體" w:hAnsi="標楷體"/>
          <w:sz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08"/>
        <w:gridCol w:w="1564"/>
        <w:gridCol w:w="3909"/>
        <w:gridCol w:w="852"/>
        <w:gridCol w:w="3427"/>
      </w:tblGrid>
      <w:tr w:rsidR="00F12720" w:rsidRPr="002B29E8" w:rsidTr="003C3D2D">
        <w:trPr>
          <w:cantSplit/>
          <w:trHeight w:val="561"/>
        </w:trPr>
        <w:tc>
          <w:tcPr>
            <w:tcW w:w="1010" w:type="pct"/>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1905" w:type="pct"/>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415" w:type="pct"/>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670" w:type="pct"/>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010" w:type="pct"/>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905" w:type="pct"/>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415" w:type="pct"/>
            <w:vMerge/>
            <w:vAlign w:val="center"/>
          </w:tcPr>
          <w:p w:rsidR="00F12720" w:rsidRPr="002B29E8" w:rsidRDefault="00F12720" w:rsidP="003C3D2D">
            <w:pPr>
              <w:widowControl/>
              <w:rPr>
                <w:rFonts w:ascii="標楷體" w:eastAsia="標楷體" w:hAnsi="標楷體"/>
              </w:rPr>
            </w:pPr>
          </w:p>
        </w:tc>
        <w:tc>
          <w:tcPr>
            <w:tcW w:w="1670" w:type="pct"/>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52"/>
        </w:trPr>
        <w:tc>
          <w:tcPr>
            <w:tcW w:w="248" w:type="pct"/>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762" w:type="pct"/>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905"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10</w:t>
            </w:r>
          </w:p>
        </w:tc>
        <w:tc>
          <w:tcPr>
            <w:tcW w:w="415" w:type="pct"/>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w:t>
            </w:r>
            <w:r w:rsidRPr="002B29E8">
              <w:rPr>
                <w:rFonts w:ascii="標楷體" w:eastAsia="標楷體" w:hAnsi="標楷體" w:hint="eastAsia"/>
              </w:rPr>
              <w:t>0</w:t>
            </w:r>
          </w:p>
        </w:tc>
        <w:tc>
          <w:tcPr>
            <w:tcW w:w="1670" w:type="pct"/>
            <w:vMerge w:val="restart"/>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397"/>
        </w:trPr>
        <w:tc>
          <w:tcPr>
            <w:tcW w:w="248" w:type="pct"/>
            <w:vMerge/>
            <w:vAlign w:val="center"/>
          </w:tcPr>
          <w:p w:rsidR="00F12720" w:rsidRPr="002B29E8" w:rsidRDefault="00F12720" w:rsidP="003C3D2D">
            <w:pPr>
              <w:spacing w:line="0" w:lineRule="atLeast"/>
              <w:jc w:val="center"/>
              <w:rPr>
                <w:rFonts w:ascii="標楷體" w:eastAsia="標楷體" w:hAnsi="標楷體"/>
              </w:rPr>
            </w:pPr>
          </w:p>
        </w:tc>
        <w:tc>
          <w:tcPr>
            <w:tcW w:w="762" w:type="pct"/>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1905"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15" w:type="pct"/>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1670" w:type="pct"/>
            <w:vMerge/>
            <w:vAlign w:val="center"/>
          </w:tcPr>
          <w:p w:rsidR="00F12720" w:rsidRPr="002B29E8" w:rsidRDefault="00F12720" w:rsidP="003C3D2D">
            <w:pPr>
              <w:snapToGrid w:val="0"/>
              <w:jc w:val="both"/>
              <w:rPr>
                <w:rFonts w:ascii="標楷體" w:eastAsia="標楷體" w:hAnsi="標楷體"/>
              </w:rPr>
            </w:pPr>
          </w:p>
        </w:tc>
      </w:tr>
      <w:tr w:rsidR="00F12720" w:rsidRPr="002B29E8" w:rsidTr="003C3D2D">
        <w:trPr>
          <w:cantSplit/>
          <w:trHeight w:val="280"/>
        </w:trPr>
        <w:tc>
          <w:tcPr>
            <w:tcW w:w="248" w:type="pct"/>
            <w:vMerge/>
            <w:vAlign w:val="center"/>
          </w:tcPr>
          <w:p w:rsidR="00F12720" w:rsidRPr="002B29E8" w:rsidRDefault="00F12720" w:rsidP="003C3D2D">
            <w:pPr>
              <w:spacing w:line="0" w:lineRule="atLeast"/>
              <w:jc w:val="center"/>
              <w:rPr>
                <w:rFonts w:ascii="標楷體" w:eastAsia="標楷體" w:hAnsi="標楷體"/>
              </w:rPr>
            </w:pPr>
          </w:p>
        </w:tc>
        <w:tc>
          <w:tcPr>
            <w:tcW w:w="762" w:type="pct"/>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1905"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15" w:type="pct"/>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1670" w:type="pct"/>
            <w:vMerge/>
            <w:vAlign w:val="center"/>
          </w:tcPr>
          <w:p w:rsidR="00F12720" w:rsidRPr="002B29E8" w:rsidRDefault="00F12720" w:rsidP="003C3D2D">
            <w:pPr>
              <w:snapToGrid w:val="0"/>
              <w:jc w:val="both"/>
              <w:rPr>
                <w:rFonts w:ascii="標楷體" w:eastAsia="標楷體" w:hAnsi="標楷體"/>
              </w:rPr>
            </w:pPr>
          </w:p>
        </w:tc>
      </w:tr>
      <w:tr w:rsidR="00F12720" w:rsidRPr="002B29E8" w:rsidTr="003C3D2D">
        <w:trPr>
          <w:cantSplit/>
          <w:trHeight w:val="2218"/>
        </w:trPr>
        <w:tc>
          <w:tcPr>
            <w:tcW w:w="248"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4752" w:type="pct"/>
            <w:gridSpan w:val="4"/>
            <w:vAlign w:val="center"/>
          </w:tcPr>
          <w:p w:rsidR="00F12720" w:rsidRPr="002B29E8" w:rsidRDefault="00F12720" w:rsidP="003C3D2D">
            <w:pPr>
              <w:ind w:left="180"/>
              <w:rPr>
                <w:rFonts w:ascii="標楷體" w:eastAsia="標楷體" w:hAnsi="標楷體"/>
              </w:rPr>
            </w:pPr>
            <w:r w:rsidRPr="002B29E8">
              <w:rPr>
                <w:rFonts w:ascii="標楷體" w:eastAsia="標楷體" w:hAnsi="標楷體" w:hint="eastAsia"/>
              </w:rPr>
              <w:t>一</w:t>
            </w:r>
            <w:r w:rsidRPr="002B29E8">
              <w:rPr>
                <w:rFonts w:ascii="標楷體" w:eastAsia="標楷體" w:hAnsi="標楷體"/>
              </w:rPr>
              <w:t>、</w:t>
            </w:r>
            <w:r w:rsidRPr="002B29E8">
              <w:rPr>
                <w:rFonts w:ascii="標楷體" w:eastAsia="標楷體" w:hAnsi="標楷體" w:hint="eastAsia"/>
              </w:rPr>
              <w:t>102年國中基測分數：英語成績達80分或總成績350分(含)以上。</w:t>
            </w:r>
          </w:p>
          <w:p w:rsidR="00F12720" w:rsidRPr="002B29E8" w:rsidRDefault="00F12720" w:rsidP="003C3D2D">
            <w:pPr>
              <w:ind w:left="180"/>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w:t>
            </w:r>
            <w:r w:rsidRPr="002B29E8">
              <w:rPr>
                <w:rFonts w:ascii="標楷體" w:eastAsia="標楷體" w:hAnsi="標楷體" w:hint="eastAsia"/>
              </w:rPr>
              <w:t>102</w:t>
            </w:r>
            <w:r w:rsidR="00F0355C" w:rsidRPr="002B29E8">
              <w:rPr>
                <w:rFonts w:ascii="標楷體" w:eastAsia="標楷體" w:hAnsi="標楷體" w:hint="eastAsia"/>
              </w:rPr>
              <w:t>年寫作測驗級分</w:t>
            </w:r>
            <w:r w:rsidRPr="002B29E8">
              <w:rPr>
                <w:rFonts w:ascii="標楷體" w:eastAsia="標楷體" w:hAnsi="標楷體" w:hint="eastAsia"/>
              </w:rPr>
              <w:t>：四級分(含)以上。</w:t>
            </w:r>
          </w:p>
          <w:p w:rsidR="00F12720" w:rsidRPr="002B29E8" w:rsidRDefault="00F12720" w:rsidP="003C3D2D">
            <w:pPr>
              <w:ind w:left="180"/>
              <w:rPr>
                <w:rFonts w:ascii="標楷體" w:eastAsia="標楷體" w:hAnsi="標楷體"/>
              </w:rPr>
            </w:pPr>
            <w:r w:rsidRPr="002B29E8">
              <w:rPr>
                <w:rFonts w:ascii="標楷體" w:eastAsia="標楷體" w:hAnsi="標楷體" w:hint="eastAsia"/>
              </w:rPr>
              <w:t>三</w:t>
            </w:r>
            <w:r w:rsidRPr="002B29E8">
              <w:rPr>
                <w:rFonts w:ascii="標楷體" w:eastAsia="標楷體" w:hAnsi="標楷體"/>
              </w:rPr>
              <w:t>、</w:t>
            </w:r>
            <w:r w:rsidRPr="002B29E8">
              <w:rPr>
                <w:rFonts w:ascii="標楷體" w:eastAsia="標楷體" w:hAnsi="標楷體" w:hint="eastAsia"/>
              </w:rPr>
              <w:t>幹部及志願服務成績：不採計。</w:t>
            </w:r>
          </w:p>
          <w:p w:rsidR="00F12720" w:rsidRPr="002B29E8" w:rsidRDefault="00F12720" w:rsidP="003C3D2D">
            <w:pPr>
              <w:ind w:left="180"/>
              <w:rPr>
                <w:rFonts w:ascii="標楷體" w:eastAsia="標楷體" w:hAnsi="標楷體"/>
              </w:rPr>
            </w:pPr>
            <w:r w:rsidRPr="002B29E8">
              <w:rPr>
                <w:rFonts w:ascii="標楷體" w:eastAsia="標楷體" w:hAnsi="標楷體" w:hint="eastAsia"/>
              </w:rPr>
              <w:t>四</w:t>
            </w:r>
            <w:r w:rsidRPr="002B29E8">
              <w:rPr>
                <w:rFonts w:ascii="標楷體" w:eastAsia="標楷體" w:hAnsi="標楷體"/>
              </w:rPr>
              <w:t>、</w:t>
            </w:r>
            <w:r w:rsidRPr="002B29E8">
              <w:rPr>
                <w:rFonts w:ascii="標楷體" w:eastAsia="標楷體" w:hAnsi="標楷體" w:hint="eastAsia"/>
              </w:rPr>
              <w:t>特別條件：不採計。</w:t>
            </w:r>
          </w:p>
        </w:tc>
      </w:tr>
      <w:tr w:rsidR="00F12720" w:rsidRPr="002B29E8" w:rsidTr="003C3D2D">
        <w:trPr>
          <w:cantSplit/>
          <w:trHeight w:val="3385"/>
        </w:trPr>
        <w:tc>
          <w:tcPr>
            <w:tcW w:w="248"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4752" w:type="pct"/>
            <w:gridSpan w:val="4"/>
            <w:vAlign w:val="center"/>
          </w:tcPr>
          <w:p w:rsidR="00F12720" w:rsidRPr="002B29E8" w:rsidRDefault="00F12720" w:rsidP="003C3D2D">
            <w:pPr>
              <w:ind w:left="180"/>
              <w:rPr>
                <w:rFonts w:ascii="標楷體" w:eastAsia="標楷體" w:hAnsi="標楷體"/>
              </w:rPr>
            </w:pPr>
            <w:r w:rsidRPr="002B29E8">
              <w:rPr>
                <w:rFonts w:ascii="標楷體" w:eastAsia="標楷體" w:hAnsi="標楷體" w:hint="eastAsia"/>
              </w:rPr>
              <w:t>一、依國中基測成績總分高低依序錄取、額滿為止。</w:t>
            </w:r>
          </w:p>
          <w:p w:rsidR="00F12720" w:rsidRPr="002B29E8" w:rsidRDefault="00F12720" w:rsidP="003C3D2D">
            <w:pPr>
              <w:ind w:left="180"/>
              <w:rPr>
                <w:rFonts w:ascii="標楷體" w:eastAsia="標楷體" w:hAnsi="標楷體"/>
              </w:rPr>
            </w:pPr>
          </w:p>
          <w:p w:rsidR="00F12720" w:rsidRPr="002B29E8" w:rsidRDefault="00F12720" w:rsidP="003C3D2D">
            <w:pPr>
              <w:ind w:left="180"/>
              <w:rPr>
                <w:rFonts w:ascii="標楷體" w:eastAsia="標楷體" w:hAnsi="標楷體"/>
              </w:rPr>
            </w:pPr>
            <w:r w:rsidRPr="002B29E8">
              <w:rPr>
                <w:rFonts w:ascii="標楷體" w:eastAsia="標楷體" w:hAnsi="標楷體" w:hint="eastAsia"/>
              </w:rPr>
              <w:t>二、國中基測總分相同時以英、國、數成績依序錄取、額滿為止。</w:t>
            </w:r>
          </w:p>
          <w:p w:rsidR="00F12720" w:rsidRPr="002B29E8" w:rsidRDefault="00F12720" w:rsidP="003C3D2D">
            <w:pPr>
              <w:ind w:left="180"/>
              <w:rPr>
                <w:rFonts w:ascii="標楷體" w:eastAsia="標楷體" w:hAnsi="標楷體"/>
              </w:rPr>
            </w:pPr>
          </w:p>
        </w:tc>
      </w:tr>
      <w:tr w:rsidR="00F12720" w:rsidRPr="002B29E8" w:rsidTr="003C3D2D">
        <w:trPr>
          <w:cantSplit/>
          <w:trHeight w:val="2099"/>
        </w:trPr>
        <w:tc>
          <w:tcPr>
            <w:tcW w:w="248" w:type="pc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4752" w:type="pct"/>
            <w:gridSpan w:val="4"/>
            <w:vAlign w:val="center"/>
          </w:tcPr>
          <w:p w:rsidR="00F12720" w:rsidRPr="002B29E8" w:rsidRDefault="00F12720" w:rsidP="00A0509A">
            <w:pPr>
              <w:numPr>
                <w:ilvl w:val="0"/>
                <w:numId w:val="35"/>
              </w:numPr>
              <w:rPr>
                <w:rFonts w:ascii="標楷體" w:eastAsia="標楷體" w:hAnsi="標楷體"/>
              </w:rPr>
            </w:pPr>
            <w:r w:rsidRPr="002B29E8">
              <w:rPr>
                <w:rFonts w:ascii="標楷體" w:eastAsia="標楷體" w:hAnsi="標楷體" w:hint="eastAsia"/>
              </w:rPr>
              <w:t>備有68部校車，路線遍及臺中市及鄰近縣市鄉鎮。</w:t>
            </w:r>
          </w:p>
          <w:p w:rsidR="00F12720" w:rsidRPr="002B29E8" w:rsidRDefault="00F12720" w:rsidP="00A0509A">
            <w:pPr>
              <w:numPr>
                <w:ilvl w:val="0"/>
                <w:numId w:val="35"/>
              </w:numPr>
              <w:rPr>
                <w:rFonts w:ascii="標楷體" w:eastAsia="標楷體" w:hAnsi="標楷體"/>
              </w:rPr>
            </w:pPr>
            <w:r w:rsidRPr="002B29E8">
              <w:rPr>
                <w:rFonts w:ascii="標楷體" w:eastAsia="標楷體" w:hAnsi="標楷體" w:hint="eastAsia"/>
              </w:rPr>
              <w:t>遠程同學備有男女生宿舍及餐廳。</w:t>
            </w:r>
          </w:p>
          <w:p w:rsidR="00F12720" w:rsidRPr="002B29E8" w:rsidRDefault="00F12720" w:rsidP="00A0509A">
            <w:pPr>
              <w:numPr>
                <w:ilvl w:val="0"/>
                <w:numId w:val="35"/>
              </w:numPr>
              <w:rPr>
                <w:rFonts w:ascii="標楷體" w:eastAsia="標楷體" w:hAnsi="標楷體"/>
              </w:rPr>
            </w:pPr>
            <w:r w:rsidRPr="002B29E8">
              <w:rPr>
                <w:rFonts w:ascii="標楷體" w:eastAsia="標楷體" w:hAnsi="標楷體" w:hint="eastAsia"/>
              </w:rPr>
              <w:t>欲詳細瞭解本校普通科辦學理念或招生資訊請至本校網頁瀏覽 。</w:t>
            </w:r>
          </w:p>
          <w:p w:rsidR="00F12720" w:rsidRPr="002B29E8" w:rsidRDefault="00F12720" w:rsidP="003C3D2D">
            <w:pPr>
              <w:spacing w:line="0" w:lineRule="atLeast"/>
              <w:jc w:val="both"/>
              <w:rPr>
                <w:rFonts w:ascii="標楷體" w:eastAsia="標楷體" w:hAnsi="標楷體"/>
              </w:rPr>
            </w:pPr>
          </w:p>
        </w:tc>
      </w:tr>
    </w:tbl>
    <w:p w:rsidR="00F12720" w:rsidRPr="002B29E8" w:rsidRDefault="00F12720" w:rsidP="00F12720">
      <w:pPr>
        <w:wordWrap w:val="0"/>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rPr>
            </w:pPr>
            <w:r w:rsidRPr="002B29E8">
              <w:rPr>
                <w:rFonts w:eastAsia="標楷體" w:hint="eastAsia"/>
                <w:b/>
              </w:rPr>
              <w:t>臺中市私立明道高級中學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414</w:t>
            </w:r>
            <w:r w:rsidRPr="002B29E8">
              <w:rPr>
                <w:rFonts w:ascii="標楷體" w:eastAsia="標楷體" w:hAnsi="標楷體" w:hint="eastAsia"/>
              </w:rPr>
              <w:t>）</w:t>
            </w:r>
            <w:r w:rsidRPr="002B29E8">
              <w:rPr>
                <w:rFonts w:eastAsia="標楷體" w:hint="eastAsia"/>
              </w:rPr>
              <w:t>臺中市烏日區中山路一段</w:t>
            </w:r>
            <w:r w:rsidRPr="002B29E8">
              <w:rPr>
                <w:rFonts w:eastAsia="標楷體" w:hint="eastAsia"/>
              </w:rPr>
              <w:t>497</w:t>
            </w:r>
            <w:r w:rsidRPr="002B29E8">
              <w:rPr>
                <w:rFonts w:eastAsia="標楷體" w:hint="eastAsia"/>
              </w:rPr>
              <w:t>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（04）35056115</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eastAsia="標楷體"/>
              </w:rPr>
            </w:pPr>
            <w:r w:rsidRPr="002B29E8">
              <w:rPr>
                <w:rFonts w:eastAsia="標楷體"/>
              </w:rPr>
              <w:t xml:space="preserve"> www.mingd</w:t>
            </w:r>
            <w:bookmarkStart w:id="2" w:name="_Hlt33838656"/>
            <w:r w:rsidRPr="002B29E8">
              <w:rPr>
                <w:rFonts w:eastAsia="標楷體"/>
              </w:rPr>
              <w:t>a</w:t>
            </w:r>
            <w:bookmarkEnd w:id="2"/>
            <w:r w:rsidRPr="002B29E8">
              <w:rPr>
                <w:rFonts w:eastAsia="標楷體"/>
              </w:rPr>
              <w:t>o.edu.tw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（04）35041935</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560"/>
        <w:gridCol w:w="2820"/>
        <w:gridCol w:w="2820"/>
        <w:gridCol w:w="720"/>
        <w:gridCol w:w="1805"/>
      </w:tblGrid>
      <w:tr w:rsidR="00F12720" w:rsidRPr="002B29E8" w:rsidTr="003C3D2D">
        <w:trPr>
          <w:cantSplit/>
          <w:trHeight w:val="45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820" w:type="dxa"/>
            <w:vAlign w:val="center"/>
          </w:tcPr>
          <w:p w:rsidR="00F12720" w:rsidRPr="002B29E8" w:rsidRDefault="00F12720" w:rsidP="003C3D2D">
            <w:pPr>
              <w:spacing w:line="0" w:lineRule="atLeast"/>
              <w:ind w:leftChars="-47" w:right="113" w:hangingChars="47" w:hanging="113"/>
              <w:jc w:val="center"/>
              <w:rPr>
                <w:rFonts w:ascii="標楷體" w:eastAsia="標楷體" w:hAnsi="標楷體"/>
              </w:rPr>
            </w:pPr>
            <w:r w:rsidRPr="002B29E8">
              <w:rPr>
                <w:rFonts w:ascii="標楷體" w:eastAsia="標楷體" w:hAnsi="標楷體" w:hint="eastAsia"/>
              </w:rPr>
              <w:t>普通科</w:t>
            </w:r>
          </w:p>
          <w:p w:rsidR="00F12720" w:rsidRPr="002B29E8" w:rsidRDefault="00F12720" w:rsidP="003C3D2D">
            <w:pPr>
              <w:spacing w:line="0" w:lineRule="atLeast"/>
              <w:ind w:leftChars="-47" w:right="113" w:hangingChars="47" w:hanging="113"/>
              <w:jc w:val="center"/>
              <w:rPr>
                <w:rFonts w:ascii="標楷體" w:eastAsia="標楷體" w:hAnsi="標楷體"/>
              </w:rPr>
            </w:pPr>
            <w:r w:rsidRPr="002B29E8">
              <w:rPr>
                <w:rFonts w:ascii="標楷體" w:eastAsia="標楷體" w:hAnsi="標楷體"/>
              </w:rPr>
              <w:t>(</w:t>
            </w:r>
            <w:r w:rsidRPr="002B29E8">
              <w:rPr>
                <w:rFonts w:ascii="標楷體" w:eastAsia="標楷體" w:hAnsi="標楷體" w:hint="eastAsia"/>
              </w:rPr>
              <w:t>一般生</w:t>
            </w:r>
            <w:r w:rsidRPr="002B29E8">
              <w:rPr>
                <w:rFonts w:ascii="標楷體" w:eastAsia="標楷體" w:hAnsi="標楷體"/>
              </w:rPr>
              <w:t>)</w:t>
            </w:r>
          </w:p>
        </w:tc>
        <w:tc>
          <w:tcPr>
            <w:tcW w:w="2820" w:type="dxa"/>
            <w:shd w:val="clear" w:color="auto" w:fill="auto"/>
            <w:vAlign w:val="center"/>
          </w:tcPr>
          <w:p w:rsidR="00F12720" w:rsidRPr="002B29E8" w:rsidRDefault="00F12720" w:rsidP="00F0355C">
            <w:pPr>
              <w:spacing w:line="0" w:lineRule="atLeast"/>
              <w:ind w:leftChars="-47" w:right="113" w:hangingChars="47" w:hanging="113"/>
              <w:jc w:val="center"/>
              <w:rPr>
                <w:rFonts w:ascii="標楷體" w:eastAsia="標楷體" w:hAnsi="標楷體"/>
              </w:rPr>
            </w:pPr>
            <w:r w:rsidRPr="002B29E8">
              <w:rPr>
                <w:rFonts w:ascii="標楷體" w:eastAsia="標楷體" w:hAnsi="標楷體" w:hint="eastAsia"/>
              </w:rPr>
              <w:t>綜合高中</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820" w:type="dxa"/>
            <w:vAlign w:val="center"/>
          </w:tcPr>
          <w:p w:rsidR="00F12720" w:rsidRPr="002B29E8" w:rsidRDefault="00F12720" w:rsidP="003C3D2D">
            <w:pPr>
              <w:spacing w:line="240" w:lineRule="atLeast"/>
              <w:jc w:val="center"/>
              <w:rPr>
                <w:rFonts w:ascii="標楷體" w:eastAsia="標楷體" w:hAnsi="標楷體"/>
                <w:b/>
                <w:bCs/>
                <w:sz w:val="20"/>
              </w:rPr>
            </w:pPr>
            <w:r w:rsidRPr="002B29E8">
              <w:rPr>
                <w:rFonts w:hint="eastAsia"/>
                <w:b/>
                <w:kern w:val="0"/>
              </w:rPr>
              <w:t>01</w:t>
            </w:r>
          </w:p>
        </w:tc>
        <w:tc>
          <w:tcPr>
            <w:tcW w:w="2820" w:type="dxa"/>
            <w:shd w:val="clear" w:color="auto" w:fill="auto"/>
            <w:vAlign w:val="center"/>
          </w:tcPr>
          <w:p w:rsidR="00F12720" w:rsidRPr="002B29E8" w:rsidRDefault="00F12720" w:rsidP="003C3D2D">
            <w:pPr>
              <w:spacing w:line="240" w:lineRule="atLeast"/>
              <w:jc w:val="center"/>
              <w:rPr>
                <w:b/>
                <w:kern w:val="0"/>
              </w:rPr>
            </w:pPr>
            <w:r w:rsidRPr="002B29E8">
              <w:rPr>
                <w:b/>
                <w:kern w:val="0"/>
              </w:rPr>
              <w:t>02</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5"/>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2820" w:type="dxa"/>
            <w:vAlign w:val="center"/>
          </w:tcPr>
          <w:p w:rsidR="00F12720" w:rsidRPr="002B29E8" w:rsidRDefault="00705D81" w:rsidP="003C3D2D">
            <w:pPr>
              <w:spacing w:line="0" w:lineRule="atLeast"/>
              <w:jc w:val="center"/>
              <w:rPr>
                <w:rFonts w:ascii="標楷體" w:eastAsia="標楷體" w:hAnsi="標楷體"/>
              </w:rPr>
            </w:pPr>
            <w:r w:rsidRPr="002B29E8">
              <w:rPr>
                <w:rFonts w:ascii="標楷體" w:eastAsia="標楷體" w:hAnsi="標楷體" w:hint="eastAsia"/>
              </w:rPr>
              <w:t>52</w:t>
            </w:r>
          </w:p>
        </w:tc>
        <w:tc>
          <w:tcPr>
            <w:tcW w:w="28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100</w:t>
            </w:r>
          </w:p>
        </w:tc>
        <w:tc>
          <w:tcPr>
            <w:tcW w:w="720" w:type="dxa"/>
            <w:vAlign w:val="center"/>
          </w:tcPr>
          <w:p w:rsidR="00F12720" w:rsidRPr="002B29E8" w:rsidRDefault="00F12720" w:rsidP="00705D81">
            <w:pPr>
              <w:spacing w:line="0" w:lineRule="atLeast"/>
              <w:jc w:val="center"/>
            </w:pPr>
            <w:r w:rsidRPr="002B29E8">
              <w:rPr>
                <w:rFonts w:ascii="標楷體" w:eastAsia="標楷體" w:hAnsi="標楷體" w:hint="eastAsia"/>
              </w:rPr>
              <w:t>1</w:t>
            </w:r>
            <w:r w:rsidR="00705D81" w:rsidRPr="002B29E8">
              <w:rPr>
                <w:rFonts w:ascii="標楷體" w:eastAsia="標楷體" w:hAnsi="標楷體" w:hint="eastAsia"/>
              </w:rPr>
              <w:t>52</w:t>
            </w:r>
          </w:p>
        </w:tc>
        <w:tc>
          <w:tcPr>
            <w:tcW w:w="1805"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05"/>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2820" w:type="dxa"/>
            <w:vAlign w:val="center"/>
          </w:tcPr>
          <w:p w:rsidR="00F12720" w:rsidRPr="002B29E8" w:rsidRDefault="00F90BE4" w:rsidP="003C3D2D">
            <w:pPr>
              <w:spacing w:line="0" w:lineRule="atLeast"/>
              <w:jc w:val="center"/>
              <w:rPr>
                <w:rFonts w:ascii="標楷體" w:eastAsia="標楷體" w:hAnsi="標楷體"/>
              </w:rPr>
            </w:pPr>
            <w:r>
              <w:rPr>
                <w:rFonts w:ascii="標楷體" w:eastAsia="標楷體" w:hAnsi="標楷體" w:hint="eastAsia"/>
              </w:rPr>
              <w:t>1</w:t>
            </w:r>
          </w:p>
        </w:tc>
        <w:tc>
          <w:tcPr>
            <w:tcW w:w="28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Align w:val="center"/>
          </w:tcPr>
          <w:p w:rsidR="00F12720" w:rsidRPr="002B29E8" w:rsidRDefault="00F90BE4" w:rsidP="003C3D2D">
            <w:pPr>
              <w:spacing w:line="0" w:lineRule="atLeast"/>
              <w:jc w:val="center"/>
              <w:rPr>
                <w:rFonts w:ascii="標楷體" w:eastAsia="標楷體" w:hAnsi="標楷體"/>
              </w:rPr>
            </w:pPr>
            <w:r>
              <w:rPr>
                <w:rFonts w:ascii="標楷體" w:eastAsia="標楷體" w:hAnsi="標楷體" w:hint="eastAsia"/>
              </w:rPr>
              <w:t>3</w:t>
            </w: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5"/>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2820" w:type="dxa"/>
            <w:vAlign w:val="center"/>
          </w:tcPr>
          <w:p w:rsidR="00F12720" w:rsidRPr="002B29E8" w:rsidRDefault="00F90BE4" w:rsidP="003C3D2D">
            <w:pPr>
              <w:spacing w:line="0" w:lineRule="atLeast"/>
              <w:jc w:val="center"/>
              <w:rPr>
                <w:rFonts w:ascii="標楷體" w:eastAsia="標楷體" w:hAnsi="標楷體"/>
              </w:rPr>
            </w:pPr>
            <w:r>
              <w:rPr>
                <w:rFonts w:ascii="標楷體" w:eastAsia="標楷體" w:hAnsi="標楷體" w:hint="eastAsia"/>
              </w:rPr>
              <w:t>1</w:t>
            </w:r>
          </w:p>
        </w:tc>
        <w:tc>
          <w:tcPr>
            <w:tcW w:w="28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Align w:val="center"/>
          </w:tcPr>
          <w:p w:rsidR="00F12720" w:rsidRPr="002B29E8" w:rsidRDefault="00F90BE4" w:rsidP="003C3D2D">
            <w:pPr>
              <w:spacing w:line="0" w:lineRule="atLeast"/>
              <w:jc w:val="center"/>
              <w:rPr>
                <w:rFonts w:ascii="標楷體" w:eastAsia="標楷體" w:hAnsi="標楷體"/>
              </w:rPr>
            </w:pPr>
            <w:r>
              <w:rPr>
                <w:rFonts w:ascii="標楷體" w:eastAsia="標楷體" w:hAnsi="標楷體" w:hint="eastAsia"/>
              </w:rPr>
              <w:t>3</w:t>
            </w: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218"/>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5"/>
            <w:vAlign w:val="center"/>
          </w:tcPr>
          <w:p w:rsidR="00F12720" w:rsidRPr="002B29E8" w:rsidRDefault="00F12720" w:rsidP="003C3D2D">
            <w:pPr>
              <w:spacing w:line="0" w:lineRule="atLeast"/>
              <w:ind w:left="485" w:rightChars="39" w:right="94" w:hangingChars="202" w:hanging="485"/>
              <w:jc w:val="both"/>
              <w:rPr>
                <w:rFonts w:ascii="標楷體" w:eastAsia="標楷體" w:hAnsi="標楷體"/>
              </w:rPr>
            </w:pPr>
            <w:r w:rsidRPr="002B29E8">
              <w:rPr>
                <w:rFonts w:ascii="標楷體" w:eastAsia="標楷體" w:hAnsi="標楷體" w:hint="eastAsia"/>
              </w:rPr>
              <w:t>一、102年國中基測分數：普通科─102年國中基測分數</w:t>
            </w:r>
            <w:r w:rsidRPr="002B29E8">
              <w:rPr>
                <w:rFonts w:ascii="標楷體" w:eastAsia="標楷體" w:hAnsi="標楷體" w:cs="MS Mincho" w:hint="eastAsia"/>
              </w:rPr>
              <w:t>PR值94</w:t>
            </w:r>
            <w:r w:rsidRPr="002B29E8">
              <w:rPr>
                <w:rFonts w:ascii="標楷體" w:eastAsia="標楷體" w:hAnsi="標楷體" w:hint="eastAsia"/>
              </w:rPr>
              <w:t>（含）以上者，綜合高中─102年國中基測分數</w:t>
            </w:r>
            <w:r w:rsidRPr="002B29E8">
              <w:rPr>
                <w:rFonts w:ascii="標楷體" w:eastAsia="標楷體" w:hAnsi="標楷體" w:cs="MS Mincho" w:hint="eastAsia"/>
              </w:rPr>
              <w:t>PR值80</w:t>
            </w:r>
            <w:r w:rsidRPr="002B29E8">
              <w:rPr>
                <w:rFonts w:ascii="標楷體" w:eastAsia="標楷體" w:hAnsi="標楷體" w:hint="eastAsia"/>
              </w:rPr>
              <w:t>（含）以上者。</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二、102年寫作測驗級分：四級分（含）以上。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三、幹部及公共服務：不採計。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四、特別條件：不採計。</w:t>
            </w:r>
          </w:p>
        </w:tc>
      </w:tr>
      <w:tr w:rsidR="00F12720" w:rsidRPr="002B29E8" w:rsidTr="00DA16D1">
        <w:trPr>
          <w:cantSplit/>
          <w:trHeight w:val="244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5"/>
          </w:tcPr>
          <w:p w:rsidR="00F12720" w:rsidRPr="002B29E8" w:rsidRDefault="00F12720" w:rsidP="00442ABA">
            <w:pPr>
              <w:spacing w:beforeLines="20"/>
              <w:ind w:left="510" w:hanging="510"/>
              <w:jc w:val="both"/>
              <w:rPr>
                <w:rFonts w:eastAsia="標楷體"/>
              </w:rPr>
            </w:pPr>
            <w:r w:rsidRPr="002B29E8">
              <w:rPr>
                <w:rFonts w:eastAsia="標楷體" w:hint="eastAsia"/>
              </w:rPr>
              <w:t>一、依</w:t>
            </w:r>
            <w:r w:rsidRPr="002B29E8">
              <w:rPr>
                <w:rFonts w:ascii="標楷體" w:eastAsia="標楷體" w:hAnsi="標楷體" w:hint="eastAsia"/>
              </w:rPr>
              <w:t>國中基測成績總分高低依序錄取。</w:t>
            </w:r>
          </w:p>
          <w:p w:rsidR="00F12720" w:rsidRPr="002B29E8" w:rsidRDefault="00F12720" w:rsidP="003C3D2D">
            <w:pPr>
              <w:tabs>
                <w:tab w:val="left" w:pos="3131"/>
              </w:tabs>
              <w:spacing w:line="0" w:lineRule="atLeast"/>
              <w:rPr>
                <w:rFonts w:ascii="標楷體" w:eastAsia="標楷體" w:hAnsi="標楷體"/>
              </w:rPr>
            </w:pPr>
            <w:r w:rsidRPr="002B29E8">
              <w:rPr>
                <w:rFonts w:eastAsia="標楷體" w:hint="eastAsia"/>
              </w:rPr>
              <w:t>二、</w:t>
            </w:r>
            <w:r w:rsidRPr="002B29E8">
              <w:rPr>
                <w:rFonts w:ascii="標楷體" w:eastAsia="標楷體" w:hAnsi="標楷體" w:hint="eastAsia"/>
              </w:rPr>
              <w:t>國中基測總分相同時，以國中基測國文、英語、數學、社會、自然</w:t>
            </w:r>
          </w:p>
          <w:p w:rsidR="00F12720" w:rsidRPr="002B29E8" w:rsidRDefault="00F12720" w:rsidP="003C3D2D">
            <w:pPr>
              <w:tabs>
                <w:tab w:val="left" w:pos="3131"/>
              </w:tabs>
              <w:spacing w:line="0" w:lineRule="atLeast"/>
              <w:ind w:firstLineChars="200" w:firstLine="480"/>
              <w:rPr>
                <w:rFonts w:ascii="標楷體" w:eastAsia="標楷體" w:hAnsi="標楷體"/>
              </w:rPr>
            </w:pPr>
            <w:r w:rsidRPr="002B29E8">
              <w:rPr>
                <w:rFonts w:ascii="標楷體" w:eastAsia="標楷體" w:hAnsi="標楷體" w:hint="eastAsia"/>
              </w:rPr>
              <w:t>之順序成績高低排序錄取。</w:t>
            </w:r>
          </w:p>
        </w:tc>
      </w:tr>
      <w:tr w:rsidR="00F12720" w:rsidRPr="002B29E8" w:rsidTr="003C3D2D">
        <w:trPr>
          <w:cantSplit/>
          <w:trHeight w:val="302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5"/>
          </w:tcPr>
          <w:p w:rsidR="00F12720" w:rsidRPr="002B29E8" w:rsidRDefault="00F12720" w:rsidP="00442ABA">
            <w:pPr>
              <w:spacing w:beforeLines="20"/>
              <w:ind w:left="510" w:hanging="510"/>
              <w:jc w:val="both"/>
              <w:rPr>
                <w:rFonts w:ascii="標楷體" w:eastAsia="標楷體" w:hAnsi="標楷體"/>
              </w:rPr>
            </w:pPr>
            <w:r w:rsidRPr="002B29E8">
              <w:rPr>
                <w:rFonts w:ascii="標楷體" w:eastAsia="標楷體" w:hAnsi="標楷體" w:hint="eastAsia"/>
              </w:rPr>
              <w:t>一、本校綜合高中入學後一年級不分流，二年級開始依學生能力、性向、興趣，經生涯規劃輔導選讀下列學程：</w:t>
            </w:r>
          </w:p>
          <w:p w:rsidR="00F12720" w:rsidRPr="002B29E8" w:rsidRDefault="00DA16D1" w:rsidP="00DA16D1">
            <w:pPr>
              <w:spacing w:line="240" w:lineRule="atLeast"/>
              <w:ind w:leftChars="205" w:left="602" w:hangingChars="48" w:hanging="110"/>
              <w:jc w:val="both"/>
              <w:rPr>
                <w:rFonts w:ascii="標楷體" w:eastAsia="標楷體" w:hAnsi="標楷體" w:hint="eastAsia"/>
              </w:rPr>
            </w:pPr>
            <w:r w:rsidRPr="002B29E8">
              <w:rPr>
                <w:rFonts w:ascii="標楷體" w:eastAsia="標楷體" w:hAnsi="標楷體" w:hint="eastAsia"/>
                <w:sz w:val="23"/>
                <w:szCs w:val="23"/>
              </w:rPr>
              <w:t>☆</w:t>
            </w:r>
            <w:r w:rsidR="009B1144" w:rsidRPr="002B29E8">
              <w:rPr>
                <w:rFonts w:ascii="標楷體" w:eastAsia="標楷體" w:hAnsi="標楷體" w:hint="eastAsia"/>
              </w:rPr>
              <w:t>學術</w:t>
            </w:r>
            <w:r w:rsidR="00F12720" w:rsidRPr="002B29E8">
              <w:rPr>
                <w:rFonts w:ascii="標楷體" w:eastAsia="標楷體" w:hAnsi="標楷體" w:hint="eastAsia"/>
              </w:rPr>
              <w:t xml:space="preserve">自然學程       </w:t>
            </w:r>
            <w:r w:rsidR="00F12720" w:rsidRPr="002B29E8">
              <w:rPr>
                <w:rFonts w:ascii="標楷體" w:eastAsia="標楷體" w:hAnsi="標楷體"/>
              </w:rPr>
              <w:t xml:space="preserve">    </w:t>
            </w:r>
            <w:r w:rsidRPr="002B29E8">
              <w:rPr>
                <w:rFonts w:ascii="標楷體" w:eastAsia="標楷體" w:hAnsi="標楷體" w:hint="eastAsia"/>
                <w:sz w:val="23"/>
                <w:szCs w:val="23"/>
              </w:rPr>
              <w:t>☆</w:t>
            </w:r>
            <w:r w:rsidR="009B1144" w:rsidRPr="002B29E8">
              <w:rPr>
                <w:rFonts w:ascii="標楷體" w:eastAsia="標楷體" w:hAnsi="標楷體" w:hint="eastAsia"/>
              </w:rPr>
              <w:t>學術</w:t>
            </w:r>
            <w:r w:rsidR="00F12720" w:rsidRPr="002B29E8">
              <w:rPr>
                <w:rFonts w:ascii="標楷體" w:eastAsia="標楷體" w:hAnsi="標楷體" w:hint="eastAsia"/>
              </w:rPr>
              <w:t xml:space="preserve">社會學程   </w:t>
            </w:r>
          </w:p>
          <w:p w:rsidR="00DA16D1" w:rsidRPr="002B29E8" w:rsidRDefault="00DA16D1" w:rsidP="00DA16D1">
            <w:pPr>
              <w:spacing w:line="240" w:lineRule="atLeast"/>
              <w:ind w:leftChars="205" w:left="602" w:hangingChars="48" w:hanging="110"/>
              <w:jc w:val="both"/>
              <w:rPr>
                <w:rFonts w:ascii="標楷體" w:eastAsia="標楷體" w:hAnsi="標楷體" w:hint="eastAsia"/>
                <w:sz w:val="23"/>
                <w:szCs w:val="23"/>
              </w:rPr>
            </w:pPr>
            <w:r w:rsidRPr="002B29E8">
              <w:rPr>
                <w:rFonts w:ascii="標楷體" w:eastAsia="標楷體" w:hAnsi="標楷體" w:hint="eastAsia"/>
                <w:sz w:val="23"/>
                <w:szCs w:val="23"/>
              </w:rPr>
              <w:t>☆資訊科技學程、電腦通訊學程、電子技術學程</w:t>
            </w:r>
          </w:p>
          <w:p w:rsidR="00DA16D1" w:rsidRPr="002B29E8" w:rsidRDefault="00DA16D1" w:rsidP="00DA16D1">
            <w:pPr>
              <w:spacing w:line="240" w:lineRule="atLeast"/>
              <w:ind w:leftChars="205" w:left="602" w:hangingChars="48" w:hanging="110"/>
              <w:jc w:val="both"/>
              <w:rPr>
                <w:rFonts w:ascii="標楷體" w:eastAsia="標楷體" w:hAnsi="標楷體" w:hint="eastAsia"/>
                <w:sz w:val="23"/>
                <w:szCs w:val="23"/>
              </w:rPr>
            </w:pPr>
            <w:r w:rsidRPr="002B29E8">
              <w:rPr>
                <w:rFonts w:ascii="標楷體" w:eastAsia="標楷體" w:hAnsi="標楷體" w:hint="eastAsia"/>
                <w:sz w:val="23"/>
                <w:szCs w:val="23"/>
              </w:rPr>
              <w:t>☆商業應用學程、資訊應用學程、應用英語學程</w:t>
            </w:r>
          </w:p>
          <w:p w:rsidR="00DA16D1" w:rsidRPr="002B29E8" w:rsidRDefault="00DA16D1" w:rsidP="00DA16D1">
            <w:pPr>
              <w:spacing w:line="240" w:lineRule="atLeast"/>
              <w:ind w:leftChars="205" w:left="602" w:hangingChars="48" w:hanging="110"/>
              <w:jc w:val="both"/>
              <w:rPr>
                <w:rFonts w:ascii="標楷體" w:eastAsia="標楷體" w:hAnsi="標楷體" w:hint="eastAsia"/>
                <w:sz w:val="23"/>
                <w:szCs w:val="23"/>
              </w:rPr>
            </w:pPr>
            <w:r w:rsidRPr="002B29E8">
              <w:rPr>
                <w:rFonts w:ascii="標楷體" w:eastAsia="標楷體" w:hAnsi="標楷體" w:hint="eastAsia"/>
                <w:sz w:val="23"/>
                <w:szCs w:val="23"/>
              </w:rPr>
              <w:t>☆美術設計學程、商業設計學程、多媒體設計學程、室內設計學程</w:t>
            </w:r>
          </w:p>
          <w:p w:rsidR="00DA16D1" w:rsidRPr="002B29E8" w:rsidRDefault="00DA16D1" w:rsidP="00DA16D1">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☆餐飲服務學程、觀光事業學程</w:t>
            </w:r>
          </w:p>
          <w:p w:rsidR="00F12720" w:rsidRPr="002B29E8" w:rsidRDefault="00F12720" w:rsidP="00442ABA">
            <w:pPr>
              <w:spacing w:beforeLines="20"/>
              <w:ind w:left="510" w:hanging="510"/>
              <w:jc w:val="both"/>
              <w:rPr>
                <w:rFonts w:ascii="標楷體" w:eastAsia="標楷體" w:hAnsi="標楷體"/>
              </w:rPr>
            </w:pPr>
            <w:r w:rsidRPr="002B29E8">
              <w:rPr>
                <w:rFonts w:ascii="標楷體" w:eastAsia="標楷體" w:hAnsi="標楷體" w:hint="eastAsia"/>
              </w:rPr>
              <w:t>二、本校備有校車，路線有東勢、后里、南投、中興新村、清水、沙鹿、大庄、大雅、鹿港、和美、溪湖、員林、臺中市、南投縣、彰化縣等地。備有宿舍供遠道同學住宿。</w:t>
            </w:r>
          </w:p>
        </w:tc>
      </w:tr>
    </w:tbl>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8"/>
        <w:gridCol w:w="5275"/>
        <w:gridCol w:w="983"/>
        <w:gridCol w:w="529"/>
        <w:gridCol w:w="530"/>
        <w:gridCol w:w="530"/>
        <w:gridCol w:w="529"/>
        <w:gridCol w:w="530"/>
        <w:gridCol w:w="530"/>
      </w:tblGrid>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校名</w:t>
            </w:r>
          </w:p>
        </w:tc>
        <w:tc>
          <w:tcPr>
            <w:tcW w:w="5275" w:type="dxa"/>
            <w:tcBorders>
              <w:bottom w:val="single" w:sz="4" w:space="0" w:color="auto"/>
            </w:tcBorders>
            <w:vAlign w:val="center"/>
          </w:tcPr>
          <w:p w:rsidR="00F12720" w:rsidRPr="002B29E8" w:rsidRDefault="00F12720" w:rsidP="003C3D2D">
            <w:pPr>
              <w:jc w:val="both"/>
              <w:rPr>
                <w:rFonts w:eastAsia="標楷體"/>
                <w:b/>
                <w:bCs/>
              </w:rPr>
            </w:pPr>
            <w:r w:rsidRPr="002B29E8">
              <w:rPr>
                <w:rFonts w:eastAsia="標楷體"/>
                <w:b/>
                <w:bCs/>
                <w:kern w:val="0"/>
              </w:rPr>
              <w:t>臺中</w:t>
            </w:r>
            <w:r w:rsidRPr="002B29E8">
              <w:rPr>
                <w:rFonts w:eastAsia="標楷體" w:hint="eastAsia"/>
                <w:b/>
                <w:bCs/>
                <w:kern w:val="0"/>
              </w:rPr>
              <w:t>市</w:t>
            </w:r>
            <w:r w:rsidRPr="002B29E8">
              <w:rPr>
                <w:rFonts w:eastAsia="標楷體"/>
                <w:b/>
                <w:bCs/>
                <w:kern w:val="0"/>
              </w:rPr>
              <w:t>私立僑泰高級中學</w:t>
            </w:r>
          </w:p>
        </w:tc>
        <w:tc>
          <w:tcPr>
            <w:tcW w:w="983" w:type="dxa"/>
            <w:vAlign w:val="center"/>
          </w:tcPr>
          <w:p w:rsidR="00F12720" w:rsidRPr="002B29E8" w:rsidRDefault="00F12720" w:rsidP="003C3D2D">
            <w:pPr>
              <w:jc w:val="center"/>
              <w:rPr>
                <w:rFonts w:eastAsia="標楷體"/>
              </w:rPr>
            </w:pPr>
            <w:r w:rsidRPr="002B29E8">
              <w:rPr>
                <w:rFonts w:eastAsia="標楷體"/>
              </w:rPr>
              <w:t>代碼</w:t>
            </w:r>
          </w:p>
        </w:tc>
        <w:tc>
          <w:tcPr>
            <w:tcW w:w="529" w:type="dxa"/>
            <w:vAlign w:val="center"/>
          </w:tcPr>
          <w:p w:rsidR="00F12720" w:rsidRPr="002B29E8" w:rsidRDefault="00F12720" w:rsidP="003C3D2D">
            <w:pPr>
              <w:jc w:val="center"/>
              <w:rPr>
                <w:rFonts w:eastAsia="標楷體"/>
                <w:b/>
                <w:bCs/>
              </w:rPr>
            </w:pPr>
            <w:r w:rsidRPr="002B29E8">
              <w:rPr>
                <w:rFonts w:eastAsia="標楷體"/>
                <w:b/>
                <w:bCs/>
              </w:rPr>
              <w:t>0</w:t>
            </w:r>
          </w:p>
        </w:tc>
        <w:tc>
          <w:tcPr>
            <w:tcW w:w="530" w:type="dxa"/>
            <w:vAlign w:val="center"/>
          </w:tcPr>
          <w:p w:rsidR="00F12720" w:rsidRPr="002B29E8" w:rsidRDefault="00F12720" w:rsidP="003C3D2D">
            <w:pPr>
              <w:jc w:val="center"/>
              <w:rPr>
                <w:rFonts w:eastAsia="標楷體"/>
                <w:b/>
                <w:bCs/>
              </w:rPr>
            </w:pPr>
            <w:r w:rsidRPr="002B29E8">
              <w:rPr>
                <w:rFonts w:eastAsia="標楷體"/>
                <w:b/>
                <w:bCs/>
              </w:rPr>
              <w:t>6</w:t>
            </w:r>
          </w:p>
        </w:tc>
        <w:tc>
          <w:tcPr>
            <w:tcW w:w="530" w:type="dxa"/>
            <w:vAlign w:val="center"/>
          </w:tcPr>
          <w:p w:rsidR="00F12720" w:rsidRPr="002B29E8" w:rsidRDefault="00F12720" w:rsidP="003C3D2D">
            <w:pPr>
              <w:jc w:val="center"/>
              <w:rPr>
                <w:rFonts w:eastAsia="標楷體"/>
                <w:b/>
                <w:bCs/>
              </w:rPr>
            </w:pPr>
            <w:r w:rsidRPr="002B29E8">
              <w:rPr>
                <w:rFonts w:eastAsia="標楷體"/>
                <w:b/>
                <w:bCs/>
              </w:rPr>
              <w:t>1</w:t>
            </w:r>
          </w:p>
        </w:tc>
        <w:tc>
          <w:tcPr>
            <w:tcW w:w="529" w:type="dxa"/>
            <w:vAlign w:val="center"/>
          </w:tcPr>
          <w:p w:rsidR="00F12720" w:rsidRPr="002B29E8" w:rsidRDefault="00F12720" w:rsidP="003C3D2D">
            <w:pPr>
              <w:jc w:val="center"/>
              <w:rPr>
                <w:rFonts w:eastAsia="標楷體"/>
                <w:b/>
                <w:bCs/>
              </w:rPr>
            </w:pPr>
            <w:r w:rsidRPr="002B29E8">
              <w:rPr>
                <w:rFonts w:eastAsia="標楷體"/>
                <w:b/>
                <w:bCs/>
              </w:rPr>
              <w:t>3</w:t>
            </w:r>
          </w:p>
        </w:tc>
        <w:tc>
          <w:tcPr>
            <w:tcW w:w="530" w:type="dxa"/>
            <w:vAlign w:val="center"/>
          </w:tcPr>
          <w:p w:rsidR="00F12720" w:rsidRPr="002B29E8" w:rsidRDefault="00F12720" w:rsidP="003C3D2D">
            <w:pPr>
              <w:jc w:val="center"/>
              <w:rPr>
                <w:rFonts w:eastAsia="標楷體"/>
                <w:b/>
                <w:bCs/>
              </w:rPr>
            </w:pPr>
            <w:r w:rsidRPr="002B29E8">
              <w:rPr>
                <w:rFonts w:eastAsia="標楷體"/>
                <w:b/>
                <w:bCs/>
              </w:rPr>
              <w:t>1</w:t>
            </w:r>
          </w:p>
        </w:tc>
        <w:tc>
          <w:tcPr>
            <w:tcW w:w="530" w:type="dxa"/>
            <w:vAlign w:val="center"/>
          </w:tcPr>
          <w:p w:rsidR="00F12720" w:rsidRPr="002B29E8" w:rsidRDefault="00F12720" w:rsidP="003C3D2D">
            <w:pPr>
              <w:jc w:val="center"/>
              <w:rPr>
                <w:rFonts w:eastAsia="標楷體"/>
                <w:b/>
                <w:bCs/>
              </w:rPr>
            </w:pPr>
            <w:r w:rsidRPr="002B29E8">
              <w:rPr>
                <w:rFonts w:eastAsia="標楷體"/>
                <w:b/>
                <w:bCs/>
              </w:rPr>
              <w:t>4</w:t>
            </w:r>
          </w:p>
        </w:tc>
      </w:tr>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校址</w:t>
            </w:r>
          </w:p>
        </w:tc>
        <w:tc>
          <w:tcPr>
            <w:tcW w:w="5275" w:type="dxa"/>
            <w:tcBorders>
              <w:top w:val="single" w:sz="4" w:space="0" w:color="auto"/>
            </w:tcBorders>
            <w:vAlign w:val="center"/>
          </w:tcPr>
          <w:p w:rsidR="00F12720" w:rsidRPr="002B29E8" w:rsidRDefault="00F12720" w:rsidP="003C3D2D">
            <w:pPr>
              <w:jc w:val="both"/>
              <w:rPr>
                <w:rFonts w:eastAsia="標楷體"/>
              </w:rPr>
            </w:pPr>
            <w:r w:rsidRPr="002B29E8">
              <w:rPr>
                <w:rFonts w:eastAsia="標楷體" w:hint="eastAsia"/>
              </w:rPr>
              <w:t>(</w:t>
            </w:r>
            <w:r w:rsidRPr="002B29E8">
              <w:rPr>
                <w:rFonts w:eastAsia="標楷體"/>
              </w:rPr>
              <w:t>412</w:t>
            </w:r>
            <w:r w:rsidRPr="002B29E8">
              <w:rPr>
                <w:rFonts w:eastAsia="標楷體" w:hint="eastAsia"/>
              </w:rPr>
              <w:t>)</w:t>
            </w:r>
            <w:r w:rsidRPr="002B29E8">
              <w:rPr>
                <w:rFonts w:eastAsia="標楷體"/>
              </w:rPr>
              <w:t>臺中</w:t>
            </w:r>
            <w:r w:rsidRPr="002B29E8">
              <w:rPr>
                <w:rFonts w:eastAsia="標楷體" w:hint="eastAsia"/>
              </w:rPr>
              <w:t>市</w:t>
            </w:r>
            <w:r w:rsidRPr="002B29E8">
              <w:rPr>
                <w:rFonts w:eastAsia="標楷體"/>
              </w:rPr>
              <w:t>大里</w:t>
            </w:r>
            <w:r w:rsidRPr="002B29E8">
              <w:rPr>
                <w:rFonts w:eastAsia="標楷體" w:hint="eastAsia"/>
              </w:rPr>
              <w:t>區</w:t>
            </w:r>
            <w:r w:rsidRPr="002B29E8">
              <w:rPr>
                <w:rFonts w:eastAsia="標楷體"/>
              </w:rPr>
              <w:t>樹王路</w:t>
            </w:r>
            <w:r w:rsidRPr="002B29E8">
              <w:rPr>
                <w:rFonts w:eastAsia="標楷體"/>
              </w:rPr>
              <w:t>342</w:t>
            </w:r>
            <w:r w:rsidRPr="002B29E8">
              <w:rPr>
                <w:rFonts w:eastAsia="標楷體"/>
              </w:rPr>
              <w:t>號</w:t>
            </w:r>
          </w:p>
        </w:tc>
        <w:tc>
          <w:tcPr>
            <w:tcW w:w="983" w:type="dxa"/>
            <w:vAlign w:val="center"/>
          </w:tcPr>
          <w:p w:rsidR="00F12720" w:rsidRPr="002B29E8" w:rsidRDefault="00F12720" w:rsidP="003C3D2D">
            <w:pPr>
              <w:jc w:val="center"/>
              <w:rPr>
                <w:rFonts w:eastAsia="標楷體"/>
              </w:rPr>
            </w:pPr>
            <w:r w:rsidRPr="002B29E8">
              <w:rPr>
                <w:rFonts w:eastAsia="標楷體"/>
              </w:rPr>
              <w:t>電話</w:t>
            </w:r>
          </w:p>
        </w:tc>
        <w:tc>
          <w:tcPr>
            <w:tcW w:w="3178" w:type="dxa"/>
            <w:gridSpan w:val="6"/>
            <w:vAlign w:val="center"/>
          </w:tcPr>
          <w:p w:rsidR="00F12720" w:rsidRPr="002B29E8" w:rsidRDefault="00F12720" w:rsidP="003C3D2D">
            <w:pPr>
              <w:jc w:val="both"/>
              <w:rPr>
                <w:rFonts w:eastAsia="標楷體"/>
              </w:rPr>
            </w:pPr>
            <w:r w:rsidRPr="002B29E8">
              <w:rPr>
                <w:rFonts w:eastAsia="標楷體"/>
              </w:rPr>
              <w:t xml:space="preserve"> (04)24063936</w:t>
            </w:r>
            <w:r w:rsidRPr="002B29E8">
              <w:rPr>
                <w:rFonts w:ascii="標楷體" w:eastAsia="標楷體" w:hAnsi="標楷體" w:hint="eastAsia"/>
              </w:rPr>
              <w:t>#</w:t>
            </w:r>
            <w:r w:rsidRPr="002B29E8">
              <w:rPr>
                <w:rFonts w:eastAsia="標楷體"/>
              </w:rPr>
              <w:t>102-105</w:t>
            </w:r>
          </w:p>
        </w:tc>
      </w:tr>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網址</w:t>
            </w:r>
          </w:p>
        </w:tc>
        <w:tc>
          <w:tcPr>
            <w:tcW w:w="5275" w:type="dxa"/>
            <w:vAlign w:val="center"/>
          </w:tcPr>
          <w:p w:rsidR="00F12720" w:rsidRPr="002B29E8" w:rsidRDefault="00F12720" w:rsidP="003C3D2D">
            <w:pPr>
              <w:jc w:val="both"/>
              <w:rPr>
                <w:rFonts w:eastAsia="標楷體"/>
              </w:rPr>
            </w:pPr>
            <w:r w:rsidRPr="002B29E8">
              <w:rPr>
                <w:rFonts w:eastAsia="標楷體"/>
              </w:rPr>
              <w:t>www.ctas.tc.edu.tw</w:t>
            </w:r>
          </w:p>
        </w:tc>
        <w:tc>
          <w:tcPr>
            <w:tcW w:w="983" w:type="dxa"/>
            <w:vAlign w:val="center"/>
          </w:tcPr>
          <w:p w:rsidR="00F12720" w:rsidRPr="002B29E8" w:rsidRDefault="00F12720" w:rsidP="003C3D2D">
            <w:pPr>
              <w:jc w:val="center"/>
              <w:rPr>
                <w:rFonts w:eastAsia="標楷體"/>
              </w:rPr>
            </w:pPr>
            <w:r w:rsidRPr="002B29E8">
              <w:rPr>
                <w:rFonts w:eastAsia="標楷體"/>
              </w:rPr>
              <w:t>傳真</w:t>
            </w:r>
          </w:p>
        </w:tc>
        <w:tc>
          <w:tcPr>
            <w:tcW w:w="3178" w:type="dxa"/>
            <w:gridSpan w:val="6"/>
            <w:vAlign w:val="center"/>
          </w:tcPr>
          <w:p w:rsidR="00F12720" w:rsidRPr="002B29E8" w:rsidRDefault="00F12720" w:rsidP="003C3D2D">
            <w:pPr>
              <w:ind w:firstLineChars="50" w:firstLine="120"/>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24071400</w:t>
            </w:r>
          </w:p>
        </w:tc>
      </w:tr>
    </w:tbl>
    <w:p w:rsidR="00F12720" w:rsidRPr="002B29E8" w:rsidRDefault="00F12720" w:rsidP="00F12720">
      <w:pPr>
        <w:snapToGrid w:val="0"/>
        <w:spacing w:line="240" w:lineRule="exact"/>
        <w:rPr>
          <w:rFonts w:eastAsia="標楷體"/>
        </w:rPr>
      </w:pPr>
    </w:p>
    <w:tbl>
      <w:tblPr>
        <w:tblW w:w="1020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6"/>
        <w:gridCol w:w="1423"/>
        <w:gridCol w:w="5149"/>
        <w:gridCol w:w="1050"/>
        <w:gridCol w:w="2127"/>
      </w:tblGrid>
      <w:tr w:rsidR="00F12720" w:rsidRPr="002B29E8" w:rsidTr="003C3D2D">
        <w:trPr>
          <w:cantSplit/>
          <w:trHeight w:val="498"/>
          <w:jc w:val="center"/>
        </w:trPr>
        <w:tc>
          <w:tcPr>
            <w:tcW w:w="1879"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招生科班別</w:t>
            </w:r>
          </w:p>
        </w:tc>
        <w:tc>
          <w:tcPr>
            <w:tcW w:w="5149" w:type="dxa"/>
            <w:tcBorders>
              <w:top w:val="single" w:sz="12"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eastAsia="標楷體"/>
              </w:rPr>
            </w:pPr>
            <w:r w:rsidRPr="002B29E8">
              <w:rPr>
                <w:rFonts w:eastAsia="標楷體"/>
              </w:rPr>
              <w:t>普通科</w:t>
            </w:r>
            <w:r w:rsidRPr="002B29E8">
              <w:rPr>
                <w:rFonts w:eastAsia="標楷體" w:hint="eastAsia"/>
              </w:rPr>
              <w:t>(</w:t>
            </w:r>
            <w:r w:rsidRPr="002B29E8">
              <w:rPr>
                <w:rFonts w:eastAsia="標楷體" w:hint="eastAsia"/>
              </w:rPr>
              <w:t>一般生</w:t>
            </w:r>
            <w:r w:rsidRPr="002B29E8">
              <w:rPr>
                <w:rFonts w:eastAsia="標楷體" w:hint="eastAsia"/>
              </w:rPr>
              <w:t>)</w:t>
            </w:r>
          </w:p>
        </w:tc>
        <w:tc>
          <w:tcPr>
            <w:tcW w:w="1050" w:type="dxa"/>
            <w:vMerge w:val="restart"/>
            <w:tcBorders>
              <w:top w:val="single" w:sz="12" w:space="0" w:color="auto"/>
              <w:left w:val="single" w:sz="4" w:space="0" w:color="auto"/>
              <w:bottom w:val="single" w:sz="2" w:space="0" w:color="auto"/>
              <w:right w:val="single" w:sz="4"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合計</w:t>
            </w:r>
          </w:p>
        </w:tc>
        <w:tc>
          <w:tcPr>
            <w:tcW w:w="2127" w:type="dxa"/>
            <w:vMerge w:val="restart"/>
            <w:tcBorders>
              <w:top w:val="single" w:sz="12" w:space="0" w:color="auto"/>
              <w:left w:val="single" w:sz="4"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備註</w:t>
            </w:r>
          </w:p>
        </w:tc>
      </w:tr>
      <w:tr w:rsidR="00F12720" w:rsidRPr="002B29E8" w:rsidTr="003C3D2D">
        <w:trPr>
          <w:cantSplit/>
          <w:trHeight w:val="303"/>
          <w:jc w:val="center"/>
        </w:trPr>
        <w:tc>
          <w:tcPr>
            <w:tcW w:w="1879" w:type="dxa"/>
            <w:gridSpan w:val="2"/>
            <w:tcBorders>
              <w:left w:val="single" w:sz="12" w:space="0" w:color="auto"/>
              <w:bottom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科班別代碼</w:t>
            </w:r>
          </w:p>
        </w:tc>
        <w:tc>
          <w:tcPr>
            <w:tcW w:w="5149" w:type="dxa"/>
            <w:tcBorders>
              <w:bottom w:val="single" w:sz="4" w:space="0" w:color="auto"/>
              <w:right w:val="single" w:sz="4" w:space="0" w:color="auto"/>
            </w:tcBorders>
            <w:vAlign w:val="center"/>
          </w:tcPr>
          <w:p w:rsidR="00F12720" w:rsidRPr="002B29E8" w:rsidRDefault="00F12720" w:rsidP="003C3D2D">
            <w:pPr>
              <w:spacing w:line="0" w:lineRule="atLeast"/>
              <w:jc w:val="center"/>
              <w:rPr>
                <w:rFonts w:eastAsia="標楷體"/>
                <w:b/>
                <w:bCs/>
              </w:rPr>
            </w:pPr>
            <w:r w:rsidRPr="002B29E8">
              <w:rPr>
                <w:rFonts w:eastAsia="標楷體"/>
                <w:b/>
                <w:bCs/>
              </w:rPr>
              <w:t>01</w:t>
            </w:r>
          </w:p>
        </w:tc>
        <w:tc>
          <w:tcPr>
            <w:tcW w:w="1050" w:type="dxa"/>
            <w:vMerge/>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eastAsia="標楷體"/>
              </w:rPr>
            </w:pPr>
          </w:p>
        </w:tc>
        <w:tc>
          <w:tcPr>
            <w:tcW w:w="2127" w:type="dxa"/>
            <w:vMerge/>
            <w:tcBorders>
              <w:top w:val="single" w:sz="12" w:space="0" w:color="auto"/>
              <w:left w:val="single" w:sz="4" w:space="0" w:color="auto"/>
              <w:bottom w:val="single" w:sz="2" w:space="0" w:color="auto"/>
              <w:right w:val="single" w:sz="12" w:space="0" w:color="auto"/>
            </w:tcBorders>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424"/>
          <w:jc w:val="center"/>
        </w:trPr>
        <w:tc>
          <w:tcPr>
            <w:tcW w:w="456" w:type="dxa"/>
            <w:vMerge w:val="restart"/>
            <w:tcBorders>
              <w:top w:val="single" w:sz="4" w:space="0" w:color="auto"/>
              <w:left w:val="single" w:sz="1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rPr>
              <w:t>招生名額</w:t>
            </w:r>
          </w:p>
        </w:tc>
        <w:tc>
          <w:tcPr>
            <w:tcW w:w="1423" w:type="dxa"/>
            <w:tcBorders>
              <w:top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一般生</w:t>
            </w:r>
          </w:p>
        </w:tc>
        <w:tc>
          <w:tcPr>
            <w:tcW w:w="5149" w:type="dxa"/>
            <w:tcBorders>
              <w:top w:val="single" w:sz="4" w:space="0" w:color="auto"/>
              <w:right w:val="single" w:sz="4" w:space="0" w:color="auto"/>
            </w:tcBorders>
            <w:vAlign w:val="center"/>
          </w:tcPr>
          <w:p w:rsidR="00F12720" w:rsidRPr="002B29E8" w:rsidRDefault="00F12720" w:rsidP="003C3D2D">
            <w:pPr>
              <w:spacing w:line="0" w:lineRule="atLeast"/>
              <w:jc w:val="center"/>
              <w:rPr>
                <w:rFonts w:eastAsia="標楷體"/>
              </w:rPr>
            </w:pPr>
            <w:r w:rsidRPr="002B29E8">
              <w:rPr>
                <w:rFonts w:eastAsia="標楷體" w:hint="eastAsia"/>
              </w:rPr>
              <w:t>270</w:t>
            </w:r>
          </w:p>
        </w:tc>
        <w:tc>
          <w:tcPr>
            <w:tcW w:w="1050" w:type="dxa"/>
            <w:tcBorders>
              <w:top w:val="single" w:sz="2"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270</w:t>
            </w:r>
          </w:p>
        </w:tc>
        <w:tc>
          <w:tcPr>
            <w:tcW w:w="2127" w:type="dxa"/>
            <w:vMerge w:val="restart"/>
            <w:tcBorders>
              <w:top w:val="single" w:sz="2" w:space="0" w:color="auto"/>
              <w:left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男女兼收</w:t>
            </w:r>
          </w:p>
        </w:tc>
      </w:tr>
      <w:tr w:rsidR="00F12720" w:rsidRPr="002B29E8" w:rsidTr="003C3D2D">
        <w:trPr>
          <w:cantSplit/>
          <w:trHeight w:val="349"/>
          <w:jc w:val="center"/>
        </w:trPr>
        <w:tc>
          <w:tcPr>
            <w:tcW w:w="456" w:type="dxa"/>
            <w:vMerge/>
            <w:tcBorders>
              <w:lef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c>
          <w:tcPr>
            <w:tcW w:w="1423" w:type="dxa"/>
            <w:tcBorders>
              <w:bottom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身心障礙生</w:t>
            </w:r>
          </w:p>
        </w:tc>
        <w:tc>
          <w:tcPr>
            <w:tcW w:w="5149" w:type="dxa"/>
            <w:tcBorders>
              <w:bottom w:val="single" w:sz="4" w:space="0" w:color="auto"/>
              <w:right w:val="single" w:sz="4" w:space="0" w:color="auto"/>
            </w:tcBorders>
            <w:vAlign w:val="center"/>
          </w:tcPr>
          <w:p w:rsidR="00F12720" w:rsidRPr="002B29E8" w:rsidRDefault="00E06827" w:rsidP="003C3D2D">
            <w:pPr>
              <w:spacing w:line="0" w:lineRule="atLeast"/>
              <w:jc w:val="center"/>
              <w:rPr>
                <w:rFonts w:eastAsia="標楷體"/>
              </w:rPr>
            </w:pPr>
            <w:r>
              <w:rPr>
                <w:rFonts w:eastAsia="標楷體" w:hint="eastAsia"/>
              </w:rPr>
              <w:t>5</w:t>
            </w:r>
          </w:p>
        </w:tc>
        <w:tc>
          <w:tcPr>
            <w:tcW w:w="1050" w:type="dxa"/>
            <w:tcBorders>
              <w:top w:val="single" w:sz="2" w:space="0" w:color="auto"/>
              <w:left w:val="single" w:sz="4" w:space="0" w:color="auto"/>
              <w:bottom w:val="single" w:sz="2" w:space="0" w:color="auto"/>
              <w:right w:val="single" w:sz="4" w:space="0" w:color="auto"/>
            </w:tcBorders>
            <w:shd w:val="clear" w:color="auto" w:fill="auto"/>
            <w:vAlign w:val="center"/>
          </w:tcPr>
          <w:p w:rsidR="00F12720" w:rsidRPr="002B29E8" w:rsidRDefault="00E06827" w:rsidP="003C3D2D">
            <w:pPr>
              <w:spacing w:line="0" w:lineRule="atLeast"/>
              <w:jc w:val="center"/>
              <w:rPr>
                <w:rFonts w:eastAsia="標楷體"/>
              </w:rPr>
            </w:pPr>
            <w:r>
              <w:rPr>
                <w:rFonts w:eastAsia="標楷體" w:hint="eastAsia"/>
              </w:rPr>
              <w:t>5</w:t>
            </w:r>
          </w:p>
        </w:tc>
        <w:tc>
          <w:tcPr>
            <w:tcW w:w="2127" w:type="dxa"/>
            <w:vMerge/>
            <w:tcBorders>
              <w:left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349"/>
          <w:jc w:val="center"/>
        </w:trPr>
        <w:tc>
          <w:tcPr>
            <w:tcW w:w="456" w:type="dxa"/>
            <w:vMerge/>
            <w:tcBorders>
              <w:left w:val="single" w:sz="12" w:space="0" w:color="auto"/>
              <w:bottom w:val="single" w:sz="4" w:space="0" w:color="auto"/>
            </w:tcBorders>
            <w:shd w:val="clear" w:color="auto" w:fill="auto"/>
            <w:vAlign w:val="center"/>
          </w:tcPr>
          <w:p w:rsidR="00F12720" w:rsidRPr="002B29E8" w:rsidRDefault="00F12720" w:rsidP="003C3D2D">
            <w:pPr>
              <w:spacing w:line="0" w:lineRule="atLeast"/>
              <w:jc w:val="center"/>
              <w:rPr>
                <w:rFonts w:eastAsia="標楷體"/>
              </w:rPr>
            </w:pPr>
          </w:p>
        </w:tc>
        <w:tc>
          <w:tcPr>
            <w:tcW w:w="1423" w:type="dxa"/>
            <w:tcBorders>
              <w:bottom w:val="single" w:sz="4" w:space="0" w:color="auto"/>
            </w:tcBorders>
            <w:vAlign w:val="center"/>
          </w:tcPr>
          <w:p w:rsidR="00F12720" w:rsidRPr="002B29E8" w:rsidRDefault="00F12720" w:rsidP="003C3D2D">
            <w:pPr>
              <w:spacing w:line="0" w:lineRule="atLeast"/>
              <w:jc w:val="distribute"/>
              <w:rPr>
                <w:rFonts w:eastAsia="標楷體"/>
              </w:rPr>
            </w:pPr>
            <w:r w:rsidRPr="002B29E8">
              <w:rPr>
                <w:rFonts w:eastAsia="標楷體"/>
              </w:rPr>
              <w:t>原住民生</w:t>
            </w:r>
          </w:p>
        </w:tc>
        <w:tc>
          <w:tcPr>
            <w:tcW w:w="5149" w:type="dxa"/>
            <w:tcBorders>
              <w:bottom w:val="single" w:sz="4" w:space="0" w:color="auto"/>
              <w:right w:val="single" w:sz="4" w:space="0" w:color="auto"/>
            </w:tcBorders>
            <w:vAlign w:val="center"/>
          </w:tcPr>
          <w:p w:rsidR="00F12720" w:rsidRPr="002B29E8" w:rsidRDefault="00E06827" w:rsidP="003C3D2D">
            <w:pPr>
              <w:spacing w:line="0" w:lineRule="atLeast"/>
              <w:jc w:val="center"/>
              <w:rPr>
                <w:rFonts w:eastAsia="標楷體"/>
              </w:rPr>
            </w:pPr>
            <w:r>
              <w:rPr>
                <w:rFonts w:eastAsia="標楷體" w:hint="eastAsia"/>
              </w:rPr>
              <w:t>5</w:t>
            </w:r>
          </w:p>
        </w:tc>
        <w:tc>
          <w:tcPr>
            <w:tcW w:w="1050" w:type="dxa"/>
            <w:tcBorders>
              <w:top w:val="single" w:sz="2" w:space="0" w:color="auto"/>
              <w:left w:val="single" w:sz="4" w:space="0" w:color="auto"/>
              <w:bottom w:val="single" w:sz="4" w:space="0" w:color="auto"/>
              <w:right w:val="single" w:sz="4" w:space="0" w:color="auto"/>
            </w:tcBorders>
            <w:shd w:val="clear" w:color="auto" w:fill="auto"/>
            <w:vAlign w:val="center"/>
          </w:tcPr>
          <w:p w:rsidR="00F12720" w:rsidRPr="002B29E8" w:rsidRDefault="00E06827" w:rsidP="003C3D2D">
            <w:pPr>
              <w:spacing w:line="0" w:lineRule="atLeast"/>
              <w:jc w:val="center"/>
              <w:rPr>
                <w:rFonts w:eastAsia="標楷體"/>
              </w:rPr>
            </w:pPr>
            <w:r>
              <w:rPr>
                <w:rFonts w:eastAsia="標楷體" w:hint="eastAsia"/>
              </w:rPr>
              <w:t>5</w:t>
            </w:r>
          </w:p>
        </w:tc>
        <w:tc>
          <w:tcPr>
            <w:tcW w:w="2127" w:type="dxa"/>
            <w:vMerge/>
            <w:tcBorders>
              <w:left w:val="single" w:sz="4" w:space="0" w:color="auto"/>
              <w:bottom w:val="single" w:sz="4"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2981"/>
          <w:jc w:val="center"/>
        </w:trPr>
        <w:tc>
          <w:tcPr>
            <w:tcW w:w="456" w:type="dxa"/>
            <w:tcBorders>
              <w:top w:val="single" w:sz="4"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9" w:type="dxa"/>
            <w:gridSpan w:val="4"/>
            <w:tcBorders>
              <w:top w:val="single" w:sz="4" w:space="0" w:color="auto"/>
              <w:bottom w:val="single" w:sz="4" w:space="0" w:color="auto"/>
              <w:right w:val="single" w:sz="12" w:space="0" w:color="auto"/>
            </w:tcBorders>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一、102年國中基測總分數：360分（含）以上。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二、102年國中基測寫作測驗分數：8分（含）以上。</w:t>
            </w:r>
          </w:p>
          <w:p w:rsidR="00F12720" w:rsidRPr="002B29E8" w:rsidRDefault="00F12720" w:rsidP="003C3D2D">
            <w:pPr>
              <w:ind w:left="492" w:rightChars="180" w:right="432" w:hangingChars="205" w:hanging="492"/>
              <w:rPr>
                <w:rFonts w:ascii="標楷體" w:eastAsia="標楷體" w:hAnsi="標楷體"/>
              </w:rPr>
            </w:pPr>
            <w:r w:rsidRPr="002B29E8">
              <w:rPr>
                <w:rFonts w:ascii="標楷體" w:eastAsia="標楷體" w:hAnsi="標楷體" w:hint="eastAsia"/>
              </w:rPr>
              <w:t>三、特別條件：國中就學階段參加政府舉辦之縣市級以上比賽獲獎者，依下列標準加分</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2"/>
              <w:gridCol w:w="1134"/>
              <w:gridCol w:w="1134"/>
              <w:gridCol w:w="1134"/>
              <w:gridCol w:w="1134"/>
            </w:tblGrid>
            <w:tr w:rsidR="00F12720" w:rsidRPr="002B29E8" w:rsidTr="003C3D2D">
              <w:tc>
                <w:tcPr>
                  <w:tcW w:w="1312" w:type="dxa"/>
                </w:tcPr>
                <w:p w:rsidR="00F12720" w:rsidRPr="002B29E8" w:rsidRDefault="00F12720" w:rsidP="003C3D2D">
                  <w:pPr>
                    <w:ind w:rightChars="180" w:right="432"/>
                    <w:rPr>
                      <w:rFonts w:ascii="標楷體" w:eastAsia="標楷體" w:hAnsi="標楷體"/>
                    </w:rPr>
                  </w:pPr>
                  <w:r w:rsidRPr="002B29E8">
                    <w:rPr>
                      <w:rFonts w:ascii="標楷體" w:eastAsia="標楷體" w:hAnsi="標楷體" w:hint="eastAsia"/>
                      <w:szCs w:val="28"/>
                    </w:rPr>
                    <w:t>分類</w:t>
                  </w:r>
                </w:p>
              </w:tc>
              <w:tc>
                <w:tcPr>
                  <w:tcW w:w="1134" w:type="dxa"/>
                </w:tcPr>
                <w:p w:rsidR="00F12720" w:rsidRPr="002B29E8" w:rsidRDefault="00F12720" w:rsidP="003C3D2D">
                  <w:pPr>
                    <w:ind w:rightChars="-45" w:right="-108"/>
                    <w:rPr>
                      <w:rFonts w:ascii="標楷體" w:eastAsia="標楷體" w:hAnsi="標楷體"/>
                      <w:szCs w:val="28"/>
                    </w:rPr>
                  </w:pPr>
                  <w:r w:rsidRPr="002B29E8">
                    <w:rPr>
                      <w:rFonts w:ascii="標楷體" w:eastAsia="標楷體" w:hAnsi="標楷體" w:hint="eastAsia"/>
                      <w:szCs w:val="28"/>
                    </w:rPr>
                    <w:t>第一名</w:t>
                  </w:r>
                </w:p>
              </w:tc>
              <w:tc>
                <w:tcPr>
                  <w:tcW w:w="1134" w:type="dxa"/>
                </w:tcPr>
                <w:p w:rsidR="00F12720" w:rsidRPr="002B29E8" w:rsidRDefault="00F12720" w:rsidP="003C3D2D">
                  <w:pPr>
                    <w:ind w:rightChars="-74" w:right="-178"/>
                    <w:rPr>
                      <w:rFonts w:ascii="標楷體" w:eastAsia="標楷體" w:hAnsi="標楷體"/>
                    </w:rPr>
                  </w:pPr>
                  <w:r w:rsidRPr="002B29E8">
                    <w:rPr>
                      <w:rFonts w:ascii="標楷體" w:eastAsia="標楷體" w:hAnsi="標楷體" w:hint="eastAsia"/>
                      <w:szCs w:val="28"/>
                    </w:rPr>
                    <w:t>第二名</w:t>
                  </w:r>
                </w:p>
              </w:tc>
              <w:tc>
                <w:tcPr>
                  <w:tcW w:w="1134" w:type="dxa"/>
                </w:tcPr>
                <w:p w:rsidR="00F12720" w:rsidRPr="002B29E8" w:rsidRDefault="00F12720" w:rsidP="003C3D2D">
                  <w:pPr>
                    <w:ind w:rightChars="-51" w:right="-122"/>
                    <w:rPr>
                      <w:rFonts w:ascii="標楷體" w:eastAsia="標楷體" w:hAnsi="標楷體"/>
                    </w:rPr>
                  </w:pPr>
                  <w:r w:rsidRPr="002B29E8">
                    <w:rPr>
                      <w:rFonts w:ascii="標楷體" w:eastAsia="標楷體" w:hAnsi="標楷體" w:hint="eastAsia"/>
                      <w:szCs w:val="28"/>
                    </w:rPr>
                    <w:t>第三名</w:t>
                  </w:r>
                </w:p>
              </w:tc>
              <w:tc>
                <w:tcPr>
                  <w:tcW w:w="1134" w:type="dxa"/>
                </w:tcPr>
                <w:p w:rsidR="00F12720" w:rsidRPr="002B29E8" w:rsidRDefault="00F12720" w:rsidP="003C3D2D">
                  <w:pPr>
                    <w:ind w:rightChars="-29" w:right="-70"/>
                    <w:rPr>
                      <w:rFonts w:ascii="標楷體" w:eastAsia="標楷體" w:hAnsi="標楷體"/>
                    </w:rPr>
                  </w:pPr>
                  <w:r w:rsidRPr="002B29E8">
                    <w:rPr>
                      <w:rFonts w:ascii="標楷體" w:eastAsia="標楷體" w:hAnsi="標楷體" w:hint="eastAsia"/>
                      <w:szCs w:val="28"/>
                    </w:rPr>
                    <w:t>佳作入選</w:t>
                  </w:r>
                </w:p>
              </w:tc>
            </w:tr>
            <w:tr w:rsidR="00F12720" w:rsidRPr="002B29E8" w:rsidTr="003C3D2D">
              <w:tc>
                <w:tcPr>
                  <w:tcW w:w="1312" w:type="dxa"/>
                </w:tcPr>
                <w:p w:rsidR="00F12720" w:rsidRPr="002B29E8" w:rsidRDefault="00F12720" w:rsidP="003C3D2D">
                  <w:pPr>
                    <w:ind w:rightChars="-19" w:right="-46"/>
                    <w:rPr>
                      <w:rFonts w:ascii="標楷體" w:eastAsia="標楷體" w:hAnsi="標楷體"/>
                    </w:rPr>
                  </w:pPr>
                  <w:r w:rsidRPr="002B29E8">
                    <w:rPr>
                      <w:rFonts w:ascii="標楷體" w:eastAsia="標楷體" w:hAnsi="標楷體" w:hint="eastAsia"/>
                      <w:szCs w:val="28"/>
                    </w:rPr>
                    <w:t>國際性</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25</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20</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15</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10</w:t>
                  </w:r>
                </w:p>
              </w:tc>
            </w:tr>
            <w:tr w:rsidR="00F12720" w:rsidRPr="002B29E8" w:rsidTr="003C3D2D">
              <w:tc>
                <w:tcPr>
                  <w:tcW w:w="1312" w:type="dxa"/>
                </w:tcPr>
                <w:p w:rsidR="00F12720" w:rsidRPr="002B29E8" w:rsidRDefault="00F12720" w:rsidP="003C3D2D">
                  <w:pPr>
                    <w:ind w:rightChars="-19" w:right="-46"/>
                    <w:rPr>
                      <w:rFonts w:ascii="標楷體" w:eastAsia="標楷體" w:hAnsi="標楷體"/>
                    </w:rPr>
                  </w:pPr>
                  <w:r w:rsidRPr="002B29E8">
                    <w:rPr>
                      <w:rFonts w:ascii="標楷體" w:eastAsia="標楷體" w:hAnsi="標楷體" w:hint="eastAsia"/>
                    </w:rPr>
                    <w:t>全國性</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15</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13</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10</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5</w:t>
                  </w:r>
                </w:p>
              </w:tc>
            </w:tr>
            <w:tr w:rsidR="00F12720" w:rsidRPr="002B29E8" w:rsidTr="003C3D2D">
              <w:tc>
                <w:tcPr>
                  <w:tcW w:w="1312" w:type="dxa"/>
                </w:tcPr>
                <w:p w:rsidR="00F12720" w:rsidRPr="002B29E8" w:rsidRDefault="00F12720" w:rsidP="003C3D2D">
                  <w:pPr>
                    <w:ind w:rightChars="-45" w:right="-108"/>
                    <w:rPr>
                      <w:rFonts w:ascii="標楷體" w:eastAsia="標楷體" w:hAnsi="標楷體"/>
                    </w:rPr>
                  </w:pPr>
                  <w:r w:rsidRPr="002B29E8">
                    <w:rPr>
                      <w:rFonts w:ascii="標楷體" w:eastAsia="標楷體" w:hAnsi="標楷體" w:hint="eastAsia"/>
                      <w:szCs w:val="28"/>
                    </w:rPr>
                    <w:t>區域或縣市</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10</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8</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5</w:t>
                  </w:r>
                </w:p>
              </w:tc>
              <w:tc>
                <w:tcPr>
                  <w:tcW w:w="1134" w:type="dxa"/>
                </w:tcPr>
                <w:p w:rsidR="00F12720" w:rsidRPr="002B29E8" w:rsidRDefault="00F12720" w:rsidP="003C3D2D">
                  <w:pPr>
                    <w:ind w:rightChars="180" w:right="432"/>
                    <w:jc w:val="center"/>
                    <w:rPr>
                      <w:rFonts w:ascii="標楷體" w:eastAsia="標楷體" w:hAnsi="標楷體"/>
                    </w:rPr>
                  </w:pPr>
                  <w:r w:rsidRPr="002B29E8">
                    <w:rPr>
                      <w:rFonts w:ascii="標楷體" w:eastAsia="標楷體" w:hAnsi="標楷體" w:hint="eastAsia"/>
                    </w:rPr>
                    <w:t xml:space="preserve"> 3</w:t>
                  </w:r>
                </w:p>
              </w:tc>
            </w:tr>
          </w:tbl>
          <w:p w:rsidR="00F12720" w:rsidRPr="002B29E8" w:rsidRDefault="00F12720" w:rsidP="003C3D2D">
            <w:pPr>
              <w:spacing w:line="0" w:lineRule="atLeast"/>
              <w:ind w:left="475" w:hangingChars="198" w:hanging="475"/>
              <w:rPr>
                <w:rFonts w:ascii="標楷體" w:eastAsia="標楷體" w:hAnsi="標楷體"/>
                <w:sz w:val="22"/>
                <w:szCs w:val="22"/>
              </w:rPr>
            </w:pPr>
            <w:r w:rsidRPr="002B29E8">
              <w:rPr>
                <w:rFonts w:ascii="標楷體" w:eastAsia="標楷體" w:hAnsi="標楷體" w:hint="eastAsia"/>
                <w:kern w:val="0"/>
              </w:rPr>
              <w:t xml:space="preserve">    獲得二項以上優勝者，採計最優單項計分。</w:t>
            </w:r>
            <w:r w:rsidRPr="002B29E8">
              <w:rPr>
                <w:rFonts w:ascii="標楷體" w:eastAsia="標楷體" w:hAnsi="標楷體" w:hint="eastAsia"/>
                <w:sz w:val="22"/>
                <w:szCs w:val="22"/>
              </w:rPr>
              <w:t xml:space="preserve"> </w:t>
            </w:r>
          </w:p>
        </w:tc>
      </w:tr>
      <w:tr w:rsidR="00F12720" w:rsidRPr="002B29E8" w:rsidTr="003C3D2D">
        <w:trPr>
          <w:cantSplit/>
          <w:trHeight w:val="2116"/>
          <w:jc w:val="center"/>
        </w:trPr>
        <w:tc>
          <w:tcPr>
            <w:tcW w:w="456" w:type="dxa"/>
            <w:tcBorders>
              <w:top w:val="single" w:sz="4" w:space="0" w:color="auto"/>
              <w:left w:val="single" w:sz="12" w:space="0" w:color="auto"/>
              <w:bottom w:val="single" w:sz="4" w:space="0" w:color="auto"/>
            </w:tcBorders>
            <w:vAlign w:val="center"/>
          </w:tcPr>
          <w:p w:rsidR="00F12720" w:rsidRPr="002B29E8" w:rsidRDefault="00F12720" w:rsidP="003C3D2D">
            <w:pPr>
              <w:pStyle w:val="Web"/>
              <w:widowControl w:val="0"/>
              <w:spacing w:before="0" w:beforeAutospacing="0" w:after="0" w:afterAutospacing="0" w:line="0" w:lineRule="atLeast"/>
              <w:jc w:val="center"/>
              <w:rPr>
                <w:rFonts w:ascii="標楷體" w:eastAsia="標楷體" w:hAnsi="標楷體" w:cs="Times New Roman"/>
                <w:kern w:val="2"/>
              </w:rPr>
            </w:pPr>
            <w:r w:rsidRPr="002B29E8">
              <w:rPr>
                <w:rFonts w:ascii="標楷體" w:eastAsia="標楷體" w:hAnsi="標楷體" w:cs="Times New Roman" w:hint="eastAsia"/>
                <w:kern w:val="2"/>
              </w:rPr>
              <w:t>評選方式</w:t>
            </w:r>
          </w:p>
        </w:tc>
        <w:tc>
          <w:tcPr>
            <w:tcW w:w="9749" w:type="dxa"/>
            <w:gridSpan w:val="4"/>
            <w:tcBorders>
              <w:top w:val="single" w:sz="4" w:space="0" w:color="auto"/>
              <w:bottom w:val="single" w:sz="4" w:space="0" w:color="auto"/>
              <w:right w:val="single" w:sz="12" w:space="0" w:color="auto"/>
            </w:tcBorders>
          </w:tcPr>
          <w:p w:rsidR="00F12720" w:rsidRPr="002B29E8" w:rsidRDefault="00F12720" w:rsidP="00A0509A">
            <w:pPr>
              <w:numPr>
                <w:ilvl w:val="0"/>
                <w:numId w:val="36"/>
              </w:numPr>
              <w:rPr>
                <w:rFonts w:ascii="標楷體" w:eastAsia="標楷體" w:hAnsi="標楷體"/>
                <w:kern w:val="0"/>
              </w:rPr>
            </w:pPr>
            <w:r w:rsidRPr="002B29E8">
              <w:rPr>
                <w:rFonts w:ascii="標楷體" w:eastAsia="標楷體" w:hAnsi="標楷體" w:hint="eastAsia"/>
                <w:kern w:val="0"/>
              </w:rPr>
              <w:t>以102年國中基測</w:t>
            </w:r>
            <w:r w:rsidRPr="002B29E8">
              <w:rPr>
                <w:rFonts w:ascii="標楷體" w:eastAsia="標楷體" w:hAnsi="標楷體" w:hint="eastAsia"/>
              </w:rPr>
              <w:t>總分數</w:t>
            </w:r>
            <w:r w:rsidRPr="002B29E8">
              <w:rPr>
                <w:rFonts w:ascii="標楷體" w:eastAsia="標楷體" w:hAnsi="標楷體" w:hint="eastAsia"/>
                <w:kern w:val="0"/>
              </w:rPr>
              <w:t>及申請入學各類各級獎狀加分為總分，</w:t>
            </w:r>
            <w:r w:rsidRPr="002B29E8">
              <w:rPr>
                <w:rFonts w:ascii="標楷體" w:eastAsia="標楷體" w:hAnsi="標楷體" w:hint="eastAsia"/>
              </w:rPr>
              <w:t>依總分高低順序分發。申請入學總分＝基測總分數+特別條件採計分數</w:t>
            </w:r>
            <w:r w:rsidRPr="002B29E8">
              <w:rPr>
                <w:rFonts w:ascii="標楷體" w:eastAsia="標楷體" w:hAnsi="標楷體" w:hint="eastAsia"/>
                <w:kern w:val="0"/>
              </w:rPr>
              <w:t>。</w:t>
            </w:r>
          </w:p>
          <w:p w:rsidR="00F12720" w:rsidRPr="002B29E8" w:rsidRDefault="00F12720" w:rsidP="00A0509A">
            <w:pPr>
              <w:numPr>
                <w:ilvl w:val="0"/>
                <w:numId w:val="36"/>
              </w:numPr>
              <w:rPr>
                <w:rFonts w:ascii="標楷體" w:eastAsia="標楷體" w:hAnsi="標楷體"/>
                <w:kern w:val="0"/>
              </w:rPr>
            </w:pPr>
            <w:r w:rsidRPr="002B29E8">
              <w:rPr>
                <w:rFonts w:ascii="標楷體" w:eastAsia="標楷體" w:hAnsi="標楷體" w:hint="eastAsia"/>
                <w:kern w:val="0"/>
              </w:rPr>
              <w:t>總成績同分時各科目成績參酌順序（1）英語（2）數學（3）國文（4）自然（5）社會，</w:t>
            </w:r>
            <w:r w:rsidRPr="002B29E8">
              <w:rPr>
                <w:rFonts w:ascii="標楷體" w:eastAsia="標楷體" w:hAnsi="標楷體"/>
                <w:kern w:val="0"/>
              </w:rPr>
              <w:br/>
            </w:r>
            <w:r w:rsidRPr="002B29E8">
              <w:rPr>
                <w:rFonts w:ascii="標楷體" w:eastAsia="標楷體" w:hAnsi="標楷體" w:hint="eastAsia"/>
                <w:kern w:val="0"/>
              </w:rPr>
              <w:t>比序後成績仍相同時加額錄取。</w:t>
            </w:r>
          </w:p>
        </w:tc>
      </w:tr>
      <w:tr w:rsidR="00F12720" w:rsidRPr="002B29E8" w:rsidTr="003C3D2D">
        <w:trPr>
          <w:cantSplit/>
          <w:trHeight w:val="3029"/>
          <w:jc w:val="center"/>
        </w:trPr>
        <w:tc>
          <w:tcPr>
            <w:tcW w:w="456" w:type="dxa"/>
            <w:tcBorders>
              <w:top w:val="sing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9" w:type="dxa"/>
            <w:gridSpan w:val="4"/>
            <w:tcBorders>
              <w:top w:val="single" w:sz="4" w:space="0" w:color="auto"/>
              <w:bottom w:val="single" w:sz="12" w:space="0" w:color="auto"/>
              <w:right w:val="single" w:sz="12" w:space="0" w:color="auto"/>
            </w:tcBorders>
          </w:tcPr>
          <w:p w:rsidR="00F12720" w:rsidRPr="002B29E8" w:rsidRDefault="00F12720" w:rsidP="003C3D2D">
            <w:pPr>
              <w:ind w:left="1217" w:hangingChars="507" w:hanging="1217"/>
              <w:jc w:val="both"/>
              <w:rPr>
                <w:rFonts w:ascii="標楷體" w:eastAsia="標楷體" w:hAnsi="標楷體"/>
                <w:bCs/>
                <w:kern w:val="0"/>
              </w:rPr>
            </w:pPr>
            <w:r w:rsidRPr="002B29E8">
              <w:rPr>
                <w:rFonts w:ascii="標楷體" w:eastAsia="標楷體" w:hAnsi="標楷體" w:hint="eastAsia"/>
                <w:bCs/>
                <w:kern w:val="0"/>
              </w:rPr>
              <w:t>一、交通：臺中市南區美村南路底接大里區樹王路，緊鄰中興大學及臺中高工，中投公路起點。校車遍及臺中市、南投縣、彰化縣。</w:t>
            </w:r>
          </w:p>
          <w:p w:rsidR="00F12720" w:rsidRPr="002B29E8" w:rsidRDefault="00F12720" w:rsidP="003C3D2D">
            <w:pPr>
              <w:ind w:left="1217" w:hangingChars="507" w:hanging="1217"/>
              <w:jc w:val="both"/>
              <w:rPr>
                <w:rFonts w:ascii="標楷體" w:eastAsia="標楷體" w:hAnsi="標楷體"/>
                <w:bCs/>
                <w:kern w:val="0"/>
              </w:rPr>
            </w:pPr>
            <w:r w:rsidRPr="002B29E8">
              <w:rPr>
                <w:rFonts w:ascii="標楷體" w:eastAsia="標楷體" w:hAnsi="標楷體" w:hint="eastAsia"/>
                <w:bCs/>
                <w:kern w:val="0"/>
              </w:rPr>
              <w:t>二、宿舍：備有新建男女生宿舍，提供學生住宿需求，並設專人輔導管理。</w:t>
            </w:r>
          </w:p>
          <w:p w:rsidR="00F12720" w:rsidRPr="002B29E8" w:rsidRDefault="00F12720" w:rsidP="003C3D2D">
            <w:pPr>
              <w:ind w:left="1728" w:hangingChars="720" w:hanging="1728"/>
              <w:jc w:val="both"/>
              <w:rPr>
                <w:rFonts w:ascii="標楷體" w:eastAsia="標楷體" w:hAnsi="標楷體"/>
                <w:bCs/>
                <w:kern w:val="0"/>
              </w:rPr>
            </w:pPr>
            <w:r w:rsidRPr="002B29E8">
              <w:rPr>
                <w:rFonts w:ascii="標楷體" w:eastAsia="標楷體" w:hAnsi="標楷體" w:hint="eastAsia"/>
                <w:bCs/>
                <w:kern w:val="0"/>
              </w:rPr>
              <w:t>三、其他招生相關資訊請逕自與本校聯繫或上本校網頁瀏覽。</w:t>
            </w:r>
          </w:p>
          <w:p w:rsidR="00F12720" w:rsidRPr="002B29E8" w:rsidRDefault="00F12720" w:rsidP="003C3D2D">
            <w:pPr>
              <w:spacing w:line="0" w:lineRule="atLeast"/>
              <w:rPr>
                <w:rFonts w:ascii="標楷體" w:eastAsia="標楷體" w:hAnsi="標楷體"/>
              </w:rPr>
            </w:pPr>
          </w:p>
        </w:tc>
      </w:tr>
    </w:tbl>
    <w:p w:rsidR="00F12720" w:rsidRPr="002B29E8" w:rsidRDefault="00F12720" w:rsidP="00F12720">
      <w:pPr>
        <w:spacing w:line="0" w:lineRule="atLeast"/>
        <w:jc w:val="right"/>
      </w:pPr>
    </w:p>
    <w:p w:rsidR="00F12720" w:rsidRPr="002B29E8" w:rsidRDefault="00F12720" w:rsidP="00442ABA">
      <w:pPr>
        <w:adjustRightInd w:val="0"/>
        <w:spacing w:beforeLines="40" w:line="0" w:lineRule="atLeast"/>
        <w:jc w:val="right"/>
        <w:rPr>
          <w:rFonts w:ascii="標楷體" w:eastAsia="標楷體" w:hAnsi="標楷體"/>
          <w:sz w:val="20"/>
          <w:szCs w:val="20"/>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p w:rsidR="00F12720" w:rsidRPr="002B29E8" w:rsidRDefault="00F12720" w:rsidP="00442ABA">
      <w:pPr>
        <w:adjustRightInd w:val="0"/>
        <w:spacing w:beforeLines="40" w:line="0" w:lineRule="atLeast"/>
        <w:rPr>
          <w:rFonts w:ascii="標楷體" w:eastAsia="標楷體" w:hAnsi="標楷體"/>
          <w:sz w:val="4"/>
          <w:szCs w:val="4"/>
        </w:rPr>
      </w:pPr>
    </w:p>
    <w:tbl>
      <w:tblPr>
        <w:tblpPr w:leftFromText="180" w:rightFromText="180" w:vertAnchor="text" w:horzAnchor="margin" w:tblpY="-92"/>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47"/>
        <w:gridCol w:w="5514"/>
        <w:gridCol w:w="694"/>
        <w:gridCol w:w="545"/>
        <w:gridCol w:w="546"/>
        <w:gridCol w:w="545"/>
        <w:gridCol w:w="546"/>
        <w:gridCol w:w="545"/>
        <w:gridCol w:w="546"/>
      </w:tblGrid>
      <w:tr w:rsidR="00F12720" w:rsidRPr="002B29E8" w:rsidTr="003C3D2D">
        <w:trPr>
          <w:cantSplit/>
          <w:trHeight w:val="531"/>
        </w:trPr>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514"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w:t>
            </w:r>
            <w:r w:rsidR="00537C9E" w:rsidRPr="002B29E8">
              <w:rPr>
                <w:rFonts w:ascii="標楷體" w:eastAsia="標楷體" w:hAnsi="標楷體" w:hint="eastAsia"/>
                <w:b/>
              </w:rPr>
              <w:t>私立</w:t>
            </w:r>
            <w:r w:rsidRPr="002B29E8">
              <w:rPr>
                <w:rFonts w:ascii="標楷體" w:eastAsia="標楷體" w:hAnsi="標楷體" w:hint="eastAsia"/>
                <w:b/>
              </w:rPr>
              <w:t>華盛頓高級中學</w:t>
            </w:r>
          </w:p>
        </w:tc>
        <w:tc>
          <w:tcPr>
            <w:tcW w:w="69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4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46"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54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46"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54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46"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5</w:t>
            </w:r>
          </w:p>
        </w:tc>
      </w:tr>
      <w:tr w:rsidR="00F12720" w:rsidRPr="002B29E8" w:rsidTr="003C3D2D">
        <w:trPr>
          <w:trHeight w:val="525"/>
        </w:trPr>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51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（411）</w:t>
            </w:r>
            <w:r w:rsidRPr="002B29E8">
              <w:rPr>
                <w:rFonts w:eastAsia="標楷體" w:hint="eastAsia"/>
                <w:sz w:val="22"/>
              </w:rPr>
              <w:t>臺中市太平區</w:t>
            </w:r>
            <w:r w:rsidRPr="002B29E8">
              <w:rPr>
                <w:rFonts w:ascii="標楷體" w:eastAsia="標楷體" w:hAnsi="標楷體" w:hint="eastAsia"/>
                <w:sz w:val="22"/>
              </w:rPr>
              <w:t>廍</w:t>
            </w:r>
            <w:r w:rsidRPr="002B29E8">
              <w:rPr>
                <w:rFonts w:eastAsia="標楷體" w:hint="eastAsia"/>
                <w:sz w:val="22"/>
              </w:rPr>
              <w:t>仔坑路</w:t>
            </w:r>
            <w:r w:rsidRPr="002B29E8">
              <w:rPr>
                <w:rFonts w:eastAsia="標楷體"/>
                <w:sz w:val="22"/>
              </w:rPr>
              <w:t>26</w:t>
            </w:r>
            <w:r w:rsidRPr="002B29E8">
              <w:rPr>
                <w:rFonts w:eastAsia="標楷體" w:hint="eastAsia"/>
                <w:sz w:val="22"/>
              </w:rPr>
              <w:t>號</w:t>
            </w:r>
          </w:p>
        </w:tc>
        <w:tc>
          <w:tcPr>
            <w:tcW w:w="69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273"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（04）23934712＃113、116</w:t>
            </w:r>
          </w:p>
        </w:tc>
      </w:tr>
      <w:tr w:rsidR="00F12720" w:rsidRPr="002B29E8" w:rsidTr="003C3D2D">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51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www.whs.tc.edu.tw</w:t>
            </w:r>
          </w:p>
        </w:tc>
        <w:tc>
          <w:tcPr>
            <w:tcW w:w="69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273"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（04）23926342</w:t>
            </w:r>
          </w:p>
        </w:tc>
      </w:tr>
    </w:tbl>
    <w:tbl>
      <w:tblPr>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91"/>
        <w:gridCol w:w="1367"/>
        <w:gridCol w:w="4407"/>
        <w:gridCol w:w="709"/>
        <w:gridCol w:w="3254"/>
      </w:tblGrid>
      <w:tr w:rsidR="00F12720" w:rsidRPr="002B29E8" w:rsidTr="003C3D2D">
        <w:trPr>
          <w:cantSplit/>
          <w:trHeight w:val="505"/>
        </w:trPr>
        <w:tc>
          <w:tcPr>
            <w:tcW w:w="185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407" w:type="dxa"/>
            <w:shd w:val="clear" w:color="auto" w:fill="FFFFFF"/>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09"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254"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629"/>
        </w:trPr>
        <w:tc>
          <w:tcPr>
            <w:tcW w:w="185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407" w:type="dxa"/>
            <w:shd w:val="clear" w:color="auto" w:fill="FFFFFF"/>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01</w:t>
            </w:r>
          </w:p>
        </w:tc>
        <w:tc>
          <w:tcPr>
            <w:tcW w:w="709" w:type="dxa"/>
            <w:vMerge/>
            <w:vAlign w:val="center"/>
          </w:tcPr>
          <w:p w:rsidR="00F12720" w:rsidRPr="002B29E8" w:rsidRDefault="00F12720" w:rsidP="003C3D2D">
            <w:pPr>
              <w:spacing w:line="0" w:lineRule="atLeast"/>
              <w:jc w:val="center"/>
              <w:rPr>
                <w:rFonts w:ascii="標楷體" w:eastAsia="標楷體" w:hAnsi="標楷體"/>
              </w:rPr>
            </w:pPr>
          </w:p>
        </w:tc>
        <w:tc>
          <w:tcPr>
            <w:tcW w:w="3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732"/>
        </w:trPr>
        <w:tc>
          <w:tcPr>
            <w:tcW w:w="491"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6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407"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40</w:t>
            </w:r>
          </w:p>
        </w:tc>
        <w:tc>
          <w:tcPr>
            <w:tcW w:w="709"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57</w:t>
            </w:r>
          </w:p>
        </w:tc>
        <w:tc>
          <w:tcPr>
            <w:tcW w:w="3254"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560"/>
        </w:trPr>
        <w:tc>
          <w:tcPr>
            <w:tcW w:w="491" w:type="dxa"/>
            <w:vMerge/>
            <w:vAlign w:val="center"/>
          </w:tcPr>
          <w:p w:rsidR="00F12720" w:rsidRPr="002B29E8" w:rsidRDefault="00F12720" w:rsidP="003C3D2D">
            <w:pPr>
              <w:spacing w:line="0" w:lineRule="atLeast"/>
              <w:jc w:val="center"/>
              <w:rPr>
                <w:rFonts w:ascii="標楷體" w:eastAsia="標楷體" w:hAnsi="標楷體"/>
              </w:rPr>
            </w:pPr>
          </w:p>
        </w:tc>
        <w:tc>
          <w:tcPr>
            <w:tcW w:w="136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直升生</w:t>
            </w:r>
          </w:p>
        </w:tc>
        <w:tc>
          <w:tcPr>
            <w:tcW w:w="4407" w:type="dxa"/>
            <w:shd w:val="clear" w:color="auto" w:fill="FFFFFF"/>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17</w:t>
            </w:r>
          </w:p>
        </w:tc>
        <w:tc>
          <w:tcPr>
            <w:tcW w:w="709" w:type="dxa"/>
            <w:vMerge/>
            <w:vAlign w:val="center"/>
          </w:tcPr>
          <w:p w:rsidR="00F12720" w:rsidRPr="002B29E8" w:rsidRDefault="00F12720" w:rsidP="003C3D2D">
            <w:pPr>
              <w:spacing w:line="0" w:lineRule="atLeast"/>
              <w:jc w:val="center"/>
              <w:rPr>
                <w:rFonts w:ascii="標楷體" w:eastAsia="標楷體" w:hAnsi="標楷體"/>
              </w:rPr>
            </w:pPr>
          </w:p>
        </w:tc>
        <w:tc>
          <w:tcPr>
            <w:tcW w:w="3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60"/>
        </w:trPr>
        <w:tc>
          <w:tcPr>
            <w:tcW w:w="491" w:type="dxa"/>
            <w:vMerge/>
            <w:vAlign w:val="center"/>
          </w:tcPr>
          <w:p w:rsidR="00F12720" w:rsidRPr="002B29E8" w:rsidRDefault="00F12720" w:rsidP="003C3D2D">
            <w:pPr>
              <w:spacing w:line="0" w:lineRule="atLeast"/>
              <w:jc w:val="center"/>
              <w:rPr>
                <w:rFonts w:ascii="標楷體" w:eastAsia="標楷體" w:hAnsi="標楷體"/>
              </w:rPr>
            </w:pPr>
          </w:p>
        </w:tc>
        <w:tc>
          <w:tcPr>
            <w:tcW w:w="136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407" w:type="dxa"/>
            <w:shd w:val="clear" w:color="auto" w:fill="FFFFFF"/>
            <w:vAlign w:val="center"/>
          </w:tcPr>
          <w:p w:rsidR="00F12720" w:rsidRPr="002B29E8" w:rsidRDefault="00DA01F1" w:rsidP="003C3D2D">
            <w:pPr>
              <w:spacing w:line="0" w:lineRule="atLeast"/>
              <w:jc w:val="center"/>
              <w:rPr>
                <w:rFonts w:ascii="標楷體" w:eastAsia="標楷體" w:hAnsi="標楷體"/>
              </w:rPr>
            </w:pPr>
            <w:r>
              <w:rPr>
                <w:rFonts w:ascii="標楷體" w:eastAsia="標楷體" w:hAnsi="標楷體" w:hint="eastAsia"/>
              </w:rPr>
              <w:t>2</w:t>
            </w:r>
          </w:p>
        </w:tc>
        <w:tc>
          <w:tcPr>
            <w:tcW w:w="709" w:type="dxa"/>
            <w:vAlign w:val="center"/>
          </w:tcPr>
          <w:p w:rsidR="00F12720" w:rsidRPr="002B29E8" w:rsidRDefault="00DA01F1" w:rsidP="003C3D2D">
            <w:pPr>
              <w:spacing w:line="0" w:lineRule="atLeast"/>
              <w:jc w:val="center"/>
              <w:rPr>
                <w:rFonts w:ascii="標楷體" w:eastAsia="標楷體" w:hAnsi="標楷體"/>
              </w:rPr>
            </w:pPr>
            <w:r>
              <w:rPr>
                <w:rFonts w:ascii="標楷體" w:eastAsia="標楷體" w:hAnsi="標楷體" w:hint="eastAsia"/>
              </w:rPr>
              <w:t>2</w:t>
            </w:r>
          </w:p>
        </w:tc>
        <w:tc>
          <w:tcPr>
            <w:tcW w:w="3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55"/>
        </w:trPr>
        <w:tc>
          <w:tcPr>
            <w:tcW w:w="491" w:type="dxa"/>
            <w:vMerge/>
            <w:vAlign w:val="center"/>
          </w:tcPr>
          <w:p w:rsidR="00F12720" w:rsidRPr="002B29E8" w:rsidRDefault="00F12720" w:rsidP="003C3D2D">
            <w:pPr>
              <w:spacing w:line="0" w:lineRule="atLeast"/>
              <w:jc w:val="center"/>
              <w:rPr>
                <w:rFonts w:ascii="標楷體" w:eastAsia="標楷體" w:hAnsi="標楷體"/>
              </w:rPr>
            </w:pPr>
          </w:p>
        </w:tc>
        <w:tc>
          <w:tcPr>
            <w:tcW w:w="136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407" w:type="dxa"/>
            <w:shd w:val="clear" w:color="auto" w:fill="FFFFFF"/>
            <w:vAlign w:val="center"/>
          </w:tcPr>
          <w:p w:rsidR="00F12720" w:rsidRPr="002B29E8" w:rsidRDefault="00DA01F1" w:rsidP="003C3D2D">
            <w:pPr>
              <w:spacing w:line="0" w:lineRule="atLeast"/>
              <w:jc w:val="center"/>
              <w:rPr>
                <w:rFonts w:ascii="標楷體" w:eastAsia="標楷體" w:hAnsi="標楷體"/>
              </w:rPr>
            </w:pPr>
            <w:r>
              <w:rPr>
                <w:rFonts w:ascii="標楷體" w:eastAsia="標楷體" w:hAnsi="標楷體" w:hint="eastAsia"/>
              </w:rPr>
              <w:t>2</w:t>
            </w:r>
          </w:p>
        </w:tc>
        <w:tc>
          <w:tcPr>
            <w:tcW w:w="709" w:type="dxa"/>
            <w:vAlign w:val="center"/>
          </w:tcPr>
          <w:p w:rsidR="00F12720" w:rsidRPr="002B29E8" w:rsidRDefault="00DA01F1" w:rsidP="003C3D2D">
            <w:pPr>
              <w:spacing w:line="0" w:lineRule="atLeast"/>
              <w:jc w:val="center"/>
              <w:rPr>
                <w:rFonts w:ascii="標楷體" w:eastAsia="標楷體" w:hAnsi="標楷體"/>
              </w:rPr>
            </w:pPr>
            <w:r>
              <w:rPr>
                <w:rFonts w:ascii="標楷體" w:eastAsia="標楷體" w:hAnsi="標楷體" w:hint="eastAsia"/>
              </w:rPr>
              <w:t>2</w:t>
            </w:r>
          </w:p>
        </w:tc>
        <w:tc>
          <w:tcPr>
            <w:tcW w:w="3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916"/>
        </w:trPr>
        <w:tc>
          <w:tcPr>
            <w:tcW w:w="49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7" w:type="dxa"/>
            <w:gridSpan w:val="4"/>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102年國中基測總分百分等級達80（含）以上。</w:t>
            </w:r>
          </w:p>
        </w:tc>
      </w:tr>
      <w:tr w:rsidR="00F12720" w:rsidRPr="002B29E8" w:rsidTr="003C3D2D">
        <w:trPr>
          <w:cantSplit/>
          <w:trHeight w:val="2705"/>
        </w:trPr>
        <w:tc>
          <w:tcPr>
            <w:tcW w:w="49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7" w:type="dxa"/>
            <w:gridSpan w:val="4"/>
            <w:vAlign w:val="center"/>
          </w:tcPr>
          <w:p w:rsidR="00F12720" w:rsidRPr="002B29E8" w:rsidRDefault="00F12720" w:rsidP="003C3D2D">
            <w:pPr>
              <w:adjustRightInd w:val="0"/>
              <w:snapToGrid w:val="0"/>
              <w:jc w:val="both"/>
              <w:rPr>
                <w:rFonts w:ascii="標楷體" w:eastAsia="標楷體" w:hAnsi="標楷體"/>
              </w:rPr>
            </w:pPr>
            <w:r w:rsidRPr="002B29E8">
              <w:rPr>
                <w:rFonts w:ascii="標楷體" w:eastAsia="標楷體" w:hAnsi="標楷體" w:hint="eastAsia"/>
              </w:rPr>
              <w:t>102年國中基測總分依高低排序依序錄取，總分同分數時</w:t>
            </w:r>
            <w:r w:rsidRPr="002B29E8">
              <w:rPr>
                <w:rFonts w:ascii="標楷體" w:eastAsia="標楷體" w:hAnsi="標楷體"/>
              </w:rPr>
              <w:t>，參酌學力測驗</w:t>
            </w:r>
            <w:r w:rsidRPr="002B29E8">
              <w:rPr>
                <w:rFonts w:ascii="標楷體" w:eastAsia="標楷體" w:hAnsi="標楷體" w:hint="eastAsia"/>
              </w:rPr>
              <w:t>之</w:t>
            </w:r>
            <w:r w:rsidRPr="002B29E8">
              <w:rPr>
                <w:rFonts w:ascii="標楷體" w:eastAsia="標楷體" w:hAnsi="標楷體"/>
              </w:rPr>
              <w:t>數學、英語、國文、自然、社會之順序排序</w:t>
            </w:r>
            <w:r w:rsidRPr="002B29E8">
              <w:rPr>
                <w:rFonts w:ascii="標楷體" w:eastAsia="標楷體" w:hAnsi="標楷體" w:hint="eastAsia"/>
              </w:rPr>
              <w:t>錄取</w:t>
            </w:r>
            <w:r w:rsidRPr="002B29E8">
              <w:rPr>
                <w:rFonts w:ascii="標楷體" w:eastAsia="標楷體" w:hAnsi="標楷體"/>
              </w:rPr>
              <w:t>。</w:t>
            </w:r>
          </w:p>
        </w:tc>
      </w:tr>
      <w:tr w:rsidR="00F12720" w:rsidRPr="002B29E8" w:rsidTr="003C3D2D">
        <w:trPr>
          <w:cantSplit/>
          <w:trHeight w:val="1223"/>
        </w:trPr>
        <w:tc>
          <w:tcPr>
            <w:tcW w:w="49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7" w:type="dxa"/>
            <w:gridSpan w:val="4"/>
            <w:vAlign w:val="center"/>
          </w:tcPr>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本校另提供免試入學名額257名，</w:t>
            </w:r>
            <w:r w:rsidR="00554F62" w:rsidRPr="002B29E8">
              <w:rPr>
                <w:rFonts w:ascii="標楷體" w:eastAsia="標楷體" w:hAnsi="標楷體" w:hint="eastAsia"/>
              </w:rPr>
              <w:t>詳洽</w:t>
            </w:r>
            <w:r w:rsidR="00B07595" w:rsidRPr="002B29E8">
              <w:rPr>
                <w:rFonts w:ascii="標楷體" w:eastAsia="標楷體" w:hAnsi="標楷體" w:hint="eastAsia"/>
              </w:rPr>
              <w:t>04-23934712#113、</w:t>
            </w:r>
            <w:r w:rsidR="00554F62" w:rsidRPr="002B29E8">
              <w:rPr>
                <w:rFonts w:ascii="標楷體" w:eastAsia="標楷體" w:hAnsi="標楷體" w:hint="eastAsia"/>
              </w:rPr>
              <w:t>116註冊組</w:t>
            </w:r>
            <w:r w:rsidRPr="002B29E8">
              <w:rPr>
                <w:rFonts w:ascii="標楷體" w:eastAsia="標楷體" w:hAnsi="標楷體" w:hint="eastAsia"/>
              </w:rPr>
              <w:t>。</w:t>
            </w:r>
          </w:p>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直升生名額限本校國中應屆畢業生申請，其標準另訂。</w:t>
            </w:r>
          </w:p>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備有學生專車及交通車可供搭乘</w:t>
            </w:r>
            <w:r w:rsidR="00D968C1" w:rsidRPr="002B29E8">
              <w:rPr>
                <w:rFonts w:ascii="標楷體" w:eastAsia="標楷體" w:hAnsi="標楷體" w:hint="eastAsia"/>
              </w:rPr>
              <w:t>。</w:t>
            </w:r>
          </w:p>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男女生宿舍（有宿舍教師管理）</w:t>
            </w:r>
            <w:r w:rsidR="00D968C1" w:rsidRPr="002B29E8">
              <w:rPr>
                <w:rFonts w:ascii="標楷體" w:eastAsia="標楷體" w:hAnsi="標楷體" w:hint="eastAsia"/>
              </w:rPr>
              <w:t>。</w:t>
            </w:r>
          </w:p>
          <w:p w:rsidR="00F12720" w:rsidRPr="002B29E8" w:rsidRDefault="00D968C1"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重視品格教育，秉</w:t>
            </w:r>
            <w:r w:rsidR="00F12720" w:rsidRPr="002B29E8">
              <w:rPr>
                <w:rFonts w:ascii="標楷體" w:eastAsia="標楷體" w:hAnsi="標楷體" w:hint="eastAsia"/>
              </w:rPr>
              <w:t>持教育專業及適性輔導</w:t>
            </w:r>
            <w:r w:rsidRPr="002B29E8">
              <w:rPr>
                <w:rFonts w:ascii="標楷體" w:eastAsia="標楷體" w:hAnsi="標楷體" w:hint="eastAsia"/>
              </w:rPr>
              <w:t>。</w:t>
            </w:r>
          </w:p>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本校設有數理資優班一班</w:t>
            </w:r>
            <w:r w:rsidR="00D968C1" w:rsidRPr="002B29E8">
              <w:rPr>
                <w:rFonts w:ascii="標楷體" w:eastAsia="標楷體" w:hAnsi="標楷體" w:hint="eastAsia"/>
              </w:rPr>
              <w:t>。</w:t>
            </w:r>
          </w:p>
          <w:p w:rsidR="00F12720" w:rsidRPr="002B29E8" w:rsidRDefault="00F12720" w:rsidP="00A0509A">
            <w:pPr>
              <w:pStyle w:val="af6"/>
              <w:numPr>
                <w:ilvl w:val="0"/>
                <w:numId w:val="71"/>
              </w:numPr>
              <w:spacing w:line="0" w:lineRule="atLeast"/>
              <w:ind w:leftChars="0"/>
              <w:jc w:val="both"/>
              <w:rPr>
                <w:rFonts w:ascii="標楷體" w:eastAsia="標楷體" w:hAnsi="標楷體"/>
              </w:rPr>
            </w:pPr>
            <w:r w:rsidRPr="002B29E8">
              <w:rPr>
                <w:rFonts w:ascii="標楷體" w:eastAsia="標楷體" w:hAnsi="標楷體" w:hint="eastAsia"/>
              </w:rPr>
              <w:t>重視學生語文與科學能力各項發展，提供多元適性課程，發揮學生潛能</w:t>
            </w:r>
            <w:r w:rsidR="00D968C1" w:rsidRPr="002B29E8">
              <w:rPr>
                <w:rFonts w:ascii="標楷體" w:eastAsia="標楷體" w:hAnsi="標楷體" w:hint="eastAsia"/>
              </w:rPr>
              <w:t>。</w:t>
            </w:r>
          </w:p>
        </w:tc>
      </w:tr>
    </w:tbl>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【高中、綜高】</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4"/>
        <w:gridCol w:w="5277"/>
        <w:gridCol w:w="974"/>
        <w:gridCol w:w="531"/>
        <w:gridCol w:w="532"/>
        <w:gridCol w:w="532"/>
        <w:gridCol w:w="532"/>
        <w:gridCol w:w="532"/>
        <w:gridCol w:w="532"/>
      </w:tblGrid>
      <w:tr w:rsidR="00F12720" w:rsidRPr="002B29E8" w:rsidTr="003C3D2D">
        <w:trPr>
          <w:trHeight w:hRule="exact" w:val="397"/>
          <w:jc w:val="center"/>
        </w:trPr>
        <w:tc>
          <w:tcPr>
            <w:tcW w:w="76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77"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臺中市私立青年高級中學</w:t>
            </w:r>
          </w:p>
        </w:tc>
        <w:tc>
          <w:tcPr>
            <w:tcW w:w="9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3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3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53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3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3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3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r>
      <w:tr w:rsidR="00F12720" w:rsidRPr="002B29E8" w:rsidTr="003C3D2D">
        <w:trPr>
          <w:trHeight w:hRule="exact" w:val="397"/>
          <w:jc w:val="center"/>
        </w:trPr>
        <w:tc>
          <w:tcPr>
            <w:tcW w:w="76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77"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412</w:t>
            </w:r>
            <w:r w:rsidRPr="002B29E8">
              <w:rPr>
                <w:rFonts w:ascii="標楷體" w:eastAsia="標楷體" w:hAnsi="標楷體" w:hint="eastAsia"/>
              </w:rPr>
              <w:t>)臺中市大里區中湖路</w:t>
            </w:r>
            <w:r w:rsidRPr="002B29E8">
              <w:rPr>
                <w:rFonts w:ascii="標楷體" w:eastAsia="標楷體" w:hAnsi="標楷體"/>
              </w:rPr>
              <w:t>100</w:t>
            </w:r>
            <w:r w:rsidRPr="002B29E8">
              <w:rPr>
                <w:rFonts w:ascii="標楷體" w:eastAsia="標楷體" w:hAnsi="標楷體" w:hint="eastAsia"/>
              </w:rPr>
              <w:t>號</w:t>
            </w:r>
          </w:p>
        </w:tc>
        <w:tc>
          <w:tcPr>
            <w:tcW w:w="9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9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(04)24954181</w:t>
            </w:r>
            <w:r w:rsidRPr="002B29E8">
              <w:rPr>
                <w:rFonts w:ascii="標楷體" w:eastAsia="標楷體" w:hAnsi="標楷體" w:hint="eastAsia"/>
              </w:rPr>
              <w:t>#</w:t>
            </w:r>
            <w:r w:rsidRPr="002B29E8">
              <w:rPr>
                <w:rFonts w:ascii="標楷體" w:eastAsia="標楷體" w:hAnsi="標楷體"/>
              </w:rPr>
              <w:t>214~212</w:t>
            </w:r>
          </w:p>
        </w:tc>
      </w:tr>
      <w:tr w:rsidR="00F12720" w:rsidRPr="002B29E8" w:rsidTr="003C3D2D">
        <w:trPr>
          <w:trHeight w:hRule="exact" w:val="397"/>
          <w:jc w:val="center"/>
        </w:trPr>
        <w:tc>
          <w:tcPr>
            <w:tcW w:w="76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77"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www.y</w:t>
            </w:r>
            <w:r w:rsidRPr="002B29E8">
              <w:rPr>
                <w:rFonts w:ascii="標楷體" w:eastAsia="標楷體" w:hAnsi="標楷體" w:hint="eastAsia"/>
              </w:rPr>
              <w:t>outh.tc</w:t>
            </w:r>
            <w:r w:rsidRPr="002B29E8">
              <w:rPr>
                <w:rFonts w:ascii="標楷體" w:eastAsia="標楷體" w:hAnsi="標楷體"/>
              </w:rPr>
              <w:t>.edu.tw</w:t>
            </w:r>
          </w:p>
        </w:tc>
        <w:tc>
          <w:tcPr>
            <w:tcW w:w="9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9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(04)24953478</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6"/>
        <w:gridCol w:w="1422"/>
        <w:gridCol w:w="4167"/>
        <w:gridCol w:w="966"/>
        <w:gridCol w:w="3189"/>
      </w:tblGrid>
      <w:tr w:rsidR="00F12720" w:rsidRPr="002B29E8" w:rsidTr="003C3D2D">
        <w:trPr>
          <w:cantSplit/>
          <w:trHeight w:val="498"/>
          <w:jc w:val="center"/>
        </w:trPr>
        <w:tc>
          <w:tcPr>
            <w:tcW w:w="1878" w:type="dxa"/>
            <w:gridSpan w:val="2"/>
            <w:tcBorders>
              <w:top w:val="single" w:sz="12"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167" w:type="dxa"/>
            <w:tcBorders>
              <w:top w:val="single" w:sz="12"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966" w:type="dxa"/>
            <w:vMerge w:val="restart"/>
            <w:tcBorders>
              <w:top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3189" w:type="dxa"/>
            <w:vMerge w:val="restart"/>
            <w:tcBorders>
              <w:top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87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w:t>
            </w:r>
            <w:r w:rsidRPr="002B29E8">
              <w:rPr>
                <w:rFonts w:ascii="標楷體" w:eastAsia="標楷體" w:hAnsi="標楷體"/>
              </w:rPr>
              <w:t>別代碼</w:t>
            </w:r>
          </w:p>
        </w:tc>
        <w:tc>
          <w:tcPr>
            <w:tcW w:w="416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966" w:type="dxa"/>
            <w:vMerge/>
            <w:vAlign w:val="center"/>
          </w:tcPr>
          <w:p w:rsidR="00F12720" w:rsidRPr="002B29E8" w:rsidRDefault="00F12720" w:rsidP="003C3D2D">
            <w:pPr>
              <w:widowControl/>
              <w:rPr>
                <w:rFonts w:ascii="標楷體" w:eastAsia="標楷體" w:hAnsi="標楷體"/>
              </w:rPr>
            </w:pPr>
          </w:p>
        </w:tc>
        <w:tc>
          <w:tcPr>
            <w:tcW w:w="3189" w:type="dxa"/>
            <w:vMerge/>
            <w:tcBorders>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95"/>
          <w:jc w:val="center"/>
        </w:trPr>
        <w:tc>
          <w:tcPr>
            <w:tcW w:w="456"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2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16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96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3189"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01"/>
          <w:jc w:val="center"/>
        </w:trPr>
        <w:tc>
          <w:tcPr>
            <w:tcW w:w="456" w:type="dxa"/>
            <w:vMerge/>
            <w:tcBorders>
              <w:left w:val="single" w:sz="12" w:space="0" w:color="auto"/>
            </w:tcBorders>
            <w:vAlign w:val="center"/>
          </w:tcPr>
          <w:p w:rsidR="00F12720" w:rsidRPr="002B29E8" w:rsidRDefault="00F12720" w:rsidP="003C3D2D">
            <w:pPr>
              <w:widowControl/>
              <w:rPr>
                <w:rFonts w:ascii="標楷體" w:eastAsia="標楷體" w:hAnsi="標楷體"/>
              </w:rPr>
            </w:pPr>
          </w:p>
        </w:tc>
        <w:tc>
          <w:tcPr>
            <w:tcW w:w="142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16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3189"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93"/>
          <w:jc w:val="center"/>
        </w:trPr>
        <w:tc>
          <w:tcPr>
            <w:tcW w:w="456" w:type="dxa"/>
            <w:vMerge/>
            <w:tcBorders>
              <w:left w:val="single" w:sz="12" w:space="0" w:color="auto"/>
            </w:tcBorders>
            <w:vAlign w:val="center"/>
          </w:tcPr>
          <w:p w:rsidR="00F12720" w:rsidRPr="002B29E8" w:rsidRDefault="00F12720" w:rsidP="003C3D2D">
            <w:pPr>
              <w:widowControl/>
              <w:rPr>
                <w:rFonts w:ascii="標楷體" w:eastAsia="標楷體" w:hAnsi="標楷體"/>
              </w:rPr>
            </w:pPr>
          </w:p>
        </w:tc>
        <w:tc>
          <w:tcPr>
            <w:tcW w:w="142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16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66" w:type="dxa"/>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0</w:t>
            </w:r>
          </w:p>
        </w:tc>
        <w:tc>
          <w:tcPr>
            <w:tcW w:w="3189" w:type="dxa"/>
            <w:vMerge/>
            <w:tcBorders>
              <w:right w:val="single" w:sz="12" w:space="0" w:color="auto"/>
            </w:tcBorders>
            <w:vAlign w:val="center"/>
          </w:tcPr>
          <w:p w:rsidR="00F12720" w:rsidRPr="002B29E8" w:rsidRDefault="00F12720" w:rsidP="003C3D2D">
            <w:pPr>
              <w:spacing w:line="0" w:lineRule="atLeast"/>
              <w:rPr>
                <w:rFonts w:ascii="標楷體" w:eastAsia="標楷體" w:hAnsi="標楷體"/>
              </w:rPr>
            </w:pPr>
          </w:p>
        </w:tc>
      </w:tr>
      <w:tr w:rsidR="00F12720" w:rsidRPr="002B29E8" w:rsidTr="003C3D2D">
        <w:trPr>
          <w:cantSplit/>
          <w:trHeight w:val="3238"/>
          <w:jc w:val="center"/>
        </w:trPr>
        <w:tc>
          <w:tcPr>
            <w:tcW w:w="456" w:type="dxa"/>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4" w:type="dxa"/>
            <w:gridSpan w:val="4"/>
            <w:tcBorders>
              <w:right w:val="single" w:sz="12" w:space="0" w:color="auto"/>
            </w:tcBorders>
          </w:tcPr>
          <w:p w:rsidR="00F12720" w:rsidRPr="002B29E8" w:rsidRDefault="00F12720" w:rsidP="00A0509A">
            <w:pPr>
              <w:numPr>
                <w:ilvl w:val="0"/>
                <w:numId w:val="38"/>
              </w:numPr>
              <w:spacing w:line="460" w:lineRule="exact"/>
              <w:ind w:left="482" w:hanging="482"/>
              <w:rPr>
                <w:rFonts w:ascii="標楷體" w:eastAsia="標楷體" w:hAnsi="標楷體"/>
              </w:rPr>
            </w:pPr>
            <w:r w:rsidRPr="002B29E8">
              <w:rPr>
                <w:rFonts w:ascii="標楷體" w:eastAsia="標楷體" w:hAnsi="標楷體" w:hint="eastAsia"/>
              </w:rPr>
              <w:t>持</w:t>
            </w:r>
            <w:r w:rsidRPr="002B29E8">
              <w:rPr>
                <w:rFonts w:ascii="標楷體" w:eastAsia="標楷體" w:hAnsi="標楷體"/>
              </w:rPr>
              <w:t>10</w:t>
            </w:r>
            <w:r w:rsidRPr="002B29E8">
              <w:rPr>
                <w:rFonts w:ascii="標楷體" w:eastAsia="標楷體" w:hAnsi="標楷體" w:hint="eastAsia"/>
              </w:rPr>
              <w:t>2國中基測分數。</w:t>
            </w:r>
          </w:p>
          <w:p w:rsidR="00F12720" w:rsidRPr="002B29E8" w:rsidRDefault="00F12720" w:rsidP="00A0509A">
            <w:pPr>
              <w:numPr>
                <w:ilvl w:val="0"/>
                <w:numId w:val="38"/>
              </w:numPr>
              <w:spacing w:line="460" w:lineRule="exact"/>
              <w:ind w:left="482" w:hanging="482"/>
              <w:rPr>
                <w:rFonts w:ascii="標楷體" w:eastAsia="標楷體" w:hAnsi="標楷體"/>
              </w:rPr>
            </w:pPr>
            <w:r w:rsidRPr="002B29E8">
              <w:rPr>
                <w:rFonts w:ascii="標楷體" w:eastAsia="標楷體" w:hAnsi="標楷體"/>
              </w:rPr>
              <w:t>10</w:t>
            </w:r>
            <w:r w:rsidRPr="002B29E8">
              <w:rPr>
                <w:rFonts w:ascii="標楷體" w:eastAsia="標楷體" w:hAnsi="標楷體" w:hint="eastAsia"/>
              </w:rPr>
              <w:t>2寫作測驗級分：不採計。</w:t>
            </w:r>
          </w:p>
          <w:p w:rsidR="00F12720" w:rsidRPr="002B29E8" w:rsidRDefault="00F12720" w:rsidP="00A0509A">
            <w:pPr>
              <w:numPr>
                <w:ilvl w:val="0"/>
                <w:numId w:val="38"/>
              </w:numPr>
              <w:spacing w:line="460" w:lineRule="exact"/>
              <w:ind w:left="482" w:hanging="482"/>
              <w:rPr>
                <w:rFonts w:ascii="標楷體" w:eastAsia="標楷體" w:hAnsi="標楷體"/>
              </w:rPr>
            </w:pPr>
            <w:r w:rsidRPr="002B29E8">
              <w:rPr>
                <w:rFonts w:ascii="標楷體" w:eastAsia="標楷體" w:hAnsi="標楷體" w:hint="eastAsia"/>
              </w:rPr>
              <w:t>在校學習表現成績：不採計。</w:t>
            </w:r>
          </w:p>
          <w:p w:rsidR="00F12720" w:rsidRPr="002B29E8" w:rsidRDefault="00F12720" w:rsidP="00A0509A">
            <w:pPr>
              <w:numPr>
                <w:ilvl w:val="0"/>
                <w:numId w:val="38"/>
              </w:numPr>
              <w:spacing w:line="460" w:lineRule="exact"/>
              <w:ind w:left="482" w:hanging="482"/>
              <w:rPr>
                <w:rFonts w:ascii="標楷體" w:eastAsia="標楷體" w:hAnsi="標楷體"/>
              </w:rPr>
            </w:pPr>
            <w:r w:rsidRPr="002B29E8">
              <w:rPr>
                <w:rFonts w:ascii="標楷體" w:eastAsia="標楷體" w:hAnsi="標楷體" w:hint="eastAsia"/>
              </w:rPr>
              <w:t>幹部及志願服務成績：不採計。</w:t>
            </w:r>
          </w:p>
          <w:p w:rsidR="00F12720" w:rsidRPr="002B29E8" w:rsidRDefault="00F12720" w:rsidP="00A0509A">
            <w:pPr>
              <w:numPr>
                <w:ilvl w:val="0"/>
                <w:numId w:val="38"/>
              </w:numPr>
              <w:spacing w:line="460" w:lineRule="exact"/>
              <w:ind w:left="482" w:hanging="482"/>
              <w:rPr>
                <w:rFonts w:ascii="標楷體" w:eastAsia="標楷體" w:hAnsi="標楷體"/>
                <w:sz w:val="22"/>
                <w:szCs w:val="22"/>
              </w:rPr>
            </w:pPr>
            <w:r w:rsidRPr="002B29E8">
              <w:rPr>
                <w:rFonts w:ascii="標楷體" w:eastAsia="標楷體" w:hAnsi="標楷體" w:hint="eastAsia"/>
              </w:rPr>
              <w:t>特別條件：不採計。</w:t>
            </w:r>
          </w:p>
        </w:tc>
      </w:tr>
      <w:tr w:rsidR="00F12720" w:rsidRPr="002B29E8" w:rsidTr="003C3D2D">
        <w:trPr>
          <w:cantSplit/>
          <w:trHeight w:val="2745"/>
          <w:jc w:val="center"/>
        </w:trPr>
        <w:tc>
          <w:tcPr>
            <w:tcW w:w="456" w:type="dxa"/>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4" w:type="dxa"/>
            <w:gridSpan w:val="4"/>
            <w:tcBorders>
              <w:right w:val="single" w:sz="12" w:space="0" w:color="auto"/>
            </w:tcBorders>
          </w:tcPr>
          <w:p w:rsidR="00F12720" w:rsidRPr="002B29E8" w:rsidRDefault="00F12720" w:rsidP="003C3D2D">
            <w:pPr>
              <w:adjustRightInd w:val="0"/>
              <w:snapToGrid w:val="0"/>
              <w:spacing w:line="300" w:lineRule="exact"/>
              <w:ind w:right="113"/>
              <w:rPr>
                <w:rFonts w:ascii="標楷體" w:eastAsia="標楷體" w:hAnsi="標楷體"/>
              </w:rPr>
            </w:pPr>
          </w:p>
          <w:p w:rsidR="00F12720" w:rsidRPr="002B29E8" w:rsidRDefault="00F12720" w:rsidP="003C3D2D">
            <w:pPr>
              <w:adjustRightInd w:val="0"/>
              <w:snapToGrid w:val="0"/>
              <w:spacing w:after="240" w:line="300" w:lineRule="exact"/>
              <w:ind w:right="113"/>
              <w:rPr>
                <w:rFonts w:ascii="標楷體" w:eastAsia="標楷體" w:hAnsi="標楷體"/>
              </w:rPr>
            </w:pPr>
            <w:r w:rsidRPr="002B29E8">
              <w:rPr>
                <w:rFonts w:ascii="標楷體" w:eastAsia="標楷體" w:hAnsi="標楷體" w:hint="eastAsia"/>
              </w:rPr>
              <w:t>一、以102年國中基測總分高低依序錄取。</w:t>
            </w:r>
          </w:p>
          <w:p w:rsidR="00F12720" w:rsidRPr="002B29E8" w:rsidRDefault="00F12720" w:rsidP="003C3D2D">
            <w:pPr>
              <w:adjustRightInd w:val="0"/>
              <w:snapToGrid w:val="0"/>
              <w:spacing w:after="240" w:line="300" w:lineRule="exact"/>
              <w:ind w:right="113"/>
              <w:rPr>
                <w:rFonts w:ascii="標楷體" w:eastAsia="標楷體" w:hAnsi="標楷體"/>
              </w:rPr>
            </w:pPr>
            <w:r w:rsidRPr="002B29E8">
              <w:rPr>
                <w:rFonts w:ascii="標楷體" w:eastAsia="標楷體" w:hAnsi="標楷體" w:hint="eastAsia"/>
              </w:rPr>
              <w:t>二、同分依序參酌基測數學、英語、國文、自然、社會之分數錄取。</w:t>
            </w:r>
          </w:p>
          <w:p w:rsidR="00F12720" w:rsidRPr="002B29E8" w:rsidRDefault="00F12720" w:rsidP="003C3D2D">
            <w:pPr>
              <w:adjustRightInd w:val="0"/>
              <w:snapToGrid w:val="0"/>
              <w:spacing w:after="240" w:line="220" w:lineRule="exact"/>
              <w:ind w:right="113"/>
              <w:rPr>
                <w:rFonts w:ascii="標楷體" w:eastAsia="標楷體" w:hAnsi="標楷體"/>
                <w:sz w:val="22"/>
                <w:szCs w:val="22"/>
              </w:rPr>
            </w:pPr>
          </w:p>
        </w:tc>
      </w:tr>
      <w:tr w:rsidR="00F12720" w:rsidRPr="002B29E8" w:rsidTr="003C3D2D">
        <w:trPr>
          <w:cantSplit/>
          <w:trHeight w:val="4122"/>
          <w:jc w:val="center"/>
        </w:trPr>
        <w:tc>
          <w:tcPr>
            <w:tcW w:w="456" w:type="dxa"/>
            <w:tcBorders>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4" w:type="dxa"/>
            <w:gridSpan w:val="4"/>
            <w:tcBorders>
              <w:bottom w:val="single" w:sz="12" w:space="0" w:color="auto"/>
              <w:right w:val="single" w:sz="12" w:space="0" w:color="auto"/>
            </w:tcBorders>
          </w:tcPr>
          <w:p w:rsidR="0077352A" w:rsidRPr="002B29E8" w:rsidRDefault="0077352A" w:rsidP="00A0509A">
            <w:pPr>
              <w:numPr>
                <w:ilvl w:val="0"/>
                <w:numId w:val="37"/>
              </w:numPr>
              <w:spacing w:after="240" w:line="0" w:lineRule="atLeast"/>
              <w:rPr>
                <w:rFonts w:ascii="標楷體" w:eastAsia="標楷體" w:hAnsi="標楷體"/>
              </w:rPr>
            </w:pPr>
            <w:r w:rsidRPr="002B29E8">
              <w:rPr>
                <w:rFonts w:ascii="標楷體" w:eastAsia="標楷體" w:hAnsi="標楷體" w:hint="eastAsia"/>
              </w:rPr>
              <w:t>本校地理位置緊鄰中潭公路省道旁，多線公車可達，且本校備有50多部冷氣校車，路線遍及臺中市、南投縣及彰化縣，學生通學方便。</w:t>
            </w:r>
          </w:p>
          <w:p w:rsidR="0077352A" w:rsidRPr="002B29E8" w:rsidRDefault="0077352A" w:rsidP="00A0509A">
            <w:pPr>
              <w:numPr>
                <w:ilvl w:val="0"/>
                <w:numId w:val="37"/>
              </w:numPr>
              <w:spacing w:after="240" w:line="0" w:lineRule="atLeast"/>
              <w:rPr>
                <w:rFonts w:ascii="標楷體" w:eastAsia="標楷體" w:hAnsi="標楷體"/>
              </w:rPr>
            </w:pPr>
            <w:r w:rsidRPr="002B29E8">
              <w:rPr>
                <w:rFonts w:ascii="標楷體" w:eastAsia="標楷體" w:hAnsi="標楷體" w:hint="eastAsia"/>
              </w:rPr>
              <w:t>學校藝術人文氣息濃厚，以人文教育為出發，快樂學習，建立健康、思考、愛心及服務之青春校園。</w:t>
            </w:r>
          </w:p>
          <w:p w:rsidR="00F12720" w:rsidRPr="002B29E8" w:rsidRDefault="0077352A" w:rsidP="00A0509A">
            <w:pPr>
              <w:numPr>
                <w:ilvl w:val="0"/>
                <w:numId w:val="37"/>
              </w:numPr>
              <w:spacing w:after="240" w:line="0" w:lineRule="atLeast"/>
              <w:rPr>
                <w:rFonts w:ascii="標楷體" w:eastAsia="標楷體" w:hAnsi="標楷體"/>
              </w:rPr>
            </w:pPr>
            <w:r w:rsidRPr="002B29E8">
              <w:rPr>
                <w:rFonts w:ascii="標楷體" w:eastAsia="標楷體" w:hAnsi="標楷體" w:hint="eastAsia"/>
              </w:rPr>
              <w:t>其他招生資訊請逕向本校教務處查詢或上本校網站瀏覽。</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ind w:firstLineChars="76" w:firstLine="183"/>
              <w:jc w:val="both"/>
              <w:rPr>
                <w:rFonts w:ascii="標楷體" w:eastAsia="標楷體" w:hAnsi="標楷體"/>
                <w:b/>
              </w:rPr>
            </w:pPr>
            <w:r w:rsidRPr="002B29E8">
              <w:rPr>
                <w:rFonts w:ascii="標楷體" w:eastAsia="標楷體" w:hAnsi="標楷體" w:hint="eastAsia"/>
                <w:b/>
              </w:rPr>
              <w:t>臺中市私立弘文高級中學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7</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427</w:t>
            </w:r>
            <w:r w:rsidRPr="002B29E8">
              <w:rPr>
                <w:rFonts w:ascii="標楷體" w:eastAsia="標楷體" w:hAnsi="標楷體" w:hint="eastAsia"/>
              </w:rPr>
              <w:t>）臺中市潭子區中山路三段</w:t>
            </w:r>
            <w:r w:rsidRPr="002B29E8">
              <w:rPr>
                <w:rFonts w:ascii="標楷體" w:eastAsia="標楷體" w:hAnsi="標楷體"/>
              </w:rPr>
              <w:t>221</w:t>
            </w:r>
            <w:r w:rsidRPr="002B29E8">
              <w:rPr>
                <w:rFonts w:ascii="標楷體" w:eastAsia="標楷體" w:hAnsi="標楷體" w:hint="eastAsia"/>
              </w:rPr>
              <w:t>巷</w:t>
            </w:r>
            <w:r w:rsidRPr="002B29E8">
              <w:rPr>
                <w:rFonts w:ascii="標楷體" w:eastAsia="標楷體" w:hAnsi="標楷體"/>
              </w:rPr>
              <w:t>96</w:t>
            </w:r>
            <w:r w:rsidRPr="002B29E8">
              <w:rPr>
                <w:rFonts w:ascii="標楷體" w:eastAsia="標楷體" w:hAnsi="標楷體" w:hint="eastAsia"/>
              </w:rPr>
              <w:t>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25340011</w:t>
            </w:r>
            <w:r w:rsidRPr="002B29E8">
              <w:rPr>
                <w:rFonts w:ascii="標楷體" w:eastAsia="標楷體" w:hAnsi="標楷體" w:hint="eastAsia"/>
              </w:rPr>
              <w:t>#</w:t>
            </w:r>
            <w:r w:rsidRPr="002B29E8">
              <w:rPr>
                <w:rFonts w:ascii="標楷體" w:eastAsia="標楷體" w:hAnsi="標楷體"/>
              </w:rPr>
              <w:t>118</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ind w:firstLineChars="76" w:firstLine="182"/>
              <w:jc w:val="both"/>
              <w:rPr>
                <w:rFonts w:ascii="標楷體" w:eastAsia="標楷體" w:hAnsi="標楷體"/>
              </w:rPr>
            </w:pPr>
            <w:r w:rsidRPr="002B29E8">
              <w:rPr>
                <w:rFonts w:ascii="標楷體" w:eastAsia="標楷體" w:hAnsi="標楷體"/>
              </w:rPr>
              <w:t>www.hw</w:t>
            </w:r>
            <w:r w:rsidRPr="002B29E8">
              <w:rPr>
                <w:rFonts w:ascii="標楷體" w:eastAsia="標楷體" w:hAnsi="標楷體" w:hint="eastAsia"/>
              </w:rPr>
              <w:t>h</w:t>
            </w:r>
            <w:r w:rsidRPr="002B29E8">
              <w:rPr>
                <w:rFonts w:ascii="標楷體" w:eastAsia="標楷體" w:hAnsi="標楷體"/>
              </w:rPr>
              <w:t>s.tc.edu.tw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25341000</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08"/>
        <w:gridCol w:w="1560"/>
        <w:gridCol w:w="4553"/>
        <w:gridCol w:w="728"/>
        <w:gridCol w:w="2879"/>
      </w:tblGrid>
      <w:tr w:rsidR="00F12720" w:rsidRPr="002B29E8" w:rsidTr="003C3D2D">
        <w:trPr>
          <w:cantSplit/>
          <w:trHeight w:val="567"/>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553"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8"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79"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567"/>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553"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728" w:type="dxa"/>
            <w:vMerge/>
            <w:vAlign w:val="center"/>
          </w:tcPr>
          <w:p w:rsidR="00F12720" w:rsidRPr="002B29E8" w:rsidRDefault="00F12720" w:rsidP="003C3D2D">
            <w:pPr>
              <w:widowControl/>
              <w:rPr>
                <w:rFonts w:ascii="標楷體" w:eastAsia="標楷體" w:hAnsi="標楷體"/>
              </w:rPr>
            </w:pPr>
          </w:p>
        </w:tc>
        <w:tc>
          <w:tcPr>
            <w:tcW w:w="2879"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67"/>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5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100</w:t>
            </w:r>
          </w:p>
        </w:tc>
        <w:tc>
          <w:tcPr>
            <w:tcW w:w="7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100</w:t>
            </w:r>
          </w:p>
        </w:tc>
        <w:tc>
          <w:tcPr>
            <w:tcW w:w="2879" w:type="dxa"/>
            <w:vMerge w:val="restart"/>
            <w:vAlign w:val="center"/>
          </w:tcPr>
          <w:p w:rsidR="00F12720" w:rsidRPr="002B29E8" w:rsidRDefault="00F12720" w:rsidP="00442ABA">
            <w:pPr>
              <w:spacing w:beforeLines="30" w:line="240" w:lineRule="exact"/>
              <w:ind w:rightChars="40" w:right="96"/>
              <w:jc w:val="center"/>
              <w:rPr>
                <w:rFonts w:ascii="標楷體" w:eastAsia="標楷體" w:hAnsi="標楷體"/>
                <w:lang w:val="en-GB"/>
              </w:rPr>
            </w:pPr>
            <w:r w:rsidRPr="002B29E8">
              <w:rPr>
                <w:rFonts w:ascii="標楷體" w:eastAsia="標楷體" w:hAnsi="標楷體" w:hint="eastAsia"/>
                <w:lang w:val="en-GB"/>
              </w:rPr>
              <w:t>男女兼收</w:t>
            </w:r>
          </w:p>
        </w:tc>
      </w:tr>
      <w:tr w:rsidR="00F12720" w:rsidRPr="002B29E8" w:rsidTr="003C3D2D">
        <w:trPr>
          <w:cantSplit/>
          <w:trHeight w:val="567"/>
        </w:trPr>
        <w:tc>
          <w:tcPr>
            <w:tcW w:w="0" w:type="auto"/>
            <w:vMerge/>
            <w:vAlign w:val="center"/>
          </w:tcPr>
          <w:p w:rsidR="00F12720" w:rsidRPr="002B29E8" w:rsidRDefault="00F12720" w:rsidP="003C3D2D">
            <w:pPr>
              <w:widowControl/>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5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879" w:type="dxa"/>
            <w:vMerge/>
            <w:vAlign w:val="center"/>
          </w:tcPr>
          <w:p w:rsidR="00F12720" w:rsidRPr="002B29E8" w:rsidRDefault="00F12720" w:rsidP="003C3D2D">
            <w:pPr>
              <w:widowControl/>
              <w:rPr>
                <w:rFonts w:ascii="標楷體" w:eastAsia="標楷體" w:hAnsi="標楷體"/>
                <w:lang w:val="en-GB"/>
              </w:rPr>
            </w:pPr>
          </w:p>
        </w:tc>
      </w:tr>
      <w:tr w:rsidR="00F12720" w:rsidRPr="002B29E8" w:rsidTr="003C3D2D">
        <w:trPr>
          <w:cantSplit/>
          <w:trHeight w:val="567"/>
        </w:trPr>
        <w:tc>
          <w:tcPr>
            <w:tcW w:w="0" w:type="auto"/>
            <w:vMerge/>
            <w:vAlign w:val="center"/>
          </w:tcPr>
          <w:p w:rsidR="00F12720" w:rsidRPr="002B29E8" w:rsidRDefault="00F12720" w:rsidP="003C3D2D">
            <w:pPr>
              <w:widowControl/>
              <w:rPr>
                <w:rFonts w:ascii="標楷體" w:eastAsia="標楷體" w:hAnsi="標楷體"/>
              </w:rPr>
            </w:pPr>
          </w:p>
        </w:tc>
        <w:tc>
          <w:tcPr>
            <w:tcW w:w="156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5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8" w:type="dxa"/>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2</w:t>
            </w:r>
          </w:p>
        </w:tc>
        <w:tc>
          <w:tcPr>
            <w:tcW w:w="2879" w:type="dxa"/>
            <w:vMerge/>
            <w:vAlign w:val="center"/>
          </w:tcPr>
          <w:p w:rsidR="00F12720" w:rsidRPr="002B29E8" w:rsidRDefault="00F12720" w:rsidP="003C3D2D">
            <w:pPr>
              <w:widowControl/>
              <w:rPr>
                <w:rFonts w:ascii="標楷體" w:eastAsia="標楷體" w:hAnsi="標楷體"/>
                <w:lang w:val="en-GB"/>
              </w:rPr>
            </w:pPr>
          </w:p>
        </w:tc>
      </w:tr>
      <w:tr w:rsidR="00F12720" w:rsidRPr="002B29E8" w:rsidTr="003C3D2D">
        <w:trPr>
          <w:cantSplit/>
          <w:trHeight w:val="2721"/>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0" w:type="dxa"/>
            <w:gridSpan w:val="4"/>
            <w:vAlign w:val="center"/>
          </w:tcPr>
          <w:p w:rsidR="00F12720" w:rsidRPr="002B29E8" w:rsidRDefault="00F12720" w:rsidP="00A0509A">
            <w:pPr>
              <w:numPr>
                <w:ilvl w:val="0"/>
                <w:numId w:val="39"/>
              </w:numPr>
              <w:spacing w:line="0" w:lineRule="atLeast"/>
              <w:jc w:val="both"/>
              <w:rPr>
                <w:rFonts w:ascii="標楷體" w:eastAsia="標楷體" w:hAnsi="標楷體"/>
                <w:lang w:val="en-GB"/>
              </w:rPr>
            </w:pPr>
            <w:r w:rsidRPr="002B29E8">
              <w:rPr>
                <w:rFonts w:ascii="標楷體" w:eastAsia="標楷體" w:hAnsi="標楷體"/>
                <w:lang w:val="en-GB"/>
              </w:rPr>
              <w:t>10</w:t>
            </w:r>
            <w:r w:rsidRPr="002B29E8">
              <w:rPr>
                <w:rFonts w:ascii="標楷體" w:eastAsia="標楷體" w:hAnsi="標楷體" w:hint="eastAsia"/>
                <w:lang w:val="en-GB"/>
              </w:rPr>
              <w:t>2年國中基測分數：</w:t>
            </w:r>
            <w:r w:rsidRPr="002B29E8">
              <w:rPr>
                <w:rFonts w:ascii="標楷體" w:eastAsia="標楷體" w:hAnsi="標楷體"/>
                <w:lang w:val="en-GB"/>
              </w:rPr>
              <w:br/>
            </w:r>
            <w:r w:rsidRPr="002B29E8">
              <w:rPr>
                <w:rFonts w:ascii="標楷體" w:eastAsia="標楷體" w:hAnsi="標楷體" w:hint="eastAsia"/>
                <w:lang w:val="en-GB"/>
              </w:rPr>
              <w:t>「</w:t>
            </w:r>
            <w:r w:rsidRPr="002B29E8">
              <w:rPr>
                <w:rFonts w:ascii="標楷體" w:eastAsia="標楷體" w:hAnsi="標楷體"/>
                <w:lang w:val="en-GB"/>
              </w:rPr>
              <w:t>PR</w:t>
            </w:r>
            <w:r w:rsidRPr="002B29E8">
              <w:rPr>
                <w:rFonts w:ascii="標楷體" w:eastAsia="標楷體" w:hAnsi="標楷體" w:hint="eastAsia"/>
                <w:lang w:val="en-GB"/>
              </w:rPr>
              <w:t>值達</w:t>
            </w:r>
            <w:r w:rsidRPr="002B29E8">
              <w:rPr>
                <w:rFonts w:ascii="標楷體" w:eastAsia="標楷體" w:hAnsi="標楷體"/>
                <w:lang w:val="en-GB"/>
              </w:rPr>
              <w:t>70</w:t>
            </w:r>
            <w:r w:rsidRPr="002B29E8">
              <w:rPr>
                <w:rFonts w:ascii="標楷體" w:eastAsia="標楷體" w:hAnsi="標楷體" w:hint="eastAsia"/>
                <w:lang w:val="en-GB"/>
              </w:rPr>
              <w:t>（含）以上」</w:t>
            </w:r>
            <w:r w:rsidRPr="002B29E8">
              <w:rPr>
                <w:rFonts w:ascii="標楷體" w:eastAsia="標楷體" w:hAnsi="標楷體"/>
                <w:lang w:val="en-GB"/>
              </w:rPr>
              <w:t xml:space="preserve"> </w:t>
            </w:r>
            <w:r w:rsidRPr="002B29E8">
              <w:rPr>
                <w:rFonts w:ascii="標楷體" w:eastAsia="標楷體" w:hAnsi="標楷體" w:hint="eastAsia"/>
                <w:lang w:val="en-GB"/>
              </w:rPr>
              <w:t>或</w:t>
            </w:r>
            <w:r w:rsidRPr="002B29E8">
              <w:rPr>
                <w:rFonts w:ascii="標楷體" w:eastAsia="標楷體" w:hAnsi="標楷體"/>
                <w:lang w:val="en-GB"/>
              </w:rPr>
              <w:t xml:space="preserve"> </w:t>
            </w:r>
            <w:r w:rsidRPr="002B29E8">
              <w:rPr>
                <w:rFonts w:ascii="標楷體" w:eastAsia="標楷體" w:hAnsi="標楷體" w:hint="eastAsia"/>
                <w:lang w:val="en-GB"/>
              </w:rPr>
              <w:t>「未加權總分數達</w:t>
            </w:r>
            <w:r w:rsidRPr="002B29E8">
              <w:rPr>
                <w:rFonts w:ascii="標楷體" w:eastAsia="標楷體" w:hAnsi="標楷體"/>
                <w:lang w:val="en-GB"/>
              </w:rPr>
              <w:t>340</w:t>
            </w:r>
            <w:r w:rsidRPr="002B29E8">
              <w:rPr>
                <w:rFonts w:ascii="標楷體" w:eastAsia="標楷體" w:hAnsi="標楷體" w:hint="eastAsia"/>
                <w:lang w:val="en-GB"/>
              </w:rPr>
              <w:t>分（含）以上」。</w:t>
            </w:r>
          </w:p>
          <w:p w:rsidR="00F12720" w:rsidRPr="002B29E8" w:rsidRDefault="00F12720" w:rsidP="00A0509A">
            <w:pPr>
              <w:numPr>
                <w:ilvl w:val="0"/>
                <w:numId w:val="39"/>
              </w:numPr>
              <w:spacing w:line="0" w:lineRule="atLeast"/>
              <w:jc w:val="both"/>
              <w:rPr>
                <w:rFonts w:ascii="標楷體" w:eastAsia="標楷體" w:hAnsi="標楷體"/>
                <w:lang w:val="en-GB"/>
              </w:rPr>
            </w:pPr>
            <w:r w:rsidRPr="002B29E8">
              <w:rPr>
                <w:rFonts w:ascii="標楷體" w:eastAsia="標楷體" w:hAnsi="標楷體"/>
                <w:lang w:val="en-GB"/>
              </w:rPr>
              <w:t>10</w:t>
            </w:r>
            <w:r w:rsidRPr="002B29E8">
              <w:rPr>
                <w:rFonts w:ascii="標楷體" w:eastAsia="標楷體" w:hAnsi="標楷體" w:hint="eastAsia"/>
                <w:lang w:val="en-GB"/>
              </w:rPr>
              <w:t>2年寫作測驗級分：三級分（含）以上。</w:t>
            </w:r>
          </w:p>
          <w:p w:rsidR="00F12720" w:rsidRPr="002B29E8" w:rsidRDefault="00F12720" w:rsidP="00A0509A">
            <w:pPr>
              <w:numPr>
                <w:ilvl w:val="0"/>
                <w:numId w:val="39"/>
              </w:numPr>
              <w:spacing w:line="0" w:lineRule="atLeast"/>
              <w:jc w:val="both"/>
              <w:rPr>
                <w:rFonts w:ascii="標楷體" w:eastAsia="標楷體" w:hAnsi="標楷體"/>
                <w:lang w:val="en-GB"/>
              </w:rPr>
            </w:pPr>
            <w:r w:rsidRPr="002B29E8">
              <w:rPr>
                <w:rFonts w:ascii="標楷體" w:eastAsia="標楷體" w:hAnsi="標楷體" w:hint="eastAsia"/>
                <w:lang w:val="en-GB"/>
              </w:rPr>
              <w:t>在校學習表現成績：不採計。</w:t>
            </w:r>
          </w:p>
          <w:p w:rsidR="00F12720" w:rsidRPr="002B29E8" w:rsidRDefault="00F12720" w:rsidP="00A0509A">
            <w:pPr>
              <w:numPr>
                <w:ilvl w:val="0"/>
                <w:numId w:val="39"/>
              </w:numPr>
              <w:spacing w:line="0" w:lineRule="atLeast"/>
              <w:jc w:val="both"/>
              <w:rPr>
                <w:rFonts w:ascii="標楷體" w:eastAsia="標楷體" w:hAnsi="標楷體"/>
                <w:lang w:val="en-GB"/>
              </w:rPr>
            </w:pPr>
            <w:r w:rsidRPr="002B29E8">
              <w:rPr>
                <w:rFonts w:ascii="標楷體" w:eastAsia="標楷體" w:hAnsi="標楷體" w:hint="eastAsia"/>
                <w:lang w:val="en-GB"/>
              </w:rPr>
              <w:t>幹部及公共服務：不採計。</w:t>
            </w:r>
          </w:p>
          <w:p w:rsidR="00F12720" w:rsidRPr="002B29E8" w:rsidRDefault="00F12720" w:rsidP="00A0509A">
            <w:pPr>
              <w:numPr>
                <w:ilvl w:val="0"/>
                <w:numId w:val="39"/>
              </w:numPr>
              <w:spacing w:line="0" w:lineRule="atLeast"/>
              <w:jc w:val="both"/>
              <w:rPr>
                <w:rFonts w:ascii="標楷體" w:eastAsia="標楷體" w:hAnsi="標楷體"/>
              </w:rPr>
            </w:pPr>
            <w:r w:rsidRPr="002B29E8">
              <w:rPr>
                <w:rFonts w:ascii="標楷體" w:eastAsia="標楷體" w:hAnsi="標楷體" w:hint="eastAsia"/>
                <w:lang w:val="en-GB"/>
              </w:rPr>
              <w:t>特別條件：不採計。</w:t>
            </w:r>
          </w:p>
        </w:tc>
      </w:tr>
      <w:tr w:rsidR="00F12720" w:rsidRPr="002B29E8" w:rsidTr="003C3D2D">
        <w:trPr>
          <w:cantSplit/>
          <w:trHeight w:val="2483"/>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0" w:type="dxa"/>
            <w:gridSpan w:val="4"/>
            <w:vAlign w:val="center"/>
          </w:tcPr>
          <w:p w:rsidR="00F12720" w:rsidRPr="002B29E8" w:rsidRDefault="00F12720" w:rsidP="00A0509A">
            <w:pPr>
              <w:numPr>
                <w:ilvl w:val="0"/>
                <w:numId w:val="41"/>
              </w:numPr>
              <w:spacing w:line="0" w:lineRule="atLeast"/>
              <w:jc w:val="both"/>
              <w:rPr>
                <w:rFonts w:ascii="標楷體" w:eastAsia="標楷體" w:hAnsi="標楷體"/>
                <w:lang w:val="en-GB"/>
              </w:rPr>
            </w:pPr>
            <w:r w:rsidRPr="002B29E8">
              <w:rPr>
                <w:rFonts w:ascii="標楷體" w:eastAsia="標楷體" w:hAnsi="標楷體" w:hint="eastAsia"/>
                <w:lang w:val="en-GB"/>
              </w:rPr>
              <w:t>依加權後總成績擇優錄取。</w:t>
            </w:r>
          </w:p>
          <w:p w:rsidR="00F12720" w:rsidRPr="002B29E8" w:rsidRDefault="00F12720" w:rsidP="00A0509A">
            <w:pPr>
              <w:numPr>
                <w:ilvl w:val="0"/>
                <w:numId w:val="41"/>
              </w:numPr>
              <w:spacing w:line="0" w:lineRule="atLeast"/>
              <w:jc w:val="both"/>
              <w:rPr>
                <w:rFonts w:ascii="標楷體" w:eastAsia="標楷體" w:hAnsi="標楷體"/>
                <w:lang w:val="en-GB"/>
              </w:rPr>
            </w:pPr>
            <w:r w:rsidRPr="002B29E8">
              <w:rPr>
                <w:rFonts w:ascii="標楷體" w:eastAsia="標楷體" w:hAnsi="標楷體" w:hint="eastAsia"/>
              </w:rPr>
              <w:t>總成績核算方式：基測成績加權計分</w:t>
            </w:r>
          </w:p>
          <w:p w:rsidR="00F12720" w:rsidRPr="002B29E8" w:rsidRDefault="00F12720" w:rsidP="003C3D2D">
            <w:pPr>
              <w:spacing w:line="0" w:lineRule="atLeast"/>
              <w:ind w:firstLineChars="200" w:firstLine="480"/>
              <w:jc w:val="both"/>
              <w:rPr>
                <w:rFonts w:ascii="標楷體" w:eastAsia="標楷體" w:hAnsi="標楷體"/>
                <w:lang w:val="en-GB"/>
              </w:rPr>
            </w:pPr>
            <w:r w:rsidRPr="002B29E8">
              <w:rPr>
                <w:rFonts w:ascii="標楷體" w:eastAsia="標楷體" w:hAnsi="標楷體" w:hint="eastAsia"/>
              </w:rPr>
              <w:t>總成績</w:t>
            </w:r>
            <w:r w:rsidRPr="002B29E8">
              <w:rPr>
                <w:rFonts w:ascii="標楷體" w:eastAsia="標楷體" w:hAnsi="標楷體"/>
              </w:rPr>
              <w:t>=(</w:t>
            </w:r>
            <w:r w:rsidRPr="002B29E8">
              <w:rPr>
                <w:rFonts w:ascii="標楷體" w:eastAsia="標楷體" w:hAnsi="標楷體" w:hint="eastAsia"/>
              </w:rPr>
              <w:t>國文</w:t>
            </w:r>
            <w:r w:rsidRPr="002B29E8">
              <w:rPr>
                <w:rFonts w:ascii="標楷體" w:eastAsia="標楷體" w:hAnsi="標楷體"/>
              </w:rPr>
              <w:t>×1.0</w:t>
            </w:r>
            <w:r w:rsidRPr="002B29E8">
              <w:rPr>
                <w:rFonts w:ascii="標楷體" w:eastAsia="標楷體" w:hAnsi="標楷體" w:hint="eastAsia"/>
              </w:rPr>
              <w:t>＋英語</w:t>
            </w:r>
            <w:r w:rsidRPr="002B29E8">
              <w:rPr>
                <w:rFonts w:ascii="標楷體" w:eastAsia="標楷體" w:hAnsi="標楷體"/>
              </w:rPr>
              <w:t>×1.2</w:t>
            </w:r>
            <w:r w:rsidRPr="002B29E8">
              <w:rPr>
                <w:rFonts w:ascii="標楷體" w:eastAsia="標楷體" w:hAnsi="標楷體" w:hint="eastAsia"/>
              </w:rPr>
              <w:t>＋數學</w:t>
            </w:r>
            <w:r w:rsidRPr="002B29E8">
              <w:rPr>
                <w:rFonts w:ascii="標楷體" w:eastAsia="標楷體" w:hAnsi="標楷體"/>
              </w:rPr>
              <w:t>×1.2</w:t>
            </w:r>
            <w:r w:rsidRPr="002B29E8">
              <w:rPr>
                <w:rFonts w:ascii="標楷體" w:eastAsia="標楷體" w:hAnsi="標楷體" w:hint="eastAsia"/>
              </w:rPr>
              <w:t>＋自然</w:t>
            </w:r>
            <w:r w:rsidRPr="002B29E8">
              <w:rPr>
                <w:rFonts w:ascii="標楷體" w:eastAsia="標楷體" w:hAnsi="標楷體"/>
              </w:rPr>
              <w:t>×1.0</w:t>
            </w:r>
            <w:r w:rsidRPr="002B29E8">
              <w:rPr>
                <w:rFonts w:ascii="標楷體" w:eastAsia="標楷體" w:hAnsi="標楷體" w:hint="eastAsia"/>
              </w:rPr>
              <w:t>＋社會</w:t>
            </w:r>
            <w:r w:rsidRPr="002B29E8">
              <w:rPr>
                <w:rFonts w:ascii="標楷體" w:eastAsia="標楷體" w:hAnsi="標楷體"/>
              </w:rPr>
              <w:t>×1.0+</w:t>
            </w:r>
            <w:r w:rsidR="00F0355C" w:rsidRPr="002B29E8">
              <w:rPr>
                <w:rFonts w:ascii="標楷體" w:eastAsia="標楷體" w:hAnsi="標楷體" w:hint="eastAsia"/>
              </w:rPr>
              <w:t>寫作測驗分數</w:t>
            </w:r>
            <w:r w:rsidRPr="002B29E8">
              <w:rPr>
                <w:rFonts w:ascii="標楷體" w:eastAsia="標楷體" w:hAnsi="標楷體" w:hint="eastAsia"/>
              </w:rPr>
              <w:t>）</w:t>
            </w:r>
            <w:r w:rsidRPr="002B29E8">
              <w:rPr>
                <w:rFonts w:ascii="標楷體" w:eastAsia="標楷體" w:hAnsi="標楷體" w:hint="eastAsia"/>
                <w:lang w:val="en-GB"/>
              </w:rPr>
              <w:t>。</w:t>
            </w:r>
          </w:p>
          <w:p w:rsidR="00F12720" w:rsidRPr="002B29E8" w:rsidRDefault="00F12720" w:rsidP="00A0509A">
            <w:pPr>
              <w:numPr>
                <w:ilvl w:val="0"/>
                <w:numId w:val="41"/>
              </w:numPr>
              <w:spacing w:line="0" w:lineRule="atLeast"/>
              <w:jc w:val="both"/>
              <w:rPr>
                <w:rFonts w:ascii="標楷體" w:eastAsia="標楷體" w:hAnsi="標楷體"/>
                <w:lang w:val="en-GB"/>
              </w:rPr>
            </w:pPr>
            <w:r w:rsidRPr="002B29E8">
              <w:rPr>
                <w:rFonts w:ascii="標楷體" w:eastAsia="標楷體" w:hAnsi="標楷體" w:hint="eastAsia"/>
              </w:rPr>
              <w:t>總成績相同時</w:t>
            </w:r>
            <w:r w:rsidRPr="002B29E8">
              <w:rPr>
                <w:rFonts w:ascii="標楷體" w:eastAsia="標楷體" w:hAnsi="標楷體" w:hint="eastAsia"/>
                <w:lang w:val="en-GB"/>
              </w:rPr>
              <w:t>，錄取參酌順序為：數學科、英語科、國文科、自然科、社會科。</w:t>
            </w:r>
          </w:p>
        </w:tc>
      </w:tr>
      <w:tr w:rsidR="00F12720" w:rsidRPr="002B29E8" w:rsidTr="003C3D2D">
        <w:trPr>
          <w:cantSplit/>
          <w:trHeight w:val="3283"/>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0" w:type="dxa"/>
            <w:gridSpan w:val="4"/>
            <w:vAlign w:val="center"/>
          </w:tcPr>
          <w:p w:rsidR="00F12720" w:rsidRPr="002B29E8" w:rsidRDefault="00F12720" w:rsidP="00A0509A">
            <w:pPr>
              <w:numPr>
                <w:ilvl w:val="0"/>
                <w:numId w:val="40"/>
              </w:numPr>
              <w:spacing w:line="0" w:lineRule="atLeast"/>
              <w:ind w:left="482" w:hanging="482"/>
              <w:jc w:val="both"/>
              <w:rPr>
                <w:rFonts w:ascii="標楷體" w:eastAsia="標楷體" w:hAnsi="標楷體"/>
              </w:rPr>
            </w:pPr>
            <w:r w:rsidRPr="002B29E8">
              <w:rPr>
                <w:rFonts w:ascii="標楷體" w:eastAsia="標楷體" w:hAnsi="標楷體" w:hint="eastAsia"/>
              </w:rPr>
              <w:t>本校另提供免試入學名額400名，免試入學名額報到不足額時，其名額併入本申請入學名額中。</w:t>
            </w:r>
          </w:p>
          <w:p w:rsidR="00F12720" w:rsidRPr="002B29E8" w:rsidRDefault="00F12720" w:rsidP="00A0509A">
            <w:pPr>
              <w:numPr>
                <w:ilvl w:val="0"/>
                <w:numId w:val="40"/>
              </w:numPr>
              <w:spacing w:line="0" w:lineRule="atLeast"/>
              <w:ind w:left="482" w:hanging="482"/>
              <w:jc w:val="both"/>
              <w:rPr>
                <w:rFonts w:ascii="標楷體" w:eastAsia="標楷體" w:hAnsi="標楷體"/>
              </w:rPr>
            </w:pPr>
            <w:r w:rsidRPr="002B29E8">
              <w:rPr>
                <w:rFonts w:ascii="標楷體" w:eastAsia="標楷體" w:hAnsi="標楷體" w:hint="eastAsia"/>
                <w:lang w:val="en-GB"/>
              </w:rPr>
              <w:t>備有校車，行駛路線包括豐原、三義、東勢、圳堵、神岡、卓蘭、大甲、沙鹿、梧棲、清水、草屯、霧峰、大里、太平、大雅、烏日及臺中市各區。</w:t>
            </w:r>
          </w:p>
          <w:p w:rsidR="00F12720" w:rsidRPr="002B29E8" w:rsidRDefault="00F12720" w:rsidP="00A0509A">
            <w:pPr>
              <w:numPr>
                <w:ilvl w:val="0"/>
                <w:numId w:val="40"/>
              </w:numPr>
              <w:spacing w:line="0" w:lineRule="atLeast"/>
              <w:ind w:left="482" w:hanging="482"/>
              <w:jc w:val="both"/>
              <w:rPr>
                <w:rFonts w:ascii="標楷體" w:eastAsia="標楷體" w:hAnsi="標楷體"/>
              </w:rPr>
            </w:pPr>
            <w:r w:rsidRPr="002B29E8">
              <w:rPr>
                <w:rFonts w:ascii="標楷體" w:eastAsia="標楷體" w:hAnsi="標楷體" w:hint="eastAsia"/>
                <w:lang w:val="en-GB"/>
              </w:rPr>
              <w:t>備有宿舍供遠道同學住宿。</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臺中市私立玉山高級中學</w:t>
            </w:r>
          </w:p>
        </w:tc>
        <w:tc>
          <w:tcPr>
            <w:tcW w:w="7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1"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2"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（423）</w:t>
            </w:r>
            <w:r w:rsidRPr="002B29E8">
              <w:rPr>
                <w:rFonts w:ascii="標楷體" w:eastAsia="標楷體" w:hAnsi="標楷體" w:hint="eastAsia"/>
              </w:rPr>
              <w:t>臺中市東勢區東崎路4段399號</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（04）25771313</w:t>
            </w:r>
            <w:r w:rsidRPr="002B29E8">
              <w:rPr>
                <w:rFonts w:ascii="標楷體" w:eastAsia="標楷體" w:hAnsi="標楷體" w:hint="eastAsia"/>
              </w:rPr>
              <w:t>#</w:t>
            </w:r>
            <w:r w:rsidRPr="002B29E8">
              <w:rPr>
                <w:rFonts w:ascii="標楷體" w:eastAsia="標楷體" w:hAnsi="標楷體"/>
              </w:rPr>
              <w:t>103</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www.yssh.tcc.edu.tw</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（04）25886510</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15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60"/>
        <w:gridCol w:w="4567"/>
        <w:gridCol w:w="714"/>
        <w:gridCol w:w="2884"/>
        <w:gridCol w:w="1922"/>
        <w:gridCol w:w="1922"/>
        <w:gridCol w:w="1922"/>
      </w:tblGrid>
      <w:tr w:rsidR="00F12720" w:rsidRPr="002B29E8" w:rsidTr="003C3D2D">
        <w:trPr>
          <w:gridAfter w:val="3"/>
          <w:cantSplit/>
          <w:trHeight w:val="327"/>
        </w:trPr>
        <w:tc>
          <w:tcPr>
            <w:tcW w:w="2068" w:type="dxa"/>
            <w:gridSpan w:val="2"/>
            <w:tcBorders>
              <w:top w:val="single" w:sz="1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567" w:type="dxa"/>
            <w:tcBorders>
              <w:top w:val="single" w:sz="1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14" w:type="dxa"/>
            <w:vMerge w:val="restart"/>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84" w:type="dxa"/>
            <w:vMerge w:val="restart"/>
            <w:tcBorders>
              <w:top w:val="single" w:sz="1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gridAfter w:val="3"/>
          <w:cantSplit/>
          <w:trHeight w:val="261"/>
        </w:trPr>
        <w:tc>
          <w:tcPr>
            <w:tcW w:w="2068" w:type="dxa"/>
            <w:gridSpan w:val="2"/>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567"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714" w:type="dxa"/>
            <w:vMerge/>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2884" w:type="dxa"/>
            <w:vMerge/>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gridAfter w:val="3"/>
          <w:cantSplit/>
          <w:trHeight w:val="385"/>
        </w:trPr>
        <w:tc>
          <w:tcPr>
            <w:tcW w:w="508" w:type="dxa"/>
            <w:vMerge w:val="restart"/>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567"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71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2884" w:type="dxa"/>
            <w:vMerge w:val="restart"/>
            <w:tcBorders>
              <w:top w:val="single" w:sz="2" w:space="0" w:color="auto"/>
              <w:left w:val="single" w:sz="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gridAfter w:val="3"/>
          <w:cantSplit/>
          <w:trHeight w:val="419"/>
        </w:trPr>
        <w:tc>
          <w:tcPr>
            <w:tcW w:w="0" w:type="auto"/>
            <w:vMerge/>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567" w:type="dxa"/>
            <w:tcBorders>
              <w:top w:val="single" w:sz="2" w:space="0" w:color="auto"/>
              <w:left w:val="single" w:sz="2" w:space="0" w:color="auto"/>
              <w:bottom w:val="single" w:sz="2" w:space="0" w:color="auto"/>
              <w:right w:val="single" w:sz="2" w:space="0" w:color="auto"/>
            </w:tcBorders>
            <w:vAlign w:val="center"/>
          </w:tcPr>
          <w:p w:rsidR="00F12720" w:rsidRPr="002B29E8" w:rsidRDefault="008437BD" w:rsidP="003C3D2D">
            <w:pPr>
              <w:spacing w:line="0" w:lineRule="atLeast"/>
              <w:jc w:val="center"/>
              <w:rPr>
                <w:rFonts w:ascii="標楷體" w:eastAsia="標楷體" w:hAnsi="標楷體"/>
              </w:rPr>
            </w:pPr>
            <w:r>
              <w:rPr>
                <w:rFonts w:ascii="標楷體" w:eastAsia="標楷體" w:hAnsi="標楷體" w:hint="eastAsia"/>
              </w:rPr>
              <w:t>0</w:t>
            </w:r>
          </w:p>
        </w:tc>
        <w:tc>
          <w:tcPr>
            <w:tcW w:w="71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8437BD" w:rsidP="003C3D2D">
            <w:pPr>
              <w:widowControl/>
              <w:jc w:val="center"/>
              <w:rPr>
                <w:rFonts w:ascii="標楷體" w:eastAsia="標楷體" w:hAnsi="標楷體"/>
              </w:rPr>
            </w:pPr>
            <w:r>
              <w:rPr>
                <w:rFonts w:ascii="標楷體" w:eastAsia="標楷體" w:hAnsi="標楷體" w:hint="eastAsia"/>
              </w:rPr>
              <w:t>0</w:t>
            </w:r>
          </w:p>
        </w:tc>
        <w:tc>
          <w:tcPr>
            <w:tcW w:w="2884" w:type="dxa"/>
            <w:vMerge/>
            <w:tcBorders>
              <w:left w:val="single" w:sz="2" w:space="0" w:color="auto"/>
              <w:right w:val="single" w:sz="12" w:space="0" w:color="auto"/>
            </w:tcBorders>
            <w:vAlign w:val="center"/>
          </w:tcPr>
          <w:p w:rsidR="00F12720" w:rsidRPr="002B29E8" w:rsidRDefault="00F12720" w:rsidP="003C3D2D">
            <w:pPr>
              <w:widowControl/>
              <w:jc w:val="center"/>
              <w:rPr>
                <w:rFonts w:ascii="標楷體" w:eastAsia="標楷體" w:hAnsi="標楷體"/>
              </w:rPr>
            </w:pPr>
          </w:p>
        </w:tc>
      </w:tr>
      <w:tr w:rsidR="00F12720" w:rsidRPr="002B29E8" w:rsidTr="003C3D2D">
        <w:trPr>
          <w:gridAfter w:val="3"/>
          <w:cantSplit/>
          <w:trHeight w:val="180"/>
        </w:trPr>
        <w:tc>
          <w:tcPr>
            <w:tcW w:w="0" w:type="auto"/>
            <w:vMerge/>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567"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8437BD" w:rsidP="003C3D2D">
            <w:pPr>
              <w:spacing w:line="0" w:lineRule="atLeast"/>
              <w:jc w:val="center"/>
              <w:rPr>
                <w:rFonts w:ascii="標楷體" w:eastAsia="標楷體" w:hAnsi="標楷體"/>
              </w:rPr>
            </w:pPr>
            <w:r>
              <w:rPr>
                <w:rFonts w:ascii="標楷體" w:eastAsia="標楷體" w:hAnsi="標楷體" w:hint="eastAsia"/>
              </w:rPr>
              <w:t>0</w:t>
            </w:r>
          </w:p>
        </w:tc>
        <w:tc>
          <w:tcPr>
            <w:tcW w:w="714" w:type="dxa"/>
            <w:tcBorders>
              <w:top w:val="single" w:sz="2" w:space="0" w:color="auto"/>
              <w:left w:val="single" w:sz="2" w:space="0" w:color="auto"/>
              <w:bottom w:val="single" w:sz="2" w:space="0" w:color="auto"/>
              <w:right w:val="single" w:sz="2" w:space="0" w:color="auto"/>
            </w:tcBorders>
            <w:vAlign w:val="center"/>
          </w:tcPr>
          <w:p w:rsidR="00F12720" w:rsidRPr="002B29E8" w:rsidRDefault="008437BD" w:rsidP="003C3D2D">
            <w:pPr>
              <w:widowControl/>
              <w:jc w:val="center"/>
              <w:rPr>
                <w:rFonts w:ascii="標楷體" w:eastAsia="標楷體" w:hAnsi="標楷體"/>
              </w:rPr>
            </w:pPr>
            <w:r>
              <w:rPr>
                <w:rFonts w:ascii="標楷體" w:eastAsia="標楷體" w:hAnsi="標楷體" w:hint="eastAsia"/>
              </w:rPr>
              <w:t>0</w:t>
            </w:r>
          </w:p>
        </w:tc>
        <w:tc>
          <w:tcPr>
            <w:tcW w:w="2884" w:type="dxa"/>
            <w:vMerge/>
            <w:tcBorders>
              <w:left w:val="single" w:sz="2" w:space="0" w:color="auto"/>
              <w:bottom w:val="single" w:sz="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184"/>
        </w:trPr>
        <w:tc>
          <w:tcPr>
            <w:tcW w:w="508"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一、102年國中基測分數：</w:t>
            </w:r>
          </w:p>
          <w:p w:rsidR="00F12720" w:rsidRPr="002B29E8" w:rsidRDefault="00F12720" w:rsidP="003C3D2D">
            <w:pPr>
              <w:ind w:firstLineChars="100" w:firstLine="240"/>
              <w:jc w:val="both"/>
              <w:rPr>
                <w:rFonts w:ascii="標楷體" w:eastAsia="標楷體" w:hAnsi="標楷體"/>
              </w:rPr>
            </w:pPr>
            <w:r w:rsidRPr="002B29E8">
              <w:rPr>
                <w:rFonts w:ascii="標楷體" w:eastAsia="標楷體" w:hAnsi="標楷體" w:hint="eastAsia"/>
              </w:rPr>
              <w:t>（一）持102年國中基測成績者，擇優錄取。</w:t>
            </w:r>
          </w:p>
          <w:p w:rsidR="00F12720" w:rsidRPr="002B29E8" w:rsidRDefault="00F12720" w:rsidP="003C3D2D">
            <w:pPr>
              <w:ind w:firstLineChars="100" w:firstLine="240"/>
              <w:jc w:val="both"/>
              <w:rPr>
                <w:rFonts w:ascii="標楷體" w:eastAsia="標楷體" w:hAnsi="標楷體"/>
              </w:rPr>
            </w:pPr>
            <w:r w:rsidRPr="002B29E8">
              <w:rPr>
                <w:rFonts w:ascii="標楷體" w:eastAsia="標楷體" w:hAnsi="標楷體" w:hint="eastAsia"/>
              </w:rPr>
              <w:t>（二）總分達200分（含）以上者。</w:t>
            </w:r>
          </w:p>
          <w:p w:rsidR="00F12720" w:rsidRPr="002B29E8" w:rsidRDefault="00F12720" w:rsidP="003C3D2D">
            <w:pPr>
              <w:jc w:val="both"/>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jc w:val="both"/>
              <w:rPr>
                <w:rFonts w:ascii="標楷體" w:eastAsia="標楷體" w:hAnsi="標楷體"/>
              </w:rPr>
            </w:pPr>
            <w:r w:rsidRPr="002B29E8">
              <w:rPr>
                <w:rFonts w:ascii="標楷體" w:eastAsia="標楷體" w:hAnsi="標楷體" w:hint="eastAsia"/>
              </w:rPr>
              <w:t>四、幹部及公共服務：擔任校級、班級幹部及公共服務者，優先錄取【請附證明文件】。</w:t>
            </w:r>
          </w:p>
          <w:p w:rsidR="00F12720" w:rsidRPr="002B29E8" w:rsidRDefault="00F12720" w:rsidP="003C3D2D">
            <w:pPr>
              <w:jc w:val="both"/>
              <w:rPr>
                <w:rFonts w:ascii="標楷體" w:eastAsia="標楷體" w:hAnsi="標楷體"/>
              </w:rPr>
            </w:pPr>
          </w:p>
        </w:tc>
        <w:tc>
          <w:tcPr>
            <w:tcW w:w="0" w:type="auto"/>
          </w:tcPr>
          <w:p w:rsidR="00F12720" w:rsidRPr="002B29E8" w:rsidRDefault="00F12720" w:rsidP="003C3D2D">
            <w:pPr>
              <w:widowControl/>
              <w:rPr>
                <w:rFonts w:ascii="標楷體" w:eastAsia="標楷體" w:hAnsi="標楷體"/>
                <w:kern w:val="0"/>
                <w:sz w:val="20"/>
                <w:szCs w:val="20"/>
              </w:rPr>
            </w:pPr>
          </w:p>
        </w:tc>
        <w:tc>
          <w:tcPr>
            <w:tcW w:w="0" w:type="auto"/>
          </w:tcPr>
          <w:p w:rsidR="00F12720" w:rsidRPr="002B29E8" w:rsidRDefault="00F12720" w:rsidP="003C3D2D">
            <w:pPr>
              <w:widowControl/>
              <w:rPr>
                <w:rFonts w:ascii="標楷體" w:eastAsia="標楷體" w:hAnsi="標楷體"/>
                <w:kern w:val="0"/>
                <w:sz w:val="20"/>
                <w:szCs w:val="20"/>
              </w:rPr>
            </w:pPr>
          </w:p>
        </w:tc>
        <w:tc>
          <w:tcPr>
            <w:tcW w:w="0" w:type="auto"/>
            <w:vAlign w:val="center"/>
          </w:tcPr>
          <w:p w:rsidR="00F12720" w:rsidRPr="002B29E8" w:rsidRDefault="00F12720" w:rsidP="003C3D2D">
            <w:pPr>
              <w:widowControl/>
              <w:rPr>
                <w:rFonts w:ascii="標楷體" w:eastAsia="標楷體" w:hAnsi="標楷體"/>
              </w:rPr>
            </w:pPr>
          </w:p>
        </w:tc>
      </w:tr>
      <w:tr w:rsidR="00F12720" w:rsidRPr="002B29E8" w:rsidTr="003C3D2D">
        <w:trPr>
          <w:gridAfter w:val="3"/>
          <w:cantSplit/>
          <w:trHeight w:val="2615"/>
        </w:trPr>
        <w:tc>
          <w:tcPr>
            <w:tcW w:w="508" w:type="dxa"/>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single" w:sz="2" w:space="0" w:color="auto"/>
              <w:left w:val="single" w:sz="2" w:space="0" w:color="auto"/>
              <w:bottom w:val="single" w:sz="2"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cs="Arial Unicode MS"/>
                <w:kern w:val="0"/>
              </w:rPr>
            </w:pPr>
            <w:r w:rsidRPr="002B29E8">
              <w:rPr>
                <w:rFonts w:ascii="標楷體" w:eastAsia="標楷體" w:hAnsi="標楷體" w:cs="Arial Unicode MS" w:hint="eastAsia"/>
                <w:kern w:val="0"/>
              </w:rPr>
              <w:t>一、總分計算方式為各科加總。依102年國中基測成績高低排序錄取，額滿為止。</w:t>
            </w:r>
          </w:p>
          <w:p w:rsidR="00F12720" w:rsidRPr="002B29E8" w:rsidRDefault="00F12720" w:rsidP="003C3D2D">
            <w:pPr>
              <w:tabs>
                <w:tab w:val="left" w:pos="3131"/>
              </w:tabs>
              <w:spacing w:line="0" w:lineRule="atLeast"/>
              <w:jc w:val="both"/>
              <w:rPr>
                <w:rFonts w:ascii="標楷體" w:eastAsia="標楷體" w:hAnsi="標楷體"/>
              </w:rPr>
            </w:pPr>
            <w:r w:rsidRPr="002B29E8">
              <w:rPr>
                <w:rFonts w:ascii="標楷體" w:eastAsia="標楷體" w:hAnsi="標楷體" w:cs="Arial Unicode MS" w:hint="eastAsia"/>
                <w:kern w:val="0"/>
              </w:rPr>
              <w:t>二、若總分相同時，以國文、英語、數學、自然、社會之分數依序參酌，擇優錄取。</w:t>
            </w:r>
          </w:p>
        </w:tc>
      </w:tr>
      <w:tr w:rsidR="00F12720" w:rsidRPr="002B29E8" w:rsidTr="003C3D2D">
        <w:trPr>
          <w:gridAfter w:val="3"/>
          <w:cantSplit/>
          <w:trHeight w:val="4121"/>
        </w:trPr>
        <w:tc>
          <w:tcPr>
            <w:tcW w:w="508" w:type="dxa"/>
            <w:tcBorders>
              <w:top w:val="single" w:sz="2" w:space="0" w:color="auto"/>
              <w:left w:val="single" w:sz="12" w:space="0" w:color="auto"/>
              <w:bottom w:val="single" w:sz="1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single" w:sz="2" w:space="0" w:color="auto"/>
              <w:left w:val="single" w:sz="2" w:space="0" w:color="auto"/>
              <w:bottom w:val="single" w:sz="12" w:space="0" w:color="auto"/>
              <w:right w:val="single" w:sz="12" w:space="0" w:color="auto"/>
            </w:tcBorders>
            <w:vAlign w:val="center"/>
          </w:tcPr>
          <w:p w:rsidR="00F12720" w:rsidRPr="002B29E8" w:rsidRDefault="00F12720" w:rsidP="003C3D2D">
            <w:pPr>
              <w:rPr>
                <w:rFonts w:ascii="標楷體" w:eastAsia="標楷體" w:hAnsi="標楷體"/>
              </w:rPr>
            </w:pPr>
            <w:r w:rsidRPr="002B29E8">
              <w:rPr>
                <w:rFonts w:ascii="標楷體" w:eastAsia="標楷體" w:hAnsi="標楷體" w:hint="eastAsia"/>
              </w:rPr>
              <w:t>一、本校提供數十餘部校車，交通路線遍及山城及臺中市區，通勤便利。</w:t>
            </w:r>
          </w:p>
          <w:p w:rsidR="00F12720" w:rsidRPr="002B29E8" w:rsidRDefault="00F12720" w:rsidP="003C3D2D">
            <w:pPr>
              <w:rPr>
                <w:rFonts w:ascii="標楷體" w:eastAsia="標楷體" w:hAnsi="標楷體"/>
              </w:rPr>
            </w:pPr>
            <w:r w:rsidRPr="002B29E8">
              <w:rPr>
                <w:rFonts w:ascii="標楷體" w:eastAsia="標楷體" w:hAnsi="標楷體" w:hint="eastAsia"/>
              </w:rPr>
              <w:t>二、本校提供男、女宿舍，做為遠道學生之住宿選擇。</w:t>
            </w:r>
          </w:p>
          <w:p w:rsidR="00F12720" w:rsidRPr="002B29E8" w:rsidRDefault="00F12720" w:rsidP="003C3D2D">
            <w:pPr>
              <w:rPr>
                <w:rFonts w:ascii="標楷體" w:eastAsia="標楷體" w:hAnsi="標楷體"/>
              </w:rPr>
            </w:pPr>
            <w:r w:rsidRPr="002B29E8">
              <w:rPr>
                <w:rFonts w:ascii="標楷體" w:eastAsia="標楷體" w:hAnsi="標楷體" w:hint="eastAsia"/>
              </w:rPr>
              <w:t>三、若欲了解本校入學相關訊息，請逕向本校教務處查詢：04-25771313#101、102、103</w:t>
            </w:r>
          </w:p>
        </w:tc>
      </w:tr>
    </w:tbl>
    <w:p w:rsidR="00F12720" w:rsidRPr="002B29E8" w:rsidRDefault="00F12720" w:rsidP="00F12720">
      <w:pPr>
        <w:spacing w:line="400" w:lineRule="exact"/>
        <w:ind w:firstLineChars="300" w:firstLine="720"/>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Height w:val="540"/>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臺中市私立慈明高級中學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rPr>
          <w:trHeight w:val="540"/>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（411）臺中市太平區光德路388號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（04）22713911</w:t>
            </w:r>
          </w:p>
        </w:tc>
      </w:tr>
      <w:tr w:rsidR="00F12720" w:rsidRPr="002B29E8" w:rsidTr="003C3D2D">
        <w:trPr>
          <w:trHeight w:val="540"/>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www.tmhs.tcc.edu.tw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（04）22710021</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92"/>
        <w:gridCol w:w="1516"/>
        <w:gridCol w:w="5267"/>
        <w:gridCol w:w="699"/>
        <w:gridCol w:w="2254"/>
      </w:tblGrid>
      <w:tr w:rsidR="00F12720" w:rsidRPr="002B29E8" w:rsidTr="003C3D2D">
        <w:trPr>
          <w:cantSplit/>
          <w:trHeight w:val="690"/>
        </w:trPr>
        <w:tc>
          <w:tcPr>
            <w:tcW w:w="200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267" w:type="dxa"/>
            <w:shd w:val="clear" w:color="auto" w:fill="auto"/>
            <w:vAlign w:val="center"/>
          </w:tcPr>
          <w:p w:rsidR="00F12720" w:rsidRPr="002B29E8" w:rsidRDefault="00F12720" w:rsidP="003C3D2D">
            <w:pPr>
              <w:spacing w:line="0" w:lineRule="atLeast"/>
              <w:ind w:left="113" w:right="113"/>
              <w:jc w:val="center"/>
              <w:rPr>
                <w:rFonts w:ascii="標楷體" w:eastAsia="標楷體" w:hAnsi="標楷體"/>
                <w:shd w:val="pct15" w:color="auto" w:fill="FFFFFF"/>
              </w:rPr>
            </w:pPr>
            <w:r w:rsidRPr="002B29E8">
              <w:rPr>
                <w:rFonts w:ascii="標楷體" w:eastAsia="標楷體" w:hAnsi="標楷體" w:hint="eastAsia"/>
              </w:rPr>
              <w:t>普通科(一般生)</w:t>
            </w:r>
          </w:p>
        </w:tc>
        <w:tc>
          <w:tcPr>
            <w:tcW w:w="699"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254"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690"/>
        </w:trPr>
        <w:tc>
          <w:tcPr>
            <w:tcW w:w="200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267"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shd w:val="pct15" w:color="auto" w:fill="FFFFFF"/>
              </w:rPr>
            </w:pPr>
            <w:r w:rsidRPr="002B29E8">
              <w:rPr>
                <w:rFonts w:ascii="標楷體" w:eastAsia="標楷體" w:hAnsi="標楷體"/>
                <w:b/>
                <w:bCs/>
              </w:rPr>
              <w:t>01</w:t>
            </w:r>
          </w:p>
        </w:tc>
        <w:tc>
          <w:tcPr>
            <w:tcW w:w="699" w:type="dxa"/>
            <w:vMerge/>
            <w:vAlign w:val="center"/>
          </w:tcPr>
          <w:p w:rsidR="00F12720" w:rsidRPr="002B29E8" w:rsidRDefault="00F12720" w:rsidP="003C3D2D">
            <w:pPr>
              <w:spacing w:line="0" w:lineRule="atLeast"/>
              <w:jc w:val="center"/>
              <w:rPr>
                <w:rFonts w:ascii="標楷體" w:eastAsia="標楷體" w:hAnsi="標楷體"/>
              </w:rPr>
            </w:pPr>
          </w:p>
        </w:tc>
        <w:tc>
          <w:tcPr>
            <w:tcW w:w="2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755"/>
        </w:trPr>
        <w:tc>
          <w:tcPr>
            <w:tcW w:w="49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267" w:type="dxa"/>
            <w:shd w:val="clear" w:color="auto" w:fill="auto"/>
            <w:vAlign w:val="center"/>
          </w:tcPr>
          <w:p w:rsidR="00F12720" w:rsidRPr="002B29E8" w:rsidRDefault="00F12720" w:rsidP="003C3D2D">
            <w:pPr>
              <w:spacing w:line="300" w:lineRule="exact"/>
              <w:jc w:val="center"/>
              <w:rPr>
                <w:rFonts w:ascii="標楷體" w:eastAsia="標楷體" w:hAnsi="標楷體"/>
              </w:rPr>
            </w:pPr>
            <w:r w:rsidRPr="002B29E8">
              <w:rPr>
                <w:rFonts w:ascii="標楷體" w:eastAsia="標楷體" w:hAnsi="標楷體" w:hint="eastAsia"/>
              </w:rPr>
              <w:t>12</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2254" w:type="dxa"/>
            <w:vMerge w:val="restart"/>
            <w:vAlign w:val="center"/>
          </w:tcPr>
          <w:p w:rsidR="00F12720" w:rsidRPr="002B29E8" w:rsidRDefault="00F12720" w:rsidP="003C3D2D">
            <w:pPr>
              <w:spacing w:line="0" w:lineRule="atLeast"/>
              <w:ind w:left="220" w:hangingChars="100" w:hanging="220"/>
              <w:jc w:val="center"/>
              <w:rPr>
                <w:rFonts w:ascii="標楷體" w:eastAsia="標楷體" w:hAnsi="標楷體"/>
              </w:rPr>
            </w:pPr>
            <w:r w:rsidRPr="002B29E8">
              <w:rPr>
                <w:rFonts w:ascii="標楷體" w:eastAsia="標楷體" w:hAnsi="標楷體" w:hint="eastAsia"/>
                <w:sz w:val="22"/>
                <w:szCs w:val="22"/>
              </w:rPr>
              <w:t>男女兼收</w:t>
            </w:r>
          </w:p>
        </w:tc>
      </w:tr>
      <w:tr w:rsidR="00F12720" w:rsidRPr="002B29E8" w:rsidTr="003C3D2D">
        <w:trPr>
          <w:cantSplit/>
          <w:trHeight w:val="755"/>
        </w:trPr>
        <w:tc>
          <w:tcPr>
            <w:tcW w:w="492" w:type="dxa"/>
            <w:vMerge/>
            <w:vAlign w:val="center"/>
          </w:tcPr>
          <w:p w:rsidR="00F12720" w:rsidRPr="002B29E8" w:rsidRDefault="00F12720" w:rsidP="003C3D2D">
            <w:pPr>
              <w:spacing w:line="0" w:lineRule="atLeast"/>
              <w:jc w:val="center"/>
              <w:rPr>
                <w:rFonts w:ascii="標楷體" w:eastAsia="標楷體" w:hAnsi="標楷體"/>
              </w:rPr>
            </w:pPr>
          </w:p>
        </w:tc>
        <w:tc>
          <w:tcPr>
            <w:tcW w:w="15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267" w:type="dxa"/>
            <w:shd w:val="clear" w:color="auto" w:fill="auto"/>
            <w:vAlign w:val="center"/>
          </w:tcPr>
          <w:p w:rsidR="00F12720" w:rsidRPr="002B29E8" w:rsidRDefault="00F12720" w:rsidP="003C3D2D">
            <w:pPr>
              <w:spacing w:line="300" w:lineRule="exact"/>
              <w:jc w:val="center"/>
              <w:rPr>
                <w:rFonts w:ascii="標楷體" w:eastAsia="標楷體" w:hAnsi="標楷體"/>
              </w:rPr>
            </w:pPr>
            <w:r w:rsidRPr="002B29E8">
              <w:rPr>
                <w:rFonts w:ascii="標楷體" w:eastAsia="標楷體" w:hAnsi="標楷體" w:hint="eastAsia"/>
              </w:rPr>
              <w:t>1</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755"/>
        </w:trPr>
        <w:tc>
          <w:tcPr>
            <w:tcW w:w="492" w:type="dxa"/>
            <w:vMerge/>
            <w:vAlign w:val="center"/>
          </w:tcPr>
          <w:p w:rsidR="00F12720" w:rsidRPr="002B29E8" w:rsidRDefault="00F12720" w:rsidP="003C3D2D">
            <w:pPr>
              <w:spacing w:line="0" w:lineRule="atLeast"/>
              <w:jc w:val="center"/>
              <w:rPr>
                <w:rFonts w:ascii="標楷體" w:eastAsia="標楷體" w:hAnsi="標楷體"/>
              </w:rPr>
            </w:pPr>
          </w:p>
        </w:tc>
        <w:tc>
          <w:tcPr>
            <w:tcW w:w="15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267" w:type="dxa"/>
            <w:shd w:val="clear" w:color="auto" w:fill="auto"/>
            <w:vAlign w:val="center"/>
          </w:tcPr>
          <w:p w:rsidR="00F12720" w:rsidRPr="002B29E8" w:rsidRDefault="00F12720" w:rsidP="003C3D2D">
            <w:pPr>
              <w:spacing w:line="300" w:lineRule="exact"/>
              <w:jc w:val="center"/>
              <w:rPr>
                <w:rFonts w:ascii="標楷體" w:eastAsia="標楷體" w:hAnsi="標楷體"/>
              </w:rPr>
            </w:pPr>
            <w:r w:rsidRPr="002B29E8">
              <w:rPr>
                <w:rFonts w:ascii="標楷體" w:eastAsia="標楷體" w:hAnsi="標楷體" w:hint="eastAsia"/>
              </w:rPr>
              <w:t>1</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254"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085"/>
        </w:trPr>
        <w:tc>
          <w:tcPr>
            <w:tcW w:w="49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6" w:type="dxa"/>
            <w:gridSpan w:val="4"/>
          </w:tcPr>
          <w:p w:rsidR="00F12720" w:rsidRPr="002B29E8" w:rsidRDefault="00F12720" w:rsidP="00442ABA">
            <w:pPr>
              <w:spacing w:beforeLines="50" w:line="400" w:lineRule="exact"/>
              <w:rPr>
                <w:rFonts w:ascii="標楷體" w:eastAsia="標楷體" w:hAnsi="標楷體"/>
              </w:rPr>
            </w:pPr>
            <w:r w:rsidRPr="002B29E8">
              <w:rPr>
                <w:rFonts w:ascii="標楷體" w:eastAsia="標楷體" w:hAnsi="標楷體" w:hint="eastAsia"/>
              </w:rPr>
              <w:t>一、102年國中基測分數：250分（含）以上者。</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二、102年寫作測驗級分：三級分（含）以上者。</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四、社團或學生幹部及公共服務成績：不採計。</w:t>
            </w:r>
          </w:p>
          <w:p w:rsidR="00F12720" w:rsidRPr="002B29E8" w:rsidRDefault="00F12720" w:rsidP="003C3D2D">
            <w:pPr>
              <w:tabs>
                <w:tab w:val="num" w:pos="572"/>
              </w:tabs>
              <w:adjustRightInd w:val="0"/>
              <w:snapToGrid w:val="0"/>
              <w:spacing w:line="400" w:lineRule="exact"/>
              <w:ind w:left="480" w:hangingChars="200" w:hanging="480"/>
              <w:rPr>
                <w:rFonts w:ascii="標楷體" w:eastAsia="標楷體" w:hAnsi="標楷體"/>
                <w:sz w:val="20"/>
              </w:rPr>
            </w:pPr>
            <w:r w:rsidRPr="002B29E8">
              <w:rPr>
                <w:rFonts w:ascii="標楷體" w:eastAsia="標楷體" w:hAnsi="標楷體" w:hint="eastAsia"/>
              </w:rPr>
              <w:t>五、特別條件：教育部體適能護照柔軟度、瞬發力、肌肉適能、心肺適能4項，評量等級其中3項以上達中等者可加2分。獲得體適能金、銀、銅質獎章任一項，共可加5分。</w:t>
            </w:r>
          </w:p>
        </w:tc>
      </w:tr>
      <w:tr w:rsidR="00F12720" w:rsidRPr="002B29E8" w:rsidTr="003C3D2D">
        <w:trPr>
          <w:cantSplit/>
          <w:trHeight w:val="2564"/>
        </w:trPr>
        <w:tc>
          <w:tcPr>
            <w:tcW w:w="49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6" w:type="dxa"/>
            <w:gridSpan w:val="4"/>
          </w:tcPr>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一、申請入學總積分＝國中基測總分+特別條件採計分數。</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二、依總積分高低順序分發，若有同分情形依下列項目順序</w:t>
            </w:r>
            <w:r w:rsidRPr="002B29E8">
              <w:rPr>
                <w:rFonts w:ascii="標楷體" w:eastAsia="標楷體" w:hAnsi="標楷體"/>
              </w:rPr>
              <w:t>按成績高低</w:t>
            </w:r>
            <w:r w:rsidRPr="002B29E8">
              <w:rPr>
                <w:rFonts w:ascii="標楷體" w:eastAsia="標楷體" w:hAnsi="標楷體" w:hint="eastAsia"/>
              </w:rPr>
              <w:t>錄取。</w:t>
            </w:r>
          </w:p>
          <w:p w:rsidR="00F12720" w:rsidRPr="002B29E8" w:rsidRDefault="00F12720" w:rsidP="003C3D2D">
            <w:pPr>
              <w:tabs>
                <w:tab w:val="num" w:pos="812"/>
              </w:tabs>
              <w:adjustRightInd w:val="0"/>
              <w:snapToGrid w:val="0"/>
              <w:spacing w:line="400" w:lineRule="exact"/>
              <w:ind w:leftChars="189" w:left="814" w:hangingChars="150" w:hanging="360"/>
              <w:rPr>
                <w:rFonts w:ascii="標楷體" w:eastAsia="標楷體" w:hAnsi="標楷體"/>
              </w:rPr>
            </w:pPr>
            <w:r w:rsidRPr="002B29E8">
              <w:rPr>
                <w:rFonts w:ascii="標楷體" w:eastAsia="標楷體" w:hAnsi="標楷體" w:hint="eastAsia"/>
              </w:rPr>
              <w:t>102年國中基測之各科分數，參酌順序：1.國文、2.英語、3.數學、4.自然、5.社會。</w:t>
            </w:r>
          </w:p>
          <w:p w:rsidR="00F12720" w:rsidRPr="002B29E8" w:rsidRDefault="00F12720" w:rsidP="003C3D2D">
            <w:pPr>
              <w:tabs>
                <w:tab w:val="num" w:pos="572"/>
              </w:tabs>
              <w:adjustRightInd w:val="0"/>
              <w:snapToGrid w:val="0"/>
              <w:spacing w:line="400" w:lineRule="exact"/>
              <w:rPr>
                <w:rFonts w:ascii="標楷體" w:eastAsia="標楷體" w:hAnsi="標楷體"/>
              </w:rPr>
            </w:pPr>
            <w:r w:rsidRPr="002B29E8">
              <w:rPr>
                <w:rFonts w:ascii="標楷體" w:eastAsia="標楷體" w:hAnsi="標楷體" w:hint="eastAsia"/>
              </w:rPr>
              <w:t>三、分數相同則以</w:t>
            </w:r>
            <w:r w:rsidRPr="002B29E8">
              <w:rPr>
                <w:rFonts w:ascii="標楷體" w:eastAsia="標楷體" w:hAnsi="標楷體"/>
              </w:rPr>
              <w:t>社區生優先錄取</w:t>
            </w:r>
            <w:r w:rsidRPr="002B29E8">
              <w:rPr>
                <w:rFonts w:ascii="標楷體" w:eastAsia="標楷體" w:hAnsi="標楷體" w:hint="eastAsia"/>
              </w:rPr>
              <w:t>。</w:t>
            </w:r>
          </w:p>
        </w:tc>
      </w:tr>
      <w:tr w:rsidR="00F12720" w:rsidRPr="002B29E8" w:rsidTr="003C3D2D">
        <w:trPr>
          <w:cantSplit/>
          <w:trHeight w:val="2134"/>
        </w:trPr>
        <w:tc>
          <w:tcPr>
            <w:tcW w:w="49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6" w:type="dxa"/>
            <w:gridSpan w:val="4"/>
            <w:vAlign w:val="center"/>
          </w:tcPr>
          <w:p w:rsidR="00F12720" w:rsidRPr="002B29E8" w:rsidRDefault="00F12720" w:rsidP="003C3D2D">
            <w:pPr>
              <w:adjustRightInd w:val="0"/>
              <w:spacing w:line="400" w:lineRule="exact"/>
              <w:jc w:val="both"/>
              <w:rPr>
                <w:rFonts w:ascii="標楷體" w:eastAsia="標楷體" w:hAnsi="標楷體"/>
              </w:rPr>
            </w:pPr>
            <w:r w:rsidRPr="002B29E8">
              <w:rPr>
                <w:rFonts w:ascii="標楷體" w:eastAsia="標楷體" w:hAnsi="標楷體" w:hint="eastAsia"/>
              </w:rPr>
              <w:t>一、交通：路線規劃完善，舒適便捷的</w:t>
            </w:r>
            <w:r w:rsidRPr="002B29E8">
              <w:rPr>
                <w:rFonts w:ascii="標楷體" w:eastAsia="標楷體" w:hAnsi="標楷體"/>
              </w:rPr>
              <w:t>校車</w:t>
            </w:r>
            <w:r w:rsidRPr="002B29E8">
              <w:rPr>
                <w:rFonts w:ascii="標楷體" w:eastAsia="標楷體" w:hAnsi="標楷體" w:hint="eastAsia"/>
              </w:rPr>
              <w:t>，</w:t>
            </w:r>
            <w:r w:rsidRPr="002B29E8">
              <w:rPr>
                <w:rFonts w:ascii="標楷體" w:eastAsia="標楷體" w:hAnsi="標楷體"/>
              </w:rPr>
              <w:t>直達臺中市、南投縣市及彰化縣市之學區。</w:t>
            </w:r>
          </w:p>
          <w:p w:rsidR="00F12720" w:rsidRPr="002B29E8" w:rsidRDefault="00F12720" w:rsidP="003C3D2D">
            <w:pPr>
              <w:adjustRightInd w:val="0"/>
              <w:spacing w:line="400" w:lineRule="exact"/>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宿舍</w:t>
            </w:r>
            <w:r w:rsidRPr="002B29E8">
              <w:rPr>
                <w:rFonts w:ascii="標楷體" w:eastAsia="標楷體" w:hAnsi="標楷體" w:hint="eastAsia"/>
              </w:rPr>
              <w:t>：管理完善新穎之</w:t>
            </w:r>
            <w:r w:rsidRPr="002B29E8">
              <w:rPr>
                <w:rFonts w:ascii="標楷體" w:eastAsia="標楷體" w:hAnsi="標楷體"/>
              </w:rPr>
              <w:t>男</w:t>
            </w:r>
            <w:r w:rsidRPr="002B29E8">
              <w:rPr>
                <w:rFonts w:ascii="標楷體" w:eastAsia="標楷體" w:hAnsi="標楷體" w:hint="eastAsia"/>
              </w:rPr>
              <w:t>、</w:t>
            </w:r>
            <w:r w:rsidRPr="002B29E8">
              <w:rPr>
                <w:rFonts w:ascii="標楷體" w:eastAsia="標楷體" w:hAnsi="標楷體"/>
              </w:rPr>
              <w:t>女生宿舍，遠道同學可申請住校</w:t>
            </w:r>
            <w:r w:rsidRPr="002B29E8">
              <w:rPr>
                <w:rFonts w:ascii="標楷體" w:eastAsia="標楷體" w:hAnsi="標楷體" w:hint="eastAsia"/>
              </w:rPr>
              <w:t>。</w:t>
            </w:r>
          </w:p>
        </w:tc>
      </w:tr>
    </w:tbl>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南投縣私立五育高級中學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(540)南投縣南投市樂利路200號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(049)2246346#203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www.wu-yu.ntct.edu.tw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(049)2246347</w:t>
            </w:r>
          </w:p>
        </w:tc>
      </w:tr>
    </w:tbl>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60"/>
        <w:gridCol w:w="4623"/>
        <w:gridCol w:w="708"/>
        <w:gridCol w:w="2834"/>
      </w:tblGrid>
      <w:tr w:rsidR="00F12720" w:rsidRPr="002B29E8" w:rsidTr="003C3D2D">
        <w:trPr>
          <w:cantSplit/>
          <w:trHeight w:val="664"/>
        </w:trPr>
        <w:tc>
          <w:tcPr>
            <w:tcW w:w="2068" w:type="dxa"/>
            <w:gridSpan w:val="2"/>
            <w:tcBorders>
              <w:top w:val="single" w:sz="12" w:space="0" w:color="auto"/>
              <w:left w:val="single" w:sz="12" w:space="0" w:color="auto"/>
              <w:bottom w:val="nil"/>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46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08"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34"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6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01</w:t>
            </w:r>
          </w:p>
        </w:tc>
        <w:tc>
          <w:tcPr>
            <w:tcW w:w="708"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283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80"/>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46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70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15</w:t>
            </w:r>
          </w:p>
        </w:tc>
        <w:tc>
          <w:tcPr>
            <w:tcW w:w="2834"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380"/>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4623" w:type="dxa"/>
            <w:tcBorders>
              <w:top w:val="single" w:sz="4" w:space="0" w:color="auto"/>
              <w:left w:val="single" w:sz="4" w:space="0" w:color="auto"/>
              <w:bottom w:val="single" w:sz="4" w:space="0" w:color="auto"/>
              <w:right w:val="single" w:sz="4" w:space="0" w:color="auto"/>
            </w:tcBorders>
            <w:vAlign w:val="center"/>
          </w:tcPr>
          <w:p w:rsidR="00F12720" w:rsidRPr="002B29E8" w:rsidRDefault="00BD2D97" w:rsidP="003C3D2D">
            <w:pPr>
              <w:spacing w:line="0" w:lineRule="atLeast"/>
              <w:jc w:val="center"/>
              <w:rPr>
                <w:rFonts w:ascii="標楷體" w:eastAsia="標楷體" w:hAnsi="標楷體"/>
              </w:rPr>
            </w:pPr>
            <w:r>
              <w:rPr>
                <w:rFonts w:ascii="標楷體" w:eastAsia="標楷體" w:hAnsi="標楷體" w:hint="eastAsia"/>
              </w:rPr>
              <w:t>0</w:t>
            </w:r>
          </w:p>
        </w:tc>
        <w:tc>
          <w:tcPr>
            <w:tcW w:w="708" w:type="dxa"/>
            <w:tcBorders>
              <w:top w:val="single" w:sz="4" w:space="0" w:color="auto"/>
              <w:left w:val="single" w:sz="4" w:space="0" w:color="auto"/>
              <w:bottom w:val="single" w:sz="4" w:space="0" w:color="auto"/>
              <w:right w:val="single" w:sz="4" w:space="0" w:color="auto"/>
            </w:tcBorders>
            <w:vAlign w:val="center"/>
          </w:tcPr>
          <w:p w:rsidR="00F12720" w:rsidRPr="002B29E8" w:rsidRDefault="00BD2D97" w:rsidP="003C3D2D">
            <w:pPr>
              <w:spacing w:line="0" w:lineRule="atLeast"/>
              <w:jc w:val="center"/>
              <w:rPr>
                <w:rFonts w:ascii="標楷體" w:eastAsia="標楷體" w:hAnsi="標楷體"/>
              </w:rPr>
            </w:pPr>
            <w:r>
              <w:rPr>
                <w:rFonts w:ascii="標楷體" w:eastAsia="標楷體" w:hAnsi="標楷體" w:hint="eastAsia"/>
              </w:rPr>
              <w:t>0</w:t>
            </w:r>
          </w:p>
        </w:tc>
        <w:tc>
          <w:tcPr>
            <w:tcW w:w="2834"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380"/>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4623" w:type="dxa"/>
            <w:tcBorders>
              <w:top w:val="single" w:sz="4" w:space="0" w:color="auto"/>
              <w:left w:val="single" w:sz="4" w:space="0" w:color="auto"/>
              <w:bottom w:val="single" w:sz="4" w:space="0" w:color="auto"/>
              <w:right w:val="single" w:sz="4" w:space="0" w:color="auto"/>
            </w:tcBorders>
            <w:vAlign w:val="center"/>
          </w:tcPr>
          <w:p w:rsidR="00F12720" w:rsidRPr="002B29E8" w:rsidRDefault="00BD2D97" w:rsidP="003C3D2D">
            <w:pPr>
              <w:spacing w:line="0" w:lineRule="atLeast"/>
              <w:jc w:val="center"/>
              <w:rPr>
                <w:rFonts w:ascii="標楷體" w:eastAsia="標楷體" w:hAnsi="標楷體"/>
              </w:rPr>
            </w:pPr>
            <w:r>
              <w:rPr>
                <w:rFonts w:ascii="標楷體" w:eastAsia="標楷體" w:hAnsi="標楷體" w:hint="eastAsia"/>
              </w:rPr>
              <w:t>0</w:t>
            </w:r>
          </w:p>
        </w:tc>
        <w:tc>
          <w:tcPr>
            <w:tcW w:w="708" w:type="dxa"/>
            <w:tcBorders>
              <w:top w:val="single" w:sz="4" w:space="0" w:color="auto"/>
              <w:left w:val="single" w:sz="4" w:space="0" w:color="auto"/>
              <w:bottom w:val="single" w:sz="4" w:space="0" w:color="auto"/>
              <w:right w:val="single" w:sz="4" w:space="0" w:color="auto"/>
            </w:tcBorders>
            <w:vAlign w:val="center"/>
          </w:tcPr>
          <w:p w:rsidR="00F12720" w:rsidRPr="002B29E8" w:rsidRDefault="00BD2D97" w:rsidP="003C3D2D">
            <w:pPr>
              <w:spacing w:line="0" w:lineRule="atLeast"/>
              <w:jc w:val="center"/>
              <w:rPr>
                <w:rFonts w:ascii="標楷體" w:eastAsia="標楷體" w:hAnsi="標楷體"/>
              </w:rPr>
            </w:pPr>
            <w:r>
              <w:rPr>
                <w:rFonts w:ascii="標楷體" w:eastAsia="標楷體" w:hAnsi="標楷體" w:hint="eastAsia"/>
              </w:rPr>
              <w:t>0</w:t>
            </w:r>
          </w:p>
        </w:tc>
        <w:tc>
          <w:tcPr>
            <w:tcW w:w="2834" w:type="dxa"/>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581"/>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tcBorders>
              <w:top w:val="double" w:sz="4" w:space="0" w:color="auto"/>
              <w:left w:val="single" w:sz="4" w:space="0" w:color="auto"/>
              <w:bottom w:val="double" w:sz="4" w:space="0" w:color="auto"/>
              <w:right w:val="single" w:sz="12" w:space="0" w:color="auto"/>
            </w:tcBorders>
          </w:tcPr>
          <w:p w:rsidR="00F12720" w:rsidRPr="002B29E8" w:rsidRDefault="00F12720" w:rsidP="00A0509A">
            <w:pPr>
              <w:numPr>
                <w:ilvl w:val="0"/>
                <w:numId w:val="57"/>
              </w:numPr>
              <w:spacing w:afterLines="50" w:line="440" w:lineRule="exact"/>
              <w:ind w:left="482" w:hanging="482"/>
              <w:jc w:val="both"/>
              <w:rPr>
                <w:rFonts w:ascii="標楷體" w:eastAsia="標楷體" w:hAnsi="標楷體"/>
              </w:rPr>
            </w:pPr>
            <w:r w:rsidRPr="002B29E8">
              <w:rPr>
                <w:rFonts w:ascii="標楷體" w:eastAsia="標楷體" w:hAnsi="標楷體" w:hint="eastAsia"/>
              </w:rPr>
              <w:t>102年國中基測分數：一般生未加權總分達200分(含)以上。</w:t>
            </w:r>
          </w:p>
          <w:p w:rsidR="00F12720" w:rsidRPr="002B29E8" w:rsidRDefault="00F12720" w:rsidP="00A0509A">
            <w:pPr>
              <w:numPr>
                <w:ilvl w:val="0"/>
                <w:numId w:val="57"/>
              </w:numPr>
              <w:spacing w:afterLines="50" w:line="440" w:lineRule="exact"/>
              <w:ind w:left="482" w:hanging="482"/>
              <w:jc w:val="both"/>
              <w:rPr>
                <w:rFonts w:ascii="標楷體" w:eastAsia="標楷體" w:hAnsi="標楷體"/>
              </w:rPr>
            </w:pPr>
            <w:r w:rsidRPr="002B29E8">
              <w:rPr>
                <w:rFonts w:ascii="標楷體" w:eastAsia="標楷體" w:hAnsi="標楷體" w:hint="eastAsia"/>
              </w:rPr>
              <w:t>102年寫作測驗級分： 三級分(含)以上。</w:t>
            </w:r>
          </w:p>
          <w:p w:rsidR="00F12720" w:rsidRPr="002B29E8" w:rsidRDefault="00F12720" w:rsidP="00A0509A">
            <w:pPr>
              <w:numPr>
                <w:ilvl w:val="0"/>
                <w:numId w:val="57"/>
              </w:numPr>
              <w:spacing w:afterLines="50" w:line="440" w:lineRule="exact"/>
              <w:ind w:left="482" w:hanging="482"/>
              <w:jc w:val="both"/>
              <w:rPr>
                <w:rFonts w:ascii="標楷體" w:eastAsia="標楷體" w:hAnsi="標楷體"/>
              </w:rPr>
            </w:pPr>
            <w:r w:rsidRPr="002B29E8">
              <w:rPr>
                <w:rFonts w:ascii="標楷體" w:eastAsia="標楷體" w:hAnsi="標楷體" w:hint="eastAsia"/>
              </w:rPr>
              <w:t>在校學習表現成績：不採計。</w:t>
            </w:r>
          </w:p>
          <w:p w:rsidR="00F12720" w:rsidRPr="002B29E8" w:rsidRDefault="00F12720" w:rsidP="00A0509A">
            <w:pPr>
              <w:numPr>
                <w:ilvl w:val="0"/>
                <w:numId w:val="57"/>
              </w:numPr>
              <w:spacing w:afterLines="50" w:line="440" w:lineRule="exact"/>
              <w:ind w:left="482" w:hanging="482"/>
              <w:jc w:val="both"/>
              <w:rPr>
                <w:rFonts w:ascii="標楷體" w:eastAsia="標楷體" w:hAnsi="標楷體"/>
              </w:rPr>
            </w:pPr>
            <w:r w:rsidRPr="002B29E8">
              <w:rPr>
                <w:rFonts w:ascii="標楷體" w:eastAsia="標楷體" w:hAnsi="標楷體" w:hint="eastAsia"/>
              </w:rPr>
              <w:t>幹部及志願服務成績：不採計。</w:t>
            </w:r>
          </w:p>
          <w:p w:rsidR="00F12720" w:rsidRPr="002B29E8" w:rsidRDefault="00F12720" w:rsidP="00A0509A">
            <w:pPr>
              <w:numPr>
                <w:ilvl w:val="0"/>
                <w:numId w:val="57"/>
              </w:numPr>
              <w:spacing w:afterLines="50" w:line="440" w:lineRule="exact"/>
              <w:ind w:left="482" w:hanging="482"/>
              <w:jc w:val="both"/>
              <w:rPr>
                <w:rFonts w:ascii="標楷體" w:eastAsia="標楷體" w:hAnsi="標楷體"/>
              </w:rPr>
            </w:pPr>
            <w:r w:rsidRPr="002B29E8">
              <w:rPr>
                <w:rFonts w:ascii="標楷體" w:eastAsia="標楷體" w:hAnsi="標楷體" w:hint="eastAsia"/>
              </w:rPr>
              <w:t xml:space="preserve">特別條件：不採計。 </w:t>
            </w:r>
          </w:p>
        </w:tc>
      </w:tr>
      <w:tr w:rsidR="00F12720" w:rsidRPr="002B29E8" w:rsidTr="003C3D2D">
        <w:trPr>
          <w:cantSplit/>
          <w:trHeight w:val="338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A0509A">
            <w:pPr>
              <w:numPr>
                <w:ilvl w:val="0"/>
                <w:numId w:val="58"/>
              </w:numPr>
              <w:spacing w:afterLines="50" w:line="440" w:lineRule="exact"/>
              <w:jc w:val="both"/>
              <w:rPr>
                <w:rFonts w:ascii="標楷體" w:eastAsia="標楷體" w:hAnsi="標楷體"/>
              </w:rPr>
            </w:pPr>
            <w:r w:rsidRPr="002B29E8">
              <w:rPr>
                <w:rFonts w:ascii="標楷體" w:eastAsia="標楷體" w:hAnsi="標楷體" w:hint="eastAsia"/>
              </w:rPr>
              <w:t>依基測總分之高低順序錄取。</w:t>
            </w:r>
          </w:p>
          <w:p w:rsidR="00F12720" w:rsidRPr="002B29E8" w:rsidRDefault="00F12720" w:rsidP="00A0509A">
            <w:pPr>
              <w:numPr>
                <w:ilvl w:val="0"/>
                <w:numId w:val="58"/>
              </w:numPr>
              <w:spacing w:afterLines="50" w:line="440" w:lineRule="exact"/>
              <w:jc w:val="both"/>
              <w:rPr>
                <w:rFonts w:ascii="標楷體" w:eastAsia="標楷體" w:hAnsi="標楷體"/>
              </w:rPr>
            </w:pPr>
            <w:r w:rsidRPr="002B29E8">
              <w:rPr>
                <w:rFonts w:ascii="標楷體" w:eastAsia="標楷體" w:hAnsi="標楷體" w:hint="eastAsia"/>
              </w:rPr>
              <w:t>同分者，依序由基測分數：</w:t>
            </w:r>
            <w:r w:rsidRPr="002B29E8">
              <w:rPr>
                <w:rFonts w:ascii="標楷體" w:eastAsia="標楷體" w:hAnsi="標楷體"/>
              </w:rPr>
              <w:t>(1)</w:t>
            </w:r>
            <w:r w:rsidRPr="002B29E8">
              <w:rPr>
                <w:rFonts w:ascii="標楷體" w:eastAsia="標楷體" w:hAnsi="標楷體" w:hint="eastAsia"/>
              </w:rPr>
              <w:t>國文</w:t>
            </w:r>
            <w:r w:rsidRPr="002B29E8">
              <w:rPr>
                <w:rFonts w:ascii="標楷體" w:eastAsia="標楷體" w:hAnsi="標楷體"/>
              </w:rPr>
              <w:t>(2)</w:t>
            </w:r>
            <w:r w:rsidRPr="002B29E8">
              <w:rPr>
                <w:rFonts w:ascii="標楷體" w:eastAsia="標楷體" w:hAnsi="標楷體" w:hint="eastAsia"/>
              </w:rPr>
              <w:t>英語</w:t>
            </w:r>
            <w:r w:rsidRPr="002B29E8">
              <w:rPr>
                <w:rFonts w:ascii="標楷體" w:eastAsia="標楷體" w:hAnsi="標楷體"/>
              </w:rPr>
              <w:t>(3)</w:t>
            </w:r>
            <w:r w:rsidRPr="002B29E8">
              <w:rPr>
                <w:rFonts w:ascii="標楷體" w:eastAsia="標楷體" w:hAnsi="標楷體" w:hint="eastAsia"/>
              </w:rPr>
              <w:t>數學</w:t>
            </w:r>
            <w:r w:rsidRPr="002B29E8">
              <w:rPr>
                <w:rFonts w:ascii="標楷體" w:eastAsia="標楷體" w:hAnsi="標楷體"/>
              </w:rPr>
              <w:t>(4)</w:t>
            </w:r>
            <w:r w:rsidRPr="002B29E8">
              <w:rPr>
                <w:rFonts w:ascii="標楷體" w:eastAsia="標楷體" w:hAnsi="標楷體" w:hint="eastAsia"/>
              </w:rPr>
              <w:t>自然</w:t>
            </w:r>
            <w:r w:rsidRPr="002B29E8">
              <w:rPr>
                <w:rFonts w:ascii="標楷體" w:eastAsia="標楷體" w:hAnsi="標楷體"/>
              </w:rPr>
              <w:t>(5)</w:t>
            </w:r>
            <w:r w:rsidRPr="002B29E8">
              <w:rPr>
                <w:rFonts w:ascii="標楷體" w:eastAsia="標楷體" w:hAnsi="標楷體" w:hint="eastAsia"/>
              </w:rPr>
              <w:t>社會之順序評比，擇優錄取。</w:t>
            </w:r>
          </w:p>
        </w:tc>
      </w:tr>
      <w:tr w:rsidR="00F12720" w:rsidRPr="002B29E8" w:rsidTr="003C3D2D">
        <w:trPr>
          <w:cantSplit/>
          <w:trHeight w:val="3027"/>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A0509A">
            <w:pPr>
              <w:numPr>
                <w:ilvl w:val="0"/>
                <w:numId w:val="70"/>
              </w:numPr>
              <w:spacing w:afterLines="50" w:line="440" w:lineRule="exact"/>
              <w:jc w:val="both"/>
              <w:rPr>
                <w:rFonts w:ascii="標楷體" w:eastAsia="標楷體" w:hAnsi="標楷體"/>
              </w:rPr>
            </w:pPr>
            <w:r w:rsidRPr="002B29E8">
              <w:rPr>
                <w:rFonts w:ascii="標楷體" w:eastAsia="標楷體" w:hAnsi="標楷體"/>
              </w:rPr>
              <w:t>宿舍：本校備有男、女生之宿舍，設備新穎，具冷氣空調設施。</w:t>
            </w:r>
          </w:p>
          <w:p w:rsidR="00F12720" w:rsidRPr="002B29E8" w:rsidRDefault="00F12720" w:rsidP="00A0509A">
            <w:pPr>
              <w:numPr>
                <w:ilvl w:val="0"/>
                <w:numId w:val="70"/>
              </w:numPr>
              <w:spacing w:afterLines="50" w:line="440" w:lineRule="exact"/>
              <w:jc w:val="both"/>
              <w:rPr>
                <w:rFonts w:ascii="標楷體" w:eastAsia="標楷體" w:hAnsi="標楷體"/>
              </w:rPr>
            </w:pPr>
            <w:r w:rsidRPr="002B29E8">
              <w:rPr>
                <w:rFonts w:ascii="標楷體" w:eastAsia="標楷體" w:hAnsi="標楷體"/>
              </w:rPr>
              <w:t>交通：本校備有台中、霧峰、大里、水里、南投、草屯、鹿谷、竹山、埔里等路線專車(詳見本校網站：</w:t>
            </w:r>
            <w:hyperlink r:id="rId27" w:history="1">
              <w:r w:rsidRPr="002B29E8">
                <w:rPr>
                  <w:rStyle w:val="ab"/>
                  <w:rFonts w:ascii="標楷體" w:eastAsia="標楷體" w:hAnsi="標楷體"/>
                  <w:color w:val="auto"/>
                </w:rPr>
                <w:t>http://www.wu-yu.ntct.edu.tw/</w:t>
              </w:r>
            </w:hyperlink>
            <w:r w:rsidRPr="002B29E8">
              <w:rPr>
                <w:rFonts w:ascii="標楷體" w:eastAsia="標楷體" w:hAnsi="標楷體"/>
              </w:rPr>
              <w:t xml:space="preserve"> )，每年並將依學生分佈狀況適度調整行車路線。</w:t>
            </w:r>
          </w:p>
        </w:tc>
      </w:tr>
    </w:tbl>
    <w:p w:rsidR="00F12720" w:rsidRPr="002B29E8" w:rsidRDefault="00F12720" w:rsidP="00F12720">
      <w:pPr>
        <w:spacing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w:t>
      </w:r>
      <w:r w:rsidRPr="002B29E8">
        <w:rPr>
          <w:rFonts w:ascii="標楷體" w:eastAsia="標楷體" w:hAnsi="標楷體"/>
        </w:rPr>
        <w:t>高中、綜高</w:t>
      </w:r>
      <w:r w:rsidRPr="002B29E8">
        <w:rPr>
          <w:rFonts w:ascii="標楷體" w:eastAsia="標楷體" w:hAnsi="標楷體"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南投縣私立三育高級中學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（555） 南投縣魚池鄉瓊文巷39號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（049）2897212*112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 xml:space="preserve"> www.taa.ntct.edu.tw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（049）2897892</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440"/>
        <w:gridCol w:w="5760"/>
        <w:gridCol w:w="720"/>
        <w:gridCol w:w="1802"/>
      </w:tblGrid>
      <w:tr w:rsidR="00F12720" w:rsidRPr="002B29E8" w:rsidTr="003C3D2D">
        <w:trPr>
          <w:cantSplit/>
          <w:trHeight w:val="664"/>
        </w:trPr>
        <w:tc>
          <w:tcPr>
            <w:tcW w:w="194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760" w:type="dxa"/>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普通科(一般生)</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94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01</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19</w:t>
            </w:r>
          </w:p>
        </w:tc>
        <w:tc>
          <w:tcPr>
            <w:tcW w:w="720"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21</w:t>
            </w:r>
          </w:p>
        </w:tc>
        <w:tc>
          <w:tcPr>
            <w:tcW w:w="18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8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直升生</w:t>
            </w:r>
          </w:p>
        </w:tc>
        <w:tc>
          <w:tcPr>
            <w:tcW w:w="576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55"/>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760" w:type="dxa"/>
            <w:shd w:val="clear" w:color="auto" w:fill="auto"/>
            <w:vAlign w:val="center"/>
          </w:tcPr>
          <w:p w:rsidR="00F12720" w:rsidRPr="002B29E8" w:rsidRDefault="005035E6" w:rsidP="003C3D2D">
            <w:pPr>
              <w:spacing w:line="0" w:lineRule="atLeast"/>
              <w:jc w:val="center"/>
              <w:rPr>
                <w:rFonts w:ascii="標楷體" w:eastAsia="標楷體" w:hAnsi="標楷體"/>
              </w:rPr>
            </w:pPr>
            <w:r>
              <w:rPr>
                <w:rFonts w:ascii="標楷體" w:eastAsia="標楷體" w:hAnsi="標楷體" w:hint="eastAsia"/>
              </w:rPr>
              <w:t>0</w:t>
            </w:r>
          </w:p>
        </w:tc>
        <w:tc>
          <w:tcPr>
            <w:tcW w:w="720" w:type="dxa"/>
            <w:vAlign w:val="center"/>
          </w:tcPr>
          <w:p w:rsidR="00F12720" w:rsidRPr="002B29E8" w:rsidRDefault="005035E6" w:rsidP="003C3D2D">
            <w:pPr>
              <w:spacing w:line="0" w:lineRule="atLeast"/>
              <w:jc w:val="center"/>
              <w:rPr>
                <w:rFonts w:ascii="標楷體" w:eastAsia="標楷體" w:hAnsi="標楷體"/>
              </w:rPr>
            </w:pPr>
            <w:r>
              <w:rPr>
                <w:rFonts w:ascii="標楷體" w:eastAsia="標楷體" w:hAnsi="標楷體" w:hint="eastAsia"/>
              </w:rPr>
              <w:t>0</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4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760" w:type="dxa"/>
            <w:shd w:val="clear" w:color="auto" w:fill="auto"/>
            <w:vAlign w:val="center"/>
          </w:tcPr>
          <w:p w:rsidR="00F12720" w:rsidRPr="002B29E8" w:rsidRDefault="005035E6" w:rsidP="003C3D2D">
            <w:pPr>
              <w:spacing w:line="0" w:lineRule="atLeast"/>
              <w:jc w:val="center"/>
              <w:rPr>
                <w:rFonts w:ascii="標楷體" w:eastAsia="標楷體" w:hAnsi="標楷體"/>
              </w:rPr>
            </w:pPr>
            <w:r>
              <w:rPr>
                <w:rFonts w:ascii="標楷體" w:eastAsia="標楷體" w:hAnsi="標楷體" w:hint="eastAsia"/>
              </w:rPr>
              <w:t>0</w:t>
            </w:r>
          </w:p>
        </w:tc>
        <w:tc>
          <w:tcPr>
            <w:tcW w:w="720" w:type="dxa"/>
            <w:vAlign w:val="center"/>
          </w:tcPr>
          <w:p w:rsidR="00F12720" w:rsidRPr="002B29E8" w:rsidRDefault="005035E6" w:rsidP="003C3D2D">
            <w:pPr>
              <w:spacing w:line="0" w:lineRule="atLeast"/>
              <w:jc w:val="center"/>
              <w:rPr>
                <w:rFonts w:ascii="標楷體" w:eastAsia="標楷體" w:hAnsi="標楷體"/>
              </w:rPr>
            </w:pPr>
            <w:r>
              <w:rPr>
                <w:rFonts w:ascii="標楷體" w:eastAsia="標楷體" w:hAnsi="標楷體" w:hint="eastAsia"/>
              </w:rPr>
              <w:t>0</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104"/>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4"/>
          </w:tcPr>
          <w:p w:rsidR="00F12720" w:rsidRPr="002B29E8" w:rsidRDefault="00F12720" w:rsidP="003C3D2D">
            <w:pPr>
              <w:rPr>
                <w:rFonts w:ascii="標楷體" w:eastAsia="標楷體" w:hAnsi="標楷體"/>
              </w:rPr>
            </w:pPr>
            <w:r w:rsidRPr="002B29E8">
              <w:rPr>
                <w:rFonts w:ascii="標楷體" w:eastAsia="標楷體" w:hAnsi="標楷體" w:hint="eastAsia"/>
              </w:rPr>
              <w:t>一、持102</w:t>
            </w:r>
            <w:r w:rsidR="006110D5" w:rsidRPr="002B29E8">
              <w:rPr>
                <w:rFonts w:ascii="標楷體" w:eastAsia="標楷體" w:hAnsi="標楷體" w:hint="eastAsia"/>
              </w:rPr>
              <w:t>年國中基測分數</w:t>
            </w:r>
            <w:r w:rsidRPr="002B29E8">
              <w:rPr>
                <w:rFonts w:ascii="標楷體" w:eastAsia="標楷體" w:hAnsi="標楷體" w:hint="eastAsia"/>
              </w:rPr>
              <w:t>。</w:t>
            </w:r>
          </w:p>
          <w:p w:rsidR="00F12720" w:rsidRPr="002B29E8" w:rsidRDefault="00F12720" w:rsidP="003C3D2D">
            <w:pPr>
              <w:rPr>
                <w:rFonts w:ascii="標楷體" w:eastAsia="標楷體" w:hAnsi="標楷體"/>
              </w:rPr>
            </w:pPr>
            <w:r w:rsidRPr="002B29E8">
              <w:rPr>
                <w:rFonts w:ascii="標楷體" w:eastAsia="標楷體" w:hAnsi="標楷體" w:hint="eastAsia"/>
              </w:rPr>
              <w:t>二、102年寫作測驗級分：不得為零級分。</w:t>
            </w:r>
          </w:p>
          <w:p w:rsidR="00F12720" w:rsidRPr="002B29E8" w:rsidRDefault="00F12720" w:rsidP="003C3D2D">
            <w:pPr>
              <w:rPr>
                <w:rFonts w:ascii="標楷體" w:eastAsia="標楷體" w:hAnsi="標楷體"/>
              </w:rPr>
            </w:pPr>
            <w:r w:rsidRPr="002B29E8">
              <w:rPr>
                <w:rFonts w:ascii="標楷體" w:eastAsia="標楷體" w:hAnsi="標楷體" w:hint="eastAsia"/>
              </w:rPr>
              <w:t>三、在校學習表現成績：需繳國中日常生活表現成績。</w:t>
            </w:r>
          </w:p>
          <w:p w:rsidR="00F12720" w:rsidRPr="00F62E00" w:rsidRDefault="00F12720" w:rsidP="003C3D2D">
            <w:pPr>
              <w:rPr>
                <w:rFonts w:ascii="標楷體" w:eastAsia="標楷體" w:hAnsi="標楷體"/>
              </w:rPr>
            </w:pPr>
            <w:r w:rsidRPr="002B29E8">
              <w:rPr>
                <w:rFonts w:ascii="標楷體" w:eastAsia="標楷體" w:hAnsi="標楷體" w:hint="eastAsia"/>
              </w:rPr>
              <w:t>四、社團或學生幹部及公共服務成績：不採計。</w:t>
            </w:r>
          </w:p>
        </w:tc>
      </w:tr>
      <w:tr w:rsidR="00F12720" w:rsidRPr="002B29E8" w:rsidTr="003C3D2D">
        <w:trPr>
          <w:cantSplit/>
          <w:trHeight w:val="2971"/>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4"/>
          </w:tcPr>
          <w:p w:rsidR="00F12720" w:rsidRPr="002B29E8" w:rsidRDefault="00F12720" w:rsidP="003C3D2D">
            <w:pPr>
              <w:spacing w:line="0" w:lineRule="atLeast"/>
              <w:rPr>
                <w:rFonts w:ascii="標楷體" w:eastAsia="標楷體" w:hAnsi="標楷體"/>
              </w:rPr>
            </w:pPr>
          </w:p>
          <w:p w:rsidR="00F12720" w:rsidRPr="002B29E8" w:rsidRDefault="00F12720" w:rsidP="00A0509A">
            <w:pPr>
              <w:numPr>
                <w:ilvl w:val="0"/>
                <w:numId w:val="49"/>
              </w:numPr>
              <w:ind w:left="482" w:hanging="482"/>
              <w:rPr>
                <w:rFonts w:ascii="標楷體" w:eastAsia="標楷體" w:hAnsi="標楷體"/>
              </w:rPr>
            </w:pPr>
            <w:r w:rsidRPr="002B29E8">
              <w:rPr>
                <w:rFonts w:ascii="標楷體" w:eastAsia="標楷體" w:hAnsi="標楷體" w:hint="eastAsia"/>
              </w:rPr>
              <w:t>依102</w:t>
            </w:r>
            <w:r w:rsidR="00017488" w:rsidRPr="002B29E8">
              <w:rPr>
                <w:rFonts w:ascii="標楷體" w:eastAsia="標楷體" w:hAnsi="標楷體" w:hint="eastAsia"/>
              </w:rPr>
              <w:t>年</w:t>
            </w:r>
            <w:r w:rsidRPr="002B29E8">
              <w:rPr>
                <w:rFonts w:ascii="標楷體" w:eastAsia="標楷體" w:hAnsi="標楷體" w:hint="eastAsia"/>
              </w:rPr>
              <w:t>國中基測總分高低排序。</w:t>
            </w:r>
          </w:p>
          <w:p w:rsidR="00F12720" w:rsidRPr="002B29E8" w:rsidRDefault="00F12720" w:rsidP="00A0509A">
            <w:pPr>
              <w:numPr>
                <w:ilvl w:val="0"/>
                <w:numId w:val="49"/>
              </w:numPr>
              <w:ind w:left="482" w:hanging="482"/>
              <w:rPr>
                <w:rFonts w:ascii="標楷體" w:eastAsia="標楷體" w:hAnsi="標楷體"/>
              </w:rPr>
            </w:pPr>
            <w:r w:rsidRPr="002B29E8">
              <w:rPr>
                <w:rFonts w:ascii="標楷體" w:eastAsia="標楷體" w:hAnsi="標楷體" w:cs="DFKaiShu-SB-Estd-BF" w:hint="eastAsia"/>
                <w:kern w:val="0"/>
              </w:rPr>
              <w:t>同分參酌順序：總分相同時</w:t>
            </w:r>
            <w:r w:rsidR="001F3F4C" w:rsidRPr="002B29E8">
              <w:rPr>
                <w:rFonts w:ascii="標楷體" w:eastAsia="標楷體" w:hAnsi="標楷體" w:cs="DFKaiShu-SB-Estd-BF" w:hint="eastAsia"/>
                <w:kern w:val="0"/>
              </w:rPr>
              <w:t>，參酌順序為以英語科量尺分數高低排序錄取，同分則</w:t>
            </w:r>
            <w:r w:rsidRPr="002B29E8">
              <w:rPr>
                <w:rFonts w:ascii="標楷體" w:eastAsia="標楷體" w:hAnsi="標楷體" w:cs="DFKaiShu-SB-Estd-BF" w:hint="eastAsia"/>
                <w:kern w:val="0"/>
              </w:rPr>
              <w:t>增額錄取。</w:t>
            </w:r>
          </w:p>
          <w:p w:rsidR="00F12720" w:rsidRPr="002B29E8" w:rsidRDefault="00F12720" w:rsidP="00A0509A">
            <w:pPr>
              <w:numPr>
                <w:ilvl w:val="0"/>
                <w:numId w:val="49"/>
              </w:numPr>
              <w:ind w:left="482" w:hanging="482"/>
              <w:rPr>
                <w:rFonts w:ascii="標楷體" w:eastAsia="標楷體" w:hAnsi="標楷體"/>
              </w:rPr>
            </w:pPr>
            <w:r w:rsidRPr="002B29E8">
              <w:rPr>
                <w:rFonts w:ascii="標楷體" w:eastAsia="標楷體" w:hAnsi="標楷體" w:hint="eastAsia"/>
              </w:rPr>
              <w:t>直升生以本校學校成績排名錄取。</w:t>
            </w:r>
          </w:p>
        </w:tc>
      </w:tr>
      <w:tr w:rsidR="00F12720" w:rsidRPr="002B29E8" w:rsidTr="003C3D2D">
        <w:trPr>
          <w:cantSplit/>
          <w:trHeight w:val="169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4"/>
          </w:tcPr>
          <w:p w:rsidR="00F12720" w:rsidRPr="002B29E8" w:rsidRDefault="00F12720" w:rsidP="003C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p>
          <w:p w:rsidR="005A7215" w:rsidRPr="002B29E8" w:rsidRDefault="005A7215" w:rsidP="005A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一、普通科另設有雙語組課程，外籍教師任教，提供國際化學習環境。</w:t>
            </w:r>
          </w:p>
          <w:p w:rsidR="005A7215" w:rsidRPr="002B29E8" w:rsidRDefault="005A7215" w:rsidP="005A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二、重視音樂教育，提倡一人一樂器，設有管弦樂團。</w:t>
            </w:r>
          </w:p>
          <w:p w:rsidR="005A7215" w:rsidRPr="002B29E8" w:rsidRDefault="005A7215" w:rsidP="005A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三、本校校園環境優美，並發展生態教育。</w:t>
            </w:r>
          </w:p>
          <w:p w:rsidR="005A7215" w:rsidRPr="002B29E8" w:rsidRDefault="00D34006" w:rsidP="005A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四</w:t>
            </w:r>
            <w:r w:rsidR="005A7215" w:rsidRPr="002B29E8">
              <w:rPr>
                <w:rFonts w:ascii="標楷體" w:eastAsia="標楷體" w:hAnsi="標楷體" w:cs="細明體" w:hint="eastAsia"/>
              </w:rPr>
              <w:t>、提供均衡健康蛋奶素食。</w:t>
            </w:r>
          </w:p>
          <w:p w:rsidR="00F12720" w:rsidRPr="002B29E8" w:rsidRDefault="00F12720" w:rsidP="003C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p>
        </w:tc>
      </w:tr>
    </w:tbl>
    <w:p w:rsidR="00F12720" w:rsidRPr="002B29E8" w:rsidRDefault="00F12720" w:rsidP="00442ABA">
      <w:pPr>
        <w:adjustRightInd w:val="0"/>
        <w:spacing w:beforeLines="40" w:line="0" w:lineRule="atLeast"/>
        <w:rPr>
          <w:rFonts w:ascii="標楷體" w:eastAsia="標楷體" w:hAnsi="標楷體"/>
        </w:rPr>
      </w:pPr>
      <w:r w:rsidRPr="002B29E8">
        <w:rPr>
          <w:rFonts w:ascii="標楷體" w:eastAsia="標楷體" w:hAnsi="標楷體"/>
        </w:rPr>
        <w:br w:type="page"/>
      </w: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442ABA">
      <w:pPr>
        <w:adjustRightInd w:val="0"/>
        <w:spacing w:beforeLines="40" w:line="0" w:lineRule="atLeast"/>
        <w:rPr>
          <w:rFonts w:ascii="標楷體" w:eastAsia="標楷體" w:hAnsi="標楷體"/>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b/>
          <w:bCs/>
          <w:sz w:val="48"/>
        </w:rPr>
      </w:pPr>
      <w:r w:rsidRPr="002B29E8">
        <w:rPr>
          <w:rFonts w:ascii="標楷體" w:eastAsia="標楷體" w:hAnsi="標楷體" w:hint="eastAsia"/>
          <w:b/>
          <w:bCs/>
          <w:sz w:val="48"/>
        </w:rPr>
        <w:t>公私立高職學校招生簡章</w:t>
      </w: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sz w:val="36"/>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sz w:val="32"/>
        </w:rPr>
      </w:pPr>
      <w:r w:rsidRPr="002B29E8">
        <w:rPr>
          <w:rFonts w:ascii="標楷體" w:eastAsia="標楷體" w:hAnsi="標楷體" w:hint="eastAsia"/>
          <w:b/>
          <w:bCs/>
          <w:sz w:val="32"/>
        </w:rPr>
        <w:t>＊ 一般生、特殊身分學生等請用淺綠色報名表</w:t>
      </w: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r w:rsidRPr="002B29E8">
        <w:rPr>
          <w:rFonts w:ascii="標楷體" w:eastAsia="標楷體" w:hAnsi="標楷體" w:hint="eastAsia"/>
          <w:b/>
          <w:bCs/>
          <w:sz w:val="32"/>
        </w:rPr>
        <w:t xml:space="preserve">＊ </w:t>
      </w:r>
      <w:r w:rsidRPr="002B29E8">
        <w:rPr>
          <w:rFonts w:ascii="標楷體" w:eastAsia="標楷體" w:hAnsi="標楷體" w:hint="eastAsia"/>
          <w:b/>
          <w:bCs/>
          <w:sz w:val="32"/>
          <w:szCs w:val="32"/>
        </w:rPr>
        <w:t>技優生</w:t>
      </w:r>
      <w:r w:rsidRPr="002B29E8">
        <w:rPr>
          <w:rFonts w:ascii="標楷體" w:eastAsia="標楷體" w:hAnsi="標楷體" w:hint="eastAsia"/>
          <w:b/>
          <w:bCs/>
          <w:sz w:val="32"/>
        </w:rPr>
        <w:t>請用白色報名表</w:t>
      </w: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F12720">
      <w:pPr>
        <w:pStyle w:val="Web"/>
        <w:widowControl w:val="0"/>
        <w:spacing w:before="0" w:beforeAutospacing="0" w:after="0" w:afterAutospacing="0" w:line="0" w:lineRule="atLeast"/>
        <w:jc w:val="center"/>
        <w:rPr>
          <w:rFonts w:ascii="標楷體" w:eastAsia="標楷體" w:hAnsi="標楷體" w:cs="Times New Roman"/>
          <w:b/>
          <w:bCs/>
          <w:kern w:val="2"/>
        </w:rPr>
      </w:pPr>
    </w:p>
    <w:p w:rsidR="00F12720" w:rsidRPr="002B29E8" w:rsidRDefault="00F12720" w:rsidP="00442ABA">
      <w:pPr>
        <w:spacing w:beforeLines="10" w:afterLines="10" w:line="0" w:lineRule="atLeast"/>
        <w:jc w:val="right"/>
        <w:rPr>
          <w:rFonts w:ascii="標楷體" w:eastAsia="標楷體" w:hAnsi="標楷體"/>
          <w:b/>
          <w:bCs/>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8"/>
        <w:gridCol w:w="5901"/>
        <w:gridCol w:w="639"/>
        <w:gridCol w:w="484"/>
        <w:gridCol w:w="484"/>
        <w:gridCol w:w="485"/>
        <w:gridCol w:w="484"/>
        <w:gridCol w:w="484"/>
        <w:gridCol w:w="487"/>
      </w:tblGrid>
      <w:tr w:rsidR="00F12720" w:rsidRPr="002B29E8" w:rsidTr="003C3D2D">
        <w:trPr>
          <w:cantSplit/>
          <w:trHeight w:val="445"/>
        </w:trPr>
        <w:tc>
          <w:tcPr>
            <w:tcW w:w="76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901"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國立臺中高級家事商業職業學校</w:t>
            </w:r>
          </w:p>
        </w:tc>
        <w:tc>
          <w:tcPr>
            <w:tcW w:w="63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8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48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r>
      <w:tr w:rsidR="00F12720" w:rsidRPr="002B29E8" w:rsidTr="003C3D2D">
        <w:trPr>
          <w:trHeight w:val="469"/>
        </w:trPr>
        <w:tc>
          <w:tcPr>
            <w:tcW w:w="76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901"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(401)臺中市東區和平街50號</w:t>
            </w:r>
          </w:p>
        </w:tc>
        <w:tc>
          <w:tcPr>
            <w:tcW w:w="63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908"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(04)22223307#203、207</w:t>
            </w:r>
          </w:p>
        </w:tc>
      </w:tr>
      <w:tr w:rsidR="00F12720" w:rsidRPr="002B29E8" w:rsidTr="003C3D2D">
        <w:trPr>
          <w:trHeight w:val="445"/>
        </w:trPr>
        <w:tc>
          <w:tcPr>
            <w:tcW w:w="76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901"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www.tchcvs.tc.edu.tw</w:t>
            </w:r>
          </w:p>
        </w:tc>
        <w:tc>
          <w:tcPr>
            <w:tcW w:w="63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908"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(04)22214788</w:t>
            </w:r>
          </w:p>
        </w:tc>
      </w:tr>
    </w:tbl>
    <w:p w:rsidR="00F12720" w:rsidRPr="002B29E8" w:rsidRDefault="00F12720" w:rsidP="00F12720">
      <w:pPr>
        <w:spacing w:line="120" w:lineRule="exact"/>
        <w:rPr>
          <w:rFonts w:ascii="標楷體" w:eastAsia="標楷體" w:hAnsi="標楷體"/>
          <w:sz w:val="1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6"/>
        <w:gridCol w:w="1080"/>
        <w:gridCol w:w="709"/>
        <w:gridCol w:w="709"/>
        <w:gridCol w:w="709"/>
        <w:gridCol w:w="710"/>
        <w:gridCol w:w="709"/>
        <w:gridCol w:w="709"/>
        <w:gridCol w:w="710"/>
        <w:gridCol w:w="647"/>
        <w:gridCol w:w="3012"/>
      </w:tblGrid>
      <w:tr w:rsidR="00F12720" w:rsidRPr="002B29E8" w:rsidTr="003C3D2D">
        <w:trPr>
          <w:cantSplit/>
          <w:trHeight w:val="1629"/>
        </w:trPr>
        <w:tc>
          <w:tcPr>
            <w:tcW w:w="1576"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70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會計事務科</w:t>
            </w:r>
          </w:p>
        </w:tc>
        <w:tc>
          <w:tcPr>
            <w:tcW w:w="70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資料處理科</w:t>
            </w:r>
          </w:p>
        </w:tc>
        <w:tc>
          <w:tcPr>
            <w:tcW w:w="70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國際貿易科</w:t>
            </w:r>
          </w:p>
        </w:tc>
        <w:tc>
          <w:tcPr>
            <w:tcW w:w="71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商業經營科</w:t>
            </w:r>
          </w:p>
        </w:tc>
        <w:tc>
          <w:tcPr>
            <w:tcW w:w="70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70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（限收女生）</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幼兒保育科</w:t>
            </w:r>
          </w:p>
        </w:tc>
        <w:tc>
          <w:tcPr>
            <w:tcW w:w="71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流行服飾科</w:t>
            </w:r>
          </w:p>
        </w:tc>
        <w:tc>
          <w:tcPr>
            <w:tcW w:w="64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301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87"/>
        </w:trPr>
        <w:tc>
          <w:tcPr>
            <w:tcW w:w="1576"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51</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52</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53</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54</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62</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89</w:t>
            </w:r>
          </w:p>
        </w:tc>
        <w:tc>
          <w:tcPr>
            <w:tcW w:w="647"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3012"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28"/>
        </w:trPr>
        <w:tc>
          <w:tcPr>
            <w:tcW w:w="496"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24</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32</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w:t>
            </w:r>
          </w:p>
        </w:tc>
        <w:tc>
          <w:tcPr>
            <w:tcW w:w="647"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170</w:t>
            </w:r>
          </w:p>
        </w:tc>
        <w:tc>
          <w:tcPr>
            <w:tcW w:w="3012"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300" w:lineRule="exact"/>
              <w:ind w:rightChars="101" w:right="242"/>
              <w:jc w:val="both"/>
              <w:rPr>
                <w:rFonts w:ascii="標楷體" w:eastAsia="標楷體" w:hAnsi="標楷體"/>
                <w:spacing w:val="-20"/>
                <w:kern w:val="0"/>
              </w:rPr>
            </w:pPr>
            <w:r w:rsidRPr="002B29E8">
              <w:rPr>
                <w:rFonts w:ascii="標楷體" w:eastAsia="標楷體" w:hAnsi="標楷體" w:hint="eastAsia"/>
                <w:spacing w:val="-20"/>
                <w:kern w:val="0"/>
              </w:rPr>
              <w:t>左列除幼兒保育科限收女生外，其餘各科男女兼收。</w:t>
            </w:r>
          </w:p>
        </w:tc>
      </w:tr>
      <w:tr w:rsidR="00F12720" w:rsidRPr="002B29E8" w:rsidTr="003C3D2D">
        <w:trPr>
          <w:cantSplit/>
          <w:trHeight w:val="537"/>
        </w:trPr>
        <w:tc>
          <w:tcPr>
            <w:tcW w:w="496"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47"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3012"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spacing w:val="-12"/>
              </w:rPr>
            </w:pPr>
          </w:p>
        </w:tc>
      </w:tr>
      <w:tr w:rsidR="00F12720" w:rsidRPr="002B29E8" w:rsidTr="003C3D2D">
        <w:trPr>
          <w:cantSplit/>
          <w:trHeight w:val="517"/>
        </w:trPr>
        <w:tc>
          <w:tcPr>
            <w:tcW w:w="496"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spacing w:val="-20"/>
              </w:rPr>
            </w:pPr>
            <w:r w:rsidRPr="002B29E8">
              <w:rPr>
                <w:rFonts w:ascii="標楷體" w:eastAsia="標楷體" w:hAnsi="標楷體" w:hint="eastAsia"/>
                <w:spacing w:val="-20"/>
              </w:rPr>
              <w:t>身心障礙生</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4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4</w:t>
            </w:r>
          </w:p>
        </w:tc>
        <w:tc>
          <w:tcPr>
            <w:tcW w:w="3012"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spacing w:val="-12"/>
              </w:rPr>
            </w:pPr>
          </w:p>
        </w:tc>
      </w:tr>
      <w:tr w:rsidR="00F12720" w:rsidRPr="002B29E8" w:rsidTr="003C3D2D">
        <w:trPr>
          <w:cantSplit/>
          <w:trHeight w:val="525"/>
        </w:trPr>
        <w:tc>
          <w:tcPr>
            <w:tcW w:w="496"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1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64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4</w:t>
            </w:r>
          </w:p>
        </w:tc>
        <w:tc>
          <w:tcPr>
            <w:tcW w:w="3012"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spacing w:val="-12"/>
              </w:rPr>
            </w:pPr>
          </w:p>
        </w:tc>
      </w:tr>
      <w:tr w:rsidR="00F12720" w:rsidRPr="002B29E8" w:rsidTr="003C3D2D">
        <w:trPr>
          <w:cantSplit/>
          <w:trHeight w:val="3194"/>
        </w:trPr>
        <w:tc>
          <w:tcPr>
            <w:tcW w:w="496"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04" w:type="dxa"/>
            <w:gridSpan w:val="10"/>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adjustRightInd w:val="0"/>
              <w:spacing w:line="300" w:lineRule="exact"/>
              <w:ind w:left="480" w:hangingChars="200" w:hanging="480"/>
              <w:jc w:val="both"/>
              <w:rPr>
                <w:rFonts w:ascii="標楷體" w:eastAsia="標楷體" w:hAnsi="標楷體"/>
              </w:rPr>
            </w:pPr>
            <w:r w:rsidRPr="002B29E8">
              <w:rPr>
                <w:rFonts w:ascii="標楷體" w:eastAsia="標楷體" w:hAnsi="標楷體" w:hint="eastAsia"/>
              </w:rPr>
              <w:t>一、102年國中基測分數：總分達300分(含寫作測驗分數)以上。</w:t>
            </w:r>
          </w:p>
          <w:p w:rsidR="00F12720" w:rsidRPr="002B29E8" w:rsidRDefault="00F12720" w:rsidP="003C3D2D">
            <w:pPr>
              <w:adjustRightInd w:val="0"/>
              <w:spacing w:line="300" w:lineRule="exact"/>
              <w:ind w:left="480" w:hangingChars="200" w:hanging="480"/>
              <w:jc w:val="both"/>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adjustRightInd w:val="0"/>
              <w:spacing w:line="300" w:lineRule="exact"/>
              <w:ind w:left="480" w:hangingChars="200" w:hanging="480"/>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adjustRightInd w:val="0"/>
              <w:spacing w:line="300" w:lineRule="exact"/>
              <w:ind w:left="480" w:hangingChars="200" w:hanging="480"/>
              <w:jc w:val="both"/>
              <w:rPr>
                <w:rFonts w:ascii="標楷體" w:eastAsia="標楷體" w:hAnsi="標楷體"/>
              </w:rPr>
            </w:pPr>
            <w:r w:rsidRPr="002B29E8">
              <w:rPr>
                <w:rFonts w:ascii="標楷體" w:eastAsia="標楷體" w:hAnsi="標楷體" w:hint="eastAsia"/>
              </w:rPr>
              <w:t>四、幹部及公共服務：不採計。</w:t>
            </w:r>
          </w:p>
        </w:tc>
      </w:tr>
      <w:tr w:rsidR="00F12720" w:rsidRPr="002B29E8" w:rsidTr="003C3D2D">
        <w:trPr>
          <w:cantSplit/>
          <w:trHeight w:val="2738"/>
        </w:trPr>
        <w:tc>
          <w:tcPr>
            <w:tcW w:w="496"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04" w:type="dxa"/>
            <w:gridSpan w:val="10"/>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adjustRightInd w:val="0"/>
              <w:spacing w:line="300" w:lineRule="exact"/>
              <w:jc w:val="both"/>
              <w:rPr>
                <w:rFonts w:ascii="標楷體" w:eastAsia="標楷體" w:hAnsi="標楷體"/>
              </w:rPr>
            </w:pPr>
            <w:r w:rsidRPr="002B29E8">
              <w:rPr>
                <w:rFonts w:ascii="標楷體" w:eastAsia="標楷體" w:hAnsi="標楷體" w:hint="eastAsia"/>
              </w:rPr>
              <w:t>一、一般生依基測分數採加權倍率：</w:t>
            </w:r>
          </w:p>
          <w:p w:rsidR="00F12720" w:rsidRPr="002B29E8" w:rsidRDefault="00F12720" w:rsidP="003C3D2D">
            <w:pPr>
              <w:tabs>
                <w:tab w:val="left" w:pos="1956"/>
                <w:tab w:val="left" w:pos="3356"/>
                <w:tab w:val="left" w:pos="4742"/>
                <w:tab w:val="left" w:pos="6169"/>
              </w:tabs>
              <w:adjustRightInd w:val="0"/>
              <w:spacing w:line="300" w:lineRule="exact"/>
              <w:ind w:left="612"/>
              <w:jc w:val="both"/>
              <w:rPr>
                <w:rFonts w:ascii="標楷體" w:eastAsia="標楷體" w:hAnsi="標楷體"/>
                <w:spacing w:val="-16"/>
              </w:rPr>
            </w:pPr>
            <w:r w:rsidRPr="002B29E8">
              <w:rPr>
                <w:rFonts w:ascii="標楷體" w:eastAsia="標楷體" w:hAnsi="標楷體" w:hint="eastAsia"/>
                <w:spacing w:val="-16"/>
              </w:rPr>
              <w:t>國文×</w:t>
            </w:r>
            <w:r w:rsidRPr="002B29E8">
              <w:rPr>
                <w:rFonts w:ascii="標楷體" w:eastAsia="標楷體" w:hAnsi="標楷體"/>
                <w:spacing w:val="-16"/>
              </w:rPr>
              <w:t>1</w:t>
            </w:r>
            <w:r w:rsidRPr="002B29E8">
              <w:rPr>
                <w:rFonts w:ascii="標楷體" w:eastAsia="標楷體" w:hAnsi="標楷體" w:hint="eastAsia"/>
                <w:spacing w:val="-16"/>
              </w:rPr>
              <w:t>倍</w:t>
            </w:r>
            <w:r w:rsidRPr="002B29E8">
              <w:rPr>
                <w:rFonts w:ascii="標楷體" w:eastAsia="標楷體" w:hAnsi="標楷體"/>
                <w:spacing w:val="-16"/>
              </w:rPr>
              <w:t xml:space="preserve">  </w:t>
            </w:r>
            <w:r w:rsidRPr="002B29E8">
              <w:rPr>
                <w:rFonts w:ascii="標楷體" w:eastAsia="標楷體" w:hAnsi="標楷體" w:hint="eastAsia"/>
                <w:spacing w:val="-16"/>
              </w:rPr>
              <w:t>英語×</w:t>
            </w:r>
            <w:r w:rsidRPr="002B29E8">
              <w:rPr>
                <w:rFonts w:ascii="標楷體" w:eastAsia="標楷體" w:hAnsi="標楷體"/>
                <w:spacing w:val="-16"/>
              </w:rPr>
              <w:t>2</w:t>
            </w:r>
            <w:r w:rsidRPr="002B29E8">
              <w:rPr>
                <w:rFonts w:ascii="標楷體" w:eastAsia="標楷體" w:hAnsi="標楷體" w:hint="eastAsia"/>
                <w:spacing w:val="-16"/>
              </w:rPr>
              <w:t>倍</w:t>
            </w:r>
            <w:r w:rsidRPr="002B29E8">
              <w:rPr>
                <w:rFonts w:ascii="標楷體" w:eastAsia="標楷體" w:hAnsi="標楷體"/>
                <w:spacing w:val="-16"/>
              </w:rPr>
              <w:t xml:space="preserve">  </w:t>
            </w:r>
            <w:r w:rsidRPr="002B29E8">
              <w:rPr>
                <w:rFonts w:ascii="標楷體" w:eastAsia="標楷體" w:hAnsi="標楷體" w:hint="eastAsia"/>
                <w:spacing w:val="-16"/>
              </w:rPr>
              <w:t>數學×</w:t>
            </w:r>
            <w:r w:rsidRPr="002B29E8">
              <w:rPr>
                <w:rFonts w:ascii="標楷體" w:eastAsia="標楷體" w:hAnsi="標楷體"/>
                <w:spacing w:val="-16"/>
              </w:rPr>
              <w:t>2</w:t>
            </w:r>
            <w:r w:rsidRPr="002B29E8">
              <w:rPr>
                <w:rFonts w:ascii="標楷體" w:eastAsia="標楷體" w:hAnsi="標楷體" w:hint="eastAsia"/>
                <w:spacing w:val="-16"/>
              </w:rPr>
              <w:t>倍</w:t>
            </w:r>
            <w:r w:rsidRPr="002B29E8">
              <w:rPr>
                <w:rFonts w:ascii="標楷體" w:eastAsia="標楷體" w:hAnsi="標楷體"/>
                <w:spacing w:val="-16"/>
              </w:rPr>
              <w:t xml:space="preserve">  </w:t>
            </w:r>
            <w:r w:rsidRPr="002B29E8">
              <w:rPr>
                <w:rFonts w:ascii="標楷體" w:eastAsia="標楷體" w:hAnsi="標楷體" w:hint="eastAsia"/>
                <w:spacing w:val="-16"/>
              </w:rPr>
              <w:t>社會×</w:t>
            </w:r>
            <w:r w:rsidRPr="002B29E8">
              <w:rPr>
                <w:rFonts w:ascii="標楷體" w:eastAsia="標楷體" w:hAnsi="標楷體"/>
                <w:spacing w:val="-16"/>
              </w:rPr>
              <w:t>1</w:t>
            </w:r>
            <w:r w:rsidRPr="002B29E8">
              <w:rPr>
                <w:rFonts w:ascii="標楷體" w:eastAsia="標楷體" w:hAnsi="標楷體" w:hint="eastAsia"/>
                <w:spacing w:val="-16"/>
              </w:rPr>
              <w:t>倍</w:t>
            </w:r>
            <w:r w:rsidRPr="002B29E8">
              <w:rPr>
                <w:rFonts w:ascii="標楷體" w:eastAsia="標楷體" w:hAnsi="標楷體"/>
                <w:spacing w:val="-16"/>
              </w:rPr>
              <w:t xml:space="preserve"> </w:t>
            </w:r>
            <w:r w:rsidRPr="002B29E8">
              <w:rPr>
                <w:rFonts w:ascii="標楷體" w:eastAsia="標楷體" w:hAnsi="標楷體" w:hint="eastAsia"/>
                <w:spacing w:val="-16"/>
              </w:rPr>
              <w:t>自然×</w:t>
            </w:r>
            <w:r w:rsidRPr="002B29E8">
              <w:rPr>
                <w:rFonts w:ascii="標楷體" w:eastAsia="標楷體" w:hAnsi="標楷體"/>
                <w:spacing w:val="-16"/>
              </w:rPr>
              <w:t>1</w:t>
            </w:r>
            <w:r w:rsidRPr="002B29E8">
              <w:rPr>
                <w:rFonts w:ascii="標楷體" w:eastAsia="標楷體" w:hAnsi="標楷體" w:hint="eastAsia"/>
                <w:spacing w:val="-16"/>
              </w:rPr>
              <w:t>倍  寫作測驗分數×</w:t>
            </w:r>
            <w:r w:rsidRPr="002B29E8">
              <w:rPr>
                <w:rFonts w:ascii="標楷體" w:eastAsia="標楷體" w:hAnsi="標楷體"/>
                <w:spacing w:val="-16"/>
              </w:rPr>
              <w:t>1</w:t>
            </w:r>
            <w:r w:rsidRPr="002B29E8">
              <w:rPr>
                <w:rFonts w:ascii="標楷體" w:eastAsia="標楷體" w:hAnsi="標楷體" w:hint="eastAsia"/>
                <w:spacing w:val="-16"/>
              </w:rPr>
              <w:t>倍</w:t>
            </w:r>
          </w:p>
          <w:p w:rsidR="00F12720" w:rsidRPr="002B29E8" w:rsidRDefault="00F12720" w:rsidP="003C3D2D">
            <w:pPr>
              <w:adjustRightInd w:val="0"/>
              <w:spacing w:line="300" w:lineRule="exact"/>
              <w:ind w:left="427" w:hangingChars="178" w:hanging="427"/>
              <w:jc w:val="both"/>
              <w:rPr>
                <w:rFonts w:ascii="標楷體" w:eastAsia="標楷體" w:hAnsi="標楷體"/>
              </w:rPr>
            </w:pPr>
            <w:r w:rsidRPr="002B29E8">
              <w:rPr>
                <w:rFonts w:ascii="標楷體" w:eastAsia="標楷體" w:hAnsi="標楷體" w:hint="eastAsia"/>
              </w:rPr>
              <w:t>二、依加權後總成績排序及所填志願先後錄取，若總成績相同時再依國文、英語、數學、社會、自然、寫作測驗的順序，依分數高低比序錄取。</w:t>
            </w:r>
          </w:p>
        </w:tc>
      </w:tr>
      <w:tr w:rsidR="00F12720" w:rsidRPr="002B29E8" w:rsidTr="003C3D2D">
        <w:trPr>
          <w:cantSplit/>
          <w:trHeight w:val="2540"/>
        </w:trPr>
        <w:tc>
          <w:tcPr>
            <w:tcW w:w="496"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c>
          <w:tcPr>
            <w:tcW w:w="9704" w:type="dxa"/>
            <w:gridSpan w:val="10"/>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A0509A">
            <w:pPr>
              <w:numPr>
                <w:ilvl w:val="0"/>
                <w:numId w:val="82"/>
              </w:numPr>
              <w:spacing w:line="300" w:lineRule="exact"/>
              <w:ind w:rightChars="101" w:right="242"/>
              <w:jc w:val="both"/>
              <w:rPr>
                <w:rFonts w:ascii="標楷體" w:eastAsia="標楷體" w:hAnsi="標楷體"/>
                <w:spacing w:val="-20"/>
                <w:kern w:val="0"/>
              </w:rPr>
            </w:pPr>
            <w:r w:rsidRPr="002B29E8">
              <w:rPr>
                <w:rFonts w:ascii="標楷體" w:eastAsia="標楷體" w:hAnsi="標楷體" w:hint="eastAsia"/>
                <w:spacing w:val="-20"/>
                <w:kern w:val="0"/>
              </w:rPr>
              <w:t>本校另提供免試入學名額</w:t>
            </w:r>
            <w:r w:rsidRPr="002B29E8">
              <w:rPr>
                <w:rFonts w:ascii="標楷體" w:eastAsia="標楷體" w:hAnsi="標楷體"/>
                <w:spacing w:val="-20"/>
                <w:kern w:val="0"/>
              </w:rPr>
              <w:t xml:space="preserve"> </w:t>
            </w:r>
            <w:r w:rsidRPr="002B29E8">
              <w:rPr>
                <w:rFonts w:ascii="標楷體" w:eastAsia="標楷體" w:hAnsi="標楷體" w:hint="eastAsia"/>
                <w:spacing w:val="-20"/>
                <w:kern w:val="0"/>
              </w:rPr>
              <w:t>442名，免試入學錄取報到後有餘額時，其名額納入本申請入學名額中。</w:t>
            </w:r>
          </w:p>
          <w:p w:rsidR="00F12720" w:rsidRPr="002B29E8" w:rsidRDefault="00F12720" w:rsidP="00A0509A">
            <w:pPr>
              <w:numPr>
                <w:ilvl w:val="0"/>
                <w:numId w:val="82"/>
              </w:numPr>
              <w:spacing w:line="300" w:lineRule="exact"/>
              <w:ind w:rightChars="101" w:right="242"/>
              <w:jc w:val="both"/>
              <w:rPr>
                <w:rFonts w:ascii="標楷體" w:eastAsia="標楷體" w:hAnsi="標楷體"/>
                <w:spacing w:val="-20"/>
                <w:kern w:val="0"/>
              </w:rPr>
            </w:pPr>
            <w:r w:rsidRPr="002B29E8">
              <w:rPr>
                <w:rFonts w:ascii="標楷體" w:eastAsia="標楷體" w:hAnsi="標楷體" w:hint="eastAsia"/>
              </w:rPr>
              <w:t>本校近火車站(後站出口步行約5分鐘)，除火車外，並有多路公車可搭乘，交通便利，為顧及外縣市遠道通車不便之女學生住宿，設有女生宿舍。</w:t>
            </w:r>
          </w:p>
        </w:tc>
      </w:tr>
    </w:tbl>
    <w:p w:rsidR="00F12720" w:rsidRPr="002B29E8" w:rsidRDefault="00F12720" w:rsidP="00F12720">
      <w:pPr>
        <w:pStyle w:val="a8"/>
        <w:tabs>
          <w:tab w:val="clear" w:pos="4153"/>
          <w:tab w:val="clear" w:pos="8306"/>
        </w:tabs>
        <w:snapToGrid/>
        <w:spacing w:line="0" w:lineRule="atLeast"/>
        <w:rPr>
          <w:rFonts w:ascii="標楷體" w:eastAsia="標楷體" w:hAnsi="標楷體"/>
          <w:b/>
          <w:bCs/>
        </w:rPr>
      </w:pPr>
    </w:p>
    <w:p w:rsidR="00F12720" w:rsidRPr="002B29E8" w:rsidRDefault="00F12720" w:rsidP="00F12720">
      <w:pPr>
        <w:tabs>
          <w:tab w:val="left" w:pos="480"/>
          <w:tab w:val="center" w:pos="4153"/>
          <w:tab w:val="right" w:pos="8306"/>
        </w:tabs>
        <w:spacing w:line="300" w:lineRule="exact"/>
        <w:ind w:firstLine="960"/>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3"/>
        <w:gridCol w:w="5839"/>
        <w:gridCol w:w="723"/>
        <w:gridCol w:w="478"/>
        <w:gridCol w:w="478"/>
        <w:gridCol w:w="478"/>
        <w:gridCol w:w="478"/>
        <w:gridCol w:w="478"/>
        <w:gridCol w:w="479"/>
      </w:tblGrid>
      <w:tr w:rsidR="00F12720" w:rsidRPr="002B29E8" w:rsidTr="003C3D2D">
        <w:trPr>
          <w:trHeight w:hRule="exact" w:val="369"/>
          <w:jc w:val="center"/>
        </w:trPr>
        <w:tc>
          <w:tcPr>
            <w:tcW w:w="773"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3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國立臺中高級農業職業學校</w:t>
            </w:r>
          </w:p>
        </w:tc>
        <w:tc>
          <w:tcPr>
            <w:tcW w:w="7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9</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79"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r>
      <w:tr w:rsidR="00F12720" w:rsidRPr="002B29E8" w:rsidTr="003C3D2D">
        <w:trPr>
          <w:trHeight w:hRule="exact" w:val="369"/>
          <w:jc w:val="center"/>
        </w:trPr>
        <w:tc>
          <w:tcPr>
            <w:tcW w:w="773"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401</w:t>
            </w:r>
            <w:r w:rsidRPr="002B29E8">
              <w:rPr>
                <w:rFonts w:ascii="標楷體" w:eastAsia="標楷體" w:hAnsi="標楷體" w:hint="eastAsia"/>
              </w:rPr>
              <w:t>）臺中市東區臺中路</w:t>
            </w:r>
            <w:r w:rsidRPr="002B29E8">
              <w:rPr>
                <w:rFonts w:ascii="標楷體" w:eastAsia="標楷體" w:hAnsi="標楷體"/>
              </w:rPr>
              <w:t>283</w:t>
            </w:r>
            <w:r w:rsidRPr="002B29E8">
              <w:rPr>
                <w:rFonts w:ascii="標楷體" w:eastAsia="標楷體" w:hAnsi="標楷體" w:hint="eastAsia"/>
              </w:rPr>
              <w:t>號</w:t>
            </w:r>
          </w:p>
        </w:tc>
        <w:tc>
          <w:tcPr>
            <w:tcW w:w="7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6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22810010</w:t>
            </w:r>
            <w:r w:rsidRPr="002B29E8">
              <w:rPr>
                <w:rFonts w:ascii="標楷體" w:eastAsia="標楷體" w:hAnsi="標楷體" w:hint="eastAsia"/>
              </w:rPr>
              <w:t>#202~206</w:t>
            </w:r>
          </w:p>
        </w:tc>
      </w:tr>
      <w:tr w:rsidR="00F12720" w:rsidRPr="002B29E8" w:rsidTr="003C3D2D">
        <w:trPr>
          <w:trHeight w:hRule="exact" w:val="369"/>
          <w:jc w:val="center"/>
        </w:trPr>
        <w:tc>
          <w:tcPr>
            <w:tcW w:w="773"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39"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www.tcavs.tc.edu.tw</w:t>
            </w:r>
          </w:p>
        </w:tc>
        <w:tc>
          <w:tcPr>
            <w:tcW w:w="72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69"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22805101</w:t>
            </w:r>
          </w:p>
        </w:tc>
      </w:tr>
    </w:tbl>
    <w:p w:rsidR="00F12720" w:rsidRPr="002B29E8" w:rsidRDefault="00F12720" w:rsidP="00F12720">
      <w:pPr>
        <w:snapToGrid w:val="0"/>
        <w:spacing w:line="40" w:lineRule="exact"/>
        <w:rPr>
          <w:rFonts w:ascii="標楷體" w:eastAsia="標楷體" w:hAnsi="標楷體"/>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2"/>
        <w:gridCol w:w="1384"/>
        <w:gridCol w:w="659"/>
        <w:gridCol w:w="660"/>
        <w:gridCol w:w="660"/>
        <w:gridCol w:w="660"/>
        <w:gridCol w:w="660"/>
        <w:gridCol w:w="660"/>
        <w:gridCol w:w="660"/>
        <w:gridCol w:w="660"/>
        <w:gridCol w:w="660"/>
        <w:gridCol w:w="660"/>
        <w:gridCol w:w="720"/>
        <w:gridCol w:w="1205"/>
      </w:tblGrid>
      <w:tr w:rsidR="00F12720" w:rsidRPr="002B29E8" w:rsidTr="003C3D2D">
        <w:trPr>
          <w:cantSplit/>
          <w:trHeight w:val="1531"/>
          <w:jc w:val="center"/>
        </w:trPr>
        <w:tc>
          <w:tcPr>
            <w:tcW w:w="1676"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both"/>
              <w:rPr>
                <w:rFonts w:ascii="標楷體" w:eastAsia="標楷體" w:hAnsi="標楷體"/>
                <w:spacing w:val="-6"/>
              </w:rPr>
            </w:pPr>
            <w:r w:rsidRPr="002B29E8">
              <w:rPr>
                <w:rFonts w:ascii="標楷體" w:eastAsia="標楷體" w:hAnsi="標楷體" w:hint="eastAsia"/>
                <w:spacing w:val="-6"/>
              </w:rPr>
              <w:t>招生科班別</w:t>
            </w:r>
          </w:p>
        </w:tc>
        <w:tc>
          <w:tcPr>
            <w:tcW w:w="659"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土木科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餐飲管理科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觀光事業科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幼兒保育科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森林科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農場經營科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畜產保健科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園藝科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食品加工科</w:t>
            </w:r>
          </w:p>
        </w:tc>
        <w:tc>
          <w:tcPr>
            <w:tcW w:w="660"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機電科</w:t>
            </w:r>
          </w:p>
          <w:p w:rsidR="00F12720" w:rsidRPr="002B29E8" w:rsidRDefault="00F12720" w:rsidP="003C3D2D">
            <w:pPr>
              <w:ind w:left="113" w:right="113"/>
              <w:jc w:val="center"/>
              <w:rPr>
                <w:rFonts w:ascii="標楷體" w:eastAsia="標楷體" w:hAnsi="標楷體"/>
                <w:kern w:val="0"/>
              </w:rPr>
            </w:pPr>
            <w:r w:rsidRPr="002B29E8">
              <w:rPr>
                <w:rFonts w:ascii="標楷體" w:eastAsia="標楷體" w:hAnsi="標楷體" w:hint="eastAsia"/>
                <w:kern w:val="0"/>
              </w:rPr>
              <w:t>生物產業</w:t>
            </w:r>
          </w:p>
        </w:tc>
        <w:tc>
          <w:tcPr>
            <w:tcW w:w="72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20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70"/>
          <w:jc w:val="center"/>
        </w:trPr>
        <w:tc>
          <w:tcPr>
            <w:tcW w:w="1676"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5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31</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59</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67</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kern w:val="0"/>
              </w:rPr>
              <w:t>68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69</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70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71</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73</w:t>
            </w:r>
          </w:p>
        </w:tc>
        <w:tc>
          <w:tcPr>
            <w:tcW w:w="720"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205"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62"/>
          <w:jc w:val="center"/>
        </w:trPr>
        <w:tc>
          <w:tcPr>
            <w:tcW w:w="292" w:type="dxa"/>
            <w:vMerge w:val="restart"/>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65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140</w:t>
            </w:r>
          </w:p>
        </w:tc>
        <w:tc>
          <w:tcPr>
            <w:tcW w:w="1205" w:type="dxa"/>
            <w:vMerge w:val="restart"/>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576"/>
          <w:jc w:val="center"/>
        </w:trPr>
        <w:tc>
          <w:tcPr>
            <w:tcW w:w="292"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65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720"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1205"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486"/>
          <w:jc w:val="center"/>
        </w:trPr>
        <w:tc>
          <w:tcPr>
            <w:tcW w:w="292"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8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65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6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205"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508"/>
          <w:jc w:val="center"/>
        </w:trPr>
        <w:tc>
          <w:tcPr>
            <w:tcW w:w="292"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84"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659"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6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720" w:type="dxa"/>
            <w:tcBorders>
              <w:top w:val="single" w:sz="4" w:space="0" w:color="auto"/>
              <w:left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1205"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857"/>
          <w:jc w:val="center"/>
        </w:trPr>
        <w:tc>
          <w:tcPr>
            <w:tcW w:w="292"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both"/>
              <w:rPr>
                <w:rFonts w:ascii="標楷體" w:eastAsia="標楷體" w:hAnsi="標楷體"/>
                <w:sz w:val="22"/>
              </w:rPr>
            </w:pPr>
            <w:r w:rsidRPr="002B29E8">
              <w:rPr>
                <w:rFonts w:ascii="標楷體" w:eastAsia="標楷體" w:hAnsi="標楷體" w:hint="eastAsia"/>
                <w:sz w:val="22"/>
              </w:rPr>
              <w:t>申請條件</w:t>
            </w:r>
          </w:p>
        </w:tc>
        <w:tc>
          <w:tcPr>
            <w:tcW w:w="9908" w:type="dxa"/>
            <w:gridSpan w:val="13"/>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ind w:left="480" w:hangingChars="200" w:hanging="480"/>
              <w:jc w:val="both"/>
              <w:rPr>
                <w:rFonts w:ascii="標楷體" w:eastAsia="標楷體" w:hAnsi="標楷體"/>
              </w:rPr>
            </w:pPr>
            <w:r w:rsidRPr="002B29E8">
              <w:rPr>
                <w:rFonts w:ascii="標楷體" w:eastAsia="標楷體" w:hAnsi="標楷體" w:hint="eastAsia"/>
              </w:rPr>
              <w:t>一、</w:t>
            </w:r>
            <w:r w:rsidRPr="002B29E8">
              <w:rPr>
                <w:rFonts w:ascii="標楷體" w:eastAsia="標楷體" w:hAnsi="標楷體"/>
              </w:rPr>
              <w:t>10</w:t>
            </w:r>
            <w:r w:rsidRPr="002B29E8">
              <w:rPr>
                <w:rFonts w:ascii="標楷體" w:eastAsia="標楷體" w:hAnsi="標楷體" w:hint="eastAsia"/>
              </w:rPr>
              <w:t>2年國中基測總分百分等級（</w:t>
            </w:r>
            <w:r w:rsidRPr="002B29E8">
              <w:rPr>
                <w:rFonts w:ascii="標楷體" w:eastAsia="標楷體" w:hAnsi="標楷體"/>
              </w:rPr>
              <w:t>PR</w:t>
            </w:r>
            <w:r w:rsidRPr="002B29E8">
              <w:rPr>
                <w:rFonts w:ascii="標楷體" w:eastAsia="標楷體" w:hAnsi="標楷體" w:hint="eastAsia"/>
              </w:rPr>
              <w:t>值）</w:t>
            </w:r>
            <w:r w:rsidRPr="002B29E8">
              <w:rPr>
                <w:rFonts w:ascii="標楷體" w:eastAsia="標楷體" w:hAnsi="標楷體" w:hint="eastAsia"/>
                <w:kern w:val="0"/>
              </w:rPr>
              <w:t>達</w:t>
            </w:r>
            <w:r w:rsidRPr="002B29E8">
              <w:rPr>
                <w:rFonts w:ascii="標楷體" w:eastAsia="標楷體" w:hAnsi="標楷體"/>
                <w:kern w:val="0"/>
              </w:rPr>
              <w:t>50</w:t>
            </w:r>
            <w:r w:rsidRPr="002B29E8">
              <w:rPr>
                <w:rFonts w:ascii="標楷體" w:eastAsia="標楷體" w:hAnsi="標楷體" w:hint="eastAsia"/>
                <w:kern w:val="0"/>
              </w:rPr>
              <w:t>以上者即可申請本校。</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10</w:t>
            </w:r>
            <w:r w:rsidRPr="002B29E8">
              <w:rPr>
                <w:rFonts w:ascii="標楷體" w:eastAsia="標楷體" w:hAnsi="標楷體" w:hint="eastAsia"/>
              </w:rPr>
              <w:t>2年寫作測驗級分：不要求。</w:t>
            </w:r>
          </w:p>
        </w:tc>
      </w:tr>
      <w:tr w:rsidR="00F12720" w:rsidRPr="002B29E8" w:rsidTr="003C3D2D">
        <w:trPr>
          <w:cantSplit/>
          <w:trHeight w:val="4745"/>
          <w:jc w:val="center"/>
        </w:trPr>
        <w:tc>
          <w:tcPr>
            <w:tcW w:w="292"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both"/>
              <w:rPr>
                <w:rFonts w:ascii="標楷體" w:eastAsia="標楷體" w:hAnsi="標楷體"/>
                <w:sz w:val="22"/>
              </w:rPr>
            </w:pPr>
            <w:r w:rsidRPr="002B29E8">
              <w:rPr>
                <w:rFonts w:ascii="標楷體" w:eastAsia="標楷體" w:hAnsi="標楷體" w:hint="eastAsia"/>
                <w:sz w:val="22"/>
              </w:rPr>
              <w:t>評選方式</w:t>
            </w:r>
          </w:p>
        </w:tc>
        <w:tc>
          <w:tcPr>
            <w:tcW w:w="9908" w:type="dxa"/>
            <w:gridSpan w:val="13"/>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400" w:lineRule="exact"/>
              <w:jc w:val="both"/>
              <w:rPr>
                <w:rFonts w:ascii="標楷體" w:eastAsia="標楷體" w:hAnsi="標楷體"/>
                <w:sz w:val="22"/>
                <w:szCs w:val="22"/>
              </w:rPr>
            </w:pPr>
            <w:r w:rsidRPr="002B29E8">
              <w:rPr>
                <w:rFonts w:ascii="標楷體" w:eastAsia="標楷體" w:hAnsi="標楷體" w:hint="eastAsia"/>
                <w:kern w:val="0"/>
                <w:sz w:val="22"/>
                <w:szCs w:val="22"/>
              </w:rPr>
              <w:t>ㄧ、特殊才能</w:t>
            </w:r>
            <w:r w:rsidRPr="002B29E8">
              <w:rPr>
                <w:rFonts w:ascii="標楷體" w:eastAsia="標楷體" w:hAnsi="標楷體" w:hint="eastAsia"/>
                <w:sz w:val="22"/>
                <w:szCs w:val="22"/>
              </w:rPr>
              <w:t>加分標準：</w:t>
            </w:r>
          </w:p>
          <w:p w:rsidR="00F12720" w:rsidRPr="002B29E8" w:rsidRDefault="00F12720" w:rsidP="003C3D2D">
            <w:pPr>
              <w:spacing w:line="400" w:lineRule="exact"/>
              <w:ind w:firstLineChars="184" w:firstLine="405"/>
              <w:jc w:val="both"/>
              <w:rPr>
                <w:rFonts w:ascii="標楷體" w:eastAsia="標楷體" w:hAnsi="標楷體"/>
                <w:kern w:val="0"/>
                <w:sz w:val="22"/>
                <w:szCs w:val="22"/>
              </w:rPr>
            </w:pPr>
            <w:r w:rsidRPr="002B29E8">
              <w:rPr>
                <w:rFonts w:ascii="標楷體" w:eastAsia="標楷體" w:hAnsi="標楷體" w:hint="eastAsia"/>
                <w:kern w:val="0"/>
                <w:sz w:val="22"/>
                <w:szCs w:val="22"/>
              </w:rPr>
              <w:t>(一)、全國性語文類、科展競賽榮獲第一、二、三名者各加總分40、30、20分。</w:t>
            </w:r>
          </w:p>
          <w:p w:rsidR="00F12720" w:rsidRPr="002B29E8" w:rsidRDefault="00F12720" w:rsidP="003C3D2D">
            <w:pPr>
              <w:spacing w:line="400" w:lineRule="exact"/>
              <w:ind w:firstLineChars="184" w:firstLine="405"/>
              <w:jc w:val="both"/>
              <w:rPr>
                <w:rFonts w:ascii="標楷體" w:eastAsia="標楷體" w:hAnsi="標楷體"/>
                <w:kern w:val="0"/>
                <w:sz w:val="22"/>
                <w:szCs w:val="22"/>
              </w:rPr>
            </w:pPr>
            <w:r w:rsidRPr="002B29E8">
              <w:rPr>
                <w:rFonts w:ascii="標楷體" w:eastAsia="標楷體" w:hAnsi="標楷體" w:hint="eastAsia"/>
                <w:kern w:val="0"/>
                <w:sz w:val="22"/>
                <w:szCs w:val="22"/>
              </w:rPr>
              <w:t>(二)、縣市級語文類、科展競賽榮獲第一、二、三名者各加總分20、15、10分。</w:t>
            </w:r>
          </w:p>
          <w:p w:rsidR="00F12720" w:rsidRPr="002B29E8" w:rsidRDefault="00F12720" w:rsidP="003C3D2D">
            <w:pPr>
              <w:spacing w:line="400" w:lineRule="exact"/>
              <w:jc w:val="both"/>
              <w:rPr>
                <w:rFonts w:ascii="標楷體" w:eastAsia="標楷體" w:hAnsi="標楷體"/>
                <w:kern w:val="0"/>
                <w:sz w:val="22"/>
                <w:szCs w:val="22"/>
              </w:rPr>
            </w:pPr>
            <w:r w:rsidRPr="002B29E8">
              <w:rPr>
                <w:rFonts w:ascii="標楷體" w:eastAsia="標楷體" w:hAnsi="標楷體" w:hint="eastAsia"/>
                <w:kern w:val="0"/>
                <w:sz w:val="22"/>
                <w:szCs w:val="22"/>
              </w:rPr>
              <w:t>注意事項：1.以上獎項證明，須經本校招生委員會審核通過。</w:t>
            </w:r>
          </w:p>
          <w:p w:rsidR="00F12720" w:rsidRPr="002B29E8" w:rsidRDefault="00F12720" w:rsidP="003C3D2D">
            <w:pPr>
              <w:spacing w:line="400" w:lineRule="exact"/>
              <w:ind w:firstLineChars="500" w:firstLine="1100"/>
              <w:jc w:val="both"/>
              <w:rPr>
                <w:rFonts w:ascii="標楷體" w:eastAsia="標楷體" w:hAnsi="標楷體"/>
                <w:kern w:val="0"/>
                <w:sz w:val="22"/>
                <w:szCs w:val="22"/>
              </w:rPr>
            </w:pPr>
            <w:r w:rsidRPr="002B29E8">
              <w:rPr>
                <w:rFonts w:ascii="標楷體" w:eastAsia="標楷體" w:hAnsi="標楷體" w:hint="eastAsia"/>
                <w:kern w:val="0"/>
                <w:sz w:val="22"/>
                <w:szCs w:val="22"/>
              </w:rPr>
              <w:t>2.以上加分方式考生只能擇一項加分。</w:t>
            </w:r>
          </w:p>
          <w:p w:rsidR="00F12720" w:rsidRPr="002B29E8" w:rsidRDefault="00F12720" w:rsidP="003C3D2D">
            <w:pPr>
              <w:spacing w:line="400" w:lineRule="exact"/>
              <w:ind w:firstLineChars="500" w:firstLine="1100"/>
              <w:jc w:val="both"/>
              <w:rPr>
                <w:rFonts w:ascii="標楷體" w:eastAsia="標楷體" w:hAnsi="標楷體"/>
                <w:kern w:val="0"/>
                <w:sz w:val="22"/>
                <w:szCs w:val="22"/>
              </w:rPr>
            </w:pPr>
            <w:r w:rsidRPr="002B29E8">
              <w:rPr>
                <w:rFonts w:ascii="標楷體" w:eastAsia="標楷體" w:hAnsi="標楷體" w:hint="eastAsia"/>
                <w:kern w:val="0"/>
                <w:sz w:val="22"/>
                <w:szCs w:val="22"/>
              </w:rPr>
              <w:t>3.團體競賽成績減半核分，惟須由學校開具參賽名單或報名表並加蓋畢業國中教務處戳章。</w:t>
            </w:r>
          </w:p>
          <w:p w:rsidR="00F12720" w:rsidRPr="002B29E8" w:rsidRDefault="00F12720" w:rsidP="003C3D2D">
            <w:pPr>
              <w:spacing w:line="400" w:lineRule="exact"/>
              <w:ind w:firstLineChars="500" w:firstLine="1100"/>
              <w:jc w:val="both"/>
              <w:rPr>
                <w:rFonts w:ascii="標楷體" w:eastAsia="標楷體" w:hAnsi="標楷體"/>
                <w:kern w:val="0"/>
                <w:sz w:val="22"/>
                <w:szCs w:val="22"/>
              </w:rPr>
            </w:pPr>
            <w:r w:rsidRPr="002B29E8">
              <w:rPr>
                <w:rFonts w:ascii="標楷體" w:eastAsia="標楷體" w:hAnsi="標楷體" w:hint="eastAsia"/>
                <w:kern w:val="0"/>
                <w:sz w:val="22"/>
                <w:szCs w:val="22"/>
              </w:rPr>
              <w:t>4.得獎同學須繳交得獎文件之影本，並由原國中在影本加蓋「與正本相符」及教務處戳章。</w:t>
            </w:r>
          </w:p>
          <w:p w:rsidR="00F12720" w:rsidRPr="002B29E8" w:rsidRDefault="00F12720" w:rsidP="003C3D2D">
            <w:pPr>
              <w:spacing w:line="400" w:lineRule="exact"/>
              <w:jc w:val="both"/>
              <w:rPr>
                <w:rFonts w:ascii="標楷體" w:eastAsia="標楷體" w:hAnsi="標楷體"/>
                <w:kern w:val="0"/>
                <w:sz w:val="22"/>
                <w:szCs w:val="22"/>
              </w:rPr>
            </w:pPr>
            <w:r w:rsidRPr="002B29E8">
              <w:rPr>
                <w:rFonts w:ascii="標楷體" w:eastAsia="標楷體" w:hAnsi="標楷體" w:hint="eastAsia"/>
                <w:kern w:val="0"/>
                <w:sz w:val="22"/>
                <w:szCs w:val="22"/>
              </w:rPr>
              <w:t>二、錄取方式：</w:t>
            </w:r>
          </w:p>
          <w:p w:rsidR="00F12720" w:rsidRPr="002B29E8" w:rsidRDefault="00F12720" w:rsidP="003C3D2D">
            <w:pPr>
              <w:spacing w:line="400" w:lineRule="exact"/>
              <w:ind w:firstLineChars="184" w:firstLine="405"/>
              <w:jc w:val="both"/>
              <w:rPr>
                <w:rFonts w:ascii="標楷體" w:eastAsia="標楷體" w:hAnsi="標楷體"/>
                <w:kern w:val="0"/>
                <w:sz w:val="22"/>
                <w:szCs w:val="22"/>
              </w:rPr>
            </w:pPr>
            <w:r w:rsidRPr="002B29E8">
              <w:rPr>
                <w:rFonts w:ascii="標楷體" w:eastAsia="標楷體" w:hAnsi="標楷體" w:hint="eastAsia"/>
                <w:kern w:val="0"/>
                <w:sz w:val="22"/>
                <w:szCs w:val="22"/>
              </w:rPr>
              <w:t>(一)、總分＝國中基測</w:t>
            </w:r>
            <w:r w:rsidRPr="002B29E8">
              <w:rPr>
                <w:rFonts w:ascii="標楷體" w:eastAsia="標楷體" w:hAnsi="標楷體" w:hint="eastAsia"/>
                <w:sz w:val="22"/>
                <w:szCs w:val="22"/>
              </w:rPr>
              <w:t>總分數</w:t>
            </w:r>
            <w:r w:rsidRPr="002B29E8">
              <w:rPr>
                <w:rFonts w:ascii="標楷體" w:eastAsia="標楷體" w:hAnsi="標楷體"/>
                <w:sz w:val="22"/>
                <w:szCs w:val="22"/>
              </w:rPr>
              <w:t>(</w:t>
            </w:r>
            <w:r w:rsidRPr="002B29E8">
              <w:rPr>
                <w:rFonts w:ascii="標楷體" w:eastAsia="標楷體" w:hAnsi="標楷體" w:hint="eastAsia"/>
                <w:sz w:val="22"/>
                <w:szCs w:val="22"/>
              </w:rPr>
              <w:t>含寫作測驗分數</w:t>
            </w:r>
            <w:r w:rsidRPr="002B29E8">
              <w:rPr>
                <w:rFonts w:ascii="標楷體" w:eastAsia="標楷體" w:hAnsi="標楷體"/>
                <w:sz w:val="22"/>
                <w:szCs w:val="22"/>
              </w:rPr>
              <w:t>)</w:t>
            </w:r>
            <w:r w:rsidRPr="002B29E8">
              <w:rPr>
                <w:rFonts w:ascii="標楷體" w:eastAsia="標楷體" w:hAnsi="標楷體" w:hint="eastAsia"/>
                <w:kern w:val="0"/>
                <w:sz w:val="22"/>
                <w:szCs w:val="22"/>
              </w:rPr>
              <w:t>＋特殊才能加分。</w:t>
            </w:r>
          </w:p>
          <w:p w:rsidR="00F12720" w:rsidRPr="002B29E8" w:rsidRDefault="00F12720" w:rsidP="003C3D2D">
            <w:pPr>
              <w:spacing w:line="400" w:lineRule="exact"/>
              <w:ind w:leftChars="169" w:left="1035" w:hangingChars="286" w:hanging="629"/>
              <w:jc w:val="both"/>
              <w:rPr>
                <w:rFonts w:ascii="標楷體" w:eastAsia="標楷體" w:hAnsi="標楷體"/>
                <w:sz w:val="20"/>
              </w:rPr>
            </w:pPr>
            <w:r w:rsidRPr="002B29E8">
              <w:rPr>
                <w:rFonts w:ascii="標楷體" w:eastAsia="標楷體" w:hAnsi="標楷體" w:hint="eastAsia"/>
                <w:kern w:val="0"/>
                <w:sz w:val="22"/>
                <w:szCs w:val="22"/>
              </w:rPr>
              <w:t>(二)、依總分及志願排序錄取至額滿為止，成績相同者依國文、英語、數學、社會、自然、寫作測驗成績高低排序優先錄取，同分參酌至最後一項仍同分時，一律增額錄取。</w:t>
            </w:r>
          </w:p>
        </w:tc>
      </w:tr>
      <w:tr w:rsidR="00F12720" w:rsidRPr="002B29E8" w:rsidTr="003C3D2D">
        <w:trPr>
          <w:cantSplit/>
          <w:trHeight w:val="1418"/>
          <w:jc w:val="center"/>
        </w:trPr>
        <w:tc>
          <w:tcPr>
            <w:tcW w:w="292"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both"/>
              <w:rPr>
                <w:rFonts w:ascii="標楷體" w:eastAsia="標楷體" w:hAnsi="標楷體"/>
                <w:sz w:val="22"/>
              </w:rPr>
            </w:pPr>
            <w:r w:rsidRPr="002B29E8">
              <w:rPr>
                <w:rFonts w:ascii="標楷體" w:eastAsia="標楷體" w:hAnsi="標楷體" w:hint="eastAsia"/>
                <w:sz w:val="22"/>
              </w:rPr>
              <w:t>備</w:t>
            </w:r>
          </w:p>
          <w:p w:rsidR="00F12720" w:rsidRPr="002B29E8" w:rsidRDefault="00F12720" w:rsidP="003C3D2D">
            <w:pPr>
              <w:spacing w:line="0" w:lineRule="atLeast"/>
              <w:jc w:val="both"/>
              <w:rPr>
                <w:rFonts w:ascii="標楷體" w:eastAsia="標楷體" w:hAnsi="標楷體"/>
                <w:sz w:val="22"/>
              </w:rPr>
            </w:pPr>
          </w:p>
          <w:p w:rsidR="00F12720" w:rsidRPr="002B29E8" w:rsidRDefault="00F12720" w:rsidP="003C3D2D">
            <w:pPr>
              <w:spacing w:line="0" w:lineRule="atLeast"/>
              <w:jc w:val="both"/>
              <w:rPr>
                <w:rFonts w:ascii="標楷體" w:eastAsia="標楷體" w:hAnsi="標楷體"/>
                <w:sz w:val="22"/>
              </w:rPr>
            </w:pP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sz w:val="22"/>
              </w:rPr>
              <w:t>註</w:t>
            </w:r>
          </w:p>
        </w:tc>
        <w:tc>
          <w:tcPr>
            <w:tcW w:w="9908" w:type="dxa"/>
            <w:gridSpan w:val="13"/>
            <w:tcBorders>
              <w:top w:val="double" w:sz="4" w:space="0" w:color="auto"/>
              <w:left w:val="single" w:sz="4" w:space="0" w:color="auto"/>
              <w:bottom w:val="single" w:sz="12" w:space="0" w:color="auto"/>
              <w:right w:val="single" w:sz="12" w:space="0" w:color="auto"/>
            </w:tcBorders>
          </w:tcPr>
          <w:p w:rsidR="00F12720" w:rsidRPr="002B29E8" w:rsidRDefault="00F12720" w:rsidP="003C3D2D">
            <w:pPr>
              <w:snapToGrid w:val="0"/>
              <w:spacing w:line="400" w:lineRule="exact"/>
              <w:ind w:left="212" w:right="113" w:hanging="212"/>
              <w:jc w:val="both"/>
              <w:rPr>
                <w:rFonts w:ascii="標楷體" w:eastAsia="標楷體" w:hAnsi="標楷體"/>
              </w:rPr>
            </w:pPr>
            <w:r w:rsidRPr="002B29E8">
              <w:rPr>
                <w:rFonts w:ascii="標楷體" w:eastAsia="標楷體" w:hAnsi="標楷體" w:hint="eastAsia"/>
              </w:rPr>
              <w:t>ㄧ、本校位於臺中市中心，交通便利，安排學生專車及宿舍，供遠道學生就學。</w:t>
            </w:r>
          </w:p>
          <w:p w:rsidR="00F12720" w:rsidRPr="002B29E8" w:rsidRDefault="00F12720" w:rsidP="003C3D2D">
            <w:pPr>
              <w:spacing w:line="340" w:lineRule="exact"/>
              <w:ind w:left="163" w:rightChars="180" w:right="432" w:hangingChars="68" w:hanging="163"/>
              <w:rPr>
                <w:rFonts w:ascii="標楷體" w:eastAsia="標楷體" w:hAnsi="標楷體"/>
              </w:rPr>
            </w:pPr>
            <w:r w:rsidRPr="002B29E8">
              <w:rPr>
                <w:rFonts w:ascii="標楷體" w:eastAsia="標楷體" w:hAnsi="標楷體" w:hint="eastAsia"/>
              </w:rPr>
              <w:t>二、</w:t>
            </w:r>
            <w:r w:rsidRPr="002B29E8">
              <w:rPr>
                <w:rFonts w:ascii="標楷體" w:eastAsia="標楷體" w:hAnsi="標楷體" w:hint="eastAsia"/>
                <w:szCs w:val="28"/>
              </w:rPr>
              <w:t>本校農場經營科、森林科、畜產保健科、土木科為產業特殊需求類科。</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三、各科簡介請至本校網站</w:t>
            </w:r>
            <w:r w:rsidRPr="002B29E8">
              <w:rPr>
                <w:rFonts w:ascii="標楷體" w:eastAsia="標楷體" w:hAnsi="標楷體"/>
              </w:rPr>
              <w:t>http://www.tcavs.tc.edu.tw/</w:t>
            </w:r>
            <w:r w:rsidRPr="002B29E8">
              <w:rPr>
                <w:rFonts w:ascii="標楷體" w:eastAsia="標楷體" w:hAnsi="標楷體" w:hint="eastAsia"/>
              </w:rPr>
              <w:t>教學單位連結查詢。</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四、本校另提供免試入學名額380名，免試入學於備取生遞補作業後尚有不足額時，其名額併</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 xml:space="preserve">    入本申請入學名額中。</w:t>
            </w:r>
          </w:p>
        </w:tc>
      </w:tr>
    </w:tbl>
    <w:p w:rsidR="00F12720" w:rsidRPr="002B29E8" w:rsidRDefault="00F12720" w:rsidP="00F12720">
      <w:pPr>
        <w:pStyle w:val="a8"/>
        <w:tabs>
          <w:tab w:val="clear" w:pos="4153"/>
          <w:tab w:val="clear" w:pos="8306"/>
        </w:tabs>
        <w:snapToGrid/>
        <w:spacing w:line="300" w:lineRule="exact"/>
        <w:jc w:val="right"/>
        <w:rPr>
          <w:rFonts w:ascii="標楷體" w:eastAsia="標楷體" w:hAnsi="標楷體"/>
          <w:sz w:val="24"/>
          <w:szCs w:val="24"/>
        </w:rPr>
      </w:pPr>
      <w:r w:rsidRPr="002B29E8">
        <w:rPr>
          <w:rFonts w:ascii="標楷體" w:eastAsia="標楷體" w:hAnsi="標楷體"/>
          <w:b/>
          <w:bCs/>
        </w:rPr>
        <w:br w:type="page"/>
      </w:r>
      <w:r w:rsidRPr="002B29E8">
        <w:rPr>
          <w:rFonts w:ascii="標楷體" w:eastAsia="標楷體" w:hAnsi="標楷體" w:hint="eastAsia"/>
          <w:sz w:val="24"/>
          <w:szCs w:val="24"/>
        </w:rPr>
        <w:lastRenderedPageBreak/>
        <w:t>【高職、綜高】</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4"/>
        <w:gridCol w:w="5799"/>
        <w:gridCol w:w="767"/>
        <w:gridCol w:w="485"/>
        <w:gridCol w:w="486"/>
        <w:gridCol w:w="486"/>
        <w:gridCol w:w="485"/>
        <w:gridCol w:w="486"/>
        <w:gridCol w:w="486"/>
      </w:tblGrid>
      <w:tr w:rsidR="00F12720" w:rsidRPr="002B29E8" w:rsidTr="003C3D2D">
        <w:trPr>
          <w:trHeight w:hRule="exact" w:val="369"/>
          <w:jc w:val="center"/>
        </w:trPr>
        <w:tc>
          <w:tcPr>
            <w:tcW w:w="724" w:type="dxa"/>
            <w:tcBorders>
              <w:top w:val="single" w:sz="12" w:space="0" w:color="auto"/>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799" w:type="dxa"/>
            <w:tcBorders>
              <w:top w:val="single" w:sz="12"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b/>
              </w:rPr>
              <w:t>國立</w:t>
            </w:r>
            <w:r w:rsidRPr="002B29E8">
              <w:rPr>
                <w:rFonts w:ascii="標楷體" w:eastAsia="標楷體" w:hAnsi="標楷體" w:hint="eastAsia"/>
                <w:b/>
              </w:rPr>
              <w:t>臺</w:t>
            </w:r>
            <w:r w:rsidRPr="002B29E8">
              <w:rPr>
                <w:rFonts w:ascii="標楷體" w:eastAsia="標楷體" w:hAnsi="標楷體"/>
                <w:b/>
              </w:rPr>
              <w:t>中高級工業職業學校</w:t>
            </w:r>
          </w:p>
        </w:tc>
        <w:tc>
          <w:tcPr>
            <w:tcW w:w="767" w:type="dxa"/>
            <w:tcBorders>
              <w:top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485"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6"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86"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5"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486" w:type="dxa"/>
            <w:tcBorders>
              <w:top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6" w:type="dxa"/>
            <w:tcBorders>
              <w:top w:val="single" w:sz="12"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7</w:t>
            </w:r>
          </w:p>
        </w:tc>
      </w:tr>
      <w:tr w:rsidR="00F12720" w:rsidRPr="002B29E8" w:rsidTr="003C3D2D">
        <w:trPr>
          <w:trHeight w:hRule="exact" w:val="369"/>
          <w:jc w:val="center"/>
        </w:trPr>
        <w:tc>
          <w:tcPr>
            <w:tcW w:w="724" w:type="dxa"/>
            <w:tcBorders>
              <w:left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799"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rPr>
              <w:t>（402）臺中市南區高工路191號</w:t>
            </w:r>
          </w:p>
        </w:tc>
        <w:tc>
          <w:tcPr>
            <w:tcW w:w="76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2914" w:type="dxa"/>
            <w:gridSpan w:val="6"/>
            <w:tcBorders>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rPr>
              <w:t>（04）22613158</w:t>
            </w:r>
            <w:r w:rsidRPr="002B29E8">
              <w:rPr>
                <w:rFonts w:ascii="標楷體" w:eastAsia="標楷體" w:hAnsi="標楷體" w:hint="eastAsia"/>
                <w:bCs/>
              </w:rPr>
              <w:t>#</w:t>
            </w:r>
            <w:r w:rsidRPr="002B29E8">
              <w:rPr>
                <w:rFonts w:ascii="標楷體" w:eastAsia="標楷體" w:hAnsi="標楷體"/>
                <w:bCs/>
              </w:rPr>
              <w:t>2200</w:t>
            </w:r>
          </w:p>
        </w:tc>
      </w:tr>
      <w:tr w:rsidR="00F12720" w:rsidRPr="002B29E8" w:rsidTr="003C3D2D">
        <w:trPr>
          <w:trHeight w:hRule="exact" w:val="369"/>
          <w:jc w:val="center"/>
        </w:trPr>
        <w:tc>
          <w:tcPr>
            <w:tcW w:w="724" w:type="dxa"/>
            <w:tcBorders>
              <w:left w:val="single" w:sz="12" w:space="0" w:color="auto"/>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799" w:type="dxa"/>
            <w:tcBorders>
              <w:bottom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kern w:val="0"/>
              </w:rPr>
              <w:t>www.tcivs.tc.edu.tw</w:t>
            </w:r>
          </w:p>
        </w:tc>
        <w:tc>
          <w:tcPr>
            <w:tcW w:w="767" w:type="dxa"/>
            <w:tcBorders>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2914" w:type="dxa"/>
            <w:gridSpan w:val="6"/>
            <w:tcBorders>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kern w:val="0"/>
              </w:rPr>
              <w:t>（04）22623265</w:t>
            </w:r>
          </w:p>
        </w:tc>
      </w:tr>
    </w:tbl>
    <w:p w:rsidR="00F12720" w:rsidRPr="002B29E8" w:rsidRDefault="00F12720" w:rsidP="00F12720">
      <w:pPr>
        <w:snapToGrid w:val="0"/>
        <w:spacing w:line="240" w:lineRule="exact"/>
        <w:rPr>
          <w:rFonts w:ascii="標楷體" w:eastAsia="標楷體" w:hAnsi="標楷體"/>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1323"/>
        <w:gridCol w:w="567"/>
        <w:gridCol w:w="568"/>
        <w:gridCol w:w="568"/>
        <w:gridCol w:w="567"/>
        <w:gridCol w:w="568"/>
        <w:gridCol w:w="568"/>
        <w:gridCol w:w="567"/>
        <w:gridCol w:w="568"/>
        <w:gridCol w:w="568"/>
        <w:gridCol w:w="567"/>
        <w:gridCol w:w="568"/>
        <w:gridCol w:w="568"/>
        <w:gridCol w:w="568"/>
        <w:gridCol w:w="540"/>
        <w:gridCol w:w="631"/>
      </w:tblGrid>
      <w:tr w:rsidR="00F12720" w:rsidRPr="002B29E8" w:rsidTr="003C3D2D">
        <w:trPr>
          <w:cantSplit/>
          <w:trHeight w:val="1482"/>
          <w:jc w:val="center"/>
        </w:trPr>
        <w:tc>
          <w:tcPr>
            <w:tcW w:w="1711" w:type="dxa"/>
            <w:gridSpan w:val="2"/>
            <w:tcBorders>
              <w:top w:val="single" w:sz="12" w:space="0" w:color="auto"/>
              <w:left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bookmarkStart w:id="3" w:name="_Hlk314131761"/>
            <w:r w:rsidRPr="002B29E8">
              <w:rPr>
                <w:rFonts w:ascii="標楷體" w:eastAsia="標楷體" w:hAnsi="標楷體"/>
              </w:rPr>
              <w:t>招生科班別</w:t>
            </w:r>
          </w:p>
        </w:tc>
        <w:tc>
          <w:tcPr>
            <w:tcW w:w="567"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土木科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化工科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汽車科</w:t>
            </w:r>
          </w:p>
        </w:tc>
        <w:tc>
          <w:tcPr>
            <w:tcW w:w="567"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建築科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製圖科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板金科</w:t>
            </w:r>
          </w:p>
        </w:tc>
        <w:tc>
          <w:tcPr>
            <w:tcW w:w="567"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控制科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資訊科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冷凍空調科</w:t>
            </w:r>
          </w:p>
        </w:tc>
        <w:tc>
          <w:tcPr>
            <w:tcW w:w="567"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電子科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電機科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機械科</w:t>
            </w:r>
          </w:p>
        </w:tc>
        <w:tc>
          <w:tcPr>
            <w:tcW w:w="568" w:type="dxa"/>
            <w:tcBorders>
              <w:top w:val="single" w:sz="12" w:space="0" w:color="auto"/>
              <w:bottom w:val="single" w:sz="6" w:space="0" w:color="auto"/>
            </w:tcBorders>
            <w:shd w:val="clear" w:color="auto" w:fill="auto"/>
            <w:textDirection w:val="tbRlV"/>
            <w:vAlign w:val="bottom"/>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圖文傳播科</w:t>
            </w:r>
          </w:p>
        </w:tc>
        <w:tc>
          <w:tcPr>
            <w:tcW w:w="540" w:type="dxa"/>
            <w:vMerge w:val="restart"/>
            <w:tcBorders>
              <w:top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合計</w:t>
            </w:r>
          </w:p>
        </w:tc>
        <w:tc>
          <w:tcPr>
            <w:tcW w:w="631" w:type="dxa"/>
            <w:vMerge w:val="restart"/>
            <w:tcBorders>
              <w:top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bookmarkEnd w:id="3"/>
      <w:tr w:rsidR="00F12720" w:rsidRPr="002B29E8" w:rsidTr="003C3D2D">
        <w:trPr>
          <w:cantSplit/>
          <w:trHeight w:val="261"/>
          <w:jc w:val="center"/>
        </w:trPr>
        <w:tc>
          <w:tcPr>
            <w:tcW w:w="1711" w:type="dxa"/>
            <w:gridSpan w:val="2"/>
            <w:tcBorders>
              <w:lef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567"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31</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32</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34</w:t>
            </w:r>
          </w:p>
        </w:tc>
        <w:tc>
          <w:tcPr>
            <w:tcW w:w="567"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35</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36</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37</w:t>
            </w:r>
          </w:p>
        </w:tc>
        <w:tc>
          <w:tcPr>
            <w:tcW w:w="567"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38</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39</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40</w:t>
            </w:r>
          </w:p>
        </w:tc>
        <w:tc>
          <w:tcPr>
            <w:tcW w:w="567"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43</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44</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46</w:t>
            </w:r>
          </w:p>
        </w:tc>
        <w:tc>
          <w:tcPr>
            <w:tcW w:w="568" w:type="dxa"/>
            <w:tcBorders>
              <w:top w:val="single" w:sz="6" w:space="0" w:color="auto"/>
              <w:bottom w:val="single" w:sz="6" w:space="0" w:color="auto"/>
            </w:tcBorders>
            <w:shd w:val="clear" w:color="auto" w:fill="auto"/>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47</w:t>
            </w:r>
          </w:p>
        </w:tc>
        <w:tc>
          <w:tcPr>
            <w:tcW w:w="540" w:type="dxa"/>
            <w:vMerge/>
            <w:vAlign w:val="center"/>
          </w:tcPr>
          <w:p w:rsidR="00F12720" w:rsidRPr="002B29E8" w:rsidRDefault="00F12720" w:rsidP="003C3D2D">
            <w:pPr>
              <w:spacing w:line="0" w:lineRule="atLeast"/>
              <w:ind w:left="113"/>
              <w:jc w:val="center"/>
              <w:rPr>
                <w:rFonts w:ascii="標楷體" w:eastAsia="標楷體" w:hAnsi="標楷體"/>
              </w:rPr>
            </w:pPr>
          </w:p>
        </w:tc>
        <w:tc>
          <w:tcPr>
            <w:tcW w:w="631" w:type="dxa"/>
            <w:vMerge/>
            <w:tcBorders>
              <w:right w:val="single" w:sz="12" w:space="0" w:color="auto"/>
            </w:tcBorders>
            <w:shd w:val="clear" w:color="auto" w:fill="auto"/>
            <w:vAlign w:val="center"/>
          </w:tcPr>
          <w:p w:rsidR="00F12720" w:rsidRPr="002B29E8" w:rsidRDefault="00F12720" w:rsidP="003C3D2D">
            <w:pPr>
              <w:spacing w:line="0" w:lineRule="atLeast"/>
              <w:jc w:val="both"/>
              <w:rPr>
                <w:rFonts w:ascii="標楷體" w:eastAsia="標楷體" w:hAnsi="標楷體"/>
              </w:rPr>
            </w:pPr>
          </w:p>
        </w:tc>
      </w:tr>
      <w:tr w:rsidR="00F12720" w:rsidRPr="002B29E8" w:rsidTr="003C3D2D">
        <w:trPr>
          <w:cantSplit/>
          <w:trHeight w:val="394"/>
          <w:jc w:val="center"/>
        </w:trPr>
        <w:tc>
          <w:tcPr>
            <w:tcW w:w="38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bookmarkStart w:id="4" w:name="_Hlk283100433"/>
            <w:bookmarkStart w:id="5" w:name="_Hlk187832368"/>
            <w:r w:rsidRPr="002B29E8">
              <w:rPr>
                <w:rFonts w:ascii="標楷體" w:eastAsia="標楷體" w:hAnsi="標楷體"/>
              </w:rPr>
              <w:t>招生名額</w:t>
            </w:r>
          </w:p>
        </w:tc>
        <w:tc>
          <w:tcPr>
            <w:tcW w:w="1323" w:type="dxa"/>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一般生</w:t>
            </w:r>
          </w:p>
        </w:tc>
        <w:tc>
          <w:tcPr>
            <w:tcW w:w="567"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34</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24</w:t>
            </w:r>
          </w:p>
        </w:tc>
        <w:tc>
          <w:tcPr>
            <w:tcW w:w="567"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16</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25</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7"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23</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34</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7"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30</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44</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25</w:t>
            </w:r>
          </w:p>
        </w:tc>
        <w:tc>
          <w:tcPr>
            <w:tcW w:w="568" w:type="dxa"/>
            <w:tcBorders>
              <w:top w:val="single" w:sz="6" w:space="0" w:color="auto"/>
              <w:bottom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24</w:t>
            </w:r>
          </w:p>
        </w:tc>
        <w:tc>
          <w:tcPr>
            <w:tcW w:w="540"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331</w:t>
            </w:r>
          </w:p>
        </w:tc>
        <w:tc>
          <w:tcPr>
            <w:tcW w:w="631"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男女兼收</w:t>
            </w:r>
          </w:p>
        </w:tc>
      </w:tr>
      <w:bookmarkEnd w:id="4"/>
      <w:tr w:rsidR="00F12720" w:rsidRPr="002B29E8" w:rsidTr="003C3D2D">
        <w:trPr>
          <w:cantSplit/>
          <w:trHeight w:val="331"/>
          <w:jc w:val="center"/>
        </w:trPr>
        <w:tc>
          <w:tcPr>
            <w:tcW w:w="38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3" w:type="dxa"/>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技優生</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2</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6</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4</w:t>
            </w:r>
          </w:p>
        </w:tc>
        <w:tc>
          <w:tcPr>
            <w:tcW w:w="540" w:type="dxa"/>
            <w:vMerge/>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631"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bookmarkEnd w:id="5"/>
      <w:tr w:rsidR="00F12720" w:rsidRPr="002B29E8" w:rsidTr="003C3D2D">
        <w:trPr>
          <w:cantSplit/>
          <w:trHeight w:val="394"/>
          <w:jc w:val="center"/>
        </w:trPr>
        <w:tc>
          <w:tcPr>
            <w:tcW w:w="38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3" w:type="dxa"/>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身心障礙生</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cs="新細明體" w:hint="eastAsia"/>
                <w:bCs/>
              </w:rPr>
              <w:t>0</w:t>
            </w:r>
          </w:p>
        </w:tc>
        <w:tc>
          <w:tcPr>
            <w:tcW w:w="567"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68" w:type="dxa"/>
            <w:tcBorders>
              <w:top w:val="single" w:sz="6" w:space="0" w:color="auto"/>
            </w:tcBorders>
            <w:shd w:val="clear" w:color="auto" w:fill="auto"/>
            <w:vAlign w:val="bottom"/>
          </w:tcPr>
          <w:p w:rsidR="00F12720" w:rsidRPr="002B29E8" w:rsidRDefault="00F12720" w:rsidP="003C3D2D">
            <w:pPr>
              <w:jc w:val="center"/>
              <w:rPr>
                <w:rFonts w:ascii="標楷體" w:eastAsia="標楷體" w:hAnsi="標楷體" w:cs="新細明體"/>
                <w:bCs/>
              </w:rPr>
            </w:pPr>
            <w:r w:rsidRPr="002B29E8">
              <w:rPr>
                <w:rFonts w:ascii="標楷體" w:eastAsia="標楷體" w:hAnsi="標楷體" w:hint="eastAsia"/>
                <w:bCs/>
              </w:rPr>
              <w:t>1</w:t>
            </w:r>
          </w:p>
        </w:tc>
        <w:tc>
          <w:tcPr>
            <w:tcW w:w="5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631" w:type="dxa"/>
            <w:vMerge/>
            <w:tcBorders>
              <w:right w:val="single" w:sz="12"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70"/>
          <w:jc w:val="center"/>
        </w:trPr>
        <w:tc>
          <w:tcPr>
            <w:tcW w:w="38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3" w:type="dxa"/>
            <w:vAlign w:val="center"/>
          </w:tcPr>
          <w:p w:rsidR="00F12720" w:rsidRPr="002B29E8" w:rsidRDefault="00F12720" w:rsidP="003C3D2D">
            <w:pPr>
              <w:spacing w:line="240" w:lineRule="exact"/>
              <w:jc w:val="distribute"/>
              <w:rPr>
                <w:rFonts w:ascii="標楷體" w:eastAsia="標楷體" w:hAnsi="標楷體"/>
              </w:rPr>
            </w:pPr>
            <w:r w:rsidRPr="002B29E8">
              <w:rPr>
                <w:rFonts w:ascii="標楷體" w:eastAsia="標楷體" w:hAnsi="標楷體"/>
              </w:rPr>
              <w:t>原住民生</w:t>
            </w:r>
          </w:p>
        </w:tc>
        <w:tc>
          <w:tcPr>
            <w:tcW w:w="567"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7"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7"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7"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68" w:type="dxa"/>
            <w:tcBorders>
              <w:top w:val="single" w:sz="6" w:space="0" w:color="auto"/>
            </w:tcBorders>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bCs/>
              </w:rPr>
              <w:t>(1)</w:t>
            </w:r>
          </w:p>
        </w:tc>
        <w:tc>
          <w:tcPr>
            <w:tcW w:w="5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631"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127"/>
          <w:jc w:val="center"/>
        </w:trPr>
        <w:tc>
          <w:tcPr>
            <w:tcW w:w="38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申請條件</w:t>
            </w:r>
          </w:p>
        </w:tc>
        <w:tc>
          <w:tcPr>
            <w:tcW w:w="9874" w:type="dxa"/>
            <w:gridSpan w:val="16"/>
            <w:tcBorders>
              <w:top w:val="double" w:sz="4" w:space="0" w:color="auto"/>
              <w:bottom w:val="double" w:sz="4" w:space="0" w:color="auto"/>
              <w:right w:val="single" w:sz="12" w:space="0" w:color="auto"/>
            </w:tcBorders>
            <w:vAlign w:val="center"/>
          </w:tcPr>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rPr>
              <w:t>一、</w:t>
            </w:r>
            <w:r w:rsidRPr="002B29E8">
              <w:rPr>
                <w:rFonts w:ascii="標楷體" w:eastAsia="標楷體" w:hAnsi="標楷體" w:hint="eastAsia"/>
              </w:rPr>
              <w:t>102</w:t>
            </w:r>
            <w:r w:rsidRPr="002B29E8">
              <w:rPr>
                <w:rFonts w:ascii="標楷體" w:eastAsia="標楷體" w:hAnsi="標楷體"/>
              </w:rPr>
              <w:t>年國中基測</w:t>
            </w:r>
            <w:r w:rsidRPr="002B29E8">
              <w:rPr>
                <w:rFonts w:ascii="標楷體" w:eastAsia="標楷體" w:hAnsi="標楷體" w:hint="eastAsia"/>
              </w:rPr>
              <w:t>總</w:t>
            </w:r>
            <w:r w:rsidRPr="002B29E8">
              <w:rPr>
                <w:rFonts w:ascii="標楷體" w:eastAsia="標楷體" w:hAnsi="標楷體"/>
              </w:rPr>
              <w:t>分數：</w:t>
            </w:r>
            <w:r w:rsidRPr="002B29E8">
              <w:rPr>
                <w:rFonts w:ascii="標楷體" w:eastAsia="標楷體" w:hAnsi="標楷體"/>
                <w:kern w:val="0"/>
              </w:rPr>
              <w:t>達</w:t>
            </w:r>
            <w:r w:rsidRPr="002B29E8">
              <w:rPr>
                <w:rFonts w:ascii="標楷體" w:eastAsia="標楷體" w:hAnsi="標楷體" w:hint="eastAsia"/>
                <w:kern w:val="0"/>
              </w:rPr>
              <w:t>300</w:t>
            </w:r>
            <w:r w:rsidRPr="002B29E8">
              <w:rPr>
                <w:rFonts w:ascii="標楷體" w:eastAsia="標楷體" w:hAnsi="標楷體"/>
                <w:kern w:val="0"/>
              </w:rPr>
              <w:t>分（含）以上者。</w:t>
            </w:r>
            <w:r w:rsidRPr="002B29E8">
              <w:rPr>
                <w:rFonts w:ascii="標楷體" w:eastAsia="標楷體" w:hAnsi="標楷體" w:hint="eastAsia"/>
                <w:kern w:val="0"/>
              </w:rPr>
              <w:t>(特別條件加分者不在此限)</w:t>
            </w:r>
          </w:p>
          <w:p w:rsidR="00F12720" w:rsidRPr="002B29E8" w:rsidRDefault="00F12720" w:rsidP="003C3D2D">
            <w:pPr>
              <w:pStyle w:val="Web"/>
              <w:widowControl w:val="0"/>
              <w:spacing w:before="0" w:beforeAutospacing="0" w:after="0" w:afterAutospacing="0" w:line="240" w:lineRule="atLeast"/>
              <w:jc w:val="both"/>
              <w:rPr>
                <w:rFonts w:ascii="標楷體" w:eastAsia="標楷體" w:hAnsi="標楷體" w:cs="Times New Roman"/>
                <w:kern w:val="2"/>
              </w:rPr>
            </w:pPr>
            <w:r w:rsidRPr="002B29E8">
              <w:rPr>
                <w:rFonts w:ascii="標楷體" w:eastAsia="標楷體" w:hAnsi="標楷體" w:hint="eastAsia"/>
              </w:rPr>
              <w:t>二、102年寫作測驗級分：三級分(含)以上</w:t>
            </w:r>
            <w:r w:rsidRPr="002B29E8">
              <w:rPr>
                <w:rFonts w:ascii="標楷體" w:eastAsia="標楷體" w:hAnsi="標楷體"/>
              </w:rPr>
              <w:t>。</w:t>
            </w:r>
          </w:p>
        </w:tc>
      </w:tr>
      <w:tr w:rsidR="00F12720" w:rsidRPr="002B29E8" w:rsidTr="003C3D2D">
        <w:trPr>
          <w:cantSplit/>
          <w:trHeight w:val="975"/>
          <w:jc w:val="center"/>
        </w:trPr>
        <w:tc>
          <w:tcPr>
            <w:tcW w:w="38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評選方式</w:t>
            </w:r>
          </w:p>
        </w:tc>
        <w:tc>
          <w:tcPr>
            <w:tcW w:w="9874" w:type="dxa"/>
            <w:gridSpan w:val="16"/>
            <w:tcBorders>
              <w:top w:val="double" w:sz="4" w:space="0" w:color="auto"/>
              <w:bottom w:val="double" w:sz="4" w:space="0" w:color="auto"/>
              <w:right w:val="single" w:sz="12" w:space="0" w:color="auto"/>
            </w:tcBorders>
            <w:shd w:val="clear" w:color="auto" w:fill="auto"/>
            <w:vAlign w:val="center"/>
          </w:tcPr>
          <w:p w:rsidR="00F12720" w:rsidRPr="002B29E8" w:rsidRDefault="00F12720" w:rsidP="003C3D2D">
            <w:pPr>
              <w:autoSpaceDE w:val="0"/>
              <w:autoSpaceDN w:val="0"/>
              <w:adjustRightInd w:val="0"/>
              <w:snapToGrid w:val="0"/>
              <w:spacing w:line="300" w:lineRule="exact"/>
              <w:jc w:val="both"/>
              <w:rPr>
                <w:rFonts w:ascii="標楷體" w:eastAsia="標楷體" w:hAnsi="標楷體"/>
              </w:rPr>
            </w:pPr>
            <w:r w:rsidRPr="002B29E8">
              <w:rPr>
                <w:rFonts w:ascii="標楷體" w:eastAsia="標楷體" w:hAnsi="標楷體" w:hint="eastAsia"/>
                <w:kern w:val="0"/>
              </w:rPr>
              <w:t>一、總成績核算方式：</w:t>
            </w:r>
            <w:r w:rsidRPr="002B29E8">
              <w:rPr>
                <w:rFonts w:ascii="標楷體" w:eastAsia="標楷體" w:hAnsi="標楷體"/>
              </w:rPr>
              <w:t>國中基測</w:t>
            </w:r>
            <w:r w:rsidRPr="002B29E8">
              <w:rPr>
                <w:rFonts w:ascii="標楷體" w:eastAsia="標楷體" w:hAnsi="標楷體" w:hint="eastAsia"/>
              </w:rPr>
              <w:t>總</w:t>
            </w:r>
            <w:r w:rsidRPr="002B29E8">
              <w:rPr>
                <w:rFonts w:ascii="標楷體" w:eastAsia="標楷體" w:hAnsi="標楷體"/>
              </w:rPr>
              <w:t>分</w:t>
            </w:r>
            <w:r w:rsidRPr="002B29E8">
              <w:rPr>
                <w:rFonts w:ascii="標楷體" w:eastAsia="標楷體" w:hAnsi="標楷體" w:hint="eastAsia"/>
              </w:rPr>
              <w:t>+</w:t>
            </w:r>
            <w:r w:rsidRPr="002B29E8">
              <w:rPr>
                <w:rFonts w:ascii="標楷體" w:eastAsia="標楷體" w:hAnsi="標楷體"/>
              </w:rPr>
              <w:t>特別條件</w:t>
            </w:r>
            <w:r w:rsidRPr="002B29E8">
              <w:rPr>
                <w:rFonts w:ascii="標楷體" w:eastAsia="標楷體" w:hAnsi="標楷體" w:hint="eastAsia"/>
              </w:rPr>
              <w:t>加分(一) +</w:t>
            </w:r>
            <w:r w:rsidRPr="002B29E8">
              <w:rPr>
                <w:rFonts w:ascii="標楷體" w:eastAsia="標楷體" w:hAnsi="標楷體"/>
              </w:rPr>
              <w:t>特別條件</w:t>
            </w:r>
            <w:r w:rsidRPr="002B29E8">
              <w:rPr>
                <w:rFonts w:ascii="標楷體" w:eastAsia="標楷體" w:hAnsi="標楷體" w:hint="eastAsia"/>
              </w:rPr>
              <w:t>加分(二)</w:t>
            </w:r>
          </w:p>
          <w:p w:rsidR="00F12720" w:rsidRPr="002B29E8" w:rsidRDefault="00F12720" w:rsidP="003C3D2D">
            <w:pPr>
              <w:autoSpaceDE w:val="0"/>
              <w:autoSpaceDN w:val="0"/>
              <w:adjustRightInd w:val="0"/>
              <w:snapToGrid w:val="0"/>
              <w:spacing w:line="300" w:lineRule="exact"/>
              <w:ind w:left="446" w:rightChars="26" w:right="62" w:hangingChars="186" w:hanging="446"/>
              <w:jc w:val="both"/>
              <w:rPr>
                <w:rFonts w:ascii="標楷體" w:eastAsia="標楷體" w:hAnsi="標楷體"/>
                <w:kern w:val="0"/>
              </w:rPr>
            </w:pPr>
            <w:r w:rsidRPr="002B29E8">
              <w:rPr>
                <w:rFonts w:ascii="標楷體" w:eastAsia="標楷體" w:hAnsi="標楷體" w:hint="eastAsia"/>
              </w:rPr>
              <w:t>二</w:t>
            </w:r>
            <w:r w:rsidRPr="002B29E8">
              <w:rPr>
                <w:rFonts w:ascii="標楷體" w:eastAsia="標楷體" w:hAnsi="標楷體"/>
              </w:rPr>
              <w:t>、</w:t>
            </w:r>
            <w:r w:rsidRPr="002B29E8">
              <w:rPr>
                <w:rFonts w:ascii="標楷體" w:eastAsia="標楷體" w:hAnsi="標楷體" w:hint="eastAsia"/>
              </w:rPr>
              <w:t>若</w:t>
            </w:r>
            <w:r w:rsidRPr="002B29E8">
              <w:rPr>
                <w:rFonts w:ascii="標楷體" w:eastAsia="標楷體" w:hAnsi="標楷體" w:hint="eastAsia"/>
                <w:kern w:val="0"/>
              </w:rPr>
              <w:t>總成績</w:t>
            </w:r>
            <w:r w:rsidRPr="002B29E8">
              <w:rPr>
                <w:rFonts w:ascii="標楷體" w:eastAsia="標楷體" w:hAnsi="標楷體"/>
                <w:kern w:val="0"/>
              </w:rPr>
              <w:t>相同時，</w:t>
            </w:r>
            <w:r w:rsidRPr="002B29E8">
              <w:rPr>
                <w:rFonts w:ascii="標楷體" w:eastAsia="標楷體" w:hAnsi="標楷體" w:hint="eastAsia"/>
                <w:kern w:val="0"/>
              </w:rPr>
              <w:t>依序參酌</w:t>
            </w:r>
            <w:r w:rsidRPr="002B29E8">
              <w:rPr>
                <w:rFonts w:ascii="標楷體" w:eastAsia="標楷體" w:hAnsi="標楷體"/>
              </w:rPr>
              <w:t>國中基測</w:t>
            </w:r>
            <w:r w:rsidRPr="002B29E8">
              <w:rPr>
                <w:rFonts w:ascii="標楷體" w:eastAsia="標楷體" w:hAnsi="標楷體" w:hint="eastAsia"/>
              </w:rPr>
              <w:t>之</w:t>
            </w:r>
            <w:r w:rsidRPr="002B29E8">
              <w:rPr>
                <w:rFonts w:ascii="標楷體" w:eastAsia="標楷體" w:hAnsi="標楷體"/>
                <w:kern w:val="0"/>
              </w:rPr>
              <w:t>數學、英語、自然、國文、社會成績，擇優錄取，額滿為止。</w:t>
            </w:r>
          </w:p>
          <w:p w:rsidR="00F12720" w:rsidRPr="002B29E8" w:rsidRDefault="00F12720" w:rsidP="003C3D2D">
            <w:pPr>
              <w:pStyle w:val="Web"/>
              <w:widowControl w:val="0"/>
              <w:spacing w:before="0" w:beforeAutospacing="0" w:after="0" w:afterAutospacing="0" w:line="280" w:lineRule="exact"/>
              <w:jc w:val="both"/>
              <w:rPr>
                <w:rFonts w:ascii="標楷體" w:eastAsia="標楷體" w:hAnsi="標楷體" w:cs="Times New Roman"/>
              </w:rPr>
            </w:pPr>
            <w:r w:rsidRPr="002B29E8">
              <w:rPr>
                <w:rFonts w:ascii="標楷體" w:eastAsia="標楷體" w:hAnsi="標楷體" w:cs="Times New Roman" w:hint="eastAsia"/>
              </w:rPr>
              <w:t>三</w:t>
            </w:r>
            <w:r w:rsidRPr="002B29E8">
              <w:rPr>
                <w:rFonts w:ascii="標楷體" w:eastAsia="標楷體" w:hAnsi="標楷體" w:cs="Times New Roman"/>
              </w:rPr>
              <w:t>、特別條件</w:t>
            </w:r>
            <w:r w:rsidRPr="002B29E8">
              <w:rPr>
                <w:rFonts w:ascii="標楷體" w:eastAsia="標楷體" w:hAnsi="標楷體" w:cs="Times New Roman" w:hint="eastAsia"/>
              </w:rPr>
              <w:t>加分</w:t>
            </w:r>
            <w:r w:rsidRPr="002B29E8">
              <w:rPr>
                <w:rFonts w:ascii="標楷體" w:eastAsia="標楷體" w:hAnsi="標楷體" w:cs="Times New Roman"/>
              </w:rPr>
              <w:t>：</w:t>
            </w:r>
          </w:p>
          <w:tbl>
            <w:tblPr>
              <w:tblpPr w:leftFromText="180" w:rightFromText="180" w:vertAnchor="text" w:horzAnchor="margin" w:tblpXSpec="center" w:tblpY="414"/>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76"/>
              <w:gridCol w:w="777"/>
              <w:gridCol w:w="778"/>
              <w:gridCol w:w="779"/>
              <w:gridCol w:w="779"/>
              <w:gridCol w:w="786"/>
              <w:gridCol w:w="779"/>
              <w:gridCol w:w="783"/>
              <w:gridCol w:w="779"/>
              <w:gridCol w:w="778"/>
              <w:gridCol w:w="779"/>
              <w:gridCol w:w="782"/>
            </w:tblGrid>
            <w:tr w:rsidR="00F12720" w:rsidRPr="002B29E8" w:rsidTr="003C3D2D">
              <w:trPr>
                <w:cantSplit/>
                <w:trHeight w:val="53"/>
              </w:trPr>
              <w:tc>
                <w:tcPr>
                  <w:tcW w:w="1553" w:type="dxa"/>
                  <w:gridSpan w:val="2"/>
                  <w:vAlign w:val="center"/>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科展</w:t>
                  </w:r>
                </w:p>
              </w:tc>
              <w:tc>
                <w:tcPr>
                  <w:tcW w:w="1557" w:type="dxa"/>
                  <w:gridSpan w:val="2"/>
                  <w:vAlign w:val="center"/>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游泳</w:t>
                  </w:r>
                </w:p>
              </w:tc>
              <w:tc>
                <w:tcPr>
                  <w:tcW w:w="1565" w:type="dxa"/>
                  <w:gridSpan w:val="2"/>
                  <w:vAlign w:val="center"/>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羽球</w:t>
                  </w:r>
                </w:p>
              </w:tc>
              <w:tc>
                <w:tcPr>
                  <w:tcW w:w="1562" w:type="dxa"/>
                  <w:gridSpan w:val="2"/>
                  <w:vAlign w:val="center"/>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網球</w:t>
                  </w:r>
                </w:p>
              </w:tc>
              <w:tc>
                <w:tcPr>
                  <w:tcW w:w="1557" w:type="dxa"/>
                  <w:gridSpan w:val="2"/>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籃球</w:t>
                  </w:r>
                </w:p>
              </w:tc>
              <w:tc>
                <w:tcPr>
                  <w:tcW w:w="1561" w:type="dxa"/>
                  <w:gridSpan w:val="2"/>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美術(限圖文傳播科、建築科)</w:t>
                  </w:r>
                </w:p>
              </w:tc>
            </w:tr>
            <w:tr w:rsidR="00F12720" w:rsidRPr="002B29E8" w:rsidTr="003C3D2D">
              <w:trPr>
                <w:cantSplit/>
                <w:trHeight w:val="53"/>
              </w:trPr>
              <w:tc>
                <w:tcPr>
                  <w:tcW w:w="1553"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最多錄取7人</w:t>
                  </w:r>
                </w:p>
              </w:tc>
              <w:tc>
                <w:tcPr>
                  <w:tcW w:w="1557"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最多錄取3人</w:t>
                  </w:r>
                </w:p>
              </w:tc>
              <w:tc>
                <w:tcPr>
                  <w:tcW w:w="1565"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最多錄取8人</w:t>
                  </w:r>
                </w:p>
              </w:tc>
              <w:tc>
                <w:tcPr>
                  <w:tcW w:w="1562"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最多錄取3人</w:t>
                  </w:r>
                </w:p>
              </w:tc>
              <w:tc>
                <w:tcPr>
                  <w:tcW w:w="1557"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最多錄取12人</w:t>
                  </w:r>
                </w:p>
              </w:tc>
              <w:tc>
                <w:tcPr>
                  <w:tcW w:w="1561" w:type="dxa"/>
                  <w:gridSpan w:val="2"/>
                </w:tcPr>
                <w:p w:rsidR="00F12720" w:rsidRPr="002B29E8" w:rsidRDefault="00F12720" w:rsidP="003C3D2D">
                  <w:pPr>
                    <w:adjustRightInd w:val="0"/>
                    <w:snapToGrid w:val="0"/>
                    <w:jc w:val="center"/>
                    <w:rPr>
                      <w:rFonts w:ascii="標楷體" w:eastAsia="標楷體" w:hAnsi="標楷體"/>
                      <w:sz w:val="16"/>
                      <w:szCs w:val="16"/>
                    </w:rPr>
                  </w:pPr>
                  <w:r w:rsidRPr="002B29E8">
                    <w:rPr>
                      <w:rFonts w:ascii="標楷體" w:eastAsia="標楷體" w:hAnsi="標楷體" w:hint="eastAsia"/>
                      <w:sz w:val="16"/>
                      <w:szCs w:val="16"/>
                    </w:rPr>
                    <w:t>每科最多錄取6人</w:t>
                  </w:r>
                </w:p>
              </w:tc>
            </w:tr>
            <w:tr w:rsidR="00F12720" w:rsidRPr="002B29E8" w:rsidTr="003C3D2D">
              <w:trPr>
                <w:cantSplit/>
                <w:trHeight w:val="53"/>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8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全國</w:t>
                  </w: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縣市</w:t>
                  </w:r>
                </w:p>
              </w:tc>
            </w:tr>
            <w:tr w:rsidR="00F12720" w:rsidRPr="002B29E8" w:rsidTr="003C3D2D">
              <w:trPr>
                <w:cantSplit/>
                <w:trHeight w:val="397"/>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24</w:t>
                  </w:r>
                  <w:r w:rsidRPr="002B29E8">
                    <w:rPr>
                      <w:rFonts w:ascii="標楷體" w:eastAsia="標楷體" w:hAnsi="標楷體"/>
                      <w:sz w:val="16"/>
                      <w:szCs w:val="16"/>
                    </w:rPr>
                    <w:t>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24</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48</w:t>
                  </w:r>
                  <w:r w:rsidRPr="002B29E8">
                    <w:rPr>
                      <w:rFonts w:ascii="標楷體" w:eastAsia="標楷體" w:hAnsi="標楷體"/>
                      <w:sz w:val="16"/>
                      <w:szCs w:val="16"/>
                    </w:rPr>
                    <w:t>分</w:t>
                  </w: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28</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24</w:t>
                  </w:r>
                  <w:r w:rsidRPr="002B29E8">
                    <w:rPr>
                      <w:rFonts w:ascii="標楷體" w:eastAsia="標楷體" w:hAnsi="標楷體"/>
                      <w:sz w:val="16"/>
                      <w:szCs w:val="16"/>
                    </w:rPr>
                    <w:t>分</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48</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28</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r w:rsidRPr="002B29E8">
                    <w:rPr>
                      <w:rFonts w:ascii="標楷體" w:eastAsia="標楷體" w:hAnsi="標楷體" w:hint="eastAsia"/>
                      <w:sz w:val="16"/>
                      <w:szCs w:val="16"/>
                    </w:rPr>
                    <w:t>(特優)48</w:t>
                  </w:r>
                  <w:r w:rsidRPr="002B29E8">
                    <w:rPr>
                      <w:rFonts w:ascii="標楷體" w:eastAsia="標楷體" w:hAnsi="標楷體"/>
                      <w:sz w:val="16"/>
                      <w:szCs w:val="16"/>
                    </w:rPr>
                    <w:t>分</w:t>
                  </w: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第一名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r>
            <w:tr w:rsidR="00F12720" w:rsidRPr="002B29E8" w:rsidTr="003C3D2D">
              <w:trPr>
                <w:cantSplit/>
                <w:trHeight w:val="398"/>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10</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10</w:t>
                  </w:r>
                  <w:r w:rsidRPr="002B29E8">
                    <w:rPr>
                      <w:rFonts w:ascii="標楷體" w:eastAsia="標楷體" w:hAnsi="標楷體"/>
                      <w:sz w:val="16"/>
                      <w:szCs w:val="16"/>
                    </w:rPr>
                    <w:t>分</w:t>
                  </w: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40</w:t>
                  </w:r>
                  <w:r w:rsidRPr="002B29E8">
                    <w:rPr>
                      <w:rFonts w:ascii="標楷體" w:eastAsia="標楷體" w:hAnsi="標楷體"/>
                      <w:sz w:val="16"/>
                      <w:szCs w:val="16"/>
                    </w:rPr>
                    <w:t>分</w:t>
                  </w: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40</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r w:rsidRPr="002B29E8">
                    <w:rPr>
                      <w:rFonts w:ascii="標楷體" w:eastAsia="標楷體" w:hAnsi="標楷體" w:hint="eastAsia"/>
                      <w:sz w:val="16"/>
                      <w:szCs w:val="16"/>
                    </w:rPr>
                    <w:t>(優等)40</w:t>
                  </w:r>
                  <w:r w:rsidRPr="002B29E8">
                    <w:rPr>
                      <w:rFonts w:ascii="標楷體" w:eastAsia="標楷體" w:hAnsi="標楷體"/>
                      <w:sz w:val="16"/>
                      <w:szCs w:val="16"/>
                    </w:rPr>
                    <w:t>分</w:t>
                  </w: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第二名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16</w:t>
                  </w:r>
                  <w:r w:rsidRPr="002B29E8">
                    <w:rPr>
                      <w:rFonts w:ascii="標楷體" w:eastAsia="標楷體" w:hAnsi="標楷體"/>
                      <w:sz w:val="16"/>
                      <w:szCs w:val="16"/>
                    </w:rPr>
                    <w:t>分</w:t>
                  </w:r>
                </w:p>
              </w:tc>
            </w:tr>
            <w:tr w:rsidR="00F12720" w:rsidRPr="002B29E8" w:rsidTr="003C3D2D">
              <w:trPr>
                <w:cantSplit/>
                <w:trHeight w:val="398"/>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16</w:t>
                  </w:r>
                  <w:r w:rsidRPr="002B29E8">
                    <w:rPr>
                      <w:rFonts w:ascii="標楷體" w:eastAsia="標楷體" w:hAnsi="標楷體"/>
                      <w:sz w:val="16"/>
                      <w:szCs w:val="16"/>
                    </w:rPr>
                    <w:t>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6</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16</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6</w:t>
                  </w:r>
                  <w:r w:rsidRPr="002B29E8">
                    <w:rPr>
                      <w:rFonts w:ascii="標楷體" w:eastAsia="標楷體" w:hAnsi="標楷體"/>
                      <w:sz w:val="16"/>
                      <w:szCs w:val="16"/>
                    </w:rPr>
                    <w:t>分</w:t>
                  </w: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32</w:t>
                  </w:r>
                  <w:r w:rsidRPr="002B29E8">
                    <w:rPr>
                      <w:rFonts w:ascii="標楷體" w:eastAsia="標楷體" w:hAnsi="標楷體"/>
                      <w:sz w:val="16"/>
                      <w:szCs w:val="16"/>
                    </w:rPr>
                    <w:t>分</w:t>
                  </w: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12</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16</w:t>
                  </w:r>
                  <w:r w:rsidRPr="002B29E8">
                    <w:rPr>
                      <w:rFonts w:ascii="標楷體" w:eastAsia="標楷體" w:hAnsi="標楷體"/>
                      <w:sz w:val="16"/>
                      <w:szCs w:val="16"/>
                    </w:rPr>
                    <w:t>分</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6</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32</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12</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r w:rsidRPr="002B29E8">
                    <w:rPr>
                      <w:rFonts w:ascii="標楷體" w:eastAsia="標楷體" w:hAnsi="標楷體" w:hint="eastAsia"/>
                      <w:sz w:val="16"/>
                      <w:szCs w:val="16"/>
                    </w:rPr>
                    <w:t>(甲等)32</w:t>
                  </w:r>
                  <w:r w:rsidRPr="002B29E8">
                    <w:rPr>
                      <w:rFonts w:ascii="標楷體" w:eastAsia="標楷體" w:hAnsi="標楷體"/>
                      <w:sz w:val="16"/>
                      <w:szCs w:val="16"/>
                    </w:rPr>
                    <w:t>分</w:t>
                  </w: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第三名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12</w:t>
                  </w:r>
                  <w:r w:rsidRPr="002B29E8">
                    <w:rPr>
                      <w:rFonts w:ascii="標楷體" w:eastAsia="標楷體" w:hAnsi="標楷體"/>
                      <w:sz w:val="16"/>
                      <w:szCs w:val="16"/>
                    </w:rPr>
                    <w:t>分</w:t>
                  </w:r>
                </w:p>
              </w:tc>
            </w:tr>
            <w:tr w:rsidR="00F12720" w:rsidRPr="002B29E8" w:rsidTr="003C3D2D">
              <w:trPr>
                <w:cantSplit/>
                <w:trHeight w:val="397"/>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5</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5</w:t>
                  </w:r>
                  <w:r w:rsidRPr="002B29E8">
                    <w:rPr>
                      <w:rFonts w:ascii="標楷體" w:eastAsia="標楷體" w:hAnsi="標楷體"/>
                      <w:sz w:val="16"/>
                      <w:szCs w:val="16"/>
                    </w:rPr>
                    <w:t>分</w:t>
                  </w: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28</w:t>
                  </w:r>
                  <w:r w:rsidRPr="002B29E8">
                    <w:rPr>
                      <w:rFonts w:ascii="標楷體" w:eastAsia="標楷體" w:hAnsi="標楷體"/>
                      <w:sz w:val="16"/>
                      <w:szCs w:val="16"/>
                    </w:rPr>
                    <w:t>分</w:t>
                  </w: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14</w:t>
                  </w:r>
                  <w:r w:rsidRPr="002B29E8">
                    <w:rPr>
                      <w:rFonts w:ascii="標楷體" w:eastAsia="標楷體" w:hAnsi="標楷體"/>
                      <w:sz w:val="16"/>
                      <w:szCs w:val="16"/>
                    </w:rPr>
                    <w:t>分</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5</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28</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第四名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10</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入選</w:t>
                  </w:r>
                  <w:r w:rsidRPr="002B29E8">
                    <w:rPr>
                      <w:rFonts w:ascii="標楷體" w:eastAsia="標楷體" w:hAnsi="標楷體" w:hint="eastAsia"/>
                      <w:sz w:val="16"/>
                      <w:szCs w:val="16"/>
                    </w:rPr>
                    <w:br/>
                    <w:t>24分</w:t>
                  </w: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r>
            <w:tr w:rsidR="00F12720" w:rsidRPr="002B29E8" w:rsidTr="003C3D2D">
              <w:trPr>
                <w:cantSplit/>
                <w:trHeight w:val="398"/>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r w:rsidRPr="002B29E8">
                    <w:rPr>
                      <w:rFonts w:ascii="標楷體" w:eastAsia="標楷體" w:hAnsi="標楷體" w:hint="eastAsia"/>
                      <w:sz w:val="16"/>
                      <w:szCs w:val="16"/>
                    </w:rPr>
                    <w:br/>
                    <w:t>12分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w:t>
                  </w:r>
                  <w:r w:rsidRPr="002B29E8">
                    <w:rPr>
                      <w:rFonts w:ascii="標楷體" w:eastAsia="標楷體" w:hAnsi="標楷體"/>
                      <w:sz w:val="16"/>
                      <w:szCs w:val="16"/>
                    </w:rPr>
                    <w:t>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r w:rsidRPr="002B29E8">
                    <w:rPr>
                      <w:rFonts w:ascii="標楷體" w:eastAsia="標楷體" w:hAnsi="標楷體" w:hint="eastAsia"/>
                      <w:sz w:val="16"/>
                      <w:szCs w:val="16"/>
                    </w:rPr>
                    <w:br/>
                    <w:t>12分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w:t>
                  </w:r>
                  <w:r w:rsidRPr="002B29E8">
                    <w:rPr>
                      <w:rFonts w:ascii="標楷體" w:eastAsia="標楷體" w:hAnsi="標楷體"/>
                      <w:sz w:val="16"/>
                      <w:szCs w:val="16"/>
                    </w:rPr>
                    <w:t>分</w:t>
                  </w: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r w:rsidRPr="002B29E8">
                    <w:rPr>
                      <w:rFonts w:ascii="標楷體" w:eastAsia="標楷體" w:hAnsi="標楷體" w:hint="eastAsia"/>
                      <w:sz w:val="16"/>
                      <w:szCs w:val="16"/>
                    </w:rPr>
                    <w:br/>
                    <w:t>24分</w:t>
                  </w: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8</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r w:rsidRPr="002B29E8">
                    <w:rPr>
                      <w:rFonts w:ascii="標楷體" w:eastAsia="標楷體" w:hAnsi="標楷體" w:hint="eastAsia"/>
                      <w:sz w:val="16"/>
                      <w:szCs w:val="16"/>
                    </w:rPr>
                    <w:br/>
                    <w:t>12分</w:t>
                  </w:r>
                </w:p>
              </w:tc>
              <w:tc>
                <w:tcPr>
                  <w:tcW w:w="783"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4</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r w:rsidRPr="002B29E8">
                    <w:rPr>
                      <w:rFonts w:ascii="標楷體" w:eastAsia="標楷體" w:hAnsi="標楷體" w:hint="eastAsia"/>
                      <w:sz w:val="16"/>
                      <w:szCs w:val="16"/>
                    </w:rPr>
                    <w:br/>
                    <w:t>24分</w:t>
                  </w: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第五~八名</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8</w:t>
                  </w:r>
                  <w:r w:rsidRPr="002B29E8">
                    <w:rPr>
                      <w:rFonts w:ascii="標楷體" w:eastAsia="標楷體" w:hAnsi="標楷體"/>
                      <w:sz w:val="16"/>
                      <w:szCs w:val="16"/>
                    </w:rPr>
                    <w:t>分</w:t>
                  </w: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r>
            <w:tr w:rsidR="00F12720" w:rsidRPr="002B29E8" w:rsidTr="003C3D2D">
              <w:trPr>
                <w:cantSplit/>
                <w:trHeight w:val="398"/>
              </w:trPr>
              <w:tc>
                <w:tcPr>
                  <w:tcW w:w="776"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佳作</w:t>
                  </w:r>
                </w:p>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hint="eastAsia"/>
                      <w:sz w:val="16"/>
                      <w:szCs w:val="16"/>
                    </w:rPr>
                    <w:t>12</w:t>
                  </w:r>
                  <w:r w:rsidRPr="002B29E8">
                    <w:rPr>
                      <w:rFonts w:ascii="標楷體" w:eastAsia="標楷體" w:hAnsi="標楷體"/>
                      <w:sz w:val="16"/>
                      <w:szCs w:val="16"/>
                    </w:rPr>
                    <w:t>分</w:t>
                  </w:r>
                </w:p>
              </w:tc>
              <w:tc>
                <w:tcPr>
                  <w:tcW w:w="777"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r w:rsidRPr="002B29E8">
                    <w:rPr>
                      <w:rFonts w:ascii="標楷體" w:eastAsia="標楷體" w:hAnsi="標楷體"/>
                      <w:sz w:val="16"/>
                      <w:szCs w:val="16"/>
                    </w:rPr>
                    <w:t>佳作</w:t>
                  </w:r>
                  <w:r w:rsidRPr="002B29E8">
                    <w:rPr>
                      <w:rFonts w:ascii="標楷體" w:eastAsia="標楷體" w:hAnsi="標楷體" w:hint="eastAsia"/>
                      <w:sz w:val="16"/>
                      <w:szCs w:val="16"/>
                    </w:rPr>
                    <w:br/>
                    <w:t>4分</w:t>
                  </w:r>
                </w:p>
              </w:tc>
              <w:tc>
                <w:tcPr>
                  <w:tcW w:w="778" w:type="dxa"/>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9"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86" w:type="dxa"/>
                  <w:shd w:val="clear" w:color="auto" w:fill="auto"/>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9" w:type="dxa"/>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83" w:type="dxa"/>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8"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79"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c>
                <w:tcPr>
                  <w:tcW w:w="782" w:type="dxa"/>
                  <w:vAlign w:val="center"/>
                </w:tcPr>
                <w:p w:rsidR="00F12720" w:rsidRPr="002B29E8" w:rsidRDefault="00F12720" w:rsidP="003C3D2D">
                  <w:pPr>
                    <w:adjustRightInd w:val="0"/>
                    <w:snapToGrid w:val="0"/>
                    <w:spacing w:line="160" w:lineRule="exact"/>
                    <w:jc w:val="center"/>
                    <w:rPr>
                      <w:rFonts w:ascii="標楷體" w:eastAsia="標楷體" w:hAnsi="標楷體"/>
                      <w:sz w:val="16"/>
                      <w:szCs w:val="16"/>
                    </w:rPr>
                  </w:pPr>
                </w:p>
              </w:tc>
            </w:tr>
          </w:tbl>
          <w:p w:rsidR="00F12720" w:rsidRPr="002B29E8" w:rsidRDefault="00F12720" w:rsidP="003C3D2D">
            <w:pPr>
              <w:autoSpaceDE w:val="0"/>
              <w:autoSpaceDN w:val="0"/>
              <w:adjustRightInd w:val="0"/>
              <w:snapToGrid w:val="0"/>
              <w:spacing w:line="300" w:lineRule="exact"/>
              <w:ind w:leftChars="164" w:left="934" w:hangingChars="225" w:hanging="540"/>
              <w:jc w:val="both"/>
              <w:rPr>
                <w:rFonts w:ascii="標楷體" w:eastAsia="標楷體" w:hAnsi="標楷體"/>
                <w:kern w:val="0"/>
              </w:rPr>
            </w:pPr>
            <w:r w:rsidRPr="002B29E8">
              <w:rPr>
                <w:rFonts w:ascii="標楷體" w:eastAsia="標楷體" w:hAnsi="標楷體" w:hint="eastAsia"/>
                <w:kern w:val="0"/>
              </w:rPr>
              <w:t>(一)競賽成績加分表</w:t>
            </w:r>
          </w:p>
          <w:p w:rsidR="00F12720" w:rsidRPr="002B29E8" w:rsidRDefault="00F12720" w:rsidP="003C3D2D">
            <w:pPr>
              <w:autoSpaceDE w:val="0"/>
              <w:autoSpaceDN w:val="0"/>
              <w:adjustRightInd w:val="0"/>
              <w:snapToGrid w:val="0"/>
              <w:spacing w:line="240" w:lineRule="atLeast"/>
              <w:ind w:leftChars="331" w:left="887" w:rightChars="26" w:right="62" w:hangingChars="58" w:hanging="93"/>
              <w:jc w:val="both"/>
              <w:rPr>
                <w:rFonts w:ascii="標楷體" w:eastAsia="標楷體" w:hAnsi="標楷體"/>
                <w:kern w:val="0"/>
                <w:sz w:val="16"/>
                <w:szCs w:val="16"/>
              </w:rPr>
            </w:pPr>
            <w:r w:rsidRPr="002B29E8">
              <w:rPr>
                <w:rFonts w:ascii="標楷體" w:eastAsia="標楷體" w:hAnsi="標楷體" w:hint="eastAsia"/>
                <w:kern w:val="0"/>
                <w:sz w:val="16"/>
                <w:szCs w:val="16"/>
              </w:rPr>
              <w:t>1.</w:t>
            </w:r>
            <w:r w:rsidRPr="002B29E8">
              <w:rPr>
                <w:rFonts w:ascii="標楷體" w:eastAsia="標楷體" w:hAnsi="標楷體"/>
                <w:kern w:val="0"/>
                <w:sz w:val="16"/>
                <w:szCs w:val="16"/>
              </w:rPr>
              <w:t>以上獎項之加分，僅採計由教育部、教育部中部辦公室或各縣市政府教育局所頒發之證明</w:t>
            </w:r>
            <w:r w:rsidRPr="002B29E8">
              <w:rPr>
                <w:rFonts w:ascii="標楷體" w:eastAsia="標楷體" w:hAnsi="標楷體" w:hint="eastAsia"/>
                <w:kern w:val="0"/>
                <w:sz w:val="16"/>
                <w:szCs w:val="16"/>
              </w:rPr>
              <w:t>並且只能擇一加分</w:t>
            </w:r>
            <w:r w:rsidRPr="002B29E8">
              <w:rPr>
                <w:rFonts w:ascii="標楷體" w:eastAsia="標楷體" w:hAnsi="標楷體"/>
                <w:kern w:val="0"/>
                <w:sz w:val="16"/>
                <w:szCs w:val="16"/>
              </w:rPr>
              <w:t>。</w:t>
            </w:r>
          </w:p>
          <w:p w:rsidR="00F12720" w:rsidRPr="002B29E8" w:rsidRDefault="00F12720" w:rsidP="003C3D2D">
            <w:pPr>
              <w:autoSpaceDE w:val="0"/>
              <w:autoSpaceDN w:val="0"/>
              <w:adjustRightInd w:val="0"/>
              <w:snapToGrid w:val="0"/>
              <w:spacing w:line="240" w:lineRule="atLeast"/>
              <w:ind w:leftChars="331" w:left="887" w:rightChars="26" w:right="62" w:hangingChars="58" w:hanging="93"/>
              <w:jc w:val="both"/>
              <w:rPr>
                <w:rFonts w:ascii="標楷體" w:eastAsia="標楷體" w:hAnsi="標楷體"/>
                <w:kern w:val="0"/>
                <w:sz w:val="16"/>
                <w:szCs w:val="16"/>
              </w:rPr>
            </w:pPr>
            <w:r w:rsidRPr="002B29E8">
              <w:rPr>
                <w:rFonts w:ascii="標楷體" w:eastAsia="標楷體" w:hAnsi="標楷體" w:hint="eastAsia"/>
                <w:kern w:val="0"/>
                <w:sz w:val="16"/>
                <w:szCs w:val="16"/>
              </w:rPr>
              <w:t>2.</w:t>
            </w:r>
            <w:r w:rsidRPr="002B29E8">
              <w:rPr>
                <w:rFonts w:ascii="標楷體" w:eastAsia="標楷體" w:hAnsi="標楷體"/>
                <w:kern w:val="0"/>
                <w:sz w:val="16"/>
                <w:szCs w:val="16"/>
              </w:rPr>
              <w:t>若</w:t>
            </w:r>
            <w:r w:rsidRPr="002B29E8">
              <w:rPr>
                <w:rFonts w:ascii="標楷體" w:eastAsia="標楷體" w:hAnsi="標楷體" w:hint="eastAsia"/>
                <w:kern w:val="0"/>
                <w:sz w:val="16"/>
                <w:szCs w:val="16"/>
              </w:rPr>
              <w:t>規定需為</w:t>
            </w:r>
            <w:r w:rsidRPr="002B29E8">
              <w:rPr>
                <w:rFonts w:ascii="標楷體" w:eastAsia="標楷體" w:hAnsi="標楷體"/>
                <w:kern w:val="0"/>
                <w:sz w:val="16"/>
                <w:szCs w:val="16"/>
              </w:rPr>
              <w:t>團體</w:t>
            </w:r>
            <w:r w:rsidRPr="002B29E8">
              <w:rPr>
                <w:rFonts w:ascii="標楷體" w:eastAsia="標楷體" w:hAnsi="標楷體" w:hint="eastAsia"/>
                <w:kern w:val="0"/>
                <w:sz w:val="16"/>
                <w:szCs w:val="16"/>
              </w:rPr>
              <w:t>組隊參加，且組隊人數未超過規定者</w:t>
            </w:r>
            <w:r w:rsidRPr="002B29E8">
              <w:rPr>
                <w:rFonts w:ascii="標楷體" w:eastAsia="標楷體" w:hAnsi="標楷體"/>
                <w:kern w:val="0"/>
                <w:sz w:val="16"/>
                <w:szCs w:val="16"/>
              </w:rPr>
              <w:t>，</w:t>
            </w:r>
            <w:r w:rsidRPr="002B29E8">
              <w:rPr>
                <w:rFonts w:ascii="標楷體" w:eastAsia="標楷體" w:hAnsi="標楷體" w:hint="eastAsia"/>
                <w:kern w:val="0"/>
                <w:sz w:val="16"/>
                <w:szCs w:val="16"/>
              </w:rPr>
              <w:t>每人均依上述規定加分；若未限定組隊人數或組隊人數超過規定者，每人加分以該分類總分依組隊人數平均計算之(</w:t>
            </w:r>
            <w:r w:rsidRPr="002B29E8">
              <w:rPr>
                <w:rFonts w:ascii="標楷體" w:eastAsia="標楷體" w:hAnsi="標楷體"/>
                <w:kern w:val="0"/>
                <w:sz w:val="16"/>
                <w:szCs w:val="16"/>
              </w:rPr>
              <w:t>須檢附參賽證明</w:t>
            </w:r>
            <w:r w:rsidRPr="002B29E8">
              <w:rPr>
                <w:rFonts w:ascii="標楷體" w:eastAsia="標楷體" w:hAnsi="標楷體" w:hint="eastAsia"/>
                <w:kern w:val="0"/>
                <w:sz w:val="16"/>
                <w:szCs w:val="16"/>
              </w:rPr>
              <w:t>）。</w:t>
            </w:r>
          </w:p>
          <w:p w:rsidR="00F12720" w:rsidRPr="002B29E8" w:rsidRDefault="00F12720" w:rsidP="003C3D2D">
            <w:pPr>
              <w:autoSpaceDE w:val="0"/>
              <w:autoSpaceDN w:val="0"/>
              <w:adjustRightInd w:val="0"/>
              <w:snapToGrid w:val="0"/>
              <w:spacing w:line="240" w:lineRule="atLeast"/>
              <w:ind w:leftChars="331" w:left="887" w:rightChars="26" w:right="62" w:hangingChars="58" w:hanging="93"/>
              <w:jc w:val="both"/>
              <w:rPr>
                <w:rFonts w:ascii="標楷體" w:eastAsia="標楷體" w:hAnsi="標楷體"/>
                <w:sz w:val="16"/>
                <w:szCs w:val="16"/>
              </w:rPr>
            </w:pPr>
            <w:r w:rsidRPr="002B29E8">
              <w:rPr>
                <w:rFonts w:ascii="標楷體" w:eastAsia="標楷體" w:hAnsi="標楷體" w:hint="eastAsia"/>
                <w:kern w:val="0"/>
                <w:sz w:val="16"/>
                <w:szCs w:val="16"/>
              </w:rPr>
              <w:t>3.</w:t>
            </w:r>
            <w:r w:rsidRPr="002B29E8">
              <w:rPr>
                <w:rFonts w:ascii="標楷體" w:eastAsia="標楷體" w:hAnsi="標楷體" w:hint="eastAsia"/>
                <w:sz w:val="16"/>
                <w:szCs w:val="16"/>
              </w:rPr>
              <w:t>美術加分限申請圖文傳播科及建築科，申請其餘各科均不加分。</w:t>
            </w:r>
          </w:p>
          <w:p w:rsidR="00F12720" w:rsidRPr="002B29E8" w:rsidRDefault="00F12720" w:rsidP="003C3D2D">
            <w:pPr>
              <w:autoSpaceDE w:val="0"/>
              <w:autoSpaceDN w:val="0"/>
              <w:adjustRightInd w:val="0"/>
              <w:snapToGrid w:val="0"/>
              <w:spacing w:line="240" w:lineRule="atLeast"/>
              <w:ind w:leftChars="331" w:left="887" w:rightChars="26" w:right="62" w:hangingChars="58" w:hanging="93"/>
              <w:jc w:val="both"/>
              <w:rPr>
                <w:rFonts w:ascii="標楷體" w:eastAsia="標楷體" w:hAnsi="標楷體"/>
                <w:kern w:val="0"/>
              </w:rPr>
            </w:pPr>
            <w:r w:rsidRPr="002B29E8">
              <w:rPr>
                <w:rFonts w:ascii="標楷體" w:eastAsia="標楷體" w:hAnsi="標楷體" w:hint="eastAsia"/>
                <w:sz w:val="16"/>
                <w:szCs w:val="16"/>
              </w:rPr>
              <w:t>4.本校具有網球及羽球國手級教練。</w:t>
            </w:r>
          </w:p>
          <w:p w:rsidR="00F12720" w:rsidRPr="002B29E8" w:rsidRDefault="00F12720" w:rsidP="003C3D2D">
            <w:pPr>
              <w:autoSpaceDE w:val="0"/>
              <w:autoSpaceDN w:val="0"/>
              <w:adjustRightInd w:val="0"/>
              <w:snapToGrid w:val="0"/>
              <w:spacing w:line="300" w:lineRule="exact"/>
              <w:ind w:leftChars="164" w:left="934" w:hangingChars="225" w:hanging="540"/>
              <w:jc w:val="both"/>
              <w:rPr>
                <w:rFonts w:ascii="標楷體" w:eastAsia="標楷體" w:hAnsi="標楷體"/>
              </w:rPr>
            </w:pPr>
            <w:r w:rsidRPr="002B29E8">
              <w:rPr>
                <w:rFonts w:ascii="標楷體" w:eastAsia="標楷體" w:hAnsi="標楷體" w:hint="eastAsia"/>
                <w:kern w:val="0"/>
              </w:rPr>
              <w:t>(二) 教育部體適能檢測獲銀質(含)以上獎章者加2分。</w:t>
            </w:r>
          </w:p>
        </w:tc>
      </w:tr>
      <w:tr w:rsidR="00F12720" w:rsidRPr="002B29E8" w:rsidTr="003C3D2D">
        <w:trPr>
          <w:cantSplit/>
          <w:trHeight w:val="1726"/>
          <w:jc w:val="center"/>
        </w:trPr>
        <w:tc>
          <w:tcPr>
            <w:tcW w:w="38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註</w:t>
            </w:r>
          </w:p>
        </w:tc>
        <w:tc>
          <w:tcPr>
            <w:tcW w:w="9874" w:type="dxa"/>
            <w:gridSpan w:val="16"/>
            <w:tcBorders>
              <w:top w:val="double" w:sz="4" w:space="0" w:color="auto"/>
              <w:bottom w:val="single" w:sz="12" w:space="0" w:color="auto"/>
              <w:right w:val="single" w:sz="12" w:space="0" w:color="auto"/>
            </w:tcBorders>
            <w:vAlign w:val="center"/>
          </w:tcPr>
          <w:p w:rsidR="00F12720" w:rsidRPr="002B29E8" w:rsidRDefault="00F12720" w:rsidP="003C3D2D">
            <w:pPr>
              <w:spacing w:line="320" w:lineRule="exact"/>
              <w:ind w:left="475" w:hangingChars="198" w:hanging="475"/>
              <w:jc w:val="both"/>
              <w:rPr>
                <w:rFonts w:ascii="標楷體" w:eastAsia="標楷體" w:hAnsi="標楷體"/>
                <w:kern w:val="0"/>
              </w:rPr>
            </w:pPr>
            <w:r w:rsidRPr="002B29E8">
              <w:rPr>
                <w:rFonts w:ascii="標楷體" w:eastAsia="標楷體" w:hAnsi="標楷體" w:hint="eastAsia"/>
                <w:kern w:val="0"/>
              </w:rPr>
              <w:t>一、</w:t>
            </w:r>
            <w:r w:rsidRPr="002B29E8">
              <w:rPr>
                <w:rFonts w:ascii="標楷體" w:eastAsia="標楷體" w:hAnsi="標楷體"/>
              </w:rPr>
              <w:t>本校另提供免試入學名額</w:t>
            </w:r>
            <w:r w:rsidRPr="002B29E8">
              <w:rPr>
                <w:rFonts w:ascii="標楷體" w:eastAsia="標楷體" w:hAnsi="標楷體" w:hint="eastAsia"/>
              </w:rPr>
              <w:t>560</w:t>
            </w:r>
            <w:r w:rsidRPr="002B29E8">
              <w:rPr>
                <w:rFonts w:ascii="標楷體" w:eastAsia="標楷體" w:hAnsi="標楷體"/>
              </w:rPr>
              <w:t>名，免試入學報到不足額時，其名額併入本申請入學名額。</w:t>
            </w:r>
          </w:p>
          <w:p w:rsidR="00F12720" w:rsidRPr="002B29E8" w:rsidRDefault="00F12720" w:rsidP="003C3D2D">
            <w:pPr>
              <w:spacing w:line="320" w:lineRule="exact"/>
              <w:ind w:left="475" w:hangingChars="198" w:hanging="475"/>
              <w:jc w:val="both"/>
              <w:rPr>
                <w:rFonts w:ascii="標楷體" w:eastAsia="標楷體" w:hAnsi="標楷體"/>
                <w:kern w:val="0"/>
              </w:rPr>
            </w:pPr>
            <w:r w:rsidRPr="002B29E8">
              <w:rPr>
                <w:rFonts w:ascii="標楷體" w:eastAsia="標楷體" w:hAnsi="標楷體" w:hint="eastAsia"/>
              </w:rPr>
              <w:t>二</w:t>
            </w:r>
            <w:r w:rsidRPr="002B29E8">
              <w:rPr>
                <w:rFonts w:ascii="標楷體" w:eastAsia="標楷體" w:hAnsi="標楷體"/>
              </w:rPr>
              <w:t>、</w:t>
            </w:r>
            <w:r w:rsidRPr="002B29E8">
              <w:rPr>
                <w:rFonts w:ascii="標楷體" w:eastAsia="標楷體" w:hAnsi="標楷體"/>
                <w:kern w:val="0"/>
              </w:rPr>
              <w:t>本校備有男女生宿舍、餐廳</w:t>
            </w:r>
            <w:r w:rsidRPr="002B29E8">
              <w:rPr>
                <w:rFonts w:ascii="標楷體" w:eastAsia="標楷體" w:hAnsi="標楷體" w:hint="eastAsia"/>
                <w:kern w:val="0"/>
              </w:rPr>
              <w:t>，重視生活教育，並有</w:t>
            </w:r>
            <w:r w:rsidRPr="002B29E8">
              <w:rPr>
                <w:rFonts w:ascii="標楷體" w:eastAsia="標楷體" w:hAnsi="標楷體"/>
                <w:kern w:val="0"/>
              </w:rPr>
              <w:t>學生專車接送遠道學生（東勢、豐原、新田、神岡、大雅、清水、</w:t>
            </w:r>
            <w:r w:rsidRPr="002B29E8">
              <w:rPr>
                <w:rFonts w:ascii="標楷體" w:eastAsia="標楷體" w:hAnsi="標楷體" w:hint="eastAsia"/>
                <w:kern w:val="0"/>
              </w:rPr>
              <w:t>沙鹿、</w:t>
            </w:r>
            <w:r w:rsidRPr="002B29E8">
              <w:rPr>
                <w:rFonts w:ascii="標楷體" w:eastAsia="標楷體" w:hAnsi="標楷體"/>
                <w:kern w:val="0"/>
              </w:rPr>
              <w:t>太平、竹子坑、南投</w:t>
            </w:r>
            <w:r w:rsidRPr="002B29E8">
              <w:rPr>
                <w:rFonts w:ascii="標楷體" w:eastAsia="標楷體" w:hAnsi="標楷體" w:hint="eastAsia"/>
                <w:kern w:val="0"/>
              </w:rPr>
              <w:t>、草屯</w:t>
            </w:r>
            <w:r w:rsidRPr="002B29E8">
              <w:rPr>
                <w:rFonts w:ascii="標楷體" w:eastAsia="標楷體" w:hAnsi="標楷體"/>
                <w:kern w:val="0"/>
              </w:rPr>
              <w:t>等路線），交通方便。</w:t>
            </w:r>
          </w:p>
        </w:tc>
      </w:tr>
    </w:tbl>
    <w:p w:rsidR="00F12720" w:rsidRPr="002B29E8" w:rsidRDefault="00F12720" w:rsidP="00F12720">
      <w:pPr>
        <w:pStyle w:val="Web"/>
        <w:widowControl w:val="0"/>
        <w:spacing w:before="0" w:beforeAutospacing="0" w:after="0" w:afterAutospacing="0" w:line="0" w:lineRule="atLeast"/>
        <w:ind w:right="124"/>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9"/>
        <w:gridCol w:w="5276"/>
        <w:gridCol w:w="983"/>
        <w:gridCol w:w="513"/>
        <w:gridCol w:w="514"/>
        <w:gridCol w:w="514"/>
        <w:gridCol w:w="513"/>
        <w:gridCol w:w="514"/>
        <w:gridCol w:w="610"/>
      </w:tblGrid>
      <w:tr w:rsidR="00F12720" w:rsidRPr="002B29E8" w:rsidTr="003C3D2D">
        <w:trPr>
          <w:trHeight w:hRule="exact" w:val="397"/>
          <w:jc w:val="center"/>
        </w:trPr>
        <w:tc>
          <w:tcPr>
            <w:tcW w:w="769"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7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rPr>
                <w:rFonts w:ascii="標楷體" w:eastAsia="標楷體" w:hAnsi="標楷體"/>
                <w:b/>
              </w:rPr>
            </w:pPr>
            <w:r w:rsidRPr="002B29E8">
              <w:rPr>
                <w:rFonts w:ascii="標楷體" w:eastAsia="標楷體" w:hAnsi="標楷體" w:hint="eastAsia"/>
                <w:b/>
              </w:rPr>
              <w:t>國立大甲高級中學</w:t>
            </w:r>
          </w:p>
        </w:tc>
        <w:tc>
          <w:tcPr>
            <w:tcW w:w="98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14"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514"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1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14"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61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r>
      <w:tr w:rsidR="00F12720" w:rsidRPr="002B29E8" w:rsidTr="003C3D2D">
        <w:trPr>
          <w:trHeight w:hRule="exact" w:val="397"/>
          <w:jc w:val="center"/>
        </w:trPr>
        <w:tc>
          <w:tcPr>
            <w:tcW w:w="769"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7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437</w:t>
            </w:r>
            <w:r w:rsidRPr="002B29E8">
              <w:rPr>
                <w:rFonts w:ascii="標楷體" w:eastAsia="標楷體" w:hAnsi="標楷體" w:hint="eastAsia"/>
              </w:rPr>
              <w:t>)臺中市大甲區中山路一段</w:t>
            </w:r>
            <w:r w:rsidRPr="002B29E8">
              <w:rPr>
                <w:rFonts w:ascii="標楷體" w:eastAsia="標楷體" w:hAnsi="標楷體"/>
              </w:rPr>
              <w:t>720</w:t>
            </w:r>
            <w:r w:rsidRPr="002B29E8">
              <w:rPr>
                <w:rFonts w:ascii="標楷體" w:eastAsia="標楷體" w:hAnsi="標楷體" w:hint="eastAsia"/>
              </w:rPr>
              <w:t>號</w:t>
            </w:r>
          </w:p>
        </w:tc>
        <w:tc>
          <w:tcPr>
            <w:tcW w:w="98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78"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(04)26877165</w:t>
            </w:r>
            <w:r w:rsidRPr="002B29E8">
              <w:rPr>
                <w:rFonts w:ascii="標楷體" w:eastAsia="標楷體" w:hAnsi="標楷體" w:hint="eastAsia"/>
              </w:rPr>
              <w:t>#</w:t>
            </w:r>
            <w:r w:rsidRPr="002B29E8">
              <w:rPr>
                <w:rFonts w:ascii="標楷體" w:eastAsia="標楷體" w:hAnsi="標楷體"/>
              </w:rPr>
              <w:t>33</w:t>
            </w:r>
          </w:p>
        </w:tc>
      </w:tr>
      <w:tr w:rsidR="00F12720" w:rsidRPr="002B29E8" w:rsidTr="003C3D2D">
        <w:trPr>
          <w:trHeight w:hRule="exact" w:val="397"/>
          <w:jc w:val="center"/>
        </w:trPr>
        <w:tc>
          <w:tcPr>
            <w:tcW w:w="769"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76"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sz w:val="22"/>
                <w:szCs w:val="22"/>
              </w:rPr>
            </w:pPr>
            <w:r w:rsidRPr="002B29E8">
              <w:rPr>
                <w:rFonts w:ascii="標楷體" w:eastAsia="標楷體" w:hAnsi="標楷體"/>
              </w:rPr>
              <w:t>www</w:t>
            </w:r>
            <w:r w:rsidRPr="002B29E8">
              <w:rPr>
                <w:rFonts w:ascii="標楷體" w:eastAsia="標楷體" w:hAnsi="標楷體" w:hint="eastAsia"/>
              </w:rPr>
              <w:t>.djsh</w:t>
            </w:r>
            <w:r w:rsidRPr="002B29E8">
              <w:rPr>
                <w:rFonts w:ascii="標楷體" w:eastAsia="標楷體" w:hAnsi="標楷體"/>
              </w:rPr>
              <w:t>.tc.edu.tw</w:t>
            </w:r>
          </w:p>
        </w:tc>
        <w:tc>
          <w:tcPr>
            <w:tcW w:w="98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78"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(04)26886869</w:t>
            </w:r>
          </w:p>
        </w:tc>
      </w:tr>
    </w:tbl>
    <w:p w:rsidR="00F12720" w:rsidRPr="002B29E8" w:rsidRDefault="00F12720" w:rsidP="00F12720">
      <w:pPr>
        <w:spacing w:line="40" w:lineRule="exact"/>
        <w:rPr>
          <w:rFonts w:ascii="標楷體" w:eastAsia="標楷體" w:hAnsi="標楷體"/>
          <w:sz w:val="16"/>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6"/>
        <w:gridCol w:w="1422"/>
        <w:gridCol w:w="5147"/>
        <w:gridCol w:w="1036"/>
        <w:gridCol w:w="2139"/>
      </w:tblGrid>
      <w:tr w:rsidR="00F12720" w:rsidRPr="002B29E8" w:rsidTr="003C3D2D">
        <w:trPr>
          <w:cantSplit/>
          <w:trHeight w:val="498"/>
          <w:jc w:val="center"/>
        </w:trPr>
        <w:tc>
          <w:tcPr>
            <w:tcW w:w="1878" w:type="dxa"/>
            <w:gridSpan w:val="2"/>
            <w:tcBorders>
              <w:top w:val="single" w:sz="12" w:space="0" w:color="auto"/>
              <w:left w:val="single" w:sz="12"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5147" w:type="dxa"/>
            <w:tcBorders>
              <w:top w:val="single" w:sz="12" w:space="0" w:color="auto"/>
              <w:left w:val="single" w:sz="6" w:space="0" w:color="auto"/>
              <w:bottom w:val="single" w:sz="6" w:space="0" w:color="auto"/>
              <w:right w:val="single" w:sz="6" w:space="0" w:color="auto"/>
            </w:tcBorders>
            <w:vAlign w:val="center"/>
          </w:tcPr>
          <w:p w:rsidR="00F12720" w:rsidRPr="002B29E8" w:rsidRDefault="00F12720" w:rsidP="00F0355C">
            <w:pPr>
              <w:spacing w:line="0" w:lineRule="atLeast"/>
              <w:ind w:left="113" w:right="113"/>
              <w:jc w:val="center"/>
              <w:rPr>
                <w:rFonts w:ascii="標楷體" w:eastAsia="標楷體" w:hAnsi="標楷體"/>
              </w:rPr>
            </w:pPr>
            <w:r w:rsidRPr="002B29E8">
              <w:rPr>
                <w:rFonts w:ascii="標楷體" w:eastAsia="標楷體" w:hAnsi="標楷體" w:hint="eastAsia"/>
              </w:rPr>
              <w:t>綜合高中</w:t>
            </w:r>
          </w:p>
        </w:tc>
        <w:tc>
          <w:tcPr>
            <w:tcW w:w="1036" w:type="dxa"/>
            <w:vMerge w:val="restart"/>
            <w:tcBorders>
              <w:top w:val="single" w:sz="12"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139" w:type="dxa"/>
            <w:vMerge w:val="restart"/>
            <w:tcBorders>
              <w:top w:val="single" w:sz="12" w:space="0" w:color="auto"/>
              <w:left w:val="single" w:sz="6" w:space="0" w:color="auto"/>
              <w:bottom w:val="single" w:sz="6"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878" w:type="dxa"/>
            <w:gridSpan w:val="2"/>
            <w:tcBorders>
              <w:top w:val="single" w:sz="6" w:space="0" w:color="auto"/>
              <w:left w:val="single" w:sz="12"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sz w:val="22"/>
                <w:szCs w:val="22"/>
              </w:rPr>
              <w:t>科班別代碼</w:t>
            </w:r>
          </w:p>
        </w:tc>
        <w:tc>
          <w:tcPr>
            <w:tcW w:w="5147"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02</w:t>
            </w:r>
          </w:p>
        </w:tc>
        <w:tc>
          <w:tcPr>
            <w:tcW w:w="1036" w:type="dxa"/>
            <w:vMerge/>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rPr>
                <w:rFonts w:ascii="標楷體" w:eastAsia="標楷體" w:hAnsi="標楷體"/>
              </w:rPr>
            </w:pPr>
          </w:p>
        </w:tc>
        <w:tc>
          <w:tcPr>
            <w:tcW w:w="2139" w:type="dxa"/>
            <w:vMerge/>
            <w:tcBorders>
              <w:top w:val="single" w:sz="6" w:space="0" w:color="auto"/>
              <w:left w:val="single" w:sz="6" w:space="0" w:color="auto"/>
              <w:bottom w:val="single" w:sz="6"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60"/>
          <w:jc w:val="center"/>
        </w:trPr>
        <w:tc>
          <w:tcPr>
            <w:tcW w:w="456" w:type="dxa"/>
            <w:vMerge w:val="restart"/>
            <w:tcBorders>
              <w:top w:val="single" w:sz="6" w:space="0" w:color="auto"/>
              <w:left w:val="single" w:sz="12" w:space="0" w:color="auto"/>
              <w:bottom w:val="single" w:sz="12"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422"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147"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120</w:t>
            </w:r>
          </w:p>
        </w:tc>
        <w:tc>
          <w:tcPr>
            <w:tcW w:w="1036"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120</w:t>
            </w:r>
          </w:p>
        </w:tc>
        <w:tc>
          <w:tcPr>
            <w:tcW w:w="2139" w:type="dxa"/>
            <w:vMerge w:val="restart"/>
            <w:tcBorders>
              <w:top w:val="single" w:sz="6" w:space="0" w:color="auto"/>
              <w:left w:val="single" w:sz="6" w:space="0" w:color="auto"/>
              <w:bottom w:val="single" w:sz="12"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b/>
                <w:sz w:val="20"/>
                <w:szCs w:val="20"/>
              </w:rPr>
            </w:pPr>
            <w:r w:rsidRPr="002B29E8">
              <w:rPr>
                <w:rFonts w:ascii="標楷體" w:eastAsia="標楷體" w:hAnsi="標楷體" w:hint="eastAsia"/>
              </w:rPr>
              <w:t>男女兼收</w:t>
            </w:r>
          </w:p>
        </w:tc>
      </w:tr>
      <w:tr w:rsidR="00F12720" w:rsidRPr="002B29E8" w:rsidTr="003C3D2D">
        <w:trPr>
          <w:cantSplit/>
          <w:trHeight w:val="461"/>
          <w:jc w:val="center"/>
        </w:trPr>
        <w:tc>
          <w:tcPr>
            <w:tcW w:w="456" w:type="dxa"/>
            <w:vMerge/>
            <w:tcBorders>
              <w:top w:val="single" w:sz="12" w:space="0" w:color="auto"/>
              <w:left w:val="single" w:sz="12" w:space="0" w:color="auto"/>
              <w:bottom w:val="single" w:sz="4" w:space="0" w:color="auto"/>
              <w:right w:val="single" w:sz="6" w:space="0" w:color="auto"/>
            </w:tcBorders>
            <w:vAlign w:val="center"/>
          </w:tcPr>
          <w:p w:rsidR="00F12720" w:rsidRPr="002B29E8" w:rsidRDefault="00F12720" w:rsidP="003C3D2D">
            <w:pPr>
              <w:widowControl/>
              <w:rPr>
                <w:rFonts w:ascii="標楷體" w:eastAsia="標楷體" w:hAnsi="標楷體"/>
              </w:rPr>
            </w:pPr>
          </w:p>
        </w:tc>
        <w:tc>
          <w:tcPr>
            <w:tcW w:w="1422"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147"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036"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2139" w:type="dxa"/>
            <w:vMerge/>
            <w:tcBorders>
              <w:top w:val="single" w:sz="12" w:space="0" w:color="auto"/>
              <w:left w:val="single" w:sz="6"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b/>
                <w:sz w:val="20"/>
                <w:szCs w:val="20"/>
              </w:rPr>
            </w:pPr>
          </w:p>
        </w:tc>
      </w:tr>
      <w:tr w:rsidR="00F12720" w:rsidRPr="002B29E8" w:rsidTr="003C3D2D">
        <w:trPr>
          <w:cantSplit/>
          <w:trHeight w:val="461"/>
          <w:jc w:val="center"/>
        </w:trPr>
        <w:tc>
          <w:tcPr>
            <w:tcW w:w="456" w:type="dxa"/>
            <w:vMerge/>
            <w:tcBorders>
              <w:top w:val="single" w:sz="12" w:space="0" w:color="auto"/>
              <w:left w:val="single" w:sz="12" w:space="0" w:color="auto"/>
              <w:bottom w:val="single" w:sz="4" w:space="0" w:color="auto"/>
              <w:right w:val="single" w:sz="6" w:space="0" w:color="auto"/>
            </w:tcBorders>
            <w:vAlign w:val="center"/>
          </w:tcPr>
          <w:p w:rsidR="00F12720" w:rsidRPr="002B29E8" w:rsidRDefault="00F12720" w:rsidP="003C3D2D">
            <w:pPr>
              <w:widowControl/>
              <w:rPr>
                <w:rFonts w:ascii="標楷體" w:eastAsia="標楷體" w:hAnsi="標楷體"/>
              </w:rPr>
            </w:pPr>
          </w:p>
        </w:tc>
        <w:tc>
          <w:tcPr>
            <w:tcW w:w="1422"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147"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036" w:type="dxa"/>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2139" w:type="dxa"/>
            <w:vMerge/>
            <w:tcBorders>
              <w:top w:val="single" w:sz="12" w:space="0" w:color="auto"/>
              <w:left w:val="single" w:sz="6"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b/>
                <w:sz w:val="20"/>
                <w:szCs w:val="20"/>
              </w:rPr>
            </w:pPr>
          </w:p>
        </w:tc>
      </w:tr>
      <w:tr w:rsidR="00F12720" w:rsidRPr="002B29E8" w:rsidTr="003C3D2D">
        <w:trPr>
          <w:cantSplit/>
          <w:trHeight w:val="1615"/>
          <w:jc w:val="center"/>
        </w:trPr>
        <w:tc>
          <w:tcPr>
            <w:tcW w:w="456"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44" w:type="dxa"/>
            <w:gridSpan w:val="4"/>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A0509A">
            <w:pPr>
              <w:numPr>
                <w:ilvl w:val="0"/>
                <w:numId w:val="69"/>
              </w:numPr>
              <w:spacing w:line="0" w:lineRule="atLeast"/>
              <w:jc w:val="both"/>
              <w:rPr>
                <w:rFonts w:ascii="標楷體" w:eastAsia="標楷體" w:hAnsi="標楷體"/>
                <w:sz w:val="22"/>
                <w:szCs w:val="22"/>
              </w:rPr>
            </w:pPr>
            <w:r w:rsidRPr="002B29E8">
              <w:rPr>
                <w:rFonts w:ascii="標楷體" w:eastAsia="標楷體" w:hAnsi="標楷體" w:hint="eastAsia"/>
                <w:sz w:val="22"/>
                <w:szCs w:val="22"/>
              </w:rPr>
              <w:t>持</w:t>
            </w:r>
            <w:r w:rsidRPr="002B29E8">
              <w:rPr>
                <w:rFonts w:ascii="標楷體" w:eastAsia="標楷體" w:hAnsi="標楷體"/>
                <w:sz w:val="22"/>
                <w:szCs w:val="22"/>
              </w:rPr>
              <w:t>10</w:t>
            </w:r>
            <w:r w:rsidRPr="002B29E8">
              <w:rPr>
                <w:rFonts w:ascii="標楷體" w:eastAsia="標楷體" w:hAnsi="標楷體" w:hint="eastAsia"/>
                <w:sz w:val="22"/>
                <w:szCs w:val="22"/>
              </w:rPr>
              <w:t>2年國中基測分數。</w:t>
            </w:r>
          </w:p>
          <w:p w:rsidR="00F12720" w:rsidRPr="002B29E8" w:rsidRDefault="00F12720" w:rsidP="00A0509A">
            <w:pPr>
              <w:numPr>
                <w:ilvl w:val="0"/>
                <w:numId w:val="69"/>
              </w:numPr>
              <w:spacing w:line="0" w:lineRule="atLeast"/>
              <w:jc w:val="both"/>
              <w:rPr>
                <w:rFonts w:ascii="標楷體" w:eastAsia="標楷體" w:hAnsi="標楷體"/>
                <w:sz w:val="22"/>
                <w:szCs w:val="22"/>
              </w:rPr>
            </w:pPr>
            <w:r w:rsidRPr="002B29E8">
              <w:rPr>
                <w:rFonts w:ascii="標楷體" w:eastAsia="標楷體" w:hAnsi="標楷體"/>
                <w:sz w:val="22"/>
                <w:szCs w:val="22"/>
              </w:rPr>
              <w:t>10</w:t>
            </w:r>
            <w:r w:rsidRPr="002B29E8">
              <w:rPr>
                <w:rFonts w:ascii="標楷體" w:eastAsia="標楷體" w:hAnsi="標楷體" w:hint="eastAsia"/>
                <w:sz w:val="22"/>
                <w:szCs w:val="22"/>
              </w:rPr>
              <w:t>2年國中基測寫作測驗分數：4分</w:t>
            </w:r>
            <w:r w:rsidRPr="002B29E8">
              <w:rPr>
                <w:rFonts w:ascii="標楷體" w:eastAsia="標楷體" w:hAnsi="標楷體"/>
                <w:sz w:val="22"/>
                <w:szCs w:val="22"/>
              </w:rPr>
              <w:t>(</w:t>
            </w:r>
            <w:r w:rsidRPr="002B29E8">
              <w:rPr>
                <w:rFonts w:ascii="標楷體" w:eastAsia="標楷體" w:hAnsi="標楷體" w:hint="eastAsia"/>
                <w:sz w:val="22"/>
                <w:szCs w:val="22"/>
              </w:rPr>
              <w:t>含</w:t>
            </w:r>
            <w:r w:rsidRPr="002B29E8">
              <w:rPr>
                <w:rFonts w:ascii="標楷體" w:eastAsia="標楷體" w:hAnsi="標楷體"/>
                <w:sz w:val="22"/>
                <w:szCs w:val="22"/>
              </w:rPr>
              <w:t>)</w:t>
            </w:r>
            <w:r w:rsidRPr="002B29E8">
              <w:rPr>
                <w:rFonts w:ascii="標楷體" w:eastAsia="標楷體" w:hAnsi="標楷體" w:hint="eastAsia"/>
                <w:sz w:val="22"/>
                <w:szCs w:val="22"/>
              </w:rPr>
              <w:t>以上。</w:t>
            </w:r>
          </w:p>
          <w:p w:rsidR="00F12720" w:rsidRPr="002B29E8" w:rsidRDefault="00F12720" w:rsidP="00A0509A">
            <w:pPr>
              <w:numPr>
                <w:ilvl w:val="0"/>
                <w:numId w:val="69"/>
              </w:numPr>
              <w:spacing w:line="0" w:lineRule="atLeast"/>
              <w:jc w:val="both"/>
              <w:rPr>
                <w:rFonts w:ascii="標楷體" w:eastAsia="標楷體" w:hAnsi="標楷體"/>
                <w:sz w:val="22"/>
                <w:szCs w:val="22"/>
              </w:rPr>
            </w:pPr>
            <w:r w:rsidRPr="002B29E8">
              <w:rPr>
                <w:rFonts w:ascii="標楷體" w:eastAsia="標楷體" w:hAnsi="標楷體" w:hint="eastAsia"/>
                <w:sz w:val="22"/>
                <w:szCs w:val="22"/>
              </w:rPr>
              <w:t>在校學習表現成績：不採計。</w:t>
            </w:r>
          </w:p>
          <w:p w:rsidR="00F12720" w:rsidRPr="002B29E8" w:rsidRDefault="00F12720" w:rsidP="00A0509A">
            <w:pPr>
              <w:numPr>
                <w:ilvl w:val="0"/>
                <w:numId w:val="69"/>
              </w:numPr>
              <w:spacing w:line="0" w:lineRule="atLeast"/>
              <w:jc w:val="both"/>
              <w:rPr>
                <w:rFonts w:ascii="標楷體" w:eastAsia="標楷體" w:hAnsi="標楷體"/>
                <w:sz w:val="22"/>
                <w:szCs w:val="22"/>
              </w:rPr>
            </w:pPr>
            <w:r w:rsidRPr="002B29E8">
              <w:rPr>
                <w:rFonts w:ascii="標楷體" w:eastAsia="標楷體" w:hAnsi="標楷體" w:hint="eastAsia"/>
                <w:sz w:val="22"/>
                <w:szCs w:val="22"/>
              </w:rPr>
              <w:t>社團或學生幹部及公共服務成績：不採計。</w:t>
            </w:r>
          </w:p>
          <w:p w:rsidR="00F12720" w:rsidRPr="002B29E8" w:rsidRDefault="00F12720" w:rsidP="00A0509A">
            <w:pPr>
              <w:numPr>
                <w:ilvl w:val="0"/>
                <w:numId w:val="69"/>
              </w:numPr>
              <w:snapToGrid w:val="0"/>
              <w:jc w:val="both"/>
              <w:rPr>
                <w:rFonts w:ascii="標楷體" w:eastAsia="標楷體" w:hAnsi="標楷體"/>
                <w:sz w:val="22"/>
                <w:szCs w:val="22"/>
              </w:rPr>
            </w:pPr>
            <w:r w:rsidRPr="002B29E8">
              <w:rPr>
                <w:rFonts w:ascii="標楷體" w:eastAsia="標楷體" w:hAnsi="標楷體" w:hint="eastAsia"/>
                <w:sz w:val="22"/>
                <w:szCs w:val="22"/>
              </w:rPr>
              <w:t>特別條件：不採計。</w:t>
            </w:r>
          </w:p>
        </w:tc>
      </w:tr>
      <w:tr w:rsidR="00F12720" w:rsidRPr="002B29E8" w:rsidTr="003C3D2D">
        <w:trPr>
          <w:cantSplit/>
          <w:trHeight w:val="7694"/>
          <w:jc w:val="center"/>
        </w:trPr>
        <w:tc>
          <w:tcPr>
            <w:tcW w:w="456"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44" w:type="dxa"/>
            <w:gridSpan w:val="4"/>
            <w:tcBorders>
              <w:top w:val="double" w:sz="4" w:space="0" w:color="auto"/>
              <w:left w:val="single" w:sz="4" w:space="0" w:color="auto"/>
              <w:bottom w:val="single" w:sz="4" w:space="0" w:color="auto"/>
              <w:right w:val="single" w:sz="12" w:space="0" w:color="auto"/>
            </w:tcBorders>
          </w:tcPr>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一、計分方式：</w:t>
            </w:r>
          </w:p>
          <w:p w:rsidR="00F12720" w:rsidRPr="002B29E8" w:rsidRDefault="00F12720" w:rsidP="003C3D2D">
            <w:pPr>
              <w:spacing w:line="280" w:lineRule="exact"/>
              <w:rPr>
                <w:rFonts w:ascii="標楷體" w:eastAsia="標楷體" w:hAnsi="標楷體"/>
                <w:sz w:val="21"/>
                <w:szCs w:val="21"/>
              </w:rPr>
            </w:pPr>
            <w:r w:rsidRPr="002B29E8">
              <w:rPr>
                <w:rFonts w:ascii="標楷體" w:eastAsia="標楷體" w:hAnsi="標楷體"/>
                <w:sz w:val="21"/>
                <w:szCs w:val="21"/>
              </w:rPr>
              <w:t xml:space="preserve">   </w:t>
            </w:r>
            <w:r w:rsidRPr="002B29E8">
              <w:rPr>
                <w:rFonts w:ascii="標楷體" w:eastAsia="標楷體" w:hAnsi="標楷體" w:hint="eastAsia"/>
                <w:sz w:val="21"/>
                <w:szCs w:val="21"/>
              </w:rPr>
              <w:t>（一）總成績＝國文×</w:t>
            </w:r>
            <w:r w:rsidRPr="002B29E8">
              <w:rPr>
                <w:rFonts w:ascii="標楷體" w:eastAsia="標楷體" w:hAnsi="標楷體"/>
                <w:sz w:val="21"/>
                <w:szCs w:val="21"/>
              </w:rPr>
              <w:t>1</w:t>
            </w:r>
            <w:r w:rsidRPr="002B29E8">
              <w:rPr>
                <w:rFonts w:ascii="標楷體" w:eastAsia="標楷體" w:hAnsi="標楷體" w:hint="eastAsia"/>
                <w:sz w:val="21"/>
                <w:szCs w:val="21"/>
              </w:rPr>
              <w:t>＋英語×</w:t>
            </w:r>
            <w:r w:rsidRPr="002B29E8">
              <w:rPr>
                <w:rFonts w:ascii="標楷體" w:eastAsia="標楷體" w:hAnsi="標楷體"/>
                <w:sz w:val="21"/>
                <w:szCs w:val="21"/>
              </w:rPr>
              <w:t>1.5</w:t>
            </w:r>
            <w:r w:rsidRPr="002B29E8">
              <w:rPr>
                <w:rFonts w:ascii="標楷體" w:eastAsia="標楷體" w:hAnsi="標楷體" w:hint="eastAsia"/>
                <w:sz w:val="21"/>
                <w:szCs w:val="21"/>
              </w:rPr>
              <w:t>＋數學×</w:t>
            </w:r>
            <w:r w:rsidRPr="002B29E8">
              <w:rPr>
                <w:rFonts w:ascii="標楷體" w:eastAsia="標楷體" w:hAnsi="標楷體"/>
                <w:sz w:val="21"/>
                <w:szCs w:val="21"/>
              </w:rPr>
              <w:t>1.5</w:t>
            </w:r>
            <w:r w:rsidRPr="002B29E8">
              <w:rPr>
                <w:rFonts w:ascii="標楷體" w:eastAsia="標楷體" w:hAnsi="標楷體" w:hint="eastAsia"/>
                <w:sz w:val="21"/>
                <w:szCs w:val="21"/>
              </w:rPr>
              <w:t>＋自然×</w:t>
            </w:r>
            <w:r w:rsidRPr="002B29E8">
              <w:rPr>
                <w:rFonts w:ascii="標楷體" w:eastAsia="標楷體" w:hAnsi="標楷體"/>
                <w:sz w:val="21"/>
                <w:szCs w:val="21"/>
              </w:rPr>
              <w:t>1</w:t>
            </w:r>
            <w:r w:rsidRPr="002B29E8">
              <w:rPr>
                <w:rFonts w:ascii="標楷體" w:eastAsia="標楷體" w:hAnsi="標楷體" w:hint="eastAsia"/>
                <w:sz w:val="21"/>
                <w:szCs w:val="21"/>
              </w:rPr>
              <w:t>＋社會×</w:t>
            </w:r>
            <w:r w:rsidRPr="002B29E8">
              <w:rPr>
                <w:rFonts w:ascii="標楷體" w:eastAsia="標楷體" w:hAnsi="標楷體"/>
                <w:sz w:val="21"/>
                <w:szCs w:val="21"/>
              </w:rPr>
              <w:t>1</w:t>
            </w:r>
            <w:r w:rsidRPr="002B29E8">
              <w:rPr>
                <w:rFonts w:ascii="標楷體" w:eastAsia="標楷體" w:hAnsi="標楷體" w:hint="eastAsia"/>
                <w:sz w:val="21"/>
                <w:szCs w:val="21"/>
              </w:rPr>
              <w:t>＋寫作測驗分數×</w:t>
            </w:r>
            <w:r w:rsidRPr="002B29E8">
              <w:rPr>
                <w:rFonts w:ascii="標楷體" w:eastAsia="標楷體" w:hAnsi="標楷體"/>
                <w:sz w:val="21"/>
                <w:szCs w:val="21"/>
              </w:rPr>
              <w:t>1</w:t>
            </w:r>
            <w:r w:rsidRPr="002B29E8">
              <w:rPr>
                <w:rFonts w:ascii="標楷體" w:eastAsia="標楷體" w:hAnsi="標楷體" w:hint="eastAsia"/>
                <w:sz w:val="21"/>
                <w:szCs w:val="21"/>
              </w:rPr>
              <w:t>＋特殊才能競賽加分</w:t>
            </w:r>
          </w:p>
          <w:p w:rsidR="00F12720" w:rsidRPr="002B29E8" w:rsidRDefault="00F12720" w:rsidP="003C3D2D">
            <w:pPr>
              <w:snapToGrid w:val="0"/>
              <w:spacing w:line="280" w:lineRule="exact"/>
              <w:rPr>
                <w:rFonts w:ascii="標楷體" w:eastAsia="標楷體" w:hAnsi="標楷體"/>
                <w:sz w:val="22"/>
                <w:szCs w:val="22"/>
              </w:rPr>
            </w:pPr>
            <w:r w:rsidRPr="002B29E8">
              <w:rPr>
                <w:rFonts w:ascii="標楷體" w:eastAsia="標楷體" w:hAnsi="標楷體"/>
                <w:sz w:val="21"/>
                <w:szCs w:val="21"/>
              </w:rPr>
              <w:t xml:space="preserve">   </w:t>
            </w:r>
            <w:r w:rsidRPr="002B29E8">
              <w:rPr>
                <w:rFonts w:ascii="標楷體" w:eastAsia="標楷體" w:hAnsi="標楷體" w:hint="eastAsia"/>
                <w:sz w:val="21"/>
                <w:szCs w:val="21"/>
              </w:rPr>
              <w:t>（二）各項特殊才能競賽加分標準如下（限國中三年期間所參加之競賽）</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636"/>
              <w:gridCol w:w="1196"/>
              <w:gridCol w:w="531"/>
              <w:gridCol w:w="636"/>
              <w:gridCol w:w="636"/>
              <w:gridCol w:w="636"/>
              <w:gridCol w:w="1196"/>
              <w:gridCol w:w="1511"/>
            </w:tblGrid>
            <w:tr w:rsidR="00F12720" w:rsidRPr="002B29E8" w:rsidTr="003C3D2D">
              <w:tc>
                <w:tcPr>
                  <w:tcW w:w="183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語文類</w:t>
                  </w:r>
                </w:p>
              </w:tc>
              <w:tc>
                <w:tcPr>
                  <w:tcW w:w="2363" w:type="dxa"/>
                  <w:gridSpan w:val="3"/>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科展或資訊類</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美術類</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6"/>
                      <w:szCs w:val="16"/>
                    </w:rPr>
                  </w:pPr>
                  <w:r w:rsidRPr="002B29E8">
                    <w:rPr>
                      <w:rFonts w:ascii="標楷體" w:eastAsia="標楷體" w:hAnsi="標楷體" w:hint="eastAsia"/>
                      <w:sz w:val="16"/>
                      <w:szCs w:val="16"/>
                    </w:rPr>
                    <w:t>音樂類</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分區</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全國（臺灣區）</w:t>
                  </w: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縣市</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優勝</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20</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第一名（特優）</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40</w:t>
                  </w:r>
                  <w:r w:rsidRPr="002B29E8">
                    <w:rPr>
                      <w:rFonts w:ascii="標楷體" w:eastAsia="標楷體" w:hAnsi="標楷體" w:hint="eastAsia"/>
                      <w:sz w:val="14"/>
                      <w:szCs w:val="14"/>
                    </w:rPr>
                    <w:t>分</w:t>
                  </w: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第一名（特優）</w:t>
                  </w:r>
                  <w:r w:rsidRPr="002B29E8">
                    <w:rPr>
                      <w:rFonts w:ascii="標楷體" w:eastAsia="標楷體" w:hAnsi="標楷體"/>
                      <w:sz w:val="14"/>
                      <w:szCs w:val="14"/>
                    </w:rPr>
                    <w:t>20</w:t>
                  </w:r>
                  <w:r w:rsidRPr="002B29E8">
                    <w:rPr>
                      <w:rFonts w:ascii="標楷體" w:eastAsia="標楷體" w:hAnsi="標楷體" w:hint="eastAsia"/>
                      <w:sz w:val="14"/>
                      <w:szCs w:val="14"/>
                    </w:rPr>
                    <w:t>分</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16</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第二名（優等）</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36</w:t>
                  </w:r>
                  <w:r w:rsidRPr="002B29E8">
                    <w:rPr>
                      <w:rFonts w:ascii="標楷體" w:eastAsia="標楷體" w:hAnsi="標楷體" w:hint="eastAsia"/>
                      <w:sz w:val="14"/>
                      <w:szCs w:val="14"/>
                    </w:rPr>
                    <w:t>分</w:t>
                  </w: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第二名（優等）</w:t>
                  </w:r>
                  <w:r w:rsidRPr="002B29E8">
                    <w:rPr>
                      <w:rFonts w:ascii="標楷體" w:eastAsia="標楷體" w:hAnsi="標楷體"/>
                      <w:sz w:val="14"/>
                      <w:szCs w:val="14"/>
                    </w:rPr>
                    <w:t>16</w:t>
                  </w:r>
                  <w:r w:rsidRPr="002B29E8">
                    <w:rPr>
                      <w:rFonts w:ascii="標楷體" w:eastAsia="標楷體" w:hAnsi="標楷體" w:hint="eastAsia"/>
                      <w:sz w:val="14"/>
                      <w:szCs w:val="14"/>
                    </w:rPr>
                    <w:t>分</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12</w:t>
                  </w:r>
                  <w:r w:rsidRPr="002B29E8">
                    <w:rPr>
                      <w:rFonts w:ascii="標楷體" w:eastAsia="標楷體" w:hAnsi="標楷體" w:hint="eastAsia"/>
                      <w:sz w:val="14"/>
                      <w:szCs w:val="14"/>
                    </w:rPr>
                    <w:t>分</w:t>
                  </w: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32</w:t>
                  </w:r>
                  <w:r w:rsidRPr="002B29E8">
                    <w:rPr>
                      <w:rFonts w:ascii="標楷體" w:eastAsia="標楷體" w:hAnsi="標楷體" w:hint="eastAsia"/>
                      <w:sz w:val="14"/>
                      <w:szCs w:val="14"/>
                    </w:rPr>
                    <w:t>分</w:t>
                  </w: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第三名</w:t>
                  </w:r>
                  <w:r w:rsidRPr="002B29E8">
                    <w:rPr>
                      <w:rFonts w:ascii="標楷體" w:eastAsia="標楷體" w:hAnsi="標楷體"/>
                      <w:sz w:val="14"/>
                      <w:szCs w:val="14"/>
                    </w:rPr>
                    <w:t>12</w:t>
                  </w:r>
                  <w:r w:rsidRPr="002B29E8">
                    <w:rPr>
                      <w:rFonts w:ascii="標楷體" w:eastAsia="標楷體" w:hAnsi="標楷體" w:hint="eastAsia"/>
                      <w:sz w:val="14"/>
                      <w:szCs w:val="14"/>
                    </w:rPr>
                    <w:t>分</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第四名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佳作</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28</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甲等</w:t>
                  </w:r>
                  <w:r w:rsidRPr="002B29E8">
                    <w:rPr>
                      <w:rFonts w:ascii="標楷體" w:eastAsia="標楷體" w:hAnsi="標楷體"/>
                      <w:sz w:val="14"/>
                      <w:szCs w:val="14"/>
                    </w:rPr>
                    <w:t>30</w:t>
                  </w:r>
                  <w:r w:rsidRPr="002B29E8">
                    <w:rPr>
                      <w:rFonts w:ascii="標楷體" w:eastAsia="標楷體" w:hAnsi="標楷體" w:hint="eastAsia"/>
                      <w:sz w:val="14"/>
                      <w:szCs w:val="14"/>
                    </w:rPr>
                    <w:t>分</w:t>
                  </w: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甲等</w:t>
                  </w:r>
                  <w:r w:rsidRPr="002B29E8">
                    <w:rPr>
                      <w:rFonts w:ascii="標楷體" w:eastAsia="標楷體" w:hAnsi="標楷體"/>
                      <w:sz w:val="14"/>
                      <w:szCs w:val="14"/>
                    </w:rPr>
                    <w:t>10</w:t>
                  </w:r>
                  <w:r w:rsidRPr="002B29E8">
                    <w:rPr>
                      <w:rFonts w:ascii="標楷體" w:eastAsia="標楷體" w:hAnsi="標楷體" w:hint="eastAsia"/>
                      <w:sz w:val="14"/>
                      <w:szCs w:val="14"/>
                    </w:rPr>
                    <w:t>分</w:t>
                  </w:r>
                </w:p>
              </w:tc>
            </w:tr>
            <w:tr w:rsidR="00F12720" w:rsidRPr="002B29E8" w:rsidTr="003C3D2D">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第五、六名</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24</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hint="eastAsia"/>
                      <w:sz w:val="14"/>
                      <w:szCs w:val="14"/>
                    </w:rPr>
                    <w:t>入選</w:t>
                  </w:r>
                </w:p>
                <w:p w:rsidR="00F12720" w:rsidRPr="002B29E8" w:rsidRDefault="00F12720" w:rsidP="003C3D2D">
                  <w:pPr>
                    <w:snapToGrid w:val="0"/>
                    <w:jc w:val="center"/>
                    <w:rPr>
                      <w:rFonts w:ascii="標楷體" w:eastAsia="標楷體" w:hAnsi="標楷體"/>
                      <w:sz w:val="14"/>
                      <w:szCs w:val="14"/>
                    </w:rPr>
                  </w:pPr>
                  <w:r w:rsidRPr="002B29E8">
                    <w:rPr>
                      <w:rFonts w:ascii="標楷體" w:eastAsia="標楷體" w:hAnsi="標楷體"/>
                      <w:sz w:val="14"/>
                      <w:szCs w:val="14"/>
                    </w:rPr>
                    <w:t>24</w:t>
                  </w:r>
                  <w:r w:rsidRPr="002B29E8">
                    <w:rPr>
                      <w:rFonts w:ascii="標楷體" w:eastAsia="標楷體" w:hAnsi="標楷體" w:hint="eastAsia"/>
                      <w:sz w:val="14"/>
                      <w:szCs w:val="14"/>
                    </w:rPr>
                    <w:t>分</w:t>
                  </w:r>
                </w:p>
              </w:tc>
              <w:tc>
                <w:tcPr>
                  <w:tcW w:w="6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19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c>
                <w:tcPr>
                  <w:tcW w:w="151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napToGrid w:val="0"/>
                    <w:jc w:val="center"/>
                    <w:rPr>
                      <w:rFonts w:ascii="標楷體" w:eastAsia="標楷體" w:hAnsi="標楷體"/>
                      <w:sz w:val="14"/>
                      <w:szCs w:val="14"/>
                    </w:rPr>
                  </w:pPr>
                </w:p>
              </w:tc>
            </w:tr>
          </w:tbl>
          <w:p w:rsidR="00F12720" w:rsidRPr="002B29E8" w:rsidRDefault="00F12720" w:rsidP="003C3D2D">
            <w:pPr>
              <w:spacing w:line="240" w:lineRule="exact"/>
              <w:ind w:leftChars="198" w:left="475"/>
              <w:rPr>
                <w:rFonts w:ascii="標楷體" w:eastAsia="標楷體" w:hAnsi="標楷體"/>
                <w:sz w:val="18"/>
                <w:szCs w:val="18"/>
              </w:rPr>
            </w:pPr>
            <w:r w:rsidRPr="002B29E8">
              <w:rPr>
                <w:rFonts w:ascii="標楷體" w:eastAsia="標楷體" w:hAnsi="標楷體" w:hint="eastAsia"/>
                <w:sz w:val="18"/>
                <w:szCs w:val="18"/>
              </w:rPr>
              <w:t>附註：</w:t>
            </w:r>
            <w:r w:rsidRPr="002B29E8">
              <w:rPr>
                <w:rFonts w:ascii="標楷體" w:eastAsia="標楷體" w:hAnsi="標楷體"/>
                <w:sz w:val="18"/>
                <w:szCs w:val="18"/>
              </w:rPr>
              <w:t>1.</w:t>
            </w:r>
            <w:r w:rsidRPr="002B29E8">
              <w:rPr>
                <w:rFonts w:ascii="標楷體" w:eastAsia="標楷體" w:hAnsi="標楷體" w:hint="eastAsia"/>
                <w:sz w:val="18"/>
                <w:szCs w:val="18"/>
              </w:rPr>
              <w:t>語文類◎國文：指教育部或各縣市政府教育局</w:t>
            </w:r>
            <w:r w:rsidRPr="002B29E8">
              <w:rPr>
                <w:rFonts w:ascii="標楷體" w:eastAsia="標楷體" w:hAnsi="標楷體"/>
                <w:sz w:val="18"/>
                <w:szCs w:val="18"/>
              </w:rPr>
              <w:t>(</w:t>
            </w:r>
            <w:r w:rsidRPr="002B29E8">
              <w:rPr>
                <w:rFonts w:ascii="標楷體" w:eastAsia="標楷體" w:hAnsi="標楷體" w:hint="eastAsia"/>
                <w:sz w:val="18"/>
                <w:szCs w:val="18"/>
              </w:rPr>
              <w:t>處</w:t>
            </w:r>
            <w:r w:rsidRPr="002B29E8">
              <w:rPr>
                <w:rFonts w:ascii="標楷體" w:eastAsia="標楷體" w:hAnsi="標楷體"/>
                <w:sz w:val="18"/>
                <w:szCs w:val="18"/>
              </w:rPr>
              <w:t>)</w:t>
            </w:r>
            <w:r w:rsidRPr="002B29E8">
              <w:rPr>
                <w:rFonts w:ascii="標楷體" w:eastAsia="標楷體" w:hAnsi="標楷體" w:hint="eastAsia"/>
                <w:sz w:val="18"/>
                <w:szCs w:val="18"/>
              </w:rPr>
              <w:t>舉辦主辦之字音字形、朗讀、演說、書法及作文比賽。</w:t>
            </w:r>
          </w:p>
          <w:p w:rsidR="00554F62" w:rsidRPr="002B29E8" w:rsidRDefault="00F12720" w:rsidP="00554F62">
            <w:pPr>
              <w:spacing w:line="240" w:lineRule="exact"/>
              <w:ind w:leftChars="691" w:left="1658" w:firstLineChars="50" w:firstLine="90"/>
              <w:rPr>
                <w:rFonts w:ascii="標楷體" w:eastAsia="標楷體" w:hAnsi="標楷體"/>
                <w:sz w:val="18"/>
                <w:szCs w:val="18"/>
              </w:rPr>
            </w:pPr>
            <w:r w:rsidRPr="002B29E8">
              <w:rPr>
                <w:rFonts w:ascii="標楷體" w:eastAsia="標楷體" w:hAnsi="標楷體" w:hint="eastAsia"/>
                <w:sz w:val="18"/>
                <w:szCs w:val="18"/>
              </w:rPr>
              <w:t>◎英文：指教育部或各縣市政府教育局</w:t>
            </w:r>
            <w:r w:rsidRPr="002B29E8">
              <w:rPr>
                <w:rFonts w:ascii="標楷體" w:eastAsia="標楷體" w:hAnsi="標楷體"/>
                <w:sz w:val="18"/>
                <w:szCs w:val="18"/>
              </w:rPr>
              <w:t>(</w:t>
            </w:r>
            <w:r w:rsidRPr="002B29E8">
              <w:rPr>
                <w:rFonts w:ascii="標楷體" w:eastAsia="標楷體" w:hAnsi="標楷體" w:hint="eastAsia"/>
                <w:sz w:val="18"/>
                <w:szCs w:val="18"/>
              </w:rPr>
              <w:t>處</w:t>
            </w:r>
            <w:r w:rsidRPr="002B29E8">
              <w:rPr>
                <w:rFonts w:ascii="標楷體" w:eastAsia="標楷體" w:hAnsi="標楷體"/>
                <w:sz w:val="18"/>
                <w:szCs w:val="18"/>
              </w:rPr>
              <w:t>)</w:t>
            </w:r>
            <w:r w:rsidRPr="002B29E8">
              <w:rPr>
                <w:rFonts w:ascii="標楷體" w:eastAsia="標楷體" w:hAnsi="標楷體" w:hint="eastAsia"/>
                <w:sz w:val="18"/>
                <w:szCs w:val="18"/>
              </w:rPr>
              <w:t>主辦之英文類競賽，項目限定為：</w:t>
            </w:r>
          </w:p>
          <w:p w:rsidR="00F12720" w:rsidRPr="002B29E8" w:rsidRDefault="00F12720" w:rsidP="00554F62">
            <w:pPr>
              <w:spacing w:line="240" w:lineRule="exact"/>
              <w:ind w:leftChars="691" w:left="1658" w:firstLineChars="450" w:firstLine="810"/>
              <w:rPr>
                <w:rFonts w:ascii="標楷體" w:eastAsia="標楷體" w:hAnsi="標楷體"/>
                <w:sz w:val="18"/>
                <w:szCs w:val="18"/>
              </w:rPr>
            </w:pPr>
            <w:r w:rsidRPr="002B29E8">
              <w:rPr>
                <w:rFonts w:ascii="標楷體" w:eastAsia="標楷體" w:hAnsi="標楷體"/>
                <w:sz w:val="18"/>
                <w:szCs w:val="18"/>
              </w:rPr>
              <w:t>1.</w:t>
            </w:r>
            <w:r w:rsidRPr="002B29E8">
              <w:rPr>
                <w:rFonts w:ascii="標楷體" w:eastAsia="標楷體" w:hAnsi="標楷體" w:hint="eastAsia"/>
                <w:sz w:val="18"/>
                <w:szCs w:val="18"/>
              </w:rPr>
              <w:t>演講</w:t>
            </w:r>
            <w:r w:rsidRPr="002B29E8">
              <w:rPr>
                <w:rFonts w:ascii="標楷體" w:eastAsia="標楷體" w:hAnsi="標楷體"/>
                <w:sz w:val="18"/>
                <w:szCs w:val="18"/>
              </w:rPr>
              <w:t>2.</w:t>
            </w:r>
            <w:r w:rsidRPr="002B29E8">
              <w:rPr>
                <w:rFonts w:ascii="標楷體" w:eastAsia="標楷體" w:hAnsi="標楷體" w:hint="eastAsia"/>
                <w:sz w:val="18"/>
                <w:szCs w:val="18"/>
              </w:rPr>
              <w:t>朗讀</w:t>
            </w:r>
            <w:r w:rsidRPr="002B29E8">
              <w:rPr>
                <w:rFonts w:ascii="標楷體" w:eastAsia="標楷體" w:hAnsi="標楷體"/>
                <w:sz w:val="18"/>
                <w:szCs w:val="18"/>
              </w:rPr>
              <w:t>3.</w:t>
            </w:r>
            <w:r w:rsidRPr="002B29E8">
              <w:rPr>
                <w:rFonts w:ascii="標楷體" w:eastAsia="標楷體" w:hAnsi="標楷體" w:hint="eastAsia"/>
                <w:sz w:val="18"/>
                <w:szCs w:val="18"/>
              </w:rPr>
              <w:t>英文作文</w:t>
            </w:r>
          </w:p>
          <w:p w:rsidR="00F12720" w:rsidRPr="002B29E8" w:rsidRDefault="00F12720" w:rsidP="003C3D2D">
            <w:pPr>
              <w:spacing w:line="240" w:lineRule="exact"/>
              <w:ind w:leftChars="400" w:left="960"/>
              <w:rPr>
                <w:rFonts w:ascii="標楷體" w:eastAsia="標楷體" w:hAnsi="標楷體"/>
                <w:sz w:val="18"/>
                <w:szCs w:val="18"/>
              </w:rPr>
            </w:pPr>
            <w:r w:rsidRPr="002B29E8">
              <w:rPr>
                <w:rFonts w:ascii="標楷體" w:eastAsia="標楷體" w:hAnsi="標楷體"/>
                <w:sz w:val="18"/>
                <w:szCs w:val="18"/>
              </w:rPr>
              <w:t>2.</w:t>
            </w:r>
            <w:r w:rsidRPr="002B29E8">
              <w:rPr>
                <w:rFonts w:ascii="標楷體" w:eastAsia="標楷體" w:hAnsi="標楷體" w:hint="eastAsia"/>
                <w:sz w:val="18"/>
                <w:szCs w:val="18"/>
              </w:rPr>
              <w:t>科展係指各縣市政府舉辦之科展與全國科展。資訊類含教育部、縣市政府舉辦之程式設計及電腦應用比賽。</w:t>
            </w:r>
          </w:p>
          <w:p w:rsidR="00F12720" w:rsidRPr="002B29E8" w:rsidRDefault="00F12720" w:rsidP="003C3D2D">
            <w:pPr>
              <w:spacing w:line="240" w:lineRule="exact"/>
              <w:ind w:leftChars="400" w:left="960"/>
              <w:rPr>
                <w:rFonts w:ascii="標楷體" w:eastAsia="標楷體" w:hAnsi="標楷體"/>
                <w:sz w:val="18"/>
                <w:szCs w:val="18"/>
              </w:rPr>
            </w:pPr>
            <w:r w:rsidRPr="002B29E8">
              <w:rPr>
                <w:rFonts w:ascii="標楷體" w:eastAsia="標楷體" w:hAnsi="標楷體"/>
                <w:sz w:val="18"/>
                <w:szCs w:val="18"/>
              </w:rPr>
              <w:t>3.</w:t>
            </w:r>
            <w:r w:rsidRPr="002B29E8">
              <w:rPr>
                <w:rFonts w:ascii="標楷體" w:eastAsia="標楷體" w:hAnsi="標楷體" w:hint="eastAsia"/>
                <w:sz w:val="18"/>
                <w:szCs w:val="18"/>
              </w:rPr>
              <w:t>美術類競賽指參加教育部或各縣市政府所舉辦之美術比賽，以各縣市初賽及全國決賽為限。</w:t>
            </w:r>
          </w:p>
          <w:p w:rsidR="00F12720" w:rsidRPr="002B29E8" w:rsidRDefault="00F12720" w:rsidP="003C3D2D">
            <w:pPr>
              <w:spacing w:line="240" w:lineRule="exact"/>
              <w:ind w:leftChars="400" w:left="1077" w:hangingChars="65" w:hanging="117"/>
              <w:rPr>
                <w:rFonts w:ascii="標楷體" w:eastAsia="標楷體" w:hAnsi="標楷體"/>
                <w:sz w:val="18"/>
                <w:szCs w:val="18"/>
              </w:rPr>
            </w:pPr>
            <w:r w:rsidRPr="002B29E8">
              <w:rPr>
                <w:rFonts w:ascii="標楷體" w:eastAsia="標楷體" w:hAnsi="標楷體"/>
                <w:sz w:val="18"/>
                <w:szCs w:val="18"/>
              </w:rPr>
              <w:t>4.</w:t>
            </w:r>
            <w:r w:rsidRPr="002B29E8">
              <w:rPr>
                <w:rFonts w:ascii="標楷體" w:eastAsia="標楷體" w:hAnsi="標楷體" w:hint="eastAsia"/>
                <w:sz w:val="18"/>
                <w:szCs w:val="18"/>
              </w:rPr>
              <w:t>音樂類競賽指全國學生音樂比賽決賽或各縣市政府舉辦之初賽。個人組包含鋼琴、弦樂、管樂、國樂、打擊樂項目。團體組包括合唱、管樂室內外、絲竹室內外、管弦樂合奏、弦樂合奏、國樂合奏。</w:t>
            </w:r>
          </w:p>
          <w:p w:rsidR="00F12720" w:rsidRPr="002B29E8" w:rsidRDefault="00F12720" w:rsidP="003C3D2D">
            <w:pPr>
              <w:spacing w:line="240" w:lineRule="exact"/>
              <w:ind w:leftChars="400" w:left="960"/>
              <w:rPr>
                <w:rFonts w:ascii="標楷體" w:eastAsia="標楷體" w:hAnsi="標楷體"/>
                <w:sz w:val="18"/>
                <w:szCs w:val="18"/>
              </w:rPr>
            </w:pPr>
            <w:r w:rsidRPr="002B29E8">
              <w:rPr>
                <w:rFonts w:ascii="標楷體" w:eastAsia="標楷體" w:hAnsi="標楷體"/>
                <w:sz w:val="18"/>
                <w:szCs w:val="18"/>
              </w:rPr>
              <w:t>5.</w:t>
            </w:r>
            <w:r w:rsidRPr="002B29E8">
              <w:rPr>
                <w:rFonts w:ascii="標楷體" w:eastAsia="標楷體" w:hAnsi="標楷體" w:hint="eastAsia"/>
                <w:sz w:val="18"/>
                <w:szCs w:val="18"/>
              </w:rPr>
              <w:t>團體獎項限臺灣區競賽以上，</w:t>
            </w:r>
            <w:r w:rsidRPr="002B29E8">
              <w:rPr>
                <w:rFonts w:ascii="標楷體" w:eastAsia="標楷體" w:hAnsi="標楷體"/>
                <w:sz w:val="18"/>
                <w:szCs w:val="18"/>
              </w:rPr>
              <w:t>2~3</w:t>
            </w:r>
            <w:r w:rsidRPr="002B29E8">
              <w:rPr>
                <w:rFonts w:ascii="標楷體" w:eastAsia="標楷體" w:hAnsi="標楷體" w:hint="eastAsia"/>
                <w:sz w:val="18"/>
                <w:szCs w:val="18"/>
              </w:rPr>
              <w:t>人一組以表列分數</w:t>
            </w:r>
            <w:r w:rsidRPr="002B29E8">
              <w:rPr>
                <w:rFonts w:ascii="標楷體" w:eastAsia="標楷體" w:hAnsi="標楷體"/>
                <w:sz w:val="18"/>
                <w:szCs w:val="18"/>
              </w:rPr>
              <w:t>90</w:t>
            </w:r>
            <w:r w:rsidRPr="002B29E8">
              <w:rPr>
                <w:rFonts w:ascii="標楷體" w:eastAsia="標楷體" w:hAnsi="標楷體" w:hint="eastAsia"/>
                <w:sz w:val="18"/>
                <w:szCs w:val="18"/>
              </w:rPr>
              <w:t>％計算；</w:t>
            </w:r>
            <w:r w:rsidRPr="002B29E8">
              <w:rPr>
                <w:rFonts w:ascii="標楷體" w:eastAsia="標楷體" w:hAnsi="標楷體"/>
                <w:sz w:val="18"/>
                <w:szCs w:val="18"/>
              </w:rPr>
              <w:t>4~5</w:t>
            </w:r>
            <w:r w:rsidRPr="002B29E8">
              <w:rPr>
                <w:rFonts w:ascii="標楷體" w:eastAsia="標楷體" w:hAnsi="標楷體" w:hint="eastAsia"/>
                <w:sz w:val="18"/>
                <w:szCs w:val="18"/>
              </w:rPr>
              <w:t>人一組以表列分數</w:t>
            </w:r>
            <w:r w:rsidRPr="002B29E8">
              <w:rPr>
                <w:rFonts w:ascii="標楷體" w:eastAsia="標楷體" w:hAnsi="標楷體"/>
                <w:sz w:val="18"/>
                <w:szCs w:val="18"/>
              </w:rPr>
              <w:t>80</w:t>
            </w:r>
            <w:r w:rsidRPr="002B29E8">
              <w:rPr>
                <w:rFonts w:ascii="標楷體" w:eastAsia="標楷體" w:hAnsi="標楷體" w:hint="eastAsia"/>
                <w:sz w:val="18"/>
                <w:szCs w:val="18"/>
              </w:rPr>
              <w:t>％計算；</w:t>
            </w:r>
          </w:p>
          <w:p w:rsidR="00F12720" w:rsidRPr="002B29E8" w:rsidRDefault="00F12720" w:rsidP="003C3D2D">
            <w:pPr>
              <w:spacing w:line="240" w:lineRule="exact"/>
              <w:ind w:leftChars="475" w:left="1140"/>
              <w:rPr>
                <w:rFonts w:ascii="標楷體" w:eastAsia="標楷體" w:hAnsi="標楷體"/>
                <w:sz w:val="18"/>
                <w:szCs w:val="18"/>
              </w:rPr>
            </w:pPr>
            <w:r w:rsidRPr="002B29E8">
              <w:rPr>
                <w:rFonts w:ascii="標楷體" w:eastAsia="標楷體" w:hAnsi="標楷體"/>
                <w:sz w:val="18"/>
                <w:szCs w:val="18"/>
              </w:rPr>
              <w:t>6</w:t>
            </w:r>
            <w:r w:rsidRPr="002B29E8">
              <w:rPr>
                <w:rFonts w:ascii="標楷體" w:eastAsia="標楷體" w:hAnsi="標楷體" w:hint="eastAsia"/>
                <w:sz w:val="18"/>
                <w:szCs w:val="18"/>
              </w:rPr>
              <w:t>人以上一組以表列分數</w:t>
            </w:r>
            <w:r w:rsidRPr="002B29E8">
              <w:rPr>
                <w:rFonts w:ascii="標楷體" w:eastAsia="標楷體" w:hAnsi="標楷體"/>
                <w:sz w:val="18"/>
                <w:szCs w:val="18"/>
              </w:rPr>
              <w:t>50</w:t>
            </w:r>
            <w:r w:rsidRPr="002B29E8">
              <w:rPr>
                <w:rFonts w:ascii="標楷體" w:eastAsia="標楷體" w:hAnsi="標楷體" w:hint="eastAsia"/>
                <w:sz w:val="18"/>
                <w:szCs w:val="18"/>
              </w:rPr>
              <w:t>％計算，書面資料無法判斷人數時以</w:t>
            </w:r>
            <w:r w:rsidRPr="002B29E8">
              <w:rPr>
                <w:rFonts w:ascii="標楷體" w:eastAsia="標楷體" w:hAnsi="標楷體"/>
                <w:sz w:val="18"/>
                <w:szCs w:val="18"/>
              </w:rPr>
              <w:t>6</w:t>
            </w:r>
            <w:r w:rsidRPr="002B29E8">
              <w:rPr>
                <w:rFonts w:ascii="標楷體" w:eastAsia="標楷體" w:hAnsi="標楷體" w:hint="eastAsia"/>
                <w:sz w:val="18"/>
                <w:szCs w:val="18"/>
              </w:rPr>
              <w:t>人計算。</w:t>
            </w:r>
          </w:p>
          <w:p w:rsidR="00F12720" w:rsidRPr="002B29E8" w:rsidRDefault="00F12720" w:rsidP="003C3D2D">
            <w:pPr>
              <w:spacing w:line="240" w:lineRule="exact"/>
              <w:ind w:leftChars="400" w:left="960"/>
              <w:rPr>
                <w:rFonts w:ascii="標楷體" w:eastAsia="標楷體" w:hAnsi="標楷體"/>
                <w:sz w:val="16"/>
                <w:szCs w:val="16"/>
              </w:rPr>
            </w:pPr>
            <w:r w:rsidRPr="002B29E8">
              <w:rPr>
                <w:rFonts w:ascii="標楷體" w:eastAsia="標楷體" w:hAnsi="標楷體"/>
                <w:sz w:val="18"/>
                <w:szCs w:val="18"/>
              </w:rPr>
              <w:t>6.</w:t>
            </w:r>
            <w:r w:rsidRPr="002B29E8">
              <w:rPr>
                <w:rFonts w:ascii="標楷體" w:eastAsia="標楷體" w:hAnsi="標楷體" w:hint="eastAsia"/>
                <w:sz w:val="18"/>
                <w:szCs w:val="18"/>
              </w:rPr>
              <w:t>同一考生僅限申請一項特殊專長，具備多次獲獎者之競賽成績僅採計最高分為限。</w:t>
            </w:r>
          </w:p>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二、報名時請繳交下列資料：（恕不接受補交證明文件）</w:t>
            </w:r>
          </w:p>
          <w:p w:rsidR="00F12720" w:rsidRPr="002B29E8" w:rsidRDefault="00F12720" w:rsidP="003C3D2D">
            <w:pPr>
              <w:spacing w:line="280" w:lineRule="exact"/>
              <w:ind w:left="1" w:firstLineChars="215" w:firstLine="451"/>
              <w:rPr>
                <w:rFonts w:ascii="標楷體" w:eastAsia="標楷體" w:hAnsi="標楷體"/>
                <w:sz w:val="21"/>
                <w:szCs w:val="21"/>
              </w:rPr>
            </w:pPr>
            <w:r w:rsidRPr="002B29E8">
              <w:rPr>
                <w:rFonts w:ascii="標楷體" w:eastAsia="標楷體" w:hAnsi="標楷體" w:hint="eastAsia"/>
                <w:sz w:val="21"/>
                <w:szCs w:val="21"/>
              </w:rPr>
              <w:t>(一)</w:t>
            </w:r>
            <w:r w:rsidRPr="002B29E8">
              <w:rPr>
                <w:rFonts w:ascii="標楷體" w:eastAsia="標楷體" w:hAnsi="標楷體"/>
                <w:sz w:val="21"/>
                <w:szCs w:val="21"/>
              </w:rPr>
              <w:t>10</w:t>
            </w:r>
            <w:r w:rsidRPr="002B29E8">
              <w:rPr>
                <w:rFonts w:ascii="標楷體" w:eastAsia="標楷體" w:hAnsi="標楷體" w:hint="eastAsia"/>
                <w:sz w:val="21"/>
                <w:szCs w:val="21"/>
              </w:rPr>
              <w:t>2年國中基測成績單。</w:t>
            </w:r>
          </w:p>
          <w:p w:rsidR="00F12720" w:rsidRPr="002B29E8" w:rsidRDefault="00F12720" w:rsidP="003C3D2D">
            <w:pPr>
              <w:spacing w:line="0" w:lineRule="atLeast"/>
              <w:ind w:leftChars="189" w:left="857" w:hangingChars="192" w:hanging="403"/>
              <w:rPr>
                <w:rFonts w:ascii="標楷體" w:eastAsia="標楷體" w:hAnsi="標楷體"/>
                <w:sz w:val="21"/>
                <w:szCs w:val="21"/>
              </w:rPr>
            </w:pPr>
            <w:r w:rsidRPr="002B29E8">
              <w:rPr>
                <w:rFonts w:ascii="標楷體" w:eastAsia="標楷體" w:hAnsi="標楷體" w:hint="eastAsia"/>
                <w:sz w:val="21"/>
                <w:szCs w:val="21"/>
              </w:rPr>
              <w:t>(二)競賽得獎</w:t>
            </w:r>
            <w:r w:rsidRPr="002B29E8">
              <w:rPr>
                <w:rFonts w:ascii="標楷體" w:eastAsia="標楷體" w:hAnsi="標楷體" w:hint="eastAsia"/>
                <w:sz w:val="22"/>
                <w:szCs w:val="22"/>
              </w:rPr>
              <w:t>獎狀</w:t>
            </w:r>
            <w:r w:rsidRPr="002B29E8">
              <w:rPr>
                <w:rFonts w:ascii="標楷體" w:eastAsia="標楷體" w:hAnsi="標楷體" w:hint="eastAsia"/>
                <w:sz w:val="21"/>
                <w:szCs w:val="21"/>
              </w:rPr>
              <w:t>影本（須由學校相關單位認證蓋章並加蓋承辦人職章方為有效，無法分辨類別者不予採計）</w:t>
            </w:r>
          </w:p>
          <w:p w:rsidR="00F12720" w:rsidRPr="002B29E8" w:rsidRDefault="00F12720" w:rsidP="003C3D2D">
            <w:pPr>
              <w:spacing w:line="280" w:lineRule="exact"/>
              <w:ind w:left="480"/>
              <w:rPr>
                <w:rFonts w:ascii="標楷體" w:eastAsia="標楷體" w:hAnsi="標楷體"/>
                <w:sz w:val="21"/>
                <w:szCs w:val="21"/>
              </w:rPr>
            </w:pPr>
            <w:r w:rsidRPr="002B29E8">
              <w:rPr>
                <w:rFonts w:ascii="標楷體" w:eastAsia="標楷體" w:hAnsi="標楷體" w:hint="eastAsia"/>
                <w:sz w:val="21"/>
                <w:szCs w:val="21"/>
              </w:rPr>
              <w:t>(三)團體獎項未能列名於獎狀上者，必須附得獎名冊，否則不予加分。</w:t>
            </w:r>
          </w:p>
          <w:p w:rsidR="00F12720" w:rsidRPr="002B29E8" w:rsidRDefault="00F12720" w:rsidP="003C3D2D">
            <w:pPr>
              <w:spacing w:line="280" w:lineRule="exact"/>
              <w:rPr>
                <w:rFonts w:ascii="標楷體" w:eastAsia="標楷體" w:hAnsi="標楷體"/>
                <w:sz w:val="22"/>
                <w:szCs w:val="22"/>
              </w:rPr>
            </w:pPr>
            <w:r w:rsidRPr="002B29E8">
              <w:rPr>
                <w:rFonts w:ascii="標楷體" w:eastAsia="標楷體" w:hAnsi="標楷體" w:hint="eastAsia"/>
                <w:sz w:val="22"/>
                <w:szCs w:val="22"/>
              </w:rPr>
              <w:t>三、錄取方式</w:t>
            </w:r>
            <w:r w:rsidRPr="002B29E8">
              <w:rPr>
                <w:rFonts w:ascii="標楷體" w:eastAsia="標楷體" w:hAnsi="標楷體"/>
                <w:sz w:val="22"/>
                <w:szCs w:val="22"/>
              </w:rPr>
              <w:t>:</w:t>
            </w:r>
          </w:p>
          <w:p w:rsidR="00F12720" w:rsidRPr="002B29E8" w:rsidRDefault="00F12720" w:rsidP="003C3D2D">
            <w:pPr>
              <w:spacing w:line="280" w:lineRule="exact"/>
              <w:ind w:firstLineChars="200" w:firstLine="420"/>
              <w:rPr>
                <w:rFonts w:ascii="標楷體" w:eastAsia="標楷體" w:hAnsi="標楷體"/>
                <w:sz w:val="21"/>
                <w:szCs w:val="21"/>
              </w:rPr>
            </w:pPr>
            <w:r w:rsidRPr="002B29E8">
              <w:rPr>
                <w:rFonts w:ascii="標楷體" w:eastAsia="標楷體" w:hAnsi="標楷體" w:hint="eastAsia"/>
                <w:sz w:val="21"/>
                <w:szCs w:val="21"/>
              </w:rPr>
              <w:t>(一)依據前項計分方式之總成績，按分數高低排序錄取。</w:t>
            </w:r>
          </w:p>
          <w:p w:rsidR="00F12720" w:rsidRPr="002B29E8" w:rsidRDefault="00F12720" w:rsidP="003C3D2D">
            <w:pPr>
              <w:adjustRightInd w:val="0"/>
              <w:snapToGrid w:val="0"/>
              <w:spacing w:line="220" w:lineRule="exact"/>
              <w:ind w:right="113" w:firstLineChars="200" w:firstLine="420"/>
              <w:rPr>
                <w:rFonts w:ascii="標楷體" w:eastAsia="標楷體" w:hAnsi="標楷體"/>
                <w:sz w:val="22"/>
                <w:szCs w:val="22"/>
              </w:rPr>
            </w:pPr>
            <w:r w:rsidRPr="002B29E8">
              <w:rPr>
                <w:rFonts w:ascii="標楷體" w:eastAsia="標楷體" w:hAnsi="標楷體" w:hint="eastAsia"/>
                <w:sz w:val="21"/>
                <w:szCs w:val="21"/>
              </w:rPr>
              <w:t>(二)若總成績同分時，錄取參酌順序為原始成績：</w:t>
            </w:r>
            <w:r w:rsidRPr="002B29E8">
              <w:rPr>
                <w:rFonts w:ascii="標楷體" w:eastAsia="標楷體" w:hAnsi="標楷體"/>
                <w:sz w:val="21"/>
                <w:szCs w:val="21"/>
              </w:rPr>
              <w:t xml:space="preserve"> </w:t>
            </w:r>
            <w:r w:rsidRPr="002B29E8">
              <w:rPr>
                <w:rFonts w:ascii="標楷體" w:eastAsia="標楷體" w:hAnsi="標楷體"/>
                <w:spacing w:val="-6"/>
                <w:sz w:val="21"/>
                <w:szCs w:val="21"/>
              </w:rPr>
              <w:t>(1)</w:t>
            </w:r>
            <w:r w:rsidRPr="002B29E8">
              <w:rPr>
                <w:rFonts w:ascii="標楷體" w:eastAsia="標楷體" w:hAnsi="標楷體" w:hint="eastAsia"/>
                <w:spacing w:val="-6"/>
                <w:sz w:val="21"/>
                <w:szCs w:val="21"/>
              </w:rPr>
              <w:t>英語</w:t>
            </w:r>
            <w:r w:rsidRPr="002B29E8">
              <w:rPr>
                <w:rFonts w:ascii="標楷體" w:eastAsia="標楷體" w:hAnsi="標楷體"/>
                <w:spacing w:val="-6"/>
                <w:sz w:val="21"/>
                <w:szCs w:val="21"/>
              </w:rPr>
              <w:t xml:space="preserve"> (2)</w:t>
            </w:r>
            <w:r w:rsidRPr="002B29E8">
              <w:rPr>
                <w:rFonts w:ascii="標楷體" w:eastAsia="標楷體" w:hAnsi="標楷體" w:hint="eastAsia"/>
                <w:spacing w:val="-6"/>
                <w:sz w:val="21"/>
                <w:szCs w:val="21"/>
              </w:rPr>
              <w:t>數學</w:t>
            </w:r>
            <w:r w:rsidRPr="002B29E8">
              <w:rPr>
                <w:rFonts w:ascii="標楷體" w:eastAsia="標楷體" w:hAnsi="標楷體"/>
                <w:spacing w:val="-6"/>
                <w:sz w:val="21"/>
                <w:szCs w:val="21"/>
              </w:rPr>
              <w:t xml:space="preserve"> (3)</w:t>
            </w:r>
            <w:r w:rsidRPr="002B29E8">
              <w:rPr>
                <w:rFonts w:ascii="標楷體" w:eastAsia="標楷體" w:hAnsi="標楷體" w:hint="eastAsia"/>
                <w:spacing w:val="-6"/>
                <w:sz w:val="21"/>
                <w:szCs w:val="21"/>
              </w:rPr>
              <w:t>國文</w:t>
            </w:r>
            <w:r w:rsidRPr="002B29E8">
              <w:rPr>
                <w:rFonts w:ascii="標楷體" w:eastAsia="標楷體" w:hAnsi="標楷體"/>
                <w:sz w:val="21"/>
                <w:szCs w:val="21"/>
              </w:rPr>
              <w:t xml:space="preserve"> (4)</w:t>
            </w:r>
            <w:r w:rsidRPr="002B29E8">
              <w:rPr>
                <w:rFonts w:ascii="標楷體" w:eastAsia="標楷體" w:hAnsi="標楷體" w:hint="eastAsia"/>
                <w:sz w:val="21"/>
                <w:szCs w:val="21"/>
              </w:rPr>
              <w:t>自然</w:t>
            </w:r>
            <w:r w:rsidRPr="002B29E8">
              <w:rPr>
                <w:rFonts w:ascii="標楷體" w:eastAsia="標楷體" w:hAnsi="標楷體"/>
                <w:sz w:val="21"/>
                <w:szCs w:val="21"/>
              </w:rPr>
              <w:t xml:space="preserve"> (5)</w:t>
            </w:r>
            <w:r w:rsidRPr="002B29E8">
              <w:rPr>
                <w:rFonts w:ascii="標楷體" w:eastAsia="標楷體" w:hAnsi="標楷體" w:hint="eastAsia"/>
                <w:sz w:val="21"/>
                <w:szCs w:val="21"/>
              </w:rPr>
              <w:t>社會。</w:t>
            </w:r>
          </w:p>
        </w:tc>
      </w:tr>
      <w:tr w:rsidR="00F12720" w:rsidRPr="002B29E8" w:rsidTr="003C3D2D">
        <w:trPr>
          <w:cantSplit/>
          <w:trHeight w:val="1417"/>
          <w:jc w:val="center"/>
        </w:trPr>
        <w:tc>
          <w:tcPr>
            <w:tcW w:w="456"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44" w:type="dxa"/>
            <w:gridSpan w:val="4"/>
            <w:tcBorders>
              <w:top w:val="double" w:sz="4" w:space="0" w:color="auto"/>
              <w:left w:val="single" w:sz="4" w:space="0" w:color="auto"/>
              <w:bottom w:val="single" w:sz="12" w:space="0" w:color="auto"/>
              <w:right w:val="single" w:sz="12" w:space="0" w:color="auto"/>
            </w:tcBorders>
          </w:tcPr>
          <w:p w:rsidR="00F12720" w:rsidRPr="002B29E8" w:rsidRDefault="00F12720" w:rsidP="003C3D2D">
            <w:pPr>
              <w:snapToGrid w:val="0"/>
              <w:rPr>
                <w:rFonts w:ascii="標楷體" w:eastAsia="標楷體" w:hAnsi="標楷體"/>
                <w:sz w:val="20"/>
                <w:szCs w:val="20"/>
              </w:rPr>
            </w:pPr>
          </w:p>
          <w:p w:rsidR="00F12720" w:rsidRPr="002B29E8" w:rsidRDefault="00F12720" w:rsidP="003C3D2D">
            <w:pPr>
              <w:snapToGrid w:val="0"/>
              <w:ind w:left="396" w:hangingChars="198" w:hanging="396"/>
              <w:rPr>
                <w:rFonts w:ascii="標楷體" w:eastAsia="標楷體" w:hAnsi="標楷體"/>
                <w:sz w:val="20"/>
                <w:szCs w:val="20"/>
              </w:rPr>
            </w:pPr>
            <w:r w:rsidRPr="002B29E8">
              <w:rPr>
                <w:rFonts w:ascii="標楷體" w:eastAsia="標楷體" w:hAnsi="標楷體" w:hint="eastAsia"/>
                <w:sz w:val="20"/>
                <w:szCs w:val="20"/>
              </w:rPr>
              <w:t>一、本校專門（職業）學程(高職部)開設有五學程：資訊應用學程、美工學程、廣告設計學程、建築技術學程、室內設計學程，</w:t>
            </w:r>
            <w:r w:rsidRPr="002B29E8">
              <w:rPr>
                <w:rFonts w:ascii="標楷體" w:eastAsia="標楷體" w:hAnsi="標楷體" w:hint="eastAsia"/>
                <w:bCs/>
                <w:sz w:val="20"/>
                <w:szCs w:val="20"/>
              </w:rPr>
              <w:t>於進入綜合高中一年後供學生選讀。入學後若有轉學程之需求，將依本校學程互轉實施要點辦理。</w:t>
            </w:r>
          </w:p>
          <w:p w:rsidR="00F12720" w:rsidRPr="002B29E8" w:rsidRDefault="00F12720" w:rsidP="003C3D2D">
            <w:pPr>
              <w:snapToGrid w:val="0"/>
              <w:ind w:left="412" w:hangingChars="206" w:hanging="412"/>
              <w:rPr>
                <w:rFonts w:ascii="標楷體" w:eastAsia="標楷體" w:hAnsi="標楷體"/>
                <w:sz w:val="20"/>
                <w:szCs w:val="20"/>
              </w:rPr>
            </w:pPr>
            <w:r w:rsidRPr="002B29E8">
              <w:rPr>
                <w:rFonts w:ascii="標楷體" w:eastAsia="標楷體" w:hAnsi="標楷體" w:hint="eastAsia"/>
                <w:sz w:val="20"/>
                <w:szCs w:val="20"/>
              </w:rPr>
              <w:t>二、本校專門（職業）學程以輔導升科技大學、技術學院為目標，並加強職業技能之培養。</w:t>
            </w:r>
          </w:p>
          <w:p w:rsidR="00F12720" w:rsidRPr="002B29E8" w:rsidRDefault="00F12720" w:rsidP="003C3D2D">
            <w:pPr>
              <w:snapToGrid w:val="0"/>
              <w:rPr>
                <w:rFonts w:ascii="標楷體" w:eastAsia="標楷體" w:hAnsi="標楷體"/>
              </w:rPr>
            </w:pPr>
          </w:p>
        </w:tc>
      </w:tr>
    </w:tbl>
    <w:p w:rsidR="00F12720" w:rsidRPr="002B29E8" w:rsidRDefault="00F12720" w:rsidP="00F12720">
      <w:pPr>
        <w:tabs>
          <w:tab w:val="left" w:pos="480"/>
          <w:tab w:val="center" w:pos="4153"/>
          <w:tab w:val="right" w:pos="8306"/>
        </w:tabs>
        <w:spacing w:line="0" w:lineRule="atLeas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國立豐原高級商業職業學校</w:t>
            </w:r>
          </w:p>
        </w:tc>
        <w:tc>
          <w:tcPr>
            <w:tcW w:w="725"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(420)</w:t>
            </w:r>
            <w:r w:rsidRPr="002B29E8">
              <w:rPr>
                <w:rFonts w:ascii="標楷體" w:eastAsia="標楷體" w:hAnsi="標楷體" w:hint="eastAsia"/>
              </w:rPr>
              <w:t>臺中市豐原區圓環南路</w:t>
            </w:r>
            <w:r w:rsidRPr="002B29E8">
              <w:rPr>
                <w:rFonts w:ascii="標楷體" w:eastAsia="標楷體" w:hAnsi="標楷體"/>
              </w:rPr>
              <w:t>50</w:t>
            </w:r>
            <w:r w:rsidRPr="002B29E8">
              <w:rPr>
                <w:rFonts w:ascii="標楷體" w:eastAsia="標楷體" w:hAnsi="標楷體" w:hint="eastAsia"/>
              </w:rPr>
              <w:t>號</w:t>
            </w:r>
          </w:p>
        </w:tc>
        <w:tc>
          <w:tcPr>
            <w:tcW w:w="72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25283556#212</w:t>
            </w:r>
          </w:p>
        </w:tc>
      </w:tr>
      <w:tr w:rsidR="00F12720" w:rsidRPr="002B29E8" w:rsidTr="003C3D2D">
        <w:tc>
          <w:tcPr>
            <w:tcW w:w="77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www.fyvs.tc.edu.tw</w:t>
            </w:r>
          </w:p>
        </w:tc>
        <w:tc>
          <w:tcPr>
            <w:tcW w:w="725"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25240135</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8"/>
        <w:gridCol w:w="1320"/>
        <w:gridCol w:w="1416"/>
        <w:gridCol w:w="1416"/>
        <w:gridCol w:w="1416"/>
        <w:gridCol w:w="1416"/>
        <w:gridCol w:w="1416"/>
        <w:gridCol w:w="1335"/>
      </w:tblGrid>
      <w:tr w:rsidR="00F12720" w:rsidRPr="002B29E8" w:rsidTr="003C3D2D">
        <w:trPr>
          <w:cantSplit/>
          <w:trHeight w:val="1482"/>
        </w:trPr>
        <w:tc>
          <w:tcPr>
            <w:tcW w:w="1828"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1416"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資料處理科</w:t>
            </w:r>
          </w:p>
        </w:tc>
        <w:tc>
          <w:tcPr>
            <w:tcW w:w="1416"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國際貿易科</w:t>
            </w:r>
          </w:p>
        </w:tc>
        <w:tc>
          <w:tcPr>
            <w:tcW w:w="1416"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商業經營科</w:t>
            </w:r>
          </w:p>
        </w:tc>
        <w:tc>
          <w:tcPr>
            <w:tcW w:w="1416"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141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33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82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52</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53</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54</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1416"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3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94"/>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28</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37</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37</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1416"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146</w:t>
            </w:r>
          </w:p>
        </w:tc>
        <w:tc>
          <w:tcPr>
            <w:tcW w:w="1335"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sz w:val="22"/>
                <w:szCs w:val="22"/>
              </w:rPr>
              <w:t>男女兼收</w:t>
            </w:r>
          </w:p>
        </w:tc>
      </w:tr>
      <w:tr w:rsidR="00F12720" w:rsidRPr="002B29E8" w:rsidTr="003C3D2D">
        <w:trPr>
          <w:cantSplit/>
          <w:trHeight w:val="394"/>
        </w:trPr>
        <w:tc>
          <w:tcPr>
            <w:tcW w:w="508"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41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141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141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141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1416"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133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94"/>
        </w:trPr>
        <w:tc>
          <w:tcPr>
            <w:tcW w:w="508"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133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94"/>
        </w:trPr>
        <w:tc>
          <w:tcPr>
            <w:tcW w:w="508"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133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550"/>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hint="eastAsia"/>
              </w:rPr>
              <w:t>申請條件</w:t>
            </w:r>
          </w:p>
        </w:tc>
        <w:tc>
          <w:tcPr>
            <w:tcW w:w="9735" w:type="dxa"/>
            <w:gridSpan w:val="7"/>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一、持102年國中基測分數。</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二、102年國中基測寫作測驗級分須達三級分(含)以上。</w:t>
            </w:r>
          </w:p>
        </w:tc>
      </w:tr>
      <w:tr w:rsidR="00F12720" w:rsidRPr="002B29E8" w:rsidTr="003C3D2D">
        <w:trPr>
          <w:cantSplit/>
          <w:trHeight w:val="6883"/>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5" w:type="dxa"/>
            <w:gridSpan w:val="7"/>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一、特殊才能加分：</w:t>
            </w:r>
          </w:p>
          <w:p w:rsidR="00F12720" w:rsidRPr="002B29E8" w:rsidRDefault="00F12720" w:rsidP="003C3D2D">
            <w:pPr>
              <w:spacing w:line="0" w:lineRule="atLeast"/>
              <w:ind w:firstLineChars="200" w:firstLine="440"/>
              <w:rPr>
                <w:rFonts w:ascii="標楷體" w:eastAsia="標楷體" w:hAnsi="標楷體"/>
                <w:sz w:val="22"/>
                <w:szCs w:val="22"/>
              </w:rPr>
            </w:pPr>
            <w:r w:rsidRPr="002B29E8">
              <w:rPr>
                <w:rFonts w:ascii="標楷體" w:eastAsia="標楷體" w:hAnsi="標楷體" w:hint="eastAsia"/>
                <w:sz w:val="22"/>
                <w:szCs w:val="22"/>
              </w:rPr>
              <w:t>(一)各項才藝、運動競賽加分：</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020"/>
              <w:gridCol w:w="1020"/>
              <w:gridCol w:w="1020"/>
              <w:gridCol w:w="1020"/>
              <w:gridCol w:w="1020"/>
              <w:gridCol w:w="1020"/>
            </w:tblGrid>
            <w:tr w:rsidR="00F12720" w:rsidRPr="002B29E8" w:rsidTr="003C3D2D">
              <w:trPr>
                <w:trHeight w:val="435"/>
              </w:trPr>
              <w:tc>
                <w:tcPr>
                  <w:tcW w:w="264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 xml:space="preserve">            名次</w:t>
                  </w:r>
                </w:p>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性質</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第一名</w:t>
                  </w: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特優</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第二名</w:t>
                  </w: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優等</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第三名</w:t>
                  </w: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甲等</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第四名</w:t>
                  </w: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佳作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第五名</w:t>
                  </w:r>
                </w:p>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入選</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第六名</w:t>
                  </w:r>
                </w:p>
              </w:tc>
            </w:tr>
            <w:tr w:rsidR="00F12720" w:rsidRPr="002B29E8" w:rsidTr="003C3D2D">
              <w:tc>
                <w:tcPr>
                  <w:tcW w:w="2640" w:type="dxa"/>
                  <w:tcBorders>
                    <w:top w:val="single" w:sz="4" w:space="0" w:color="auto"/>
                    <w:left w:val="single" w:sz="4" w:space="0" w:color="auto"/>
                    <w:bottom w:val="single" w:sz="4" w:space="0" w:color="auto"/>
                    <w:right w:val="single" w:sz="4" w:space="0" w:color="auto"/>
                  </w:tcBorders>
                  <w:shd w:val="clear" w:color="auto" w:fill="auto"/>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全國性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7</w:t>
                  </w:r>
                </w:p>
              </w:tc>
            </w:tr>
            <w:tr w:rsidR="00F12720" w:rsidRPr="002B29E8" w:rsidTr="003C3D2D">
              <w:tc>
                <w:tcPr>
                  <w:tcW w:w="2640" w:type="dxa"/>
                  <w:tcBorders>
                    <w:top w:val="single" w:sz="4" w:space="0" w:color="auto"/>
                    <w:left w:val="single" w:sz="4" w:space="0" w:color="auto"/>
                    <w:bottom w:val="single" w:sz="4" w:space="0" w:color="auto"/>
                    <w:right w:val="single" w:sz="4" w:space="0" w:color="auto"/>
                  </w:tcBorders>
                  <w:shd w:val="clear" w:color="auto" w:fill="auto"/>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區域或縣市性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c>
                <w:tcPr>
                  <w:tcW w:w="2640" w:type="dxa"/>
                  <w:tcBorders>
                    <w:top w:val="single" w:sz="4" w:space="0" w:color="auto"/>
                    <w:left w:val="single" w:sz="4" w:space="0" w:color="auto"/>
                    <w:bottom w:val="single" w:sz="4" w:space="0" w:color="auto"/>
                    <w:right w:val="single" w:sz="4" w:space="0" w:color="auto"/>
                  </w:tcBorders>
                  <w:shd w:val="clear" w:color="auto" w:fill="auto"/>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鄉、鎮、市、區、全校性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r>
            <w:tr w:rsidR="00F12720" w:rsidRPr="002B29E8" w:rsidTr="003C3D2D">
              <w:tc>
                <w:tcPr>
                  <w:tcW w:w="2640" w:type="dxa"/>
                  <w:tcBorders>
                    <w:top w:val="single" w:sz="4" w:space="0" w:color="auto"/>
                    <w:left w:val="single" w:sz="4" w:space="0" w:color="auto"/>
                    <w:bottom w:val="single" w:sz="4" w:space="0" w:color="auto"/>
                    <w:right w:val="single" w:sz="4" w:space="0" w:color="auto"/>
                  </w:tcBorders>
                  <w:shd w:val="clear" w:color="auto" w:fill="auto"/>
                </w:tcPr>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單一年級</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sz w:val="22"/>
                      <w:szCs w:val="22"/>
                    </w:rPr>
                  </w:pPr>
                </w:p>
              </w:tc>
            </w:tr>
          </w:tbl>
          <w:p w:rsidR="00F12720" w:rsidRPr="002B29E8" w:rsidRDefault="00F12720" w:rsidP="003C3D2D">
            <w:pPr>
              <w:spacing w:line="0" w:lineRule="atLeast"/>
              <w:ind w:firstLineChars="400" w:firstLine="880"/>
              <w:rPr>
                <w:rFonts w:ascii="標楷體" w:eastAsia="標楷體" w:hAnsi="標楷體"/>
                <w:sz w:val="22"/>
                <w:szCs w:val="22"/>
              </w:rPr>
            </w:pPr>
            <w:r w:rsidRPr="002B29E8">
              <w:rPr>
                <w:rFonts w:ascii="標楷體" w:eastAsia="標楷體" w:hAnsi="標楷體" w:hint="eastAsia"/>
                <w:sz w:val="22"/>
                <w:szCs w:val="22"/>
              </w:rPr>
              <w:t>1.校內比賽加總分以加至6分為限。</w:t>
            </w:r>
          </w:p>
          <w:p w:rsidR="00F12720" w:rsidRPr="002B29E8" w:rsidRDefault="00F12720" w:rsidP="003C3D2D">
            <w:pPr>
              <w:spacing w:line="0" w:lineRule="atLeast"/>
              <w:ind w:leftChars="368" w:left="1103" w:hangingChars="100" w:hanging="220"/>
              <w:rPr>
                <w:rFonts w:ascii="標楷體" w:eastAsia="標楷體" w:hAnsi="標楷體"/>
                <w:sz w:val="22"/>
                <w:szCs w:val="22"/>
              </w:rPr>
            </w:pPr>
            <w:r w:rsidRPr="002B29E8">
              <w:rPr>
                <w:rFonts w:ascii="標楷體" w:eastAsia="標楷體" w:hAnsi="標楷體" w:hint="eastAsia"/>
                <w:sz w:val="22"/>
                <w:szCs w:val="22"/>
              </w:rPr>
              <w:t>2.若為團體競賽得獎者，需檢附由主辦單位或畢業學校出具有個人姓名的參賽證明，二至四人計分依參賽人數平均計分，五人（含）以上則每人得分以該獎項名次五分之一計分。</w:t>
            </w:r>
          </w:p>
          <w:p w:rsidR="00F12720" w:rsidRPr="002B29E8" w:rsidRDefault="00F12720" w:rsidP="003C3D2D">
            <w:pPr>
              <w:spacing w:line="0" w:lineRule="atLeast"/>
              <w:ind w:leftChars="368" w:left="1103" w:hangingChars="100" w:hanging="220"/>
              <w:rPr>
                <w:rFonts w:ascii="標楷體" w:eastAsia="標楷體" w:hAnsi="標楷體"/>
                <w:sz w:val="22"/>
                <w:szCs w:val="22"/>
              </w:rPr>
            </w:pPr>
            <w:r w:rsidRPr="002B29E8">
              <w:rPr>
                <w:rFonts w:ascii="標楷體" w:eastAsia="標楷體" w:hAnsi="標楷體" w:hint="eastAsia"/>
                <w:sz w:val="22"/>
                <w:szCs w:val="22"/>
              </w:rPr>
              <w:t>3.加分僅每一類擇優一項計算。</w:t>
            </w:r>
          </w:p>
          <w:p w:rsidR="00F12720" w:rsidRPr="002B29E8" w:rsidRDefault="00F12720" w:rsidP="003C3D2D">
            <w:pPr>
              <w:spacing w:line="0" w:lineRule="atLeast"/>
              <w:ind w:leftChars="368" w:left="1103" w:hangingChars="100" w:hanging="220"/>
              <w:rPr>
                <w:rFonts w:ascii="標楷體" w:eastAsia="標楷體" w:hAnsi="標楷體"/>
                <w:sz w:val="22"/>
                <w:szCs w:val="22"/>
              </w:rPr>
            </w:pPr>
            <w:r w:rsidRPr="002B29E8">
              <w:rPr>
                <w:rFonts w:ascii="標楷體" w:eastAsia="標楷體" w:hAnsi="標楷體" w:hint="eastAsia"/>
                <w:sz w:val="22"/>
                <w:szCs w:val="22"/>
              </w:rPr>
              <w:t>4.各項比賽需由政府機關主辦，由民間團體承辦者，應註明政府機關核准（備）文號，否則不予採計。</w:t>
            </w:r>
          </w:p>
          <w:p w:rsidR="00F12720" w:rsidRPr="002B29E8" w:rsidRDefault="00F12720" w:rsidP="003C3D2D">
            <w:pPr>
              <w:spacing w:line="0" w:lineRule="atLeast"/>
              <w:ind w:leftChars="189" w:left="876" w:hangingChars="192" w:hanging="422"/>
              <w:rPr>
                <w:rFonts w:ascii="標楷體" w:eastAsia="標楷體" w:hAnsi="標楷體"/>
                <w:sz w:val="22"/>
                <w:szCs w:val="22"/>
              </w:rPr>
            </w:pPr>
            <w:r w:rsidRPr="002B29E8">
              <w:rPr>
                <w:rFonts w:ascii="標楷體" w:eastAsia="標楷體" w:hAnsi="標楷體" w:hint="eastAsia"/>
                <w:sz w:val="22"/>
                <w:szCs w:val="22"/>
              </w:rPr>
              <w:t>(二)通過行政院勞委會主辦之技能檢定丙級技術士者(限網頁設計、電腦軟體應用、電腦軟體設計、會計事務、門市服務、國貿業務)加總分10分（最高加10分）。</w:t>
            </w:r>
          </w:p>
          <w:p w:rsidR="00F12720" w:rsidRPr="002B29E8" w:rsidRDefault="00F12720" w:rsidP="003C3D2D">
            <w:pPr>
              <w:spacing w:line="0" w:lineRule="atLeast"/>
              <w:ind w:firstLineChars="200" w:firstLine="440"/>
              <w:rPr>
                <w:rFonts w:ascii="標楷體" w:eastAsia="標楷體" w:hAnsi="標楷體"/>
                <w:sz w:val="22"/>
                <w:szCs w:val="22"/>
              </w:rPr>
            </w:pPr>
            <w:r w:rsidRPr="002B29E8">
              <w:rPr>
                <w:rFonts w:ascii="標楷體" w:eastAsia="標楷體" w:hAnsi="標楷體" w:hint="eastAsia"/>
                <w:sz w:val="22"/>
                <w:szCs w:val="22"/>
              </w:rPr>
              <w:t>(三)擁有教育部體適能金質獎章加總分1分。</w:t>
            </w:r>
          </w:p>
          <w:p w:rsidR="00F12720" w:rsidRPr="002B29E8" w:rsidRDefault="00F12720" w:rsidP="003C3D2D">
            <w:pPr>
              <w:spacing w:line="0" w:lineRule="atLeast"/>
              <w:ind w:firstLineChars="200" w:firstLine="440"/>
              <w:rPr>
                <w:rFonts w:ascii="標楷體" w:eastAsia="標楷體" w:hAnsi="標楷體"/>
                <w:sz w:val="22"/>
                <w:szCs w:val="22"/>
              </w:rPr>
            </w:pPr>
            <w:r w:rsidRPr="002B29E8">
              <w:rPr>
                <w:rFonts w:ascii="標楷體" w:eastAsia="標楷體" w:hAnsi="標楷體" w:hint="eastAsia"/>
                <w:sz w:val="22"/>
                <w:szCs w:val="22"/>
              </w:rPr>
              <w:t>(四)以上各類加總分以加到20分為限。</w:t>
            </w:r>
          </w:p>
          <w:p w:rsidR="00F12720" w:rsidRPr="002B29E8" w:rsidRDefault="00F12720" w:rsidP="003C3D2D">
            <w:pPr>
              <w:spacing w:line="0" w:lineRule="atLeast"/>
              <w:ind w:firstLineChars="200" w:firstLine="440"/>
              <w:rPr>
                <w:rFonts w:ascii="標楷體" w:eastAsia="標楷體" w:hAnsi="標楷體"/>
                <w:strike/>
                <w:sz w:val="22"/>
                <w:szCs w:val="22"/>
              </w:rPr>
            </w:pPr>
            <w:r w:rsidRPr="002B29E8">
              <w:rPr>
                <w:rFonts w:ascii="標楷體" w:eastAsia="標楷體" w:hAnsi="標楷體" w:hint="eastAsia"/>
                <w:sz w:val="22"/>
                <w:szCs w:val="22"/>
              </w:rPr>
              <w:t>(五)請提出蓋有本影本與正本相符字樣及承辦人職章之優勝證明文件影本乙份。</w:t>
            </w:r>
          </w:p>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二、申請入學總成績計分方式：</w:t>
            </w:r>
          </w:p>
          <w:p w:rsidR="00F12720" w:rsidRPr="002B29E8" w:rsidRDefault="00F12720" w:rsidP="003C3D2D">
            <w:pPr>
              <w:spacing w:line="0" w:lineRule="atLeast"/>
              <w:ind w:leftChars="184" w:left="442"/>
              <w:rPr>
                <w:rFonts w:ascii="標楷體" w:eastAsia="標楷體" w:hAnsi="標楷體"/>
                <w:sz w:val="22"/>
                <w:szCs w:val="22"/>
              </w:rPr>
            </w:pPr>
            <w:r w:rsidRPr="002B29E8">
              <w:rPr>
                <w:rFonts w:ascii="標楷體" w:eastAsia="標楷體" w:hAnsi="標楷體" w:hint="eastAsia"/>
                <w:sz w:val="22"/>
                <w:szCs w:val="22"/>
              </w:rPr>
              <w:t>國中基測加權分數(英語×2＋數學×2＋寫作測驗分數×1＋國文×1＋自然×1＋社會×1)＋特殊才能加分。</w:t>
            </w:r>
          </w:p>
          <w:p w:rsidR="00F12720" w:rsidRPr="002B29E8" w:rsidRDefault="00F12720" w:rsidP="003C3D2D">
            <w:pPr>
              <w:spacing w:line="0" w:lineRule="atLeast"/>
              <w:rPr>
                <w:rFonts w:ascii="標楷體" w:eastAsia="標楷體" w:hAnsi="標楷體"/>
                <w:sz w:val="22"/>
                <w:szCs w:val="22"/>
              </w:rPr>
            </w:pPr>
            <w:r w:rsidRPr="002B29E8">
              <w:rPr>
                <w:rFonts w:ascii="標楷體" w:eastAsia="標楷體" w:hAnsi="標楷體" w:hint="eastAsia"/>
                <w:sz w:val="22"/>
                <w:szCs w:val="22"/>
              </w:rPr>
              <w:t>三、錄取方式：</w:t>
            </w:r>
          </w:p>
          <w:p w:rsidR="00F12720" w:rsidRPr="002B29E8" w:rsidRDefault="00F12720" w:rsidP="003C3D2D">
            <w:pPr>
              <w:spacing w:line="0" w:lineRule="atLeast"/>
              <w:ind w:leftChars="163" w:left="391"/>
              <w:rPr>
                <w:rFonts w:ascii="標楷體" w:eastAsia="標楷體" w:hAnsi="標楷體"/>
              </w:rPr>
            </w:pPr>
            <w:r w:rsidRPr="002B29E8">
              <w:rPr>
                <w:rFonts w:ascii="標楷體" w:eastAsia="標楷體" w:hAnsi="標楷體" w:cs="Arial Unicode MS" w:hint="eastAsia"/>
                <w:kern w:val="0"/>
                <w:sz w:val="22"/>
                <w:szCs w:val="22"/>
              </w:rPr>
              <w:t>依總成績高低及志願依序錄取。若總成績相同時則依英語、數學、國文、自然、社會、寫作測驗等科成績之高低排序。</w:t>
            </w:r>
          </w:p>
        </w:tc>
      </w:tr>
      <w:tr w:rsidR="00F12720" w:rsidRPr="002B29E8" w:rsidTr="003C3D2D">
        <w:trPr>
          <w:cantSplit/>
          <w:trHeight w:val="787"/>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5" w:type="dxa"/>
            <w:gridSpan w:val="7"/>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240" w:lineRule="exact"/>
              <w:ind w:leftChars="38" w:left="487" w:hangingChars="180" w:hanging="396"/>
              <w:rPr>
                <w:rFonts w:ascii="標楷體" w:eastAsia="標楷體" w:hAnsi="標楷體"/>
                <w:sz w:val="22"/>
                <w:szCs w:val="22"/>
              </w:rPr>
            </w:pPr>
            <w:r w:rsidRPr="002B29E8">
              <w:rPr>
                <w:rFonts w:ascii="標楷體" w:eastAsia="標楷體" w:hAnsi="標楷體" w:hint="eastAsia"/>
                <w:sz w:val="22"/>
                <w:szCs w:val="22"/>
              </w:rPr>
              <w:t>一、本校各科男、女兼收，並設有女生宿舍。</w:t>
            </w:r>
          </w:p>
          <w:p w:rsidR="00F12720" w:rsidRPr="002B29E8" w:rsidRDefault="00F12720" w:rsidP="003C3D2D">
            <w:pPr>
              <w:spacing w:line="220" w:lineRule="exact"/>
              <w:ind w:leftChars="38" w:left="487" w:hangingChars="180" w:hanging="396"/>
              <w:rPr>
                <w:rFonts w:ascii="標楷體" w:eastAsia="標楷體" w:hAnsi="標楷體"/>
                <w:sz w:val="22"/>
                <w:szCs w:val="22"/>
              </w:rPr>
            </w:pPr>
            <w:r w:rsidRPr="002B29E8">
              <w:rPr>
                <w:rFonts w:ascii="標楷體" w:eastAsia="標楷體" w:hAnsi="標楷體" w:hint="eastAsia"/>
                <w:sz w:val="22"/>
                <w:szCs w:val="22"/>
              </w:rPr>
              <w:t>二、本校位於豐原市區，除火車外，另有多路公車可到達，交通便利。此外，本校備有臺中線專車一線，另有(1)崇德路(2)文心路、中清路(3)大雅、神岡(4)大甲、后里等四條路線規劃中，並視需要開設。</w:t>
            </w:r>
          </w:p>
          <w:p w:rsidR="00F12720" w:rsidRPr="002B29E8" w:rsidRDefault="00F12720" w:rsidP="003C3D2D">
            <w:pPr>
              <w:spacing w:line="220" w:lineRule="exact"/>
              <w:ind w:leftChars="38" w:left="487" w:hangingChars="180" w:hanging="396"/>
              <w:rPr>
                <w:rFonts w:ascii="標楷體" w:eastAsia="標楷體" w:hAnsi="標楷體"/>
                <w:sz w:val="22"/>
                <w:szCs w:val="22"/>
              </w:rPr>
            </w:pPr>
            <w:r w:rsidRPr="002B29E8">
              <w:rPr>
                <w:rFonts w:ascii="標楷體" w:eastAsia="標楷體" w:hAnsi="標楷體" w:hint="eastAsia"/>
                <w:sz w:val="22"/>
                <w:szCs w:val="22"/>
              </w:rPr>
              <w:t>三、本校另提供免試入學名額348名，免試入學名額報到不足額時，其名額併入本申請入學名額中。</w:t>
            </w:r>
          </w:p>
          <w:p w:rsidR="00F12720" w:rsidRPr="002B29E8" w:rsidRDefault="00F12720" w:rsidP="003C3D2D">
            <w:pPr>
              <w:spacing w:line="220" w:lineRule="exact"/>
              <w:ind w:leftChars="38" w:left="487" w:hangingChars="180" w:hanging="396"/>
              <w:rPr>
                <w:rFonts w:ascii="標楷體" w:eastAsia="標楷體" w:hAnsi="標楷體"/>
              </w:rPr>
            </w:pPr>
            <w:r w:rsidRPr="002B29E8">
              <w:rPr>
                <w:rFonts w:ascii="標楷體" w:eastAsia="標楷體" w:hAnsi="標楷體" w:hint="eastAsia"/>
                <w:sz w:val="22"/>
                <w:szCs w:val="22"/>
              </w:rPr>
              <w:t>四、若有未盡事宜得由本校多元入學招生委員會議決。</w:t>
            </w:r>
          </w:p>
        </w:tc>
      </w:tr>
    </w:tbl>
    <w:p w:rsidR="00F12720" w:rsidRPr="002B29E8" w:rsidRDefault="00F12720" w:rsidP="00F12720">
      <w:pPr>
        <w:pStyle w:val="a8"/>
        <w:tabs>
          <w:tab w:val="left" w:pos="480"/>
        </w:tabs>
        <w:snapToGrid/>
        <w:spacing w:line="0" w:lineRule="atLeast"/>
        <w:jc w:val="right"/>
        <w:rPr>
          <w:rFonts w:ascii="標楷體" w:eastAsia="標楷體" w:hAnsi="標楷體"/>
          <w:sz w:val="24"/>
          <w:szCs w:val="24"/>
        </w:rPr>
      </w:pPr>
      <w:r w:rsidRPr="002B29E8">
        <w:rPr>
          <w:rFonts w:ascii="標楷體" w:eastAsia="標楷體" w:hAnsi="標楷體"/>
          <w:b/>
          <w:bCs/>
        </w:rPr>
        <w:br w:type="page"/>
      </w:r>
      <w:r w:rsidRPr="002B29E8">
        <w:rPr>
          <w:rFonts w:ascii="標楷體" w:eastAsia="標楷體" w:hAnsi="標楷體" w:hint="eastAsia"/>
          <w:sz w:val="24"/>
          <w:szCs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52"/>
        <w:gridCol w:w="5686"/>
        <w:gridCol w:w="703"/>
        <w:gridCol w:w="514"/>
        <w:gridCol w:w="515"/>
        <w:gridCol w:w="514"/>
        <w:gridCol w:w="515"/>
        <w:gridCol w:w="514"/>
        <w:gridCol w:w="515"/>
      </w:tblGrid>
      <w:tr w:rsidR="00F12720" w:rsidRPr="002B29E8" w:rsidTr="003C3D2D">
        <w:tc>
          <w:tcPr>
            <w:tcW w:w="75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68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b/>
              </w:rPr>
              <w:t>國立大甲高級工業職業學校</w:t>
            </w:r>
          </w:p>
        </w:tc>
        <w:tc>
          <w:tcPr>
            <w:tcW w:w="7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1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51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1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51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1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5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68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（437）</w:t>
            </w:r>
            <w:r w:rsidRPr="002B29E8">
              <w:rPr>
                <w:rFonts w:ascii="標楷體" w:eastAsia="標楷體" w:hAnsi="標楷體" w:hint="eastAsia"/>
              </w:rPr>
              <w:t>臺</w:t>
            </w:r>
            <w:r w:rsidRPr="002B29E8">
              <w:rPr>
                <w:rFonts w:ascii="標楷體" w:eastAsia="標楷體" w:hAnsi="標楷體"/>
              </w:rPr>
              <w:t>中</w:t>
            </w:r>
            <w:r w:rsidRPr="002B29E8">
              <w:rPr>
                <w:rFonts w:ascii="標楷體" w:eastAsia="標楷體" w:hAnsi="標楷體" w:hint="eastAsia"/>
              </w:rPr>
              <w:t>市</w:t>
            </w:r>
            <w:r w:rsidRPr="002B29E8">
              <w:rPr>
                <w:rFonts w:ascii="標楷體" w:eastAsia="標楷體" w:hAnsi="標楷體"/>
              </w:rPr>
              <w:t>大甲</w:t>
            </w:r>
            <w:r w:rsidRPr="002B29E8">
              <w:rPr>
                <w:rFonts w:ascii="標楷體" w:eastAsia="標楷體" w:hAnsi="標楷體" w:hint="eastAsia"/>
              </w:rPr>
              <w:t>區</w:t>
            </w:r>
            <w:r w:rsidRPr="002B29E8">
              <w:rPr>
                <w:rFonts w:ascii="標楷體" w:eastAsia="標楷體" w:hAnsi="標楷體"/>
              </w:rPr>
              <w:t>頂店里開元路71號</w:t>
            </w:r>
          </w:p>
        </w:tc>
        <w:tc>
          <w:tcPr>
            <w:tcW w:w="7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08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（04）26874132</w:t>
            </w:r>
            <w:r w:rsidR="00554F62" w:rsidRPr="002B29E8">
              <w:rPr>
                <w:rFonts w:ascii="標楷體" w:eastAsia="標楷體" w:hAnsi="標楷體" w:hint="eastAsia"/>
              </w:rPr>
              <w:t>#113</w:t>
            </w:r>
          </w:p>
        </w:tc>
      </w:tr>
      <w:tr w:rsidR="00F12720" w:rsidRPr="002B29E8" w:rsidTr="003C3D2D">
        <w:tc>
          <w:tcPr>
            <w:tcW w:w="75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68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www.tcvs.tc.edu.tw</w:t>
            </w:r>
          </w:p>
        </w:tc>
        <w:tc>
          <w:tcPr>
            <w:tcW w:w="703"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08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（04）26870804</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99"/>
        <w:gridCol w:w="1282"/>
        <w:gridCol w:w="946"/>
        <w:gridCol w:w="947"/>
        <w:gridCol w:w="947"/>
        <w:gridCol w:w="947"/>
        <w:gridCol w:w="947"/>
        <w:gridCol w:w="947"/>
        <w:gridCol w:w="708"/>
        <w:gridCol w:w="2058"/>
      </w:tblGrid>
      <w:tr w:rsidR="00F12720" w:rsidRPr="002B29E8" w:rsidTr="003C3D2D">
        <w:trPr>
          <w:cantSplit/>
          <w:trHeight w:val="1769"/>
        </w:trPr>
        <w:tc>
          <w:tcPr>
            <w:tcW w:w="1781"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946"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建築科</w:t>
            </w:r>
          </w:p>
        </w:tc>
        <w:tc>
          <w:tcPr>
            <w:tcW w:w="947"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製圖科</w:t>
            </w:r>
          </w:p>
        </w:tc>
        <w:tc>
          <w:tcPr>
            <w:tcW w:w="947"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資訊科</w:t>
            </w:r>
          </w:p>
        </w:tc>
        <w:tc>
          <w:tcPr>
            <w:tcW w:w="947"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電子科</w:t>
            </w:r>
          </w:p>
        </w:tc>
        <w:tc>
          <w:tcPr>
            <w:tcW w:w="947"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電機科</w:t>
            </w:r>
          </w:p>
        </w:tc>
        <w:tc>
          <w:tcPr>
            <w:tcW w:w="947"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機械科</w:t>
            </w:r>
          </w:p>
        </w:tc>
        <w:tc>
          <w:tcPr>
            <w:tcW w:w="708"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2058"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811"/>
        </w:trPr>
        <w:tc>
          <w:tcPr>
            <w:tcW w:w="1781"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946"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35</w:t>
            </w:r>
          </w:p>
        </w:tc>
        <w:tc>
          <w:tcPr>
            <w:tcW w:w="94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36</w:t>
            </w:r>
          </w:p>
        </w:tc>
        <w:tc>
          <w:tcPr>
            <w:tcW w:w="94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94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94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44</w:t>
            </w:r>
          </w:p>
        </w:tc>
        <w:tc>
          <w:tcPr>
            <w:tcW w:w="947"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46</w:t>
            </w:r>
          </w:p>
        </w:tc>
        <w:tc>
          <w:tcPr>
            <w:tcW w:w="0" w:type="auto"/>
            <w:vMerge/>
            <w:vAlign w:val="center"/>
          </w:tcPr>
          <w:p w:rsidR="00F12720" w:rsidRPr="002B29E8" w:rsidRDefault="00F12720" w:rsidP="003C3D2D">
            <w:pPr>
              <w:widowControl/>
              <w:rPr>
                <w:rFonts w:ascii="標楷體" w:eastAsia="標楷體" w:hAnsi="標楷體"/>
              </w:rPr>
            </w:pPr>
          </w:p>
        </w:tc>
        <w:tc>
          <w:tcPr>
            <w:tcW w:w="2058"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05"/>
        </w:trPr>
        <w:tc>
          <w:tcPr>
            <w:tcW w:w="499"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28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94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17</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17</w:t>
            </w:r>
          </w:p>
        </w:tc>
        <w:tc>
          <w:tcPr>
            <w:tcW w:w="708"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102</w:t>
            </w:r>
          </w:p>
        </w:tc>
        <w:tc>
          <w:tcPr>
            <w:tcW w:w="205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05"/>
        </w:trPr>
        <w:tc>
          <w:tcPr>
            <w:tcW w:w="0" w:type="auto"/>
            <w:vMerge/>
            <w:vAlign w:val="center"/>
          </w:tcPr>
          <w:p w:rsidR="00F12720" w:rsidRPr="002B29E8" w:rsidRDefault="00F12720" w:rsidP="003C3D2D">
            <w:pPr>
              <w:widowControl/>
              <w:rPr>
                <w:rFonts w:ascii="標楷體" w:eastAsia="標楷體" w:hAnsi="標楷體"/>
              </w:rPr>
            </w:pPr>
          </w:p>
        </w:tc>
        <w:tc>
          <w:tcPr>
            <w:tcW w:w="128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94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0" w:type="auto"/>
            <w:vMerge/>
            <w:shd w:val="clear" w:color="auto" w:fill="auto"/>
            <w:vAlign w:val="center"/>
          </w:tcPr>
          <w:p w:rsidR="00F12720" w:rsidRPr="002B29E8" w:rsidRDefault="00F12720" w:rsidP="003C3D2D">
            <w:pPr>
              <w:widowControl/>
              <w:jc w:val="center"/>
              <w:rPr>
                <w:rFonts w:ascii="標楷體" w:eastAsia="標楷體" w:hAnsi="標楷體"/>
              </w:rPr>
            </w:pPr>
          </w:p>
        </w:tc>
        <w:tc>
          <w:tcPr>
            <w:tcW w:w="2058"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05"/>
        </w:trPr>
        <w:tc>
          <w:tcPr>
            <w:tcW w:w="0" w:type="auto"/>
            <w:vMerge/>
            <w:vAlign w:val="center"/>
          </w:tcPr>
          <w:p w:rsidR="00F12720" w:rsidRPr="002B29E8" w:rsidRDefault="00F12720" w:rsidP="003C3D2D">
            <w:pPr>
              <w:widowControl/>
              <w:rPr>
                <w:rFonts w:ascii="標楷體" w:eastAsia="標楷體" w:hAnsi="標楷體"/>
              </w:rPr>
            </w:pPr>
          </w:p>
        </w:tc>
        <w:tc>
          <w:tcPr>
            <w:tcW w:w="128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94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058"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5"/>
        </w:trPr>
        <w:tc>
          <w:tcPr>
            <w:tcW w:w="0" w:type="auto"/>
            <w:vMerge/>
            <w:vAlign w:val="center"/>
          </w:tcPr>
          <w:p w:rsidR="00F12720" w:rsidRPr="002B29E8" w:rsidRDefault="00F12720" w:rsidP="003C3D2D">
            <w:pPr>
              <w:widowControl/>
              <w:rPr>
                <w:rFonts w:ascii="標楷體" w:eastAsia="標楷體" w:hAnsi="標楷體"/>
              </w:rPr>
            </w:pPr>
          </w:p>
        </w:tc>
        <w:tc>
          <w:tcPr>
            <w:tcW w:w="1282"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94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058" w:type="dxa"/>
            <w:vMerge/>
            <w:vAlign w:val="center"/>
          </w:tcPr>
          <w:p w:rsidR="00F12720" w:rsidRPr="002B29E8" w:rsidRDefault="00F12720" w:rsidP="003C3D2D">
            <w:pPr>
              <w:widowControl/>
              <w:rPr>
                <w:rFonts w:ascii="標楷體" w:eastAsia="標楷體" w:hAnsi="標楷體"/>
              </w:rPr>
            </w:pPr>
          </w:p>
        </w:tc>
      </w:tr>
      <w:tr w:rsidR="00F12720" w:rsidRPr="002B29E8" w:rsidTr="003C3D2D">
        <w:trPr>
          <w:trHeight w:val="2350"/>
        </w:trPr>
        <w:tc>
          <w:tcPr>
            <w:tcW w:w="4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9" w:type="dxa"/>
            <w:gridSpan w:val="9"/>
          </w:tcPr>
          <w:p w:rsidR="00F12720" w:rsidRPr="002B29E8" w:rsidRDefault="00F12720" w:rsidP="003C3D2D">
            <w:pPr>
              <w:snapToGrid w:val="0"/>
              <w:spacing w:line="360" w:lineRule="exact"/>
              <w:ind w:left="480" w:hangingChars="200" w:hanging="480"/>
              <w:jc w:val="both"/>
              <w:rPr>
                <w:rFonts w:ascii="標楷體" w:eastAsia="標楷體" w:hAnsi="標楷體"/>
              </w:rPr>
            </w:pPr>
            <w:r w:rsidRPr="002B29E8">
              <w:rPr>
                <w:rFonts w:ascii="標楷體" w:eastAsia="標楷體" w:hAnsi="標楷體" w:hint="eastAsia"/>
              </w:rPr>
              <w:t>一、持102年國中基測分數。</w:t>
            </w:r>
          </w:p>
          <w:p w:rsidR="00F12720" w:rsidRPr="002B29E8" w:rsidRDefault="00F12720" w:rsidP="003C3D2D">
            <w:pPr>
              <w:snapToGrid w:val="0"/>
              <w:spacing w:line="360" w:lineRule="exact"/>
              <w:ind w:left="480" w:hangingChars="200" w:hanging="480"/>
              <w:jc w:val="both"/>
              <w:rPr>
                <w:rFonts w:ascii="標楷體" w:eastAsia="標楷體" w:hAnsi="標楷體"/>
              </w:rPr>
            </w:pPr>
            <w:r w:rsidRPr="002B29E8">
              <w:rPr>
                <w:rFonts w:ascii="標楷體" w:eastAsia="標楷體" w:hAnsi="標楷體" w:hint="eastAsia"/>
              </w:rPr>
              <w:t>二、在校學習表現成績：不採計。</w:t>
            </w:r>
          </w:p>
          <w:p w:rsidR="00F12720" w:rsidRPr="002B29E8" w:rsidRDefault="00F12720" w:rsidP="003C3D2D">
            <w:pPr>
              <w:snapToGrid w:val="0"/>
              <w:spacing w:line="360" w:lineRule="exact"/>
              <w:ind w:left="480" w:hangingChars="200" w:hanging="480"/>
              <w:jc w:val="both"/>
              <w:rPr>
                <w:rFonts w:ascii="標楷體" w:eastAsia="標楷體" w:hAnsi="標楷體"/>
              </w:rPr>
            </w:pPr>
            <w:r w:rsidRPr="002B29E8">
              <w:rPr>
                <w:rFonts w:ascii="標楷體" w:eastAsia="標楷體" w:hAnsi="標楷體" w:hint="eastAsia"/>
              </w:rPr>
              <w:t>三、幹部及志願服務成績：不採計。</w:t>
            </w:r>
          </w:p>
        </w:tc>
      </w:tr>
      <w:tr w:rsidR="00F12720" w:rsidRPr="002B29E8" w:rsidTr="003C3D2D">
        <w:trPr>
          <w:trHeight w:val="3005"/>
        </w:trPr>
        <w:tc>
          <w:tcPr>
            <w:tcW w:w="4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9" w:type="dxa"/>
            <w:gridSpan w:val="9"/>
          </w:tcPr>
          <w:p w:rsidR="00F12720" w:rsidRPr="002B29E8" w:rsidRDefault="00F12720" w:rsidP="003C3D2D">
            <w:pPr>
              <w:adjustRightInd w:val="0"/>
              <w:spacing w:line="360" w:lineRule="exact"/>
              <w:jc w:val="both"/>
              <w:rPr>
                <w:rFonts w:ascii="標楷體" w:eastAsia="標楷體" w:hAnsi="標楷體"/>
              </w:rPr>
            </w:pPr>
            <w:r w:rsidRPr="002B29E8">
              <w:rPr>
                <w:rFonts w:ascii="標楷體" w:eastAsia="標楷體" w:hAnsi="標楷體" w:hint="eastAsia"/>
              </w:rPr>
              <w:t>一、計分方式：一般生依國中基測總分數（含寫作測驗），以總分依序錄取。</w:t>
            </w:r>
          </w:p>
          <w:p w:rsidR="00F12720" w:rsidRPr="002B29E8" w:rsidRDefault="00F12720" w:rsidP="003C3D2D">
            <w:pPr>
              <w:adjustRightInd w:val="0"/>
              <w:spacing w:line="360" w:lineRule="exact"/>
              <w:jc w:val="both"/>
              <w:rPr>
                <w:rFonts w:ascii="標楷體" w:eastAsia="標楷體" w:hAnsi="標楷體"/>
              </w:rPr>
            </w:pPr>
            <w:r w:rsidRPr="002B29E8">
              <w:rPr>
                <w:rFonts w:ascii="標楷體" w:eastAsia="標楷體" w:hAnsi="標楷體" w:hint="eastAsia"/>
              </w:rPr>
              <w:t>二、總成績同分時，按下列科目成績順序錄取：(1)數學(2)英語(3)自然(4)國文(5)社會。</w:t>
            </w:r>
          </w:p>
        </w:tc>
      </w:tr>
      <w:tr w:rsidR="00F12720" w:rsidRPr="002B29E8" w:rsidTr="003C3D2D">
        <w:trPr>
          <w:trHeight w:val="2412"/>
        </w:trPr>
        <w:tc>
          <w:tcPr>
            <w:tcW w:w="4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9" w:type="dxa"/>
            <w:gridSpan w:val="9"/>
          </w:tcPr>
          <w:p w:rsidR="00F12720" w:rsidRPr="002B29E8" w:rsidRDefault="00F12720" w:rsidP="003C3D2D">
            <w:pPr>
              <w:snapToGrid w:val="0"/>
              <w:spacing w:after="80" w:line="360" w:lineRule="exact"/>
              <w:ind w:left="467" w:hanging="467"/>
              <w:jc w:val="both"/>
              <w:rPr>
                <w:rFonts w:ascii="標楷體" w:eastAsia="標楷體" w:hAnsi="標楷體"/>
                <w:kern w:val="0"/>
              </w:rPr>
            </w:pPr>
            <w:r w:rsidRPr="002B29E8">
              <w:rPr>
                <w:rFonts w:ascii="標楷體" w:eastAsia="標楷體" w:hAnsi="標楷體" w:hint="eastAsia"/>
                <w:kern w:val="0"/>
              </w:rPr>
              <w:t>一、安排多線專車接送，路線涵蓋臺中市區、豐原、潭子、大雅、神岡、后里、石岡、東勢、外埔、大甲、大安、通霄、苑裡、清水、沙鹿、梧棲、龍井、大肚、烏日等區鎮。</w:t>
            </w:r>
          </w:p>
          <w:p w:rsidR="00F12720" w:rsidRPr="002B29E8" w:rsidRDefault="00F12720" w:rsidP="003C3D2D">
            <w:pPr>
              <w:snapToGrid w:val="0"/>
              <w:spacing w:after="120" w:line="360" w:lineRule="exact"/>
              <w:ind w:left="403" w:hanging="403"/>
              <w:jc w:val="both"/>
              <w:rPr>
                <w:rFonts w:ascii="標楷體" w:eastAsia="標楷體" w:hAnsi="標楷體"/>
                <w:kern w:val="0"/>
              </w:rPr>
            </w:pPr>
            <w:r w:rsidRPr="002B29E8">
              <w:rPr>
                <w:rFonts w:ascii="標楷體" w:eastAsia="標楷體" w:hAnsi="標楷體" w:hint="eastAsia"/>
                <w:kern w:val="0"/>
              </w:rPr>
              <w:t>二、備有學生宿舍供偏遠地區學生住宿。</w:t>
            </w:r>
          </w:p>
          <w:p w:rsidR="00F12720" w:rsidRPr="002B29E8" w:rsidRDefault="00F12720" w:rsidP="003C3D2D">
            <w:pPr>
              <w:snapToGrid w:val="0"/>
              <w:spacing w:after="80" w:line="360" w:lineRule="exact"/>
              <w:ind w:left="467" w:hanging="467"/>
              <w:jc w:val="both"/>
              <w:rPr>
                <w:rFonts w:ascii="標楷體" w:eastAsia="標楷體" w:hAnsi="標楷體"/>
              </w:rPr>
            </w:pPr>
            <w:r w:rsidRPr="002B29E8">
              <w:rPr>
                <w:rFonts w:ascii="標楷體" w:eastAsia="標楷體" w:hAnsi="標楷體" w:hint="eastAsia"/>
              </w:rPr>
              <w:t>三、本校另</w:t>
            </w:r>
            <w:r w:rsidRPr="002B29E8">
              <w:rPr>
                <w:rFonts w:ascii="標楷體" w:eastAsia="標楷體" w:hAnsi="標楷體" w:hint="eastAsia"/>
                <w:kern w:val="0"/>
              </w:rPr>
              <w:t>提供</w:t>
            </w:r>
            <w:r w:rsidRPr="002B29E8">
              <w:rPr>
                <w:rFonts w:ascii="標楷體" w:eastAsia="標楷體" w:hAnsi="標楷體" w:hint="eastAsia"/>
              </w:rPr>
              <w:t>免試入學名額260名，免試入學名額報到不足額時，其名額併入本申請入學名額。</w:t>
            </w:r>
          </w:p>
        </w:tc>
      </w:tr>
    </w:tbl>
    <w:p w:rsidR="00F12720" w:rsidRPr="002B29E8" w:rsidRDefault="00F12720" w:rsidP="00F12720">
      <w:pPr>
        <w:spacing w:line="300" w:lineRule="exac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4981" w:type="pct"/>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92"/>
        <w:gridCol w:w="5873"/>
        <w:gridCol w:w="720"/>
        <w:gridCol w:w="456"/>
        <w:gridCol w:w="456"/>
        <w:gridCol w:w="456"/>
        <w:gridCol w:w="456"/>
        <w:gridCol w:w="456"/>
        <w:gridCol w:w="456"/>
      </w:tblGrid>
      <w:tr w:rsidR="00F12720" w:rsidRPr="002B29E8" w:rsidTr="003C3D2D">
        <w:trPr>
          <w:trHeight w:hRule="exact" w:val="369"/>
          <w:jc w:val="center"/>
        </w:trPr>
        <w:tc>
          <w:tcPr>
            <w:tcW w:w="437" w:type="pct"/>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287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國立東勢高級工業職業學校</w:t>
            </w:r>
          </w:p>
        </w:tc>
        <w:tc>
          <w:tcPr>
            <w:tcW w:w="352"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22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22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c>
          <w:tcPr>
            <w:tcW w:w="22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22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w:t>
            </w:r>
          </w:p>
        </w:tc>
        <w:tc>
          <w:tcPr>
            <w:tcW w:w="223" w:type="pct"/>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223" w:type="pct"/>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w:t>
            </w:r>
          </w:p>
        </w:tc>
      </w:tr>
      <w:tr w:rsidR="00F12720" w:rsidRPr="002B29E8" w:rsidTr="003C3D2D">
        <w:trPr>
          <w:trHeight w:hRule="exact" w:val="369"/>
          <w:jc w:val="center"/>
        </w:trPr>
        <w:tc>
          <w:tcPr>
            <w:tcW w:w="437" w:type="pc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2873" w:type="pct"/>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423</w:t>
            </w:r>
            <w:r w:rsidRPr="002B29E8">
              <w:rPr>
                <w:rFonts w:ascii="標楷體" w:eastAsia="標楷體" w:hAnsi="標楷體" w:hint="eastAsia"/>
              </w:rPr>
              <w:t>）</w:t>
            </w:r>
            <w:r w:rsidRPr="002B29E8">
              <w:rPr>
                <w:rFonts w:ascii="標楷體" w:eastAsia="標楷體" w:hAnsi="標楷體" w:hint="eastAsia"/>
                <w:kern w:val="0"/>
              </w:rPr>
              <w:t>臺中市東勢區新盛里東關路</w:t>
            </w:r>
            <w:r w:rsidRPr="002B29E8">
              <w:rPr>
                <w:rFonts w:ascii="標楷體" w:eastAsia="標楷體" w:hAnsi="標楷體"/>
                <w:kern w:val="0"/>
              </w:rPr>
              <w:t>646</w:t>
            </w:r>
            <w:r w:rsidRPr="002B29E8">
              <w:rPr>
                <w:rFonts w:ascii="標楷體" w:eastAsia="標楷體" w:hAnsi="標楷體" w:hint="eastAsia"/>
                <w:kern w:val="0"/>
              </w:rPr>
              <w:t>號</w:t>
            </w:r>
          </w:p>
        </w:tc>
        <w:tc>
          <w:tcPr>
            <w:tcW w:w="352" w:type="pct"/>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1338" w:type="pct"/>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25880151</w:t>
            </w:r>
          </w:p>
        </w:tc>
      </w:tr>
      <w:tr w:rsidR="00F12720" w:rsidRPr="002B29E8" w:rsidTr="003C3D2D">
        <w:trPr>
          <w:trHeight w:hRule="exact" w:val="369"/>
          <w:jc w:val="center"/>
        </w:trPr>
        <w:tc>
          <w:tcPr>
            <w:tcW w:w="437" w:type="pct"/>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2873" w:type="pct"/>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kern w:val="0"/>
              </w:rPr>
              <w:t>www.tsvs.tcc.edu.tw</w:t>
            </w:r>
          </w:p>
        </w:tc>
        <w:tc>
          <w:tcPr>
            <w:tcW w:w="352" w:type="pct"/>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1338" w:type="pct"/>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25888903</w:t>
            </w:r>
          </w:p>
        </w:tc>
      </w:tr>
    </w:tbl>
    <w:p w:rsidR="00F12720" w:rsidRPr="002B29E8" w:rsidRDefault="00F12720" w:rsidP="00F12720">
      <w:pPr>
        <w:snapToGrid w:val="0"/>
        <w:spacing w:line="40" w:lineRule="exact"/>
        <w:rPr>
          <w:rFonts w:ascii="標楷體" w:eastAsia="標楷體" w:hAnsi="標楷體"/>
          <w:sz w:val="20"/>
          <w:szCs w:val="20"/>
        </w:rPr>
      </w:pPr>
    </w:p>
    <w:p w:rsidR="00F12720" w:rsidRPr="002B29E8" w:rsidRDefault="00F12720" w:rsidP="00F12720">
      <w:pPr>
        <w:snapToGrid w:val="0"/>
        <w:spacing w:line="40" w:lineRule="exact"/>
        <w:rPr>
          <w:rFonts w:ascii="標楷體" w:eastAsia="標楷體" w:hAnsi="標楷體"/>
          <w:sz w:val="20"/>
          <w:szCs w:val="20"/>
        </w:rPr>
      </w:pPr>
    </w:p>
    <w:p w:rsidR="00F12720" w:rsidRPr="002B29E8" w:rsidRDefault="00F12720" w:rsidP="00F12720">
      <w:pPr>
        <w:snapToGrid w:val="0"/>
        <w:spacing w:line="40" w:lineRule="exact"/>
        <w:rPr>
          <w:rFonts w:ascii="標楷體" w:eastAsia="標楷體" w:hAnsi="標楷體"/>
          <w:sz w:val="20"/>
          <w:szCs w:val="20"/>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3"/>
        <w:gridCol w:w="1913"/>
        <w:gridCol w:w="507"/>
        <w:gridCol w:w="507"/>
        <w:gridCol w:w="486"/>
        <w:gridCol w:w="528"/>
        <w:gridCol w:w="507"/>
        <w:gridCol w:w="507"/>
        <w:gridCol w:w="507"/>
        <w:gridCol w:w="507"/>
        <w:gridCol w:w="507"/>
        <w:gridCol w:w="507"/>
        <w:gridCol w:w="801"/>
        <w:gridCol w:w="1844"/>
      </w:tblGrid>
      <w:tr w:rsidR="00F12720" w:rsidRPr="002B29E8" w:rsidTr="003C3D2D">
        <w:trPr>
          <w:cantSplit/>
          <w:trHeight w:val="1682"/>
          <w:jc w:val="center"/>
        </w:trPr>
        <w:tc>
          <w:tcPr>
            <w:tcW w:w="2476"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ind w:leftChars="100" w:left="240" w:rightChars="100" w:right="240"/>
              <w:jc w:val="distribute"/>
              <w:rPr>
                <w:rFonts w:ascii="標楷體" w:eastAsia="標楷體" w:hAnsi="標楷體"/>
              </w:rPr>
            </w:pPr>
            <w:r w:rsidRPr="002B29E8">
              <w:rPr>
                <w:rFonts w:ascii="標楷體" w:eastAsia="標楷體" w:hAnsi="標楷體" w:hint="eastAsia"/>
              </w:rPr>
              <w:t>招生科班別</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化工科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汽車科</w:t>
            </w:r>
          </w:p>
        </w:tc>
        <w:tc>
          <w:tcPr>
            <w:tcW w:w="48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建築科</w:t>
            </w:r>
          </w:p>
        </w:tc>
        <w:tc>
          <w:tcPr>
            <w:tcW w:w="5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製圖科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資訊科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w w:val="80"/>
              </w:rPr>
            </w:pPr>
            <w:r w:rsidRPr="002B29E8">
              <w:rPr>
                <w:rFonts w:ascii="標楷體" w:eastAsia="標楷體" w:hAnsi="標楷體" w:hint="eastAsia"/>
              </w:rPr>
              <w:t>家具設計科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w w:val="80"/>
              </w:rPr>
            </w:pPr>
            <w:r w:rsidRPr="002B29E8">
              <w:rPr>
                <w:rFonts w:ascii="標楷體" w:eastAsia="標楷體" w:hAnsi="標楷體" w:hint="eastAsia"/>
                <w:w w:val="80"/>
              </w:rPr>
              <w:t>室內空間設計科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電子科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電機科</w:t>
            </w:r>
          </w:p>
        </w:tc>
        <w:tc>
          <w:tcPr>
            <w:tcW w:w="50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F12720" w:rsidRPr="002B29E8" w:rsidRDefault="00F12720" w:rsidP="003C3D2D">
            <w:pPr>
              <w:ind w:leftChars="50" w:left="120" w:rightChars="50" w:right="120"/>
              <w:jc w:val="distribute"/>
              <w:rPr>
                <w:rFonts w:ascii="標楷體" w:eastAsia="標楷體" w:hAnsi="標楷體"/>
              </w:rPr>
            </w:pPr>
            <w:r w:rsidRPr="002B29E8">
              <w:rPr>
                <w:rFonts w:ascii="標楷體" w:eastAsia="標楷體" w:hAnsi="標楷體" w:hint="eastAsia"/>
              </w:rPr>
              <w:t>機械科</w:t>
            </w:r>
          </w:p>
        </w:tc>
        <w:tc>
          <w:tcPr>
            <w:tcW w:w="801"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44"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160"/>
          <w:jc w:val="center"/>
        </w:trPr>
        <w:tc>
          <w:tcPr>
            <w:tcW w:w="2476"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34</w:t>
            </w:r>
          </w:p>
        </w:tc>
        <w:tc>
          <w:tcPr>
            <w:tcW w:w="4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35</w:t>
            </w:r>
          </w:p>
        </w:tc>
        <w:tc>
          <w:tcPr>
            <w:tcW w:w="5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39</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w:t>
            </w:r>
            <w:r w:rsidRPr="002B29E8">
              <w:rPr>
                <w:rFonts w:ascii="標楷體" w:eastAsia="標楷體" w:hAnsi="標楷體" w:hint="eastAsia"/>
                <w:b/>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43</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44</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46</w:t>
            </w:r>
          </w:p>
        </w:tc>
        <w:tc>
          <w:tcPr>
            <w:tcW w:w="801"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844"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97"/>
          <w:jc w:val="center"/>
        </w:trPr>
        <w:tc>
          <w:tcPr>
            <w:tcW w:w="56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招生名額</w:t>
            </w:r>
          </w:p>
        </w:tc>
        <w:tc>
          <w:tcPr>
            <w:tcW w:w="19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12</w:t>
            </w:r>
          </w:p>
        </w:tc>
        <w:tc>
          <w:tcPr>
            <w:tcW w:w="4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12</w:t>
            </w:r>
          </w:p>
        </w:tc>
        <w:tc>
          <w:tcPr>
            <w:tcW w:w="801"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112</w:t>
            </w:r>
          </w:p>
        </w:tc>
        <w:tc>
          <w:tcPr>
            <w:tcW w:w="1844"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240" w:lineRule="exact"/>
              <w:ind w:left="120" w:hangingChars="50" w:hanging="120"/>
              <w:jc w:val="center"/>
              <w:rPr>
                <w:rFonts w:ascii="標楷體" w:eastAsia="標楷體" w:hAnsi="標楷體"/>
                <w:bCs/>
                <w:iCs/>
                <w:dstrike/>
                <w:w w:val="80"/>
              </w:rPr>
            </w:pPr>
            <w:r w:rsidRPr="002B29E8">
              <w:rPr>
                <w:rFonts w:ascii="標楷體" w:eastAsia="標楷體" w:hAnsi="標楷體" w:hint="eastAsia"/>
              </w:rPr>
              <w:t>男女兼收</w:t>
            </w:r>
          </w:p>
        </w:tc>
      </w:tr>
      <w:tr w:rsidR="00F12720" w:rsidRPr="002B29E8" w:rsidTr="003C3D2D">
        <w:trPr>
          <w:cantSplit/>
          <w:trHeight w:val="99"/>
          <w:jc w:val="center"/>
        </w:trPr>
        <w:tc>
          <w:tcPr>
            <w:tcW w:w="56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9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4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801"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184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bCs/>
                <w:iCs/>
                <w:dstrike/>
                <w:w w:val="80"/>
              </w:rPr>
            </w:pPr>
          </w:p>
        </w:tc>
      </w:tr>
      <w:tr w:rsidR="00F12720" w:rsidRPr="002B29E8" w:rsidTr="003C3D2D">
        <w:trPr>
          <w:cantSplit/>
          <w:trHeight w:val="261"/>
          <w:jc w:val="center"/>
        </w:trPr>
        <w:tc>
          <w:tcPr>
            <w:tcW w:w="56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9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4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8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4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bCs/>
                <w:iCs/>
                <w:dstrike/>
                <w:w w:val="80"/>
              </w:rPr>
            </w:pPr>
          </w:p>
        </w:tc>
      </w:tr>
      <w:tr w:rsidR="00F12720" w:rsidRPr="002B29E8" w:rsidTr="003C3D2D">
        <w:trPr>
          <w:cantSplit/>
          <w:trHeight w:val="77"/>
          <w:jc w:val="center"/>
        </w:trPr>
        <w:tc>
          <w:tcPr>
            <w:tcW w:w="56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91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48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2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8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44"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bCs/>
                <w:iCs/>
                <w:dstrike/>
                <w:w w:val="80"/>
              </w:rPr>
            </w:pPr>
          </w:p>
        </w:tc>
      </w:tr>
      <w:tr w:rsidR="00F12720" w:rsidRPr="002B29E8" w:rsidTr="003C3D2D">
        <w:trPr>
          <w:cantSplit/>
          <w:trHeight w:val="2587"/>
          <w:jc w:val="center"/>
        </w:trPr>
        <w:tc>
          <w:tcPr>
            <w:tcW w:w="56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628" w:type="dxa"/>
            <w:gridSpan w:val="13"/>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240" w:lineRule="exact"/>
              <w:jc w:val="both"/>
              <w:rPr>
                <w:rFonts w:ascii="標楷體" w:eastAsia="標楷體" w:hAnsi="標楷體"/>
                <w:sz w:val="20"/>
                <w:szCs w:val="20"/>
              </w:rPr>
            </w:pPr>
            <w:r w:rsidRPr="002B29E8">
              <w:rPr>
                <w:rFonts w:ascii="標楷體" w:eastAsia="標楷體" w:hAnsi="標楷體" w:hint="eastAsia"/>
                <w:sz w:val="20"/>
                <w:szCs w:val="20"/>
              </w:rPr>
              <w:t>一、</w:t>
            </w:r>
            <w:r w:rsidRPr="002B29E8">
              <w:rPr>
                <w:rFonts w:ascii="標楷體" w:eastAsia="標楷體" w:hAnsi="標楷體" w:hint="eastAsia"/>
                <w:bCs/>
                <w:iCs/>
                <w:sz w:val="20"/>
                <w:szCs w:val="20"/>
              </w:rPr>
              <w:t>102</w:t>
            </w:r>
            <w:r w:rsidRPr="002B29E8">
              <w:rPr>
                <w:rFonts w:ascii="標楷體" w:eastAsia="標楷體" w:hAnsi="標楷體" w:hint="eastAsia"/>
                <w:sz w:val="20"/>
                <w:szCs w:val="20"/>
              </w:rPr>
              <w:t>年國中基測分數：</w:t>
            </w:r>
          </w:p>
          <w:p w:rsidR="00F12720" w:rsidRPr="002B29E8" w:rsidRDefault="00F12720" w:rsidP="003C3D2D">
            <w:pPr>
              <w:spacing w:line="240" w:lineRule="exact"/>
              <w:ind w:leftChars="88" w:left="611" w:hangingChars="200" w:hanging="400"/>
              <w:jc w:val="both"/>
              <w:rPr>
                <w:rFonts w:ascii="標楷體" w:eastAsia="標楷體" w:hAnsi="標楷體"/>
                <w:sz w:val="20"/>
                <w:szCs w:val="20"/>
              </w:rPr>
            </w:pPr>
            <w:r w:rsidRPr="002B29E8">
              <w:rPr>
                <w:rFonts w:ascii="標楷體" w:eastAsia="標楷體" w:hAnsi="標楷體" w:hint="eastAsia"/>
                <w:sz w:val="20"/>
                <w:szCs w:val="20"/>
              </w:rPr>
              <w:t>(一)一般生申請資格：基測六科</w:t>
            </w:r>
            <w:r w:rsidRPr="002B29E8">
              <w:rPr>
                <w:rFonts w:ascii="標楷體" w:eastAsia="標楷體" w:hAnsi="標楷體" w:hint="eastAsia"/>
                <w:bCs/>
                <w:sz w:val="20"/>
                <w:szCs w:val="20"/>
              </w:rPr>
              <w:t>原始總分(包含</w:t>
            </w:r>
            <w:r w:rsidR="00756441" w:rsidRPr="002B29E8">
              <w:rPr>
                <w:rFonts w:ascii="標楷體" w:eastAsia="標楷體" w:hAnsi="標楷體" w:hint="eastAsia"/>
                <w:bCs/>
                <w:sz w:val="20"/>
                <w:szCs w:val="20"/>
              </w:rPr>
              <w:t>寫作測驗分數</w:t>
            </w:r>
            <w:r w:rsidRPr="002B29E8">
              <w:rPr>
                <w:rFonts w:ascii="標楷體" w:eastAsia="標楷體" w:hAnsi="標楷體" w:hint="eastAsia"/>
                <w:bCs/>
                <w:sz w:val="20"/>
                <w:szCs w:val="20"/>
              </w:rPr>
              <w:t>)</w:t>
            </w:r>
            <w:r w:rsidRPr="002B29E8">
              <w:rPr>
                <w:rFonts w:ascii="標楷體" w:eastAsia="標楷體" w:hAnsi="標楷體" w:hint="eastAsia"/>
                <w:sz w:val="20"/>
                <w:szCs w:val="20"/>
              </w:rPr>
              <w:t>達270分(含)以上。</w:t>
            </w:r>
          </w:p>
          <w:p w:rsidR="00F12720" w:rsidRPr="002B29E8" w:rsidRDefault="00F12720" w:rsidP="003C3D2D">
            <w:pPr>
              <w:spacing w:line="240" w:lineRule="exact"/>
              <w:ind w:leftChars="87" w:left="3809" w:hangingChars="1800" w:hanging="3600"/>
              <w:jc w:val="both"/>
              <w:rPr>
                <w:rFonts w:ascii="標楷體" w:eastAsia="標楷體" w:hAnsi="標楷體"/>
                <w:spacing w:val="-12"/>
                <w:sz w:val="20"/>
                <w:szCs w:val="20"/>
              </w:rPr>
            </w:pPr>
            <w:r w:rsidRPr="002B29E8">
              <w:rPr>
                <w:rFonts w:ascii="標楷體" w:eastAsia="標楷體" w:hAnsi="標楷體" w:hint="eastAsia"/>
                <w:sz w:val="20"/>
                <w:szCs w:val="20"/>
              </w:rPr>
              <w:t>(二)</w:t>
            </w:r>
            <w:r w:rsidRPr="002B29E8">
              <w:rPr>
                <w:rFonts w:ascii="標楷體" w:eastAsia="標楷體" w:hAnsi="標楷體" w:hint="eastAsia"/>
                <w:bCs/>
                <w:iCs/>
                <w:sz w:val="20"/>
                <w:szCs w:val="20"/>
              </w:rPr>
              <w:t>運動專長學生(</w:t>
            </w:r>
            <w:r w:rsidRPr="002B29E8">
              <w:rPr>
                <w:rFonts w:ascii="標楷體" w:eastAsia="標楷體" w:hAnsi="標楷體" w:hint="eastAsia"/>
                <w:sz w:val="20"/>
                <w:szCs w:val="20"/>
              </w:rPr>
              <w:t>籃球專長</w:t>
            </w:r>
            <w:r w:rsidRPr="002B29E8">
              <w:rPr>
                <w:rFonts w:ascii="標楷體" w:eastAsia="標楷體" w:hAnsi="標楷體" w:hint="eastAsia"/>
                <w:bCs/>
                <w:iCs/>
                <w:sz w:val="20"/>
                <w:szCs w:val="20"/>
              </w:rPr>
              <w:t>)</w:t>
            </w:r>
            <w:r w:rsidRPr="002B29E8">
              <w:rPr>
                <w:rFonts w:ascii="標楷體" w:eastAsia="標楷體" w:hAnsi="標楷體" w:hint="eastAsia"/>
                <w:sz w:val="20"/>
                <w:szCs w:val="20"/>
              </w:rPr>
              <w:t>申請資格：基測六科</w:t>
            </w:r>
            <w:r w:rsidRPr="002B29E8">
              <w:rPr>
                <w:rFonts w:ascii="標楷體" w:eastAsia="標楷體" w:hAnsi="標楷體" w:hint="eastAsia"/>
                <w:bCs/>
                <w:sz w:val="20"/>
                <w:szCs w:val="20"/>
              </w:rPr>
              <w:t>原始總分(包含</w:t>
            </w:r>
            <w:r w:rsidR="00756441" w:rsidRPr="002B29E8">
              <w:rPr>
                <w:rFonts w:ascii="標楷體" w:eastAsia="標楷體" w:hAnsi="標楷體" w:hint="eastAsia"/>
                <w:bCs/>
                <w:sz w:val="20"/>
                <w:szCs w:val="20"/>
              </w:rPr>
              <w:t>寫作測驗分數</w:t>
            </w:r>
            <w:r w:rsidRPr="002B29E8">
              <w:rPr>
                <w:rFonts w:ascii="標楷體" w:eastAsia="標楷體" w:hAnsi="標楷體" w:hint="eastAsia"/>
                <w:bCs/>
                <w:sz w:val="20"/>
                <w:szCs w:val="20"/>
              </w:rPr>
              <w:t>)達</w:t>
            </w:r>
            <w:r w:rsidRPr="002B29E8">
              <w:rPr>
                <w:rFonts w:ascii="標楷體" w:eastAsia="標楷體" w:hAnsi="標楷體" w:hint="eastAsia"/>
                <w:sz w:val="20"/>
                <w:szCs w:val="20"/>
              </w:rPr>
              <w:t>190分(含)以上。</w:t>
            </w:r>
          </w:p>
          <w:p w:rsidR="00F12720" w:rsidRPr="002B29E8" w:rsidRDefault="00F12720" w:rsidP="003C3D2D">
            <w:pPr>
              <w:spacing w:line="240" w:lineRule="exact"/>
              <w:rPr>
                <w:rFonts w:ascii="標楷體" w:eastAsia="標楷體" w:hAnsi="標楷體"/>
                <w:sz w:val="20"/>
                <w:szCs w:val="20"/>
              </w:rPr>
            </w:pPr>
            <w:r w:rsidRPr="002B29E8">
              <w:rPr>
                <w:rFonts w:ascii="標楷體" w:eastAsia="標楷體" w:hAnsi="標楷體" w:hint="eastAsia"/>
                <w:sz w:val="20"/>
                <w:szCs w:val="20"/>
              </w:rPr>
              <w:t>二、102年寫作測驗分數：達6分(含)以上。</w:t>
            </w:r>
          </w:p>
          <w:p w:rsidR="00F12720" w:rsidRPr="002B29E8" w:rsidRDefault="00F12720" w:rsidP="003C3D2D">
            <w:pPr>
              <w:spacing w:line="240" w:lineRule="exact"/>
              <w:rPr>
                <w:rFonts w:ascii="標楷體" w:eastAsia="標楷體" w:hAnsi="標楷體"/>
                <w:sz w:val="20"/>
                <w:szCs w:val="20"/>
              </w:rPr>
            </w:pPr>
            <w:r w:rsidRPr="002B29E8">
              <w:rPr>
                <w:rFonts w:ascii="標楷體" w:eastAsia="標楷體" w:hAnsi="標楷體" w:hint="eastAsia"/>
                <w:sz w:val="20"/>
                <w:szCs w:val="20"/>
              </w:rPr>
              <w:t>三、在校學習表現成績：不採計。</w:t>
            </w:r>
          </w:p>
          <w:p w:rsidR="00F12720" w:rsidRPr="002B29E8" w:rsidRDefault="00F12720" w:rsidP="003C3D2D">
            <w:pPr>
              <w:spacing w:line="240" w:lineRule="exact"/>
              <w:rPr>
                <w:rFonts w:ascii="標楷體" w:eastAsia="標楷體" w:hAnsi="標楷體"/>
                <w:sz w:val="20"/>
                <w:szCs w:val="20"/>
              </w:rPr>
            </w:pPr>
            <w:r w:rsidRPr="002B29E8">
              <w:rPr>
                <w:rFonts w:ascii="標楷體" w:eastAsia="標楷體" w:hAnsi="標楷體" w:hint="eastAsia"/>
                <w:sz w:val="20"/>
                <w:szCs w:val="20"/>
              </w:rPr>
              <w:t>四、幹部及公共服務：不採計。</w:t>
            </w:r>
          </w:p>
          <w:p w:rsidR="00F12720" w:rsidRPr="002B29E8" w:rsidRDefault="00F12720" w:rsidP="003C3D2D">
            <w:pPr>
              <w:spacing w:line="240" w:lineRule="exact"/>
              <w:rPr>
                <w:rFonts w:ascii="標楷體" w:eastAsia="標楷體" w:hAnsi="標楷體"/>
                <w:sz w:val="20"/>
                <w:szCs w:val="20"/>
              </w:rPr>
            </w:pPr>
            <w:r w:rsidRPr="002B29E8">
              <w:rPr>
                <w:rFonts w:ascii="標楷體" w:eastAsia="標楷體" w:hAnsi="標楷體" w:hint="eastAsia"/>
                <w:sz w:val="20"/>
                <w:szCs w:val="20"/>
              </w:rPr>
              <w:t xml:space="preserve">五、特別條件： </w:t>
            </w:r>
          </w:p>
          <w:p w:rsidR="00F12720" w:rsidRPr="002B29E8" w:rsidRDefault="00F12720" w:rsidP="003C3D2D">
            <w:pPr>
              <w:spacing w:line="240" w:lineRule="exact"/>
              <w:ind w:leftChars="88" w:left="611" w:hangingChars="200" w:hanging="400"/>
              <w:jc w:val="both"/>
              <w:rPr>
                <w:rFonts w:ascii="標楷體" w:eastAsia="標楷體" w:hAnsi="標楷體"/>
                <w:sz w:val="20"/>
                <w:szCs w:val="20"/>
              </w:rPr>
            </w:pPr>
            <w:r w:rsidRPr="002B29E8">
              <w:rPr>
                <w:rFonts w:ascii="標楷體" w:eastAsia="標楷體" w:hAnsi="標楷體" w:hint="eastAsia"/>
                <w:sz w:val="20"/>
                <w:szCs w:val="20"/>
              </w:rPr>
              <w:t>(一)報名籃球專長</w:t>
            </w:r>
            <w:r w:rsidRPr="002B29E8">
              <w:rPr>
                <w:rFonts w:ascii="標楷體" w:eastAsia="標楷體" w:hAnsi="標楷體"/>
                <w:bCs/>
                <w:iCs/>
                <w:sz w:val="20"/>
                <w:szCs w:val="20"/>
              </w:rPr>
              <w:t>(</w:t>
            </w:r>
            <w:r w:rsidRPr="002B29E8">
              <w:rPr>
                <w:rFonts w:ascii="標楷體" w:eastAsia="標楷體" w:hAnsi="標楷體" w:hint="eastAsia"/>
                <w:bCs/>
                <w:iCs/>
                <w:sz w:val="20"/>
                <w:szCs w:val="20"/>
              </w:rPr>
              <w:t>不包含三對三項目</w:t>
            </w:r>
            <w:r w:rsidRPr="002B29E8">
              <w:rPr>
                <w:rFonts w:ascii="標楷體" w:eastAsia="標楷體" w:hAnsi="標楷體"/>
                <w:bCs/>
                <w:iCs/>
                <w:sz w:val="20"/>
                <w:szCs w:val="20"/>
              </w:rPr>
              <w:t>)</w:t>
            </w:r>
            <w:r w:rsidRPr="002B29E8">
              <w:rPr>
                <w:rFonts w:ascii="標楷體" w:eastAsia="標楷體" w:hAnsi="標楷體" w:hint="eastAsia"/>
                <w:sz w:val="20"/>
                <w:szCs w:val="20"/>
              </w:rPr>
              <w:t>者，必須於國中階段曾參加縣市級比賽(含)以上，且有獲獎證明者。</w:t>
            </w:r>
          </w:p>
          <w:p w:rsidR="00F12720" w:rsidRPr="002B29E8" w:rsidRDefault="00F12720" w:rsidP="003C3D2D">
            <w:pPr>
              <w:spacing w:line="240" w:lineRule="exact"/>
              <w:ind w:leftChars="220" w:left="1000" w:hangingChars="236" w:hanging="472"/>
              <w:jc w:val="both"/>
              <w:rPr>
                <w:rFonts w:ascii="標楷體" w:eastAsia="標楷體" w:hAnsi="標楷體"/>
                <w:sz w:val="20"/>
                <w:szCs w:val="20"/>
              </w:rPr>
            </w:pPr>
            <w:r w:rsidRPr="002B29E8">
              <w:rPr>
                <w:rFonts w:ascii="標楷體" w:eastAsia="標楷體" w:hAnsi="標楷體" w:hint="eastAsia"/>
                <w:sz w:val="20"/>
                <w:szCs w:val="20"/>
              </w:rPr>
              <w:t>名額：男生8名、女生6名，合計14名(汽車、機械、電機、化工等4科各2名，其餘6科各1名)。</w:t>
            </w:r>
          </w:p>
          <w:p w:rsidR="00F12720" w:rsidRPr="002B29E8" w:rsidRDefault="00F12720" w:rsidP="003C3D2D">
            <w:pPr>
              <w:spacing w:line="240" w:lineRule="exact"/>
              <w:ind w:leftChars="88" w:left="661" w:hangingChars="225" w:hanging="450"/>
              <w:jc w:val="both"/>
              <w:rPr>
                <w:rFonts w:ascii="標楷體" w:eastAsia="標楷體" w:hAnsi="標楷體"/>
                <w:sz w:val="20"/>
                <w:szCs w:val="20"/>
              </w:rPr>
            </w:pPr>
            <w:r w:rsidRPr="002B29E8">
              <w:rPr>
                <w:rFonts w:ascii="標楷體" w:eastAsia="標楷體" w:hAnsi="標楷體" w:hint="eastAsia"/>
                <w:sz w:val="20"/>
                <w:szCs w:val="20"/>
              </w:rPr>
              <w:t>(二)報名時，必須附獲獎證明文件影本，報到時檢驗正本。</w:t>
            </w:r>
          </w:p>
        </w:tc>
      </w:tr>
      <w:tr w:rsidR="00F12720" w:rsidRPr="002B29E8" w:rsidTr="003C3D2D">
        <w:trPr>
          <w:cantSplit/>
          <w:trHeight w:val="4244"/>
          <w:jc w:val="center"/>
        </w:trPr>
        <w:tc>
          <w:tcPr>
            <w:tcW w:w="56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28" w:type="dxa"/>
            <w:gridSpan w:val="13"/>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240" w:lineRule="exact"/>
              <w:ind w:leftChars="1" w:left="292" w:hangingChars="145" w:hanging="290"/>
              <w:jc w:val="both"/>
              <w:rPr>
                <w:rFonts w:ascii="標楷體" w:eastAsia="標楷體" w:hAnsi="標楷體"/>
                <w:sz w:val="20"/>
                <w:szCs w:val="20"/>
              </w:rPr>
            </w:pPr>
            <w:r w:rsidRPr="002B29E8">
              <w:rPr>
                <w:rFonts w:ascii="標楷體" w:eastAsia="標楷體" w:hAnsi="標楷體" w:hint="eastAsia"/>
                <w:sz w:val="20"/>
                <w:szCs w:val="20"/>
              </w:rPr>
              <w:t>一、基測評選計分之方式：</w:t>
            </w:r>
          </w:p>
          <w:p w:rsidR="00F12720" w:rsidRPr="002B29E8" w:rsidRDefault="00F12720" w:rsidP="003C3D2D">
            <w:pPr>
              <w:spacing w:line="240" w:lineRule="exact"/>
              <w:ind w:leftChars="120" w:left="288" w:firstLineChars="124" w:firstLine="223"/>
              <w:jc w:val="both"/>
              <w:rPr>
                <w:rFonts w:ascii="標楷體" w:eastAsia="標楷體" w:hAnsi="標楷體"/>
                <w:w w:val="90"/>
                <w:sz w:val="20"/>
                <w:szCs w:val="20"/>
              </w:rPr>
            </w:pPr>
            <w:r w:rsidRPr="002B29E8">
              <w:rPr>
                <w:rFonts w:ascii="標楷體" w:eastAsia="標楷體" w:hAnsi="標楷體" w:hint="eastAsia"/>
                <w:w w:val="90"/>
                <w:sz w:val="20"/>
                <w:szCs w:val="20"/>
              </w:rPr>
              <w:t>(國文科分數×1)＋(英語科分數×1)＋(數學科分數×1)＋(自然科分數×1)＋(社會科分數×1)＋(寫作測驗分數×1)</w:t>
            </w:r>
          </w:p>
          <w:p w:rsidR="00F12720" w:rsidRPr="002B29E8" w:rsidRDefault="00F12720" w:rsidP="003C3D2D">
            <w:pPr>
              <w:spacing w:line="240" w:lineRule="exact"/>
              <w:ind w:left="326" w:hangingChars="163" w:hanging="326"/>
              <w:jc w:val="both"/>
              <w:rPr>
                <w:rFonts w:ascii="標楷體" w:eastAsia="標楷體" w:hAnsi="標楷體"/>
                <w:sz w:val="20"/>
                <w:szCs w:val="20"/>
              </w:rPr>
            </w:pPr>
            <w:r w:rsidRPr="002B29E8">
              <w:rPr>
                <w:rFonts w:ascii="標楷體" w:eastAsia="標楷體" w:hAnsi="標楷體" w:hint="eastAsia"/>
                <w:sz w:val="20"/>
                <w:szCs w:val="20"/>
              </w:rPr>
              <w:t>二、加分方式：</w:t>
            </w:r>
          </w:p>
          <w:p w:rsidR="00F12720" w:rsidRPr="002B29E8" w:rsidRDefault="00F12720" w:rsidP="003C3D2D">
            <w:pPr>
              <w:spacing w:line="240" w:lineRule="exact"/>
              <w:ind w:leftChars="88" w:left="211" w:firstLineChars="92" w:firstLine="184"/>
              <w:jc w:val="both"/>
              <w:rPr>
                <w:rFonts w:ascii="標楷體" w:eastAsia="標楷體" w:hAnsi="標楷體"/>
                <w:sz w:val="20"/>
                <w:szCs w:val="20"/>
              </w:rPr>
            </w:pPr>
            <w:r w:rsidRPr="002B29E8">
              <w:rPr>
                <w:rFonts w:ascii="標楷體" w:eastAsia="標楷體" w:hAnsi="標楷體" w:hint="eastAsia"/>
                <w:sz w:val="20"/>
                <w:szCs w:val="20"/>
              </w:rPr>
              <w:t>(一)一般生特殊才能加分：</w:t>
            </w:r>
          </w:p>
          <w:p w:rsidR="00F12720" w:rsidRPr="002B29E8" w:rsidRDefault="00F12720" w:rsidP="003C3D2D">
            <w:pPr>
              <w:adjustRightInd w:val="0"/>
              <w:spacing w:line="240" w:lineRule="exact"/>
              <w:ind w:leftChars="162" w:left="389" w:firstLineChars="206" w:firstLine="412"/>
              <w:jc w:val="both"/>
              <w:rPr>
                <w:rFonts w:ascii="標楷體" w:eastAsia="標楷體" w:hAnsi="標楷體"/>
                <w:sz w:val="20"/>
                <w:szCs w:val="20"/>
              </w:rPr>
            </w:pPr>
            <w:r w:rsidRPr="002B29E8">
              <w:rPr>
                <w:rFonts w:ascii="標楷體" w:eastAsia="標楷體" w:hAnsi="標楷體" w:hint="eastAsia"/>
                <w:sz w:val="20"/>
                <w:szCs w:val="20"/>
              </w:rPr>
              <w:t>參加主管教育機關主辦之國語文、英文、科展及美術等類競賽獲獎有證明者：</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1.參加全國以上獲前三名者加20分，第四名以下及優勝者加16分。</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2.參加縣市級以上獲前三名者加13分，第四名以下及優勝者加10分。</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3.參加跨鄉鎮區級以上前三名者加8分，第四名以下及優勝者加5分。</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4.參加校內比賽獲前三名持有證明者加3分。</w:t>
            </w:r>
          </w:p>
          <w:p w:rsidR="00F12720" w:rsidRPr="002B29E8" w:rsidRDefault="00F12720" w:rsidP="003C3D2D">
            <w:pPr>
              <w:adjustRightInd w:val="0"/>
              <w:spacing w:line="240" w:lineRule="exact"/>
              <w:ind w:leftChars="162" w:left="389" w:firstLineChars="206" w:firstLine="412"/>
              <w:jc w:val="both"/>
              <w:rPr>
                <w:rFonts w:ascii="標楷體" w:eastAsia="標楷體" w:hAnsi="標楷體"/>
                <w:sz w:val="20"/>
                <w:szCs w:val="20"/>
              </w:rPr>
            </w:pPr>
            <w:r w:rsidRPr="002B29E8">
              <w:rPr>
                <w:rFonts w:ascii="標楷體" w:eastAsia="標楷體" w:hAnsi="標楷體" w:hint="eastAsia"/>
                <w:sz w:val="20"/>
                <w:szCs w:val="20"/>
              </w:rPr>
              <w:t>註：同類競賽得獎以加分最高者計算，不同類競賽得獎者得累計加分。</w:t>
            </w:r>
          </w:p>
          <w:p w:rsidR="00F12720" w:rsidRPr="002B29E8" w:rsidRDefault="00F12720" w:rsidP="003C3D2D">
            <w:pPr>
              <w:spacing w:line="240" w:lineRule="exact"/>
              <w:ind w:leftChars="88" w:left="211" w:firstLineChars="92" w:firstLine="184"/>
              <w:jc w:val="both"/>
              <w:rPr>
                <w:rFonts w:ascii="標楷體" w:eastAsia="標楷體" w:hAnsi="標楷體"/>
                <w:sz w:val="20"/>
                <w:szCs w:val="20"/>
              </w:rPr>
            </w:pPr>
            <w:r w:rsidRPr="002B29E8">
              <w:rPr>
                <w:rFonts w:ascii="標楷體" w:eastAsia="標楷體" w:hAnsi="標楷體" w:hint="eastAsia"/>
                <w:sz w:val="20"/>
                <w:szCs w:val="20"/>
              </w:rPr>
              <w:t>(二)</w:t>
            </w:r>
            <w:r w:rsidRPr="002B29E8">
              <w:rPr>
                <w:rFonts w:ascii="標楷體" w:eastAsia="標楷體" w:hAnsi="標楷體" w:hint="eastAsia"/>
                <w:bCs/>
                <w:iCs/>
                <w:sz w:val="20"/>
                <w:szCs w:val="20"/>
              </w:rPr>
              <w:t>運動專長學生</w:t>
            </w:r>
            <w:r w:rsidRPr="002B29E8">
              <w:rPr>
                <w:rFonts w:ascii="標楷體" w:eastAsia="標楷體" w:hAnsi="標楷體" w:hint="eastAsia"/>
                <w:sz w:val="20"/>
                <w:szCs w:val="20"/>
              </w:rPr>
              <w:t>專長加分(籃球專長)：</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1.曾獲全國性比賽前四名加六科原始總分30%；五至八名加六科原始總分20%。</w:t>
            </w:r>
          </w:p>
          <w:p w:rsidR="00F12720" w:rsidRPr="002B29E8" w:rsidRDefault="00F12720" w:rsidP="003C3D2D">
            <w:pPr>
              <w:adjustRightInd w:val="0"/>
              <w:spacing w:line="240" w:lineRule="exact"/>
              <w:ind w:leftChars="162" w:left="389" w:firstLineChars="287" w:firstLine="574"/>
              <w:jc w:val="both"/>
              <w:rPr>
                <w:rFonts w:ascii="標楷體" w:eastAsia="標楷體" w:hAnsi="標楷體"/>
                <w:sz w:val="20"/>
                <w:szCs w:val="20"/>
              </w:rPr>
            </w:pPr>
            <w:r w:rsidRPr="002B29E8">
              <w:rPr>
                <w:rFonts w:ascii="標楷體" w:eastAsia="標楷體" w:hAnsi="標楷體" w:hint="eastAsia"/>
                <w:sz w:val="20"/>
                <w:szCs w:val="20"/>
              </w:rPr>
              <w:t>2.曾獲縣市級比賽前三名加六科原始總分15%；四至六名加六科原始總分10%。</w:t>
            </w:r>
          </w:p>
          <w:p w:rsidR="00F12720" w:rsidRPr="002B29E8" w:rsidRDefault="00F12720" w:rsidP="003C3D2D">
            <w:pPr>
              <w:spacing w:line="240" w:lineRule="exact"/>
              <w:ind w:left="326" w:hangingChars="163" w:hanging="326"/>
              <w:jc w:val="both"/>
              <w:rPr>
                <w:rFonts w:ascii="標楷體" w:eastAsia="標楷體" w:hAnsi="標楷體"/>
                <w:sz w:val="20"/>
                <w:szCs w:val="20"/>
              </w:rPr>
            </w:pPr>
            <w:r w:rsidRPr="002B29E8">
              <w:rPr>
                <w:rFonts w:ascii="標楷體" w:eastAsia="標楷體" w:hAnsi="標楷體" w:hint="eastAsia"/>
                <w:sz w:val="20"/>
                <w:szCs w:val="20"/>
              </w:rPr>
              <w:t>三、志願選填：本校共十科，請參考本校網站各科屬性，依興趣適性選填。</w:t>
            </w:r>
          </w:p>
          <w:p w:rsidR="00F12720" w:rsidRPr="002B29E8" w:rsidRDefault="00F12720" w:rsidP="003C3D2D">
            <w:pPr>
              <w:spacing w:line="240" w:lineRule="exact"/>
              <w:ind w:left="396" w:hangingChars="198" w:hanging="396"/>
              <w:jc w:val="both"/>
              <w:rPr>
                <w:rFonts w:ascii="標楷體" w:eastAsia="標楷體" w:hAnsi="標楷體"/>
                <w:sz w:val="20"/>
                <w:szCs w:val="20"/>
              </w:rPr>
            </w:pPr>
            <w:r w:rsidRPr="002B29E8">
              <w:rPr>
                <w:rFonts w:ascii="標楷體" w:eastAsia="標楷體" w:hAnsi="標楷體" w:hint="eastAsia"/>
                <w:sz w:val="20"/>
                <w:szCs w:val="20"/>
              </w:rPr>
              <w:t>四、一般生以「基測評選計分」加「特殊才能加分」為總成績，</w:t>
            </w:r>
            <w:r w:rsidRPr="002B29E8">
              <w:rPr>
                <w:rFonts w:ascii="標楷體" w:eastAsia="標楷體" w:hAnsi="標楷體" w:hint="eastAsia"/>
                <w:bCs/>
                <w:iCs/>
                <w:sz w:val="20"/>
                <w:szCs w:val="20"/>
              </w:rPr>
              <w:t>運動專長學生</w:t>
            </w:r>
            <w:r w:rsidRPr="002B29E8">
              <w:rPr>
                <w:rFonts w:ascii="標楷體" w:eastAsia="標楷體" w:hAnsi="標楷體" w:hint="eastAsia"/>
                <w:sz w:val="20"/>
                <w:szCs w:val="20"/>
              </w:rPr>
              <w:t>以「基測評選計分」加「專長加分」為總成績；分發時，先進行</w:t>
            </w:r>
            <w:r w:rsidRPr="002B29E8">
              <w:rPr>
                <w:rFonts w:ascii="標楷體" w:eastAsia="標楷體" w:hAnsi="標楷體" w:hint="eastAsia"/>
                <w:bCs/>
                <w:iCs/>
                <w:sz w:val="20"/>
                <w:szCs w:val="20"/>
              </w:rPr>
              <w:t>運動專長學生</w:t>
            </w:r>
            <w:r w:rsidRPr="002B29E8">
              <w:rPr>
                <w:rFonts w:ascii="標楷體" w:eastAsia="標楷體" w:hAnsi="標楷體" w:hint="eastAsia"/>
                <w:sz w:val="20"/>
                <w:szCs w:val="20"/>
              </w:rPr>
              <w:t>分發，餘留名額及科別納入一般生電腦分發，同分時以國文、英語、數學、自然、社會分數由高至低排序分發。</w:t>
            </w:r>
            <w:r w:rsidRPr="002B29E8">
              <w:rPr>
                <w:rFonts w:ascii="標楷體" w:eastAsia="標楷體" w:hAnsi="標楷體" w:hint="eastAsia"/>
                <w:bCs/>
                <w:iCs/>
                <w:sz w:val="20"/>
                <w:szCs w:val="20"/>
              </w:rPr>
              <w:t>運動專長學生</w:t>
            </w:r>
            <w:r w:rsidRPr="002B29E8">
              <w:rPr>
                <w:rFonts w:ascii="標楷體" w:eastAsia="標楷體" w:hAnsi="標楷體" w:hint="eastAsia"/>
                <w:sz w:val="20"/>
                <w:szCs w:val="20"/>
              </w:rPr>
              <w:t>若符合一般生資格，應以不加專長加分參與一般生分發。</w:t>
            </w:r>
          </w:p>
        </w:tc>
      </w:tr>
      <w:tr w:rsidR="00F12720" w:rsidRPr="002B29E8" w:rsidTr="003C3D2D">
        <w:trPr>
          <w:cantSplit/>
          <w:trHeight w:val="1315"/>
          <w:jc w:val="center"/>
        </w:trPr>
        <w:tc>
          <w:tcPr>
            <w:tcW w:w="563"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28" w:type="dxa"/>
            <w:gridSpan w:val="13"/>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240" w:lineRule="exact"/>
              <w:jc w:val="both"/>
              <w:rPr>
                <w:rFonts w:ascii="標楷體" w:eastAsia="標楷體" w:hAnsi="標楷體"/>
                <w:bCs/>
                <w:iCs/>
                <w:sz w:val="20"/>
                <w:szCs w:val="20"/>
              </w:rPr>
            </w:pPr>
            <w:r w:rsidRPr="002B29E8">
              <w:rPr>
                <w:rFonts w:ascii="標楷體" w:eastAsia="標楷體" w:hAnsi="標楷體" w:hint="eastAsia"/>
                <w:bCs/>
                <w:iCs/>
                <w:sz w:val="20"/>
                <w:szCs w:val="20"/>
              </w:rPr>
              <w:t>一、本校另提供免試入學名額420名，免試入學名額報到不足額時，其名額併入申請入學名額中。</w:t>
            </w:r>
          </w:p>
          <w:p w:rsidR="00F12720" w:rsidRPr="002B29E8" w:rsidRDefault="00F12720" w:rsidP="003C3D2D">
            <w:pPr>
              <w:spacing w:line="240" w:lineRule="exact"/>
              <w:ind w:left="374" w:hangingChars="187" w:hanging="374"/>
              <w:jc w:val="both"/>
              <w:rPr>
                <w:rFonts w:ascii="標楷體" w:eastAsia="標楷體" w:hAnsi="標楷體"/>
                <w:sz w:val="20"/>
                <w:szCs w:val="20"/>
              </w:rPr>
            </w:pPr>
            <w:r w:rsidRPr="002B29E8">
              <w:rPr>
                <w:rFonts w:ascii="標楷體" w:eastAsia="標楷體" w:hAnsi="標楷體" w:hint="eastAsia"/>
                <w:bCs/>
                <w:iCs/>
                <w:sz w:val="20"/>
                <w:szCs w:val="20"/>
              </w:rPr>
              <w:t>二、一般生含運動專長學生（籃球專長）</w:t>
            </w:r>
            <w:r w:rsidRPr="002B29E8">
              <w:rPr>
                <w:rFonts w:ascii="標楷體" w:eastAsia="標楷體" w:hAnsi="標楷體"/>
                <w:bCs/>
                <w:iCs/>
                <w:sz w:val="20"/>
                <w:szCs w:val="20"/>
              </w:rPr>
              <w:t>14</w:t>
            </w:r>
            <w:r w:rsidRPr="002B29E8">
              <w:rPr>
                <w:rFonts w:ascii="標楷體" w:eastAsia="標楷體" w:hAnsi="標楷體" w:hint="eastAsia"/>
                <w:bCs/>
                <w:iCs/>
                <w:sz w:val="20"/>
                <w:szCs w:val="20"/>
              </w:rPr>
              <w:t>名，若 其錄取不足名額，得由一般生補足。</w:t>
            </w:r>
          </w:p>
          <w:p w:rsidR="00F12720" w:rsidRPr="002B29E8" w:rsidRDefault="00F12720" w:rsidP="003C3D2D">
            <w:pPr>
              <w:spacing w:line="240" w:lineRule="exact"/>
              <w:ind w:left="396" w:hangingChars="198" w:hanging="396"/>
              <w:jc w:val="both"/>
              <w:rPr>
                <w:rFonts w:ascii="標楷體" w:eastAsia="標楷體" w:hAnsi="標楷體"/>
                <w:sz w:val="20"/>
                <w:szCs w:val="20"/>
              </w:rPr>
            </w:pPr>
            <w:r w:rsidRPr="002B29E8">
              <w:rPr>
                <w:rFonts w:ascii="標楷體" w:eastAsia="標楷體" w:hAnsi="標楷體" w:hint="eastAsia"/>
                <w:sz w:val="20"/>
                <w:szCs w:val="20"/>
              </w:rPr>
              <w:t>三、提供學生專車服務，專車路線依實際需求可涵蓋北屯、北區、太平、沙鹿、梧棲、清水、大甲、甲南、外埔、后里、大雅、神岡、潭子、豐原、石岡、新社，另有90和平山環線免費公車往來本校與和平豐原之間。</w:t>
            </w:r>
          </w:p>
        </w:tc>
      </w:tr>
    </w:tbl>
    <w:p w:rsidR="00F12720" w:rsidRPr="002B29E8" w:rsidRDefault="00F12720" w:rsidP="00F12720">
      <w:pPr>
        <w:pStyle w:val="a8"/>
        <w:tabs>
          <w:tab w:val="clear" w:pos="4153"/>
          <w:tab w:val="clear" w:pos="8306"/>
        </w:tabs>
        <w:snapToGrid/>
        <w:spacing w:line="0" w:lineRule="atLeast"/>
        <w:jc w:val="right"/>
        <w:rPr>
          <w:rFonts w:ascii="標楷體" w:eastAsia="標楷體" w:hAnsi="標楷體"/>
          <w:szCs w:val="24"/>
        </w:rPr>
      </w:pPr>
      <w:r w:rsidRPr="002B29E8">
        <w:rPr>
          <w:rFonts w:ascii="標楷體" w:eastAsia="標楷體" w:hAnsi="標楷體"/>
          <w:b/>
          <w:bCs/>
        </w:rPr>
        <w:br w:type="page"/>
      </w:r>
      <w:r w:rsidRPr="002B29E8">
        <w:rPr>
          <w:rFonts w:ascii="標楷體" w:eastAsia="標楷體" w:hAnsi="標楷體" w:hint="eastAsia"/>
          <w:sz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國立沙鹿高級工業職業學校</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7</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（433）臺中市沙鹿區中棲路303號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(04)26621795</w:t>
            </w:r>
            <w:r w:rsidRPr="002B29E8">
              <w:rPr>
                <w:rFonts w:ascii="標楷體" w:eastAsia="標楷體" w:hAnsi="標楷體" w:hint="eastAsia"/>
                <w:kern w:val="0"/>
                <w:shd w:val="clear" w:color="auto" w:fill="FFFFFF"/>
              </w:rPr>
              <w:t>#</w:t>
            </w:r>
            <w:r w:rsidRPr="002B29E8">
              <w:rPr>
                <w:rFonts w:ascii="標楷體" w:eastAsia="標楷體" w:hAnsi="標楷體"/>
                <w:kern w:val="0"/>
                <w:shd w:val="clear" w:color="auto" w:fill="FFFFFF"/>
              </w:rPr>
              <w:t>20</w:t>
            </w:r>
            <w:r w:rsidRPr="002B29E8">
              <w:rPr>
                <w:rFonts w:ascii="標楷體" w:eastAsia="標楷體" w:hAnsi="標楷體" w:hint="eastAsia"/>
                <w:kern w:val="0"/>
                <w:shd w:val="clear" w:color="auto" w:fill="FFFFFF"/>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www.slvs.tc.edu.tw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(04)26651378</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320"/>
        <w:gridCol w:w="653"/>
        <w:gridCol w:w="653"/>
        <w:gridCol w:w="654"/>
        <w:gridCol w:w="653"/>
        <w:gridCol w:w="653"/>
        <w:gridCol w:w="654"/>
        <w:gridCol w:w="653"/>
        <w:gridCol w:w="653"/>
        <w:gridCol w:w="654"/>
        <w:gridCol w:w="720"/>
        <w:gridCol w:w="1802"/>
      </w:tblGrid>
      <w:tr w:rsidR="00F12720" w:rsidRPr="002B29E8" w:rsidTr="003C3D2D">
        <w:trPr>
          <w:cantSplit/>
          <w:trHeight w:val="1482"/>
        </w:trPr>
        <w:tc>
          <w:tcPr>
            <w:tcW w:w="182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化工科</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汽車科</w:t>
            </w:r>
          </w:p>
        </w:tc>
        <w:tc>
          <w:tcPr>
            <w:tcW w:w="654"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製圖科</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資訊科</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電子科</w:t>
            </w:r>
          </w:p>
        </w:tc>
        <w:tc>
          <w:tcPr>
            <w:tcW w:w="654"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機械科</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紡織科</w:t>
            </w:r>
          </w:p>
        </w:tc>
        <w:tc>
          <w:tcPr>
            <w:tcW w:w="653"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染整科</w:t>
            </w:r>
          </w:p>
        </w:tc>
        <w:tc>
          <w:tcPr>
            <w:tcW w:w="654" w:type="dxa"/>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資料處理科</w:t>
            </w:r>
          </w:p>
        </w:tc>
        <w:tc>
          <w:tcPr>
            <w:tcW w:w="720"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8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32</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34</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36</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39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43</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46</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49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50</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52</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79"/>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19</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w:t>
            </w:r>
          </w:p>
        </w:tc>
        <w:tc>
          <w:tcPr>
            <w:tcW w:w="720"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150</w:t>
            </w:r>
          </w:p>
        </w:tc>
        <w:tc>
          <w:tcPr>
            <w:tcW w:w="18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Merge/>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3"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350"/>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12"/>
          </w:tcPr>
          <w:p w:rsidR="00F12720" w:rsidRPr="002B29E8" w:rsidRDefault="00F12720" w:rsidP="003C3D2D">
            <w:pPr>
              <w:numPr>
                <w:ilvl w:val="0"/>
                <w:numId w:val="2"/>
              </w:numPr>
              <w:spacing w:line="0" w:lineRule="atLeast"/>
              <w:rPr>
                <w:rFonts w:ascii="標楷體" w:eastAsia="標楷體" w:hAnsi="標楷體"/>
              </w:rPr>
            </w:pPr>
            <w:r w:rsidRPr="002B29E8">
              <w:rPr>
                <w:rFonts w:ascii="標楷體" w:eastAsia="標楷體" w:hAnsi="標楷體" w:hint="eastAsia"/>
              </w:rPr>
              <w:t>持102年國中基測分數。</w:t>
            </w:r>
          </w:p>
          <w:p w:rsidR="00F12720" w:rsidRPr="002B29E8" w:rsidRDefault="00F12720" w:rsidP="003C3D2D">
            <w:pPr>
              <w:numPr>
                <w:ilvl w:val="0"/>
                <w:numId w:val="2"/>
              </w:numPr>
              <w:spacing w:line="0" w:lineRule="atLeast"/>
              <w:rPr>
                <w:rFonts w:ascii="標楷體" w:eastAsia="標楷體" w:hAnsi="標楷體"/>
              </w:rPr>
            </w:pPr>
            <w:r w:rsidRPr="002B29E8">
              <w:rPr>
                <w:rFonts w:ascii="標楷體" w:eastAsia="標楷體" w:hAnsi="標楷體" w:hint="eastAsia"/>
              </w:rPr>
              <w:t>102年寫作測驗分數：限6分（含）以上。</w:t>
            </w:r>
          </w:p>
          <w:p w:rsidR="00F12720" w:rsidRPr="002B29E8" w:rsidRDefault="00F12720" w:rsidP="003C3D2D">
            <w:pPr>
              <w:numPr>
                <w:ilvl w:val="0"/>
                <w:numId w:val="2"/>
              </w:numPr>
              <w:spacing w:line="0" w:lineRule="atLeast"/>
              <w:rPr>
                <w:rStyle w:val="sbody"/>
                <w:rFonts w:ascii="標楷體" w:eastAsia="標楷體" w:hAnsi="標楷體"/>
              </w:rPr>
            </w:pPr>
            <w:r w:rsidRPr="002B29E8">
              <w:rPr>
                <w:rFonts w:ascii="標楷體" w:eastAsia="標楷體" w:hAnsi="標楷體" w:hint="eastAsia"/>
              </w:rPr>
              <w:t>國中在校學習表現成績：不採計</w:t>
            </w:r>
            <w:r w:rsidRPr="002B29E8">
              <w:rPr>
                <w:rStyle w:val="sbody"/>
                <w:rFonts w:ascii="標楷體" w:eastAsia="標楷體" w:hAnsi="標楷體" w:hint="eastAsia"/>
              </w:rPr>
              <w:t>。</w:t>
            </w:r>
          </w:p>
          <w:p w:rsidR="00F12720" w:rsidRPr="002B29E8" w:rsidRDefault="00F12720" w:rsidP="003C3D2D">
            <w:pPr>
              <w:numPr>
                <w:ilvl w:val="0"/>
                <w:numId w:val="2"/>
              </w:numPr>
              <w:spacing w:line="0" w:lineRule="atLeast"/>
              <w:rPr>
                <w:rFonts w:ascii="標楷體" w:eastAsia="標楷體" w:hAnsi="標楷體"/>
              </w:rPr>
            </w:pPr>
            <w:r w:rsidRPr="002B29E8">
              <w:rPr>
                <w:rStyle w:val="sbody"/>
                <w:rFonts w:ascii="標楷體" w:eastAsia="標楷體" w:hAnsi="標楷體" w:hint="eastAsia"/>
              </w:rPr>
              <w:t>國中</w:t>
            </w:r>
            <w:r w:rsidRPr="002B29E8">
              <w:rPr>
                <w:rFonts w:ascii="標楷體" w:eastAsia="標楷體" w:hAnsi="標楷體" w:hint="eastAsia"/>
              </w:rPr>
              <w:t>幹部及公共服務：不採計</w:t>
            </w:r>
            <w:r w:rsidRPr="002B29E8">
              <w:rPr>
                <w:rStyle w:val="sbody"/>
                <w:rFonts w:ascii="標楷體" w:eastAsia="標楷體" w:hAnsi="標楷體" w:hint="eastAsia"/>
              </w:rPr>
              <w:t>。</w:t>
            </w:r>
          </w:p>
        </w:tc>
      </w:tr>
      <w:tr w:rsidR="00F12720" w:rsidRPr="002B29E8" w:rsidTr="003C3D2D">
        <w:trPr>
          <w:cantSplit/>
          <w:trHeight w:val="252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12"/>
          </w:tcPr>
          <w:p w:rsidR="00F12720" w:rsidRPr="002B29E8" w:rsidRDefault="00F12720" w:rsidP="003C3D2D">
            <w:pPr>
              <w:spacing w:line="0" w:lineRule="atLeast"/>
              <w:ind w:left="471" w:hangingChars="205" w:hanging="471"/>
              <w:rPr>
                <w:rStyle w:val="sbody"/>
                <w:rFonts w:ascii="標楷體" w:eastAsia="標楷體" w:hAnsi="標楷體"/>
                <w:sz w:val="23"/>
                <w:szCs w:val="23"/>
              </w:rPr>
            </w:pPr>
            <w:r w:rsidRPr="002B29E8">
              <w:rPr>
                <w:rFonts w:ascii="標楷體" w:eastAsia="標楷體" w:hAnsi="標楷體" w:hint="eastAsia"/>
                <w:sz w:val="23"/>
                <w:szCs w:val="23"/>
              </w:rPr>
              <w:t>一、102年國中基測加權分數=數學×2＋英語×2＋自然×1＋國文×1＋社會×1＋寫作測驗分數×1</w:t>
            </w:r>
            <w:r w:rsidRPr="002B29E8">
              <w:rPr>
                <w:rStyle w:val="sbody"/>
                <w:rFonts w:ascii="標楷體" w:eastAsia="標楷體" w:hAnsi="標楷體" w:hint="eastAsia"/>
                <w:sz w:val="23"/>
                <w:szCs w:val="23"/>
              </w:rPr>
              <w:t>。</w:t>
            </w:r>
          </w:p>
          <w:p w:rsidR="00F12720" w:rsidRPr="002B29E8" w:rsidRDefault="00F12720" w:rsidP="003C3D2D">
            <w:pPr>
              <w:spacing w:line="0" w:lineRule="atLeast"/>
              <w:ind w:left="492" w:hangingChars="205" w:hanging="492"/>
              <w:rPr>
                <w:rStyle w:val="sbody"/>
                <w:rFonts w:ascii="標楷體" w:eastAsia="標楷體" w:hAnsi="標楷體"/>
              </w:rPr>
            </w:pPr>
            <w:r w:rsidRPr="002B29E8">
              <w:rPr>
                <w:rStyle w:val="sbody"/>
                <w:rFonts w:ascii="標楷體" w:eastAsia="標楷體" w:hAnsi="標楷體" w:hint="eastAsia"/>
              </w:rPr>
              <w:t>二、申請入學總成績=</w:t>
            </w:r>
            <w:r w:rsidRPr="002B29E8">
              <w:rPr>
                <w:rFonts w:ascii="標楷體" w:eastAsia="標楷體" w:hAnsi="標楷體" w:hint="eastAsia"/>
              </w:rPr>
              <w:t>102年國中</w:t>
            </w:r>
            <w:r w:rsidRPr="002B29E8">
              <w:rPr>
                <w:rStyle w:val="sbody"/>
                <w:rFonts w:ascii="標楷體" w:eastAsia="標楷體" w:hAnsi="標楷體" w:hint="eastAsia"/>
              </w:rPr>
              <w:t>基</w:t>
            </w:r>
            <w:r w:rsidRPr="002B29E8">
              <w:rPr>
                <w:rFonts w:ascii="標楷體" w:eastAsia="標楷體" w:hAnsi="標楷體" w:hint="eastAsia"/>
              </w:rPr>
              <w:t>測加權分數</w:t>
            </w:r>
            <w:r w:rsidRPr="002B29E8">
              <w:rPr>
                <w:rFonts w:ascii="標楷體" w:eastAsia="標楷體" w:hAnsi="標楷體"/>
              </w:rPr>
              <w:t>＋</w:t>
            </w:r>
            <w:r w:rsidRPr="002B29E8">
              <w:rPr>
                <w:rFonts w:ascii="標楷體" w:eastAsia="標楷體" w:hAnsi="標楷體" w:hint="eastAsia"/>
              </w:rPr>
              <w:t>特別條件採計分數</w:t>
            </w:r>
            <w:r w:rsidRPr="002B29E8">
              <w:rPr>
                <w:rStyle w:val="sbody"/>
                <w:rFonts w:ascii="標楷體" w:eastAsia="標楷體" w:hAnsi="標楷體" w:hint="eastAsia"/>
              </w:rPr>
              <w:t>。</w:t>
            </w:r>
          </w:p>
          <w:p w:rsidR="00F12720" w:rsidRPr="002B29E8" w:rsidRDefault="00F12720" w:rsidP="003C3D2D">
            <w:pPr>
              <w:spacing w:line="0" w:lineRule="atLeast"/>
              <w:ind w:left="492" w:hangingChars="205" w:hanging="492"/>
              <w:rPr>
                <w:rStyle w:val="sbody"/>
                <w:rFonts w:ascii="標楷體" w:eastAsia="標楷體" w:hAnsi="標楷體"/>
              </w:rPr>
            </w:pPr>
            <w:r w:rsidRPr="002B29E8">
              <w:rPr>
                <w:rFonts w:ascii="標楷體" w:eastAsia="標楷體" w:hAnsi="標楷體" w:hint="eastAsia"/>
              </w:rPr>
              <w:t>三、</w:t>
            </w:r>
            <w:r w:rsidRPr="002B29E8">
              <w:rPr>
                <w:rStyle w:val="sbody"/>
                <w:rFonts w:ascii="標楷體" w:eastAsia="標楷體" w:hAnsi="標楷體" w:hint="eastAsia"/>
              </w:rPr>
              <w:t>依申請入學總成績高低順序及志願分發，額滿為止，若有同分情形依下列參酌順序之項目，按成績高低錄取：</w:t>
            </w:r>
            <w:r w:rsidRPr="002B29E8">
              <w:rPr>
                <w:rFonts w:ascii="標楷體" w:eastAsia="標楷體" w:hAnsi="標楷體" w:hint="eastAsia"/>
              </w:rPr>
              <w:t>參酌順序為英語科</w:t>
            </w:r>
            <w:r w:rsidRPr="002B29E8">
              <w:rPr>
                <w:rStyle w:val="sbody"/>
                <w:rFonts w:ascii="標楷體" w:eastAsia="標楷體" w:hAnsi="標楷體" w:hint="eastAsia"/>
              </w:rPr>
              <w:t>、</w:t>
            </w:r>
            <w:r w:rsidRPr="002B29E8">
              <w:rPr>
                <w:rFonts w:ascii="標楷體" w:eastAsia="標楷體" w:hAnsi="標楷體" w:hint="eastAsia"/>
              </w:rPr>
              <w:t>數學科</w:t>
            </w:r>
            <w:r w:rsidRPr="002B29E8">
              <w:rPr>
                <w:rStyle w:val="sbody"/>
                <w:rFonts w:ascii="標楷體" w:eastAsia="標楷體" w:hAnsi="標楷體" w:hint="eastAsia"/>
              </w:rPr>
              <w:t>、國文</w:t>
            </w:r>
            <w:r w:rsidRPr="002B29E8">
              <w:rPr>
                <w:rFonts w:ascii="標楷體" w:eastAsia="標楷體" w:hAnsi="標楷體" w:hint="eastAsia"/>
              </w:rPr>
              <w:t>科</w:t>
            </w:r>
            <w:r w:rsidRPr="002B29E8">
              <w:rPr>
                <w:rStyle w:val="sbody"/>
                <w:rFonts w:ascii="標楷體" w:eastAsia="標楷體" w:hAnsi="標楷體" w:hint="eastAsia"/>
              </w:rPr>
              <w:t>、</w:t>
            </w:r>
            <w:r w:rsidRPr="002B29E8">
              <w:rPr>
                <w:rFonts w:ascii="標楷體" w:eastAsia="標楷體" w:hAnsi="標楷體" w:hint="eastAsia"/>
              </w:rPr>
              <w:t>自然科</w:t>
            </w:r>
            <w:r w:rsidRPr="002B29E8">
              <w:rPr>
                <w:rStyle w:val="sbody"/>
                <w:rFonts w:ascii="標楷體" w:eastAsia="標楷體" w:hAnsi="標楷體" w:hint="eastAsia"/>
              </w:rPr>
              <w:t>、</w:t>
            </w:r>
            <w:r w:rsidRPr="002B29E8">
              <w:rPr>
                <w:rFonts w:ascii="標楷體" w:eastAsia="標楷體" w:hAnsi="標楷體" w:hint="eastAsia"/>
              </w:rPr>
              <w:t>社會科，若同分參酌至最後ㄧ項同分時，一律增額錄取</w:t>
            </w:r>
            <w:r w:rsidRPr="002B29E8">
              <w:rPr>
                <w:rStyle w:val="sbody"/>
                <w:rFonts w:ascii="標楷體" w:eastAsia="標楷體" w:hAnsi="標楷體" w:hint="eastAsia"/>
              </w:rPr>
              <w:t>。</w:t>
            </w:r>
          </w:p>
          <w:p w:rsidR="00F12720" w:rsidRPr="002B29E8" w:rsidRDefault="00F12720" w:rsidP="003C3D2D">
            <w:pPr>
              <w:spacing w:line="0" w:lineRule="atLeast"/>
              <w:ind w:left="492" w:hangingChars="205" w:hanging="492"/>
              <w:rPr>
                <w:rStyle w:val="sbody"/>
                <w:rFonts w:ascii="標楷體" w:eastAsia="標楷體" w:hAnsi="標楷體"/>
                <w:sz w:val="23"/>
                <w:szCs w:val="23"/>
              </w:rPr>
            </w:pPr>
            <w:r w:rsidRPr="002B29E8">
              <w:rPr>
                <w:rFonts w:ascii="標楷體" w:eastAsia="標楷體" w:hAnsi="標楷體" w:hint="eastAsia"/>
              </w:rPr>
              <w:t>四、特別條件採計分數：參與本校辦理高中職均質化研習活動，持有證明者，加國中基測加權分數*2%；且參加本校辦理高中職均質化競賽活動有得獎，持有證明者，加國中基測加權分數*5%。(擇最優一項加分)</w:t>
            </w:r>
          </w:p>
          <w:p w:rsidR="00F12720" w:rsidRPr="002B29E8" w:rsidRDefault="00F12720" w:rsidP="003C3D2D">
            <w:pPr>
              <w:spacing w:line="0" w:lineRule="atLeast"/>
              <w:ind w:left="492" w:hangingChars="205" w:hanging="492"/>
              <w:rPr>
                <w:rFonts w:ascii="標楷體" w:eastAsia="標楷體" w:hAnsi="標楷體"/>
              </w:rPr>
            </w:pPr>
          </w:p>
        </w:tc>
      </w:tr>
      <w:tr w:rsidR="00F12720" w:rsidRPr="002B29E8" w:rsidTr="003C3D2D">
        <w:trPr>
          <w:cantSplit/>
          <w:trHeight w:val="2412"/>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12"/>
          </w:tcPr>
          <w:p w:rsidR="00F12720" w:rsidRPr="002B29E8" w:rsidRDefault="00F12720" w:rsidP="003C3D2D">
            <w:pPr>
              <w:tabs>
                <w:tab w:val="num" w:pos="396"/>
              </w:tabs>
              <w:spacing w:line="0" w:lineRule="atLeast"/>
              <w:ind w:left="480" w:hangingChars="200" w:hanging="480"/>
              <w:rPr>
                <w:rStyle w:val="sbody"/>
                <w:rFonts w:ascii="標楷體" w:eastAsia="標楷體" w:hAnsi="標楷體"/>
              </w:rPr>
            </w:pPr>
            <w:r w:rsidRPr="002B29E8">
              <w:rPr>
                <w:rFonts w:ascii="標楷體" w:eastAsia="標楷體" w:hAnsi="標楷體" w:hint="eastAsia"/>
              </w:rPr>
              <w:t>一</w:t>
            </w:r>
            <w:r w:rsidRPr="002B29E8">
              <w:rPr>
                <w:rStyle w:val="sbody"/>
                <w:rFonts w:ascii="標楷體" w:eastAsia="標楷體" w:hAnsi="標楷體" w:hint="eastAsia"/>
              </w:rPr>
              <w:t>、</w:t>
            </w:r>
            <w:r w:rsidRPr="002B29E8">
              <w:rPr>
                <w:rFonts w:ascii="標楷體" w:eastAsia="標楷體" w:hAnsi="標楷體" w:hint="eastAsia"/>
              </w:rPr>
              <w:t>本校另提供免試入學名額338名，免試入學名額報到不足額時，其名額併入本次申請入學名額中。</w:t>
            </w:r>
          </w:p>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二、本校紡織科及染整科為產業特殊需求類科。</w:t>
            </w:r>
          </w:p>
          <w:p w:rsidR="00F12720" w:rsidRPr="002B29E8" w:rsidRDefault="00F12720" w:rsidP="003C3D2D">
            <w:pPr>
              <w:spacing w:line="0" w:lineRule="atLeast"/>
              <w:ind w:left="480" w:hangingChars="200" w:hanging="480"/>
              <w:rPr>
                <w:rFonts w:ascii="標楷體" w:eastAsia="標楷體" w:hAnsi="標楷體"/>
              </w:rPr>
            </w:pPr>
            <w:r w:rsidRPr="002B29E8">
              <w:rPr>
                <w:rFonts w:ascii="標楷體" w:eastAsia="標楷體" w:hAnsi="標楷體" w:hint="eastAsia"/>
              </w:rPr>
              <w:t>三、本校備有專車(台中火車站、水湳、朝馬、北屯、豐原、南屯、后里線)，及男女生宿舍。</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四、各項證明文件請自行影印，並提供正本以供查核。</w:t>
            </w:r>
          </w:p>
        </w:tc>
      </w:tr>
    </w:tbl>
    <w:p w:rsidR="00F12720" w:rsidRPr="002B29E8" w:rsidRDefault="00F12720" w:rsidP="00F12720">
      <w:pPr>
        <w:spacing w:line="300" w:lineRule="exac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93"/>
        <w:gridCol w:w="258"/>
        <w:gridCol w:w="1300"/>
        <w:gridCol w:w="888"/>
        <w:gridCol w:w="890"/>
        <w:gridCol w:w="888"/>
        <w:gridCol w:w="890"/>
        <w:gridCol w:w="888"/>
        <w:gridCol w:w="110"/>
        <w:gridCol w:w="714"/>
        <w:gridCol w:w="65"/>
        <w:gridCol w:w="414"/>
        <w:gridCol w:w="480"/>
        <w:gridCol w:w="480"/>
        <w:gridCol w:w="239"/>
        <w:gridCol w:w="241"/>
        <w:gridCol w:w="480"/>
        <w:gridCol w:w="486"/>
      </w:tblGrid>
      <w:tr w:rsidR="00F12720" w:rsidRPr="002B29E8" w:rsidTr="003C3D2D">
        <w:trPr>
          <w:trHeight w:hRule="exact" w:val="369"/>
          <w:jc w:val="center"/>
        </w:trPr>
        <w:tc>
          <w:tcPr>
            <w:tcW w:w="369" w:type="pct"/>
            <w:gridSpan w:val="2"/>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2868" w:type="pct"/>
            <w:gridSpan w:val="7"/>
            <w:vAlign w:val="center"/>
          </w:tcPr>
          <w:p w:rsidR="00F12720" w:rsidRPr="002B29E8" w:rsidRDefault="00F12720" w:rsidP="003C3D2D">
            <w:pPr>
              <w:jc w:val="both"/>
              <w:rPr>
                <w:rFonts w:ascii="標楷體" w:eastAsia="標楷體" w:hAnsi="標楷體"/>
                <w:b/>
                <w:kern w:val="0"/>
                <w:shd w:val="clear" w:color="auto" w:fill="FFFFFF"/>
              </w:rPr>
            </w:pPr>
            <w:r w:rsidRPr="002B29E8">
              <w:rPr>
                <w:rFonts w:ascii="標楷體" w:eastAsia="標楷體" w:hAnsi="標楷體" w:hint="eastAsia"/>
                <w:b/>
                <w:kern w:val="0"/>
                <w:shd w:val="clear" w:color="auto" w:fill="FFFFFF"/>
              </w:rPr>
              <w:t xml:space="preserve"> </w:t>
            </w:r>
            <w:r w:rsidRPr="002B29E8">
              <w:rPr>
                <w:rFonts w:ascii="標楷體" w:eastAsia="標楷體" w:hAnsi="標楷體"/>
                <w:b/>
                <w:kern w:val="0"/>
                <w:shd w:val="clear" w:color="auto" w:fill="FFFFFF"/>
              </w:rPr>
              <w:t>國立霧峰高級農工職業學校</w:t>
            </w:r>
          </w:p>
        </w:tc>
        <w:tc>
          <w:tcPr>
            <w:tcW w:w="350" w:type="pct"/>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235" w:type="pct"/>
            <w:gridSpan w:val="2"/>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235" w:type="pct"/>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235" w:type="pct"/>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235" w:type="pct"/>
            <w:gridSpan w:val="2"/>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235" w:type="pct"/>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237" w:type="pct"/>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r>
      <w:tr w:rsidR="00F12720" w:rsidRPr="002B29E8" w:rsidTr="003C3D2D">
        <w:trPr>
          <w:trHeight w:hRule="exact" w:val="369"/>
          <w:jc w:val="center"/>
        </w:trPr>
        <w:tc>
          <w:tcPr>
            <w:tcW w:w="369" w:type="pct"/>
            <w:gridSpan w:val="2"/>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2868" w:type="pct"/>
            <w:gridSpan w:val="7"/>
            <w:vAlign w:val="center"/>
          </w:tcPr>
          <w:p w:rsidR="00F12720" w:rsidRPr="002B29E8" w:rsidRDefault="00F12720" w:rsidP="003C3D2D">
            <w:pPr>
              <w:jc w:val="both"/>
              <w:rPr>
                <w:rFonts w:ascii="標楷體" w:eastAsia="標楷體" w:hAnsi="標楷體"/>
                <w:kern w:val="0"/>
                <w:shd w:val="clear" w:color="auto" w:fill="FFFFFF"/>
              </w:rPr>
            </w:pPr>
            <w:r w:rsidRPr="002B29E8">
              <w:rPr>
                <w:rFonts w:ascii="標楷體" w:eastAsia="標楷體" w:hAnsi="標楷體"/>
                <w:kern w:val="0"/>
                <w:shd w:val="clear" w:color="auto" w:fill="FFFFFF"/>
              </w:rPr>
              <w:t>（413）</w:t>
            </w:r>
            <w:r w:rsidRPr="002B29E8">
              <w:rPr>
                <w:rFonts w:ascii="標楷體" w:eastAsia="標楷體" w:hAnsi="標楷體" w:hint="eastAsia"/>
                <w:kern w:val="0"/>
                <w:shd w:val="clear" w:color="auto" w:fill="FFFFFF"/>
              </w:rPr>
              <w:t>臺</w:t>
            </w:r>
            <w:r w:rsidRPr="002B29E8">
              <w:rPr>
                <w:rFonts w:ascii="標楷體" w:eastAsia="標楷體" w:hAnsi="標楷體"/>
                <w:kern w:val="0"/>
                <w:shd w:val="clear" w:color="auto" w:fill="FFFFFF"/>
              </w:rPr>
              <w:t>中</w:t>
            </w:r>
            <w:r w:rsidRPr="002B29E8">
              <w:rPr>
                <w:rFonts w:ascii="標楷體" w:eastAsia="標楷體" w:hAnsi="標楷體" w:hint="eastAsia"/>
                <w:kern w:val="0"/>
                <w:shd w:val="clear" w:color="auto" w:fill="FFFFFF"/>
              </w:rPr>
              <w:t>市</w:t>
            </w:r>
            <w:r w:rsidRPr="002B29E8">
              <w:rPr>
                <w:rFonts w:ascii="標楷體" w:eastAsia="標楷體" w:hAnsi="標楷體"/>
                <w:kern w:val="0"/>
                <w:shd w:val="clear" w:color="auto" w:fill="FFFFFF"/>
              </w:rPr>
              <w:t>霧峰</w:t>
            </w:r>
            <w:r w:rsidRPr="002B29E8">
              <w:rPr>
                <w:rFonts w:ascii="標楷體" w:eastAsia="標楷體" w:hAnsi="標楷體" w:hint="eastAsia"/>
                <w:kern w:val="0"/>
                <w:shd w:val="clear" w:color="auto" w:fill="FFFFFF"/>
              </w:rPr>
              <w:t>區</w:t>
            </w:r>
            <w:r w:rsidRPr="002B29E8">
              <w:rPr>
                <w:rFonts w:ascii="標楷體" w:eastAsia="標楷體" w:hAnsi="標楷體"/>
                <w:kern w:val="0"/>
                <w:shd w:val="clear" w:color="auto" w:fill="FFFFFF"/>
              </w:rPr>
              <w:t>中正路1222號</w:t>
            </w:r>
          </w:p>
        </w:tc>
        <w:tc>
          <w:tcPr>
            <w:tcW w:w="350" w:type="pct"/>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1413" w:type="pct"/>
            <w:gridSpan w:val="8"/>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t>
            </w:r>
            <w:r w:rsidRPr="002B29E8">
              <w:rPr>
                <w:rFonts w:ascii="標楷體" w:eastAsia="標楷體" w:hAnsi="標楷體"/>
                <w:kern w:val="0"/>
                <w:shd w:val="clear" w:color="auto" w:fill="FFFFFF"/>
              </w:rPr>
              <w:t>04</w:t>
            </w:r>
            <w:r w:rsidRPr="002B29E8">
              <w:rPr>
                <w:rFonts w:ascii="標楷體" w:eastAsia="標楷體" w:hAnsi="標楷體"/>
              </w:rPr>
              <w:t>）</w:t>
            </w:r>
            <w:r w:rsidRPr="002B29E8">
              <w:rPr>
                <w:rFonts w:ascii="標楷體" w:eastAsia="標楷體" w:hAnsi="標楷體"/>
                <w:kern w:val="0"/>
                <w:shd w:val="clear" w:color="auto" w:fill="FFFFFF"/>
              </w:rPr>
              <w:t>23303118</w:t>
            </w:r>
            <w:r w:rsidRPr="002B29E8">
              <w:rPr>
                <w:rFonts w:ascii="標楷體" w:eastAsia="標楷體" w:hAnsi="標楷體" w:hint="eastAsia"/>
                <w:kern w:val="0"/>
                <w:shd w:val="clear" w:color="auto" w:fill="FFFFFF"/>
              </w:rPr>
              <w:t>#</w:t>
            </w:r>
            <w:r w:rsidRPr="002B29E8">
              <w:rPr>
                <w:rFonts w:ascii="標楷體" w:eastAsia="標楷體" w:hAnsi="標楷體"/>
                <w:kern w:val="0"/>
                <w:shd w:val="clear" w:color="auto" w:fill="FFFFFF"/>
              </w:rPr>
              <w:t>20</w:t>
            </w:r>
            <w:r w:rsidRPr="002B29E8">
              <w:rPr>
                <w:rFonts w:ascii="標楷體" w:eastAsia="標楷體" w:hAnsi="標楷體" w:hint="eastAsia"/>
                <w:kern w:val="0"/>
                <w:shd w:val="clear" w:color="auto" w:fill="FFFFFF"/>
              </w:rPr>
              <w:t>3</w:t>
            </w:r>
          </w:p>
        </w:tc>
      </w:tr>
      <w:tr w:rsidR="00F12720" w:rsidRPr="002B29E8" w:rsidTr="003C3D2D">
        <w:trPr>
          <w:trHeight w:hRule="exact" w:val="369"/>
          <w:jc w:val="center"/>
        </w:trPr>
        <w:tc>
          <w:tcPr>
            <w:tcW w:w="369" w:type="pct"/>
            <w:gridSpan w:val="2"/>
            <w:tcBorders>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2868" w:type="pct"/>
            <w:gridSpan w:val="7"/>
            <w:tcBorders>
              <w:bottom w:val="single" w:sz="12" w:space="0" w:color="auto"/>
            </w:tcBorders>
            <w:vAlign w:val="center"/>
          </w:tcPr>
          <w:p w:rsidR="00F12720" w:rsidRPr="002B29E8" w:rsidRDefault="00F12720" w:rsidP="003C3D2D">
            <w:pPr>
              <w:jc w:val="both"/>
              <w:rPr>
                <w:rFonts w:ascii="標楷體" w:eastAsia="標楷體" w:hAnsi="標楷體"/>
                <w:kern w:val="0"/>
                <w:shd w:val="clear" w:color="auto" w:fill="FFFFFF"/>
              </w:rPr>
            </w:pPr>
            <w:r w:rsidRPr="002B29E8">
              <w:rPr>
                <w:rFonts w:ascii="標楷體" w:eastAsia="標楷體" w:hAnsi="標楷體" w:hint="eastAsia"/>
                <w:kern w:val="0"/>
                <w:shd w:val="clear" w:color="auto" w:fill="FFFFFF"/>
              </w:rPr>
              <w:t xml:space="preserve"> </w:t>
            </w:r>
            <w:r w:rsidRPr="002B29E8">
              <w:rPr>
                <w:rFonts w:ascii="標楷體" w:eastAsia="標楷體" w:hAnsi="標楷體"/>
                <w:kern w:val="0"/>
                <w:shd w:val="clear" w:color="auto" w:fill="FFFFFF"/>
              </w:rPr>
              <w:t>www.wufai.edu.tw</w:t>
            </w:r>
          </w:p>
        </w:tc>
        <w:tc>
          <w:tcPr>
            <w:tcW w:w="350" w:type="pct"/>
            <w:tcBorders>
              <w:bottom w:val="single" w:sz="12"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1413" w:type="pct"/>
            <w:gridSpan w:val="8"/>
            <w:tcBorders>
              <w:bottom w:val="single" w:sz="12" w:space="0" w:color="auto"/>
            </w:tcBorders>
            <w:vAlign w:val="center"/>
          </w:tcPr>
          <w:p w:rsidR="00F12720" w:rsidRPr="002B29E8" w:rsidRDefault="00F12720" w:rsidP="003C3D2D">
            <w:pPr>
              <w:jc w:val="both"/>
              <w:rPr>
                <w:rFonts w:ascii="標楷體" w:eastAsia="標楷體" w:hAnsi="標楷體"/>
                <w:bCs/>
              </w:rPr>
            </w:pPr>
            <w:r w:rsidRPr="002B29E8">
              <w:rPr>
                <w:rFonts w:ascii="標楷體" w:eastAsia="標楷體" w:hAnsi="標楷體"/>
                <w:bCs/>
              </w:rPr>
              <w:t>（04）23336643</w:t>
            </w:r>
          </w:p>
        </w:tc>
      </w:tr>
      <w:tr w:rsidR="00F12720" w:rsidRPr="002B29E8" w:rsidTr="003C3D2D">
        <w:trPr>
          <w:trHeight w:hRule="exact" w:val="369"/>
          <w:jc w:val="center"/>
        </w:trPr>
        <w:tc>
          <w:tcPr>
            <w:tcW w:w="5000" w:type="pct"/>
            <w:gridSpan w:val="18"/>
            <w:tcBorders>
              <w:top w:val="single" w:sz="12" w:space="0" w:color="auto"/>
              <w:left w:val="nil"/>
              <w:bottom w:val="single" w:sz="18" w:space="0" w:color="auto"/>
              <w:right w:val="nil"/>
            </w:tcBorders>
            <w:vAlign w:val="center"/>
          </w:tcPr>
          <w:p w:rsidR="00F12720" w:rsidRPr="002B29E8" w:rsidRDefault="00F12720" w:rsidP="003C3D2D">
            <w:pPr>
              <w:jc w:val="both"/>
              <w:rPr>
                <w:rFonts w:ascii="標楷體" w:eastAsia="標楷體" w:hAnsi="標楷體"/>
                <w:bCs/>
              </w:rPr>
            </w:pP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hRule="exact" w:val="1586"/>
          <w:jc w:val="center"/>
        </w:trPr>
        <w:tc>
          <w:tcPr>
            <w:tcW w:w="1006" w:type="pct"/>
            <w:gridSpan w:val="3"/>
            <w:tcBorders>
              <w:top w:val="single" w:sz="18" w:space="0" w:color="auto"/>
              <w:left w:val="single" w:sz="18"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招生科班別</w:t>
            </w:r>
          </w:p>
        </w:tc>
        <w:tc>
          <w:tcPr>
            <w:tcW w:w="435" w:type="pc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汽車科</w:t>
            </w:r>
          </w:p>
        </w:tc>
        <w:tc>
          <w:tcPr>
            <w:tcW w:w="436" w:type="pc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電子科</w:t>
            </w:r>
          </w:p>
        </w:tc>
        <w:tc>
          <w:tcPr>
            <w:tcW w:w="435" w:type="pc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電機科</w:t>
            </w:r>
          </w:p>
        </w:tc>
        <w:tc>
          <w:tcPr>
            <w:tcW w:w="436" w:type="pc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機械科</w:t>
            </w:r>
          </w:p>
        </w:tc>
        <w:tc>
          <w:tcPr>
            <w:tcW w:w="435" w:type="pc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餐飲管理科</w:t>
            </w:r>
          </w:p>
        </w:tc>
        <w:tc>
          <w:tcPr>
            <w:tcW w:w="436" w:type="pct"/>
            <w:gridSpan w:val="3"/>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園藝科</w:t>
            </w:r>
          </w:p>
        </w:tc>
        <w:tc>
          <w:tcPr>
            <w:tcW w:w="438" w:type="pct"/>
            <w:gridSpan w:val="2"/>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bCs/>
                <w:kern w:val="0"/>
              </w:rPr>
              <w:t>食品加工科</w:t>
            </w:r>
          </w:p>
        </w:tc>
        <w:tc>
          <w:tcPr>
            <w:tcW w:w="352" w:type="pct"/>
            <w:gridSpan w:val="2"/>
            <w:vMerge w:val="restart"/>
            <w:tcBorders>
              <w:top w:val="single" w:sz="18" w:space="0" w:color="auto"/>
              <w:left w:val="single" w:sz="6" w:space="0" w:color="auto"/>
              <w:bottom w:val="single" w:sz="6" w:space="0" w:color="auto"/>
              <w:right w:val="single" w:sz="6" w:space="0" w:color="auto"/>
            </w:tcBorders>
            <w:textDirection w:val="tbRlV"/>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合計</w:t>
            </w:r>
          </w:p>
        </w:tc>
        <w:tc>
          <w:tcPr>
            <w:tcW w:w="590" w:type="pct"/>
            <w:gridSpan w:val="3"/>
            <w:vMerge w:val="restart"/>
            <w:tcBorders>
              <w:top w:val="single" w:sz="18" w:space="0" w:color="auto"/>
              <w:left w:val="single" w:sz="6" w:space="0" w:color="auto"/>
              <w:bottom w:val="single" w:sz="6" w:space="0" w:color="auto"/>
              <w:right w:val="single" w:sz="18"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403"/>
          <w:jc w:val="center"/>
        </w:trPr>
        <w:tc>
          <w:tcPr>
            <w:tcW w:w="1006" w:type="pct"/>
            <w:gridSpan w:val="3"/>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34</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44</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46</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59</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70</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71</w:t>
            </w:r>
          </w:p>
        </w:tc>
        <w:tc>
          <w:tcPr>
            <w:tcW w:w="352" w:type="pct"/>
            <w:gridSpan w:val="2"/>
            <w:vMerge/>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p>
        </w:tc>
        <w:tc>
          <w:tcPr>
            <w:tcW w:w="590" w:type="pct"/>
            <w:gridSpan w:val="3"/>
            <w:vMerge/>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autoSpaceDE w:val="0"/>
              <w:autoSpaceDN w:val="0"/>
              <w:adjustRightInd w:val="0"/>
              <w:snapToGrid w:val="0"/>
              <w:ind w:leftChars="67" w:left="161"/>
              <w:rPr>
                <w:rFonts w:ascii="標楷體" w:eastAsia="標楷體" w:hAnsi="標楷體"/>
                <w:bCs/>
                <w:kern w:val="0"/>
                <w:shd w:val="clear" w:color="auto" w:fill="FFFFFF"/>
              </w:rPr>
            </w:pP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620"/>
          <w:jc w:val="center"/>
        </w:trPr>
        <w:tc>
          <w:tcPr>
            <w:tcW w:w="242" w:type="pct"/>
            <w:vMerge w:val="restart"/>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招</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名</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額</w:t>
            </w:r>
          </w:p>
        </w:tc>
        <w:tc>
          <w:tcPr>
            <w:tcW w:w="764"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一般生</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10</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20</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352" w:type="pct"/>
            <w:gridSpan w:val="2"/>
            <w:vMerge w:val="restart"/>
            <w:tcBorders>
              <w:top w:val="single" w:sz="6" w:space="0" w:color="auto"/>
              <w:left w:val="single" w:sz="6" w:space="0" w:color="auto"/>
              <w:right w:val="single" w:sz="6"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120</w:t>
            </w:r>
          </w:p>
        </w:tc>
        <w:tc>
          <w:tcPr>
            <w:tcW w:w="590" w:type="pct"/>
            <w:gridSpan w:val="3"/>
            <w:vMerge w:val="restart"/>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autoSpaceDE w:val="0"/>
              <w:autoSpaceDN w:val="0"/>
              <w:adjustRightInd w:val="0"/>
              <w:snapToGrid w:val="0"/>
              <w:jc w:val="center"/>
              <w:rPr>
                <w:rFonts w:ascii="標楷體" w:eastAsia="標楷體" w:hAnsi="標楷體"/>
                <w:bCs/>
                <w:kern w:val="0"/>
                <w:sz w:val="20"/>
                <w:szCs w:val="20"/>
                <w:shd w:val="clear" w:color="auto" w:fill="FFFFFF"/>
              </w:rPr>
            </w:pPr>
            <w:r w:rsidRPr="002B29E8">
              <w:rPr>
                <w:rFonts w:ascii="標楷體" w:eastAsia="標楷體" w:hAnsi="標楷體" w:hint="eastAsia"/>
                <w:bCs/>
                <w:kern w:val="0"/>
                <w:sz w:val="20"/>
                <w:szCs w:val="20"/>
                <w:shd w:val="clear" w:color="auto" w:fill="FFFFFF"/>
              </w:rPr>
              <w:t>男女兼收</w:t>
            </w: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696"/>
          <w:jc w:val="center"/>
        </w:trPr>
        <w:tc>
          <w:tcPr>
            <w:tcW w:w="242" w:type="pct"/>
            <w:vMerge/>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技優生</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2</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4</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352" w:type="pct"/>
            <w:gridSpan w:val="2"/>
            <w:vMerge/>
            <w:tcBorders>
              <w:left w:val="single" w:sz="6" w:space="0" w:color="auto"/>
              <w:bottom w:val="single" w:sz="6" w:space="0" w:color="auto"/>
              <w:right w:val="single" w:sz="6"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590" w:type="pct"/>
            <w:gridSpan w:val="3"/>
            <w:vMerge/>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autoSpaceDE w:val="0"/>
              <w:autoSpaceDN w:val="0"/>
              <w:adjustRightInd w:val="0"/>
              <w:snapToGrid w:val="0"/>
              <w:ind w:leftChars="67" w:left="161"/>
              <w:rPr>
                <w:rFonts w:ascii="標楷體" w:eastAsia="標楷體" w:hAnsi="標楷體"/>
              </w:rPr>
            </w:pP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701"/>
          <w:jc w:val="center"/>
        </w:trPr>
        <w:tc>
          <w:tcPr>
            <w:tcW w:w="242" w:type="pct"/>
            <w:vMerge/>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身心障礙生</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1</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352"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autoSpaceDE w:val="0"/>
              <w:autoSpaceDN w:val="0"/>
              <w:adjustRightInd w:val="0"/>
              <w:snapToGrid w:val="0"/>
              <w:ind w:left="160" w:hanging="160"/>
              <w:jc w:val="center"/>
              <w:rPr>
                <w:rFonts w:ascii="標楷體" w:eastAsia="標楷體" w:hAnsi="標楷體"/>
                <w:kern w:val="0"/>
              </w:rPr>
            </w:pPr>
            <w:r w:rsidRPr="002B29E8">
              <w:rPr>
                <w:rFonts w:ascii="標楷體" w:eastAsia="標楷體" w:hAnsi="標楷體" w:hint="eastAsia"/>
                <w:kern w:val="0"/>
              </w:rPr>
              <w:t>3</w:t>
            </w:r>
          </w:p>
        </w:tc>
        <w:tc>
          <w:tcPr>
            <w:tcW w:w="590" w:type="pct"/>
            <w:gridSpan w:val="3"/>
            <w:vMerge/>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autoSpaceDE w:val="0"/>
              <w:autoSpaceDN w:val="0"/>
              <w:adjustRightInd w:val="0"/>
              <w:snapToGrid w:val="0"/>
              <w:ind w:left="160" w:hanging="160"/>
              <w:rPr>
                <w:rFonts w:ascii="標楷體" w:eastAsia="標楷體" w:hAnsi="標楷體"/>
                <w:kern w:val="0"/>
              </w:rPr>
            </w:pP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722"/>
          <w:jc w:val="center"/>
        </w:trPr>
        <w:tc>
          <w:tcPr>
            <w:tcW w:w="242" w:type="pct"/>
            <w:vMerge/>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p>
        </w:tc>
        <w:tc>
          <w:tcPr>
            <w:tcW w:w="764"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原住民生</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（1）</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（1）</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36"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435" w:type="pct"/>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rPr>
              <w:t>（1）</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rPr>
              <w:t>（1）</w:t>
            </w:r>
          </w:p>
        </w:tc>
        <w:tc>
          <w:tcPr>
            <w:tcW w:w="352" w:type="pct"/>
            <w:gridSpan w:val="2"/>
            <w:tcBorders>
              <w:top w:val="single" w:sz="6" w:space="0" w:color="auto"/>
              <w:left w:val="single" w:sz="6" w:space="0" w:color="auto"/>
              <w:bottom w:val="single" w:sz="6" w:space="0" w:color="auto"/>
              <w:right w:val="single" w:sz="6" w:space="0" w:color="auto"/>
            </w:tcBorders>
            <w:vAlign w:val="center"/>
          </w:tcPr>
          <w:p w:rsidR="00F12720" w:rsidRPr="002B29E8" w:rsidRDefault="00F12720" w:rsidP="003C3D2D">
            <w:pPr>
              <w:autoSpaceDE w:val="0"/>
              <w:autoSpaceDN w:val="0"/>
              <w:adjustRightInd w:val="0"/>
              <w:snapToGrid w:val="0"/>
              <w:ind w:left="160" w:hanging="160"/>
              <w:jc w:val="center"/>
              <w:rPr>
                <w:rFonts w:ascii="標楷體" w:eastAsia="標楷體" w:hAnsi="標楷體"/>
                <w:kern w:val="0"/>
              </w:rPr>
            </w:pPr>
            <w:r w:rsidRPr="002B29E8">
              <w:rPr>
                <w:rFonts w:ascii="標楷體" w:eastAsia="標楷體" w:hAnsi="標楷體" w:hint="eastAsia"/>
                <w:kern w:val="0"/>
              </w:rPr>
              <w:t>3</w:t>
            </w:r>
          </w:p>
        </w:tc>
        <w:tc>
          <w:tcPr>
            <w:tcW w:w="590" w:type="pct"/>
            <w:gridSpan w:val="3"/>
            <w:vMerge/>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autoSpaceDE w:val="0"/>
              <w:autoSpaceDN w:val="0"/>
              <w:adjustRightInd w:val="0"/>
              <w:snapToGrid w:val="0"/>
              <w:ind w:left="160" w:hanging="160"/>
              <w:rPr>
                <w:rFonts w:ascii="標楷體" w:eastAsia="標楷體" w:hAnsi="標楷體"/>
                <w:kern w:val="0"/>
              </w:rPr>
            </w:pP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1641"/>
          <w:jc w:val="center"/>
        </w:trPr>
        <w:tc>
          <w:tcPr>
            <w:tcW w:w="242" w:type="pct"/>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申請條件</w:t>
            </w:r>
          </w:p>
        </w:tc>
        <w:tc>
          <w:tcPr>
            <w:tcW w:w="4758" w:type="pct"/>
            <w:gridSpan w:val="17"/>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snapToGrid w:val="0"/>
              <w:spacing w:line="240" w:lineRule="atLeast"/>
              <w:jc w:val="both"/>
              <w:rPr>
                <w:rFonts w:ascii="標楷體" w:eastAsia="標楷體" w:hAnsi="標楷體"/>
                <w:bCs/>
                <w:kern w:val="0"/>
              </w:rPr>
            </w:pPr>
            <w:r w:rsidRPr="002B29E8">
              <w:rPr>
                <w:rFonts w:ascii="標楷體" w:eastAsia="標楷體" w:hAnsi="標楷體" w:hint="eastAsia"/>
                <w:kern w:val="0"/>
              </w:rPr>
              <w:t>一、持102</w:t>
            </w:r>
            <w:r w:rsidRPr="002B29E8">
              <w:rPr>
                <w:rFonts w:ascii="標楷體" w:eastAsia="標楷體" w:hAnsi="標楷體"/>
                <w:kern w:val="0"/>
              </w:rPr>
              <w:t>年</w:t>
            </w:r>
            <w:r w:rsidRPr="002B29E8">
              <w:rPr>
                <w:rFonts w:ascii="標楷體" w:eastAsia="標楷體" w:hAnsi="標楷體"/>
                <w:bCs/>
                <w:kern w:val="0"/>
              </w:rPr>
              <w:t>國中基測</w:t>
            </w:r>
            <w:r w:rsidRPr="002B29E8">
              <w:rPr>
                <w:rFonts w:ascii="標楷體" w:eastAsia="標楷體" w:hAnsi="標楷體" w:hint="eastAsia"/>
                <w:bCs/>
                <w:kern w:val="0"/>
              </w:rPr>
              <w:t>成績</w:t>
            </w:r>
            <w:r w:rsidRPr="002B29E8">
              <w:rPr>
                <w:rFonts w:ascii="標楷體" w:eastAsia="標楷體" w:hAnsi="標楷體"/>
                <w:bCs/>
                <w:kern w:val="0"/>
              </w:rPr>
              <w:t>。</w:t>
            </w:r>
          </w:p>
          <w:p w:rsidR="00F12720" w:rsidRPr="002B29E8" w:rsidRDefault="00F12720" w:rsidP="003C3D2D">
            <w:pPr>
              <w:snapToGrid w:val="0"/>
              <w:spacing w:line="240" w:lineRule="atLeast"/>
              <w:jc w:val="both"/>
              <w:rPr>
                <w:rFonts w:ascii="標楷體" w:eastAsia="標楷體" w:hAnsi="標楷體"/>
                <w:kern w:val="0"/>
              </w:rPr>
            </w:pPr>
            <w:r w:rsidRPr="002B29E8">
              <w:rPr>
                <w:rFonts w:ascii="標楷體" w:eastAsia="標楷體" w:hAnsi="標楷體" w:hint="eastAsia"/>
                <w:kern w:val="0"/>
              </w:rPr>
              <w:t>二、102</w:t>
            </w:r>
            <w:r w:rsidRPr="002B29E8">
              <w:rPr>
                <w:rFonts w:ascii="標楷體" w:eastAsia="標楷體" w:hAnsi="標楷體"/>
                <w:kern w:val="0"/>
              </w:rPr>
              <w:t>年國中基測寫作測驗分</w:t>
            </w:r>
            <w:r w:rsidRPr="002B29E8">
              <w:rPr>
                <w:rFonts w:ascii="標楷體" w:eastAsia="標楷體" w:hAnsi="標楷體" w:hint="eastAsia"/>
                <w:kern w:val="0"/>
              </w:rPr>
              <w:t>數</w:t>
            </w:r>
            <w:r w:rsidRPr="002B29E8">
              <w:rPr>
                <w:rFonts w:ascii="標楷體" w:eastAsia="標楷體" w:hAnsi="標楷體"/>
                <w:kern w:val="0"/>
              </w:rPr>
              <w:t>須達</w:t>
            </w:r>
            <w:r w:rsidRPr="002B29E8">
              <w:rPr>
                <w:rFonts w:ascii="標楷體" w:eastAsia="標楷體" w:hAnsi="標楷體" w:hint="eastAsia"/>
                <w:kern w:val="0"/>
              </w:rPr>
              <w:t>6</w:t>
            </w:r>
            <w:r w:rsidRPr="002B29E8">
              <w:rPr>
                <w:rFonts w:ascii="標楷體" w:eastAsia="標楷體" w:hAnsi="標楷體"/>
                <w:kern w:val="0"/>
              </w:rPr>
              <w:t>分(含)以上。</w:t>
            </w: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3088"/>
          <w:jc w:val="center"/>
        </w:trPr>
        <w:tc>
          <w:tcPr>
            <w:tcW w:w="242" w:type="pct"/>
            <w:tcBorders>
              <w:top w:val="single" w:sz="6" w:space="0" w:color="auto"/>
              <w:left w:val="single" w:sz="18" w:space="0" w:color="auto"/>
              <w:bottom w:val="single" w:sz="6"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評選方式</w:t>
            </w:r>
          </w:p>
        </w:tc>
        <w:tc>
          <w:tcPr>
            <w:tcW w:w="4758" w:type="pct"/>
            <w:gridSpan w:val="17"/>
            <w:tcBorders>
              <w:top w:val="single" w:sz="6" w:space="0" w:color="auto"/>
              <w:left w:val="single" w:sz="6" w:space="0" w:color="auto"/>
              <w:bottom w:val="single" w:sz="6" w:space="0" w:color="auto"/>
              <w:right w:val="single" w:sz="18" w:space="0" w:color="auto"/>
            </w:tcBorders>
            <w:vAlign w:val="center"/>
          </w:tcPr>
          <w:p w:rsidR="00F12720" w:rsidRPr="002B29E8" w:rsidRDefault="00F12720" w:rsidP="003C3D2D">
            <w:pPr>
              <w:snapToGrid w:val="0"/>
              <w:spacing w:line="240" w:lineRule="atLeast"/>
              <w:jc w:val="both"/>
              <w:rPr>
                <w:rFonts w:ascii="標楷體" w:eastAsia="標楷體" w:hAnsi="標楷體"/>
                <w:kern w:val="0"/>
              </w:rPr>
            </w:pPr>
            <w:r w:rsidRPr="002B29E8">
              <w:rPr>
                <w:rFonts w:ascii="標楷體" w:eastAsia="標楷體" w:hAnsi="標楷體" w:hint="eastAsia"/>
                <w:kern w:val="0"/>
              </w:rPr>
              <w:t>一、申請入學實得總分＝基測加權計分+特別條件加分</w:t>
            </w:r>
          </w:p>
          <w:p w:rsidR="00F12720" w:rsidRPr="002B29E8" w:rsidRDefault="00F12720" w:rsidP="003C3D2D">
            <w:pPr>
              <w:snapToGrid w:val="0"/>
              <w:spacing w:line="240" w:lineRule="atLeast"/>
              <w:jc w:val="both"/>
              <w:rPr>
                <w:rFonts w:ascii="標楷體" w:eastAsia="標楷體" w:hAnsi="標楷體"/>
                <w:kern w:val="0"/>
              </w:rPr>
            </w:pPr>
            <w:r w:rsidRPr="002B29E8">
              <w:rPr>
                <w:rFonts w:ascii="標楷體" w:eastAsia="標楷體" w:hAnsi="標楷體" w:hint="eastAsia"/>
                <w:kern w:val="0"/>
              </w:rPr>
              <w:t>二</w:t>
            </w:r>
            <w:r w:rsidRPr="002B29E8">
              <w:rPr>
                <w:rFonts w:ascii="標楷體" w:eastAsia="標楷體" w:hAnsi="標楷體"/>
                <w:kern w:val="0"/>
              </w:rPr>
              <w:t>、</w:t>
            </w:r>
            <w:r w:rsidRPr="002B29E8">
              <w:rPr>
                <w:rFonts w:ascii="標楷體" w:eastAsia="標楷體" w:hAnsi="標楷體" w:hint="eastAsia"/>
                <w:kern w:val="0"/>
              </w:rPr>
              <w:t>基測成績</w:t>
            </w:r>
            <w:r w:rsidRPr="002B29E8">
              <w:rPr>
                <w:rFonts w:ascii="標楷體" w:eastAsia="標楷體" w:hAnsi="標楷體"/>
                <w:kern w:val="0"/>
              </w:rPr>
              <w:t>加權計分：依</w:t>
            </w:r>
            <w:r w:rsidRPr="002B29E8">
              <w:rPr>
                <w:rFonts w:ascii="標楷體" w:eastAsia="標楷體" w:hAnsi="標楷體" w:hint="eastAsia"/>
                <w:kern w:val="0"/>
              </w:rPr>
              <w:t>102</w:t>
            </w:r>
            <w:r w:rsidRPr="002B29E8">
              <w:rPr>
                <w:rFonts w:ascii="標楷體" w:eastAsia="標楷體" w:hAnsi="標楷體"/>
                <w:kern w:val="0"/>
              </w:rPr>
              <w:t>年</w:t>
            </w:r>
            <w:r w:rsidRPr="002B29E8">
              <w:rPr>
                <w:rFonts w:ascii="標楷體" w:eastAsia="標楷體" w:hAnsi="標楷體"/>
                <w:bCs/>
                <w:kern w:val="0"/>
              </w:rPr>
              <w:t>國中</w:t>
            </w:r>
            <w:r w:rsidRPr="002B29E8">
              <w:rPr>
                <w:rFonts w:ascii="標楷體" w:eastAsia="標楷體" w:hAnsi="標楷體"/>
                <w:kern w:val="0"/>
              </w:rPr>
              <w:t>基測成績採</w:t>
            </w:r>
          </w:p>
          <w:p w:rsidR="00F12720" w:rsidRPr="002B29E8" w:rsidRDefault="00F12720" w:rsidP="003C3D2D">
            <w:pPr>
              <w:snapToGrid w:val="0"/>
              <w:spacing w:line="240" w:lineRule="atLeast"/>
              <w:ind w:firstLineChars="200" w:firstLine="480"/>
              <w:jc w:val="both"/>
              <w:rPr>
                <w:rFonts w:ascii="標楷體" w:eastAsia="標楷體" w:hAnsi="標楷體"/>
                <w:kern w:val="0"/>
              </w:rPr>
            </w:pPr>
            <w:r w:rsidRPr="002B29E8">
              <w:rPr>
                <w:rFonts w:ascii="標楷體" w:eastAsia="標楷體" w:hAnsi="標楷體"/>
                <w:kern w:val="0"/>
              </w:rPr>
              <w:t>(數學</w:t>
            </w:r>
            <w:r w:rsidRPr="002B29E8">
              <w:rPr>
                <w:rFonts w:ascii="標楷體" w:eastAsia="標楷體" w:hAnsi="標楷體"/>
                <w:kern w:val="0"/>
                <w:position w:val="-4"/>
              </w:rPr>
              <w:t>*</w:t>
            </w:r>
            <w:r w:rsidRPr="002B29E8">
              <w:rPr>
                <w:rFonts w:ascii="標楷體" w:eastAsia="標楷體" w:hAnsi="標楷體"/>
                <w:kern w:val="0"/>
              </w:rPr>
              <w:t>2)+(英語</w:t>
            </w:r>
            <w:r w:rsidRPr="002B29E8">
              <w:rPr>
                <w:rFonts w:ascii="標楷體" w:eastAsia="標楷體" w:hAnsi="標楷體"/>
                <w:kern w:val="0"/>
                <w:position w:val="-4"/>
              </w:rPr>
              <w:t>*</w:t>
            </w:r>
            <w:r w:rsidRPr="002B29E8">
              <w:rPr>
                <w:rFonts w:ascii="標楷體" w:eastAsia="標楷體" w:hAnsi="標楷體"/>
                <w:kern w:val="0"/>
              </w:rPr>
              <w:t>2)+(國文</w:t>
            </w:r>
            <w:r w:rsidRPr="002B29E8">
              <w:rPr>
                <w:rFonts w:ascii="標楷體" w:eastAsia="標楷體" w:hAnsi="標楷體"/>
                <w:kern w:val="0"/>
                <w:position w:val="-4"/>
              </w:rPr>
              <w:t>*</w:t>
            </w:r>
            <w:r w:rsidRPr="002B29E8">
              <w:rPr>
                <w:rFonts w:ascii="標楷體" w:eastAsia="標楷體" w:hAnsi="標楷體"/>
                <w:kern w:val="0"/>
              </w:rPr>
              <w:t>1)+(自然</w:t>
            </w:r>
            <w:r w:rsidRPr="002B29E8">
              <w:rPr>
                <w:rFonts w:ascii="標楷體" w:eastAsia="標楷體" w:hAnsi="標楷體"/>
                <w:kern w:val="0"/>
                <w:position w:val="-4"/>
              </w:rPr>
              <w:t>*</w:t>
            </w:r>
            <w:r w:rsidRPr="002B29E8">
              <w:rPr>
                <w:rFonts w:ascii="標楷體" w:eastAsia="標楷體" w:hAnsi="標楷體"/>
                <w:kern w:val="0"/>
              </w:rPr>
              <w:t>1)+(社會</w:t>
            </w:r>
            <w:r w:rsidRPr="002B29E8">
              <w:rPr>
                <w:rFonts w:ascii="標楷體" w:eastAsia="標楷體" w:hAnsi="標楷體"/>
                <w:kern w:val="0"/>
                <w:position w:val="-4"/>
              </w:rPr>
              <w:t>*</w:t>
            </w:r>
            <w:r w:rsidRPr="002B29E8">
              <w:rPr>
                <w:rFonts w:ascii="標楷體" w:eastAsia="標楷體" w:hAnsi="標楷體"/>
                <w:kern w:val="0"/>
              </w:rPr>
              <w:t>1)</w:t>
            </w:r>
            <w:r w:rsidRPr="002B29E8">
              <w:rPr>
                <w:rFonts w:ascii="標楷體" w:eastAsia="標楷體" w:hAnsi="標楷體" w:hint="eastAsia"/>
                <w:kern w:val="0"/>
              </w:rPr>
              <w:t>+(寫作測驗分數*1)</w:t>
            </w:r>
            <w:r w:rsidRPr="002B29E8">
              <w:rPr>
                <w:rFonts w:ascii="標楷體" w:eastAsia="標楷體" w:hAnsi="標楷體"/>
                <w:kern w:val="0"/>
              </w:rPr>
              <w:t>。</w:t>
            </w:r>
          </w:p>
          <w:p w:rsidR="00F12720" w:rsidRPr="002B29E8" w:rsidRDefault="00F12720" w:rsidP="003C3D2D">
            <w:pPr>
              <w:snapToGrid w:val="0"/>
              <w:spacing w:line="240" w:lineRule="atLeast"/>
              <w:ind w:left="480" w:hangingChars="200" w:hanging="480"/>
              <w:jc w:val="both"/>
              <w:rPr>
                <w:rFonts w:ascii="標楷體" w:eastAsia="標楷體" w:hAnsi="標楷體"/>
                <w:kern w:val="0"/>
              </w:rPr>
            </w:pPr>
            <w:r w:rsidRPr="002B29E8">
              <w:rPr>
                <w:rFonts w:ascii="標楷體" w:eastAsia="標楷體" w:hAnsi="標楷體" w:hint="eastAsia"/>
                <w:kern w:val="0"/>
              </w:rPr>
              <w:t>三</w:t>
            </w:r>
            <w:r w:rsidRPr="002B29E8">
              <w:rPr>
                <w:rFonts w:ascii="標楷體" w:eastAsia="標楷體" w:hAnsi="標楷體"/>
                <w:kern w:val="0"/>
              </w:rPr>
              <w:t>、特</w:t>
            </w:r>
            <w:r w:rsidRPr="002B29E8">
              <w:rPr>
                <w:rFonts w:ascii="標楷體" w:eastAsia="標楷體" w:hAnsi="標楷體" w:hint="eastAsia"/>
                <w:kern w:val="0"/>
              </w:rPr>
              <w:t>別條件</w:t>
            </w:r>
            <w:r w:rsidRPr="002B29E8">
              <w:rPr>
                <w:rFonts w:ascii="標楷體" w:eastAsia="標楷體" w:hAnsi="標楷體"/>
                <w:kern w:val="0"/>
              </w:rPr>
              <w:t>加分：</w:t>
            </w:r>
            <w:r w:rsidRPr="002B29E8">
              <w:rPr>
                <w:rFonts w:ascii="標楷體" w:eastAsia="標楷體" w:hAnsi="標楷體" w:hint="eastAsia"/>
                <w:kern w:val="0"/>
              </w:rPr>
              <w:t>國中前五學期全勤者加2分；並須</w:t>
            </w:r>
            <w:r w:rsidRPr="002B29E8">
              <w:rPr>
                <w:rFonts w:ascii="標楷體" w:eastAsia="標楷體" w:hAnsi="標楷體"/>
                <w:kern w:val="0"/>
              </w:rPr>
              <w:t>檢附</w:t>
            </w:r>
            <w:r w:rsidRPr="002B29E8">
              <w:rPr>
                <w:rFonts w:ascii="標楷體" w:eastAsia="標楷體" w:hAnsi="標楷體" w:hint="eastAsia"/>
                <w:kern w:val="0"/>
              </w:rPr>
              <w:t>學校證明及</w:t>
            </w:r>
            <w:r w:rsidRPr="002B29E8">
              <w:rPr>
                <w:rFonts w:ascii="標楷體" w:eastAsia="標楷體" w:hAnsi="標楷體"/>
                <w:kern w:val="0"/>
              </w:rPr>
              <w:t>加蓋學校戳章</w:t>
            </w:r>
            <w:r w:rsidRPr="002B29E8">
              <w:rPr>
                <w:rFonts w:ascii="標楷體" w:eastAsia="標楷體" w:hAnsi="標楷體" w:hint="eastAsia"/>
                <w:kern w:val="0"/>
              </w:rPr>
              <w:t>，未提供者不予採計</w:t>
            </w:r>
            <w:r w:rsidRPr="002B29E8">
              <w:rPr>
                <w:rFonts w:ascii="標楷體" w:eastAsia="標楷體" w:hAnsi="標楷體"/>
                <w:kern w:val="0"/>
              </w:rPr>
              <w:t>。</w:t>
            </w:r>
          </w:p>
          <w:p w:rsidR="00F12720" w:rsidRPr="002B29E8" w:rsidRDefault="00F12720" w:rsidP="003C3D2D">
            <w:pPr>
              <w:snapToGrid w:val="0"/>
              <w:spacing w:line="240" w:lineRule="atLeast"/>
              <w:ind w:left="480" w:hangingChars="200" w:hanging="480"/>
              <w:jc w:val="both"/>
              <w:rPr>
                <w:rFonts w:ascii="標楷體" w:eastAsia="標楷體" w:hAnsi="標楷體"/>
                <w:kern w:val="0"/>
              </w:rPr>
            </w:pPr>
            <w:r w:rsidRPr="002B29E8">
              <w:rPr>
                <w:rFonts w:ascii="標楷體" w:eastAsia="標楷體" w:hAnsi="標楷體"/>
                <w:kern w:val="0"/>
              </w:rPr>
              <w:t>四、實得總分相同時，依序比較</w:t>
            </w:r>
            <w:r w:rsidRPr="002B29E8">
              <w:rPr>
                <w:rFonts w:ascii="標楷體" w:eastAsia="標楷體" w:hAnsi="標楷體" w:hint="eastAsia"/>
                <w:kern w:val="0"/>
              </w:rPr>
              <w:t>102年國中基測</w:t>
            </w:r>
            <w:r w:rsidRPr="002B29E8">
              <w:rPr>
                <w:rFonts w:ascii="標楷體" w:eastAsia="標楷體" w:hAnsi="標楷體"/>
                <w:bCs/>
                <w:kern w:val="0"/>
              </w:rPr>
              <w:t>數學</w:t>
            </w:r>
            <w:r w:rsidRPr="002B29E8">
              <w:rPr>
                <w:rFonts w:ascii="標楷體" w:eastAsia="標楷體" w:hAnsi="標楷體"/>
                <w:bCs/>
                <w:kern w:val="0"/>
              </w:rPr>
              <w:sym w:font="Wingdings 3" w:char="F092"/>
            </w:r>
            <w:r w:rsidRPr="002B29E8">
              <w:rPr>
                <w:rFonts w:ascii="標楷體" w:eastAsia="標楷體" w:hAnsi="標楷體"/>
                <w:bCs/>
                <w:kern w:val="0"/>
              </w:rPr>
              <w:t>英語</w:t>
            </w:r>
            <w:r w:rsidRPr="002B29E8">
              <w:rPr>
                <w:rFonts w:ascii="標楷體" w:eastAsia="標楷體" w:hAnsi="標楷體"/>
                <w:bCs/>
                <w:kern w:val="0"/>
              </w:rPr>
              <w:sym w:font="Wingdings 3" w:char="F092"/>
            </w:r>
            <w:r w:rsidRPr="002B29E8">
              <w:rPr>
                <w:rFonts w:ascii="標楷體" w:eastAsia="標楷體" w:hAnsi="標楷體"/>
                <w:bCs/>
                <w:kern w:val="0"/>
              </w:rPr>
              <w:t>國文</w:t>
            </w:r>
            <w:r w:rsidRPr="002B29E8">
              <w:rPr>
                <w:rFonts w:ascii="標楷體" w:eastAsia="標楷體" w:hAnsi="標楷體"/>
                <w:bCs/>
                <w:kern w:val="0"/>
              </w:rPr>
              <w:sym w:font="Wingdings 3" w:char="F092"/>
            </w:r>
            <w:r w:rsidRPr="002B29E8">
              <w:rPr>
                <w:rFonts w:ascii="標楷體" w:eastAsia="標楷體" w:hAnsi="標楷體"/>
                <w:bCs/>
                <w:kern w:val="0"/>
              </w:rPr>
              <w:t>自然</w:t>
            </w:r>
            <w:r w:rsidRPr="002B29E8">
              <w:rPr>
                <w:rFonts w:ascii="標楷體" w:eastAsia="標楷體" w:hAnsi="標楷體"/>
                <w:bCs/>
                <w:kern w:val="0"/>
              </w:rPr>
              <w:sym w:font="Wingdings 3" w:char="F092"/>
            </w:r>
            <w:r w:rsidRPr="002B29E8">
              <w:rPr>
                <w:rFonts w:ascii="標楷體" w:eastAsia="標楷體" w:hAnsi="標楷體"/>
                <w:bCs/>
                <w:kern w:val="0"/>
              </w:rPr>
              <w:t>社會成績，擇優錄取，額滿為止</w:t>
            </w:r>
            <w:r w:rsidRPr="002B29E8">
              <w:rPr>
                <w:rFonts w:ascii="標楷體" w:eastAsia="標楷體" w:hAnsi="標楷體"/>
                <w:kern w:val="0"/>
              </w:rPr>
              <w:t>。</w:t>
            </w:r>
          </w:p>
        </w:tc>
      </w:tr>
      <w:tr w:rsidR="00F12720" w:rsidRPr="002B29E8" w:rsidTr="003C3D2D">
        <w:tblPrEx>
          <w:tblBorders>
            <w:top w:val="single" w:sz="4" w:space="0" w:color="auto"/>
            <w:left w:val="single" w:sz="4" w:space="0" w:color="auto"/>
            <w:bottom w:val="single" w:sz="4" w:space="0" w:color="auto"/>
            <w:right w:val="single" w:sz="4" w:space="0" w:color="auto"/>
          </w:tblBorders>
        </w:tblPrEx>
        <w:trPr>
          <w:cantSplit/>
          <w:trHeight w:val="2970"/>
          <w:jc w:val="center"/>
        </w:trPr>
        <w:tc>
          <w:tcPr>
            <w:tcW w:w="242" w:type="pct"/>
            <w:tcBorders>
              <w:top w:val="single" w:sz="6" w:space="0" w:color="auto"/>
              <w:left w:val="single" w:sz="18" w:space="0" w:color="auto"/>
              <w:bottom w:val="single" w:sz="18" w:space="0" w:color="auto"/>
              <w:right w:val="single" w:sz="6" w:space="0" w:color="auto"/>
            </w:tcBorders>
            <w:vAlign w:val="center"/>
          </w:tcPr>
          <w:p w:rsidR="00F12720" w:rsidRPr="002B29E8" w:rsidRDefault="00F12720" w:rsidP="003C3D2D">
            <w:pPr>
              <w:spacing w:line="0" w:lineRule="atLeast"/>
              <w:jc w:val="center"/>
              <w:rPr>
                <w:rFonts w:ascii="標楷體" w:eastAsia="標楷體" w:hAnsi="標楷體"/>
                <w:sz w:val="26"/>
                <w:szCs w:val="26"/>
              </w:rPr>
            </w:pPr>
            <w:r w:rsidRPr="002B29E8">
              <w:rPr>
                <w:rFonts w:ascii="標楷體" w:eastAsia="標楷體" w:hAnsi="標楷體"/>
                <w:sz w:val="26"/>
                <w:szCs w:val="26"/>
              </w:rPr>
              <w:t>備</w:t>
            </w:r>
          </w:p>
          <w:p w:rsidR="00F12720" w:rsidRPr="002B29E8" w:rsidRDefault="00F12720" w:rsidP="003C3D2D">
            <w:pPr>
              <w:spacing w:line="0" w:lineRule="atLeast"/>
              <w:jc w:val="center"/>
              <w:rPr>
                <w:rFonts w:ascii="標楷體" w:eastAsia="標楷體" w:hAnsi="標楷體"/>
                <w:sz w:val="26"/>
                <w:szCs w:val="26"/>
              </w:rPr>
            </w:pPr>
          </w:p>
          <w:p w:rsidR="00F12720" w:rsidRPr="002B29E8" w:rsidRDefault="00F12720" w:rsidP="003C3D2D">
            <w:pPr>
              <w:spacing w:line="0" w:lineRule="atLeast"/>
              <w:jc w:val="center"/>
              <w:rPr>
                <w:rFonts w:ascii="標楷體" w:eastAsia="標楷體" w:hAnsi="標楷體"/>
                <w:sz w:val="26"/>
                <w:szCs w:val="26"/>
              </w:rPr>
            </w:pPr>
          </w:p>
          <w:p w:rsidR="00F12720" w:rsidRPr="002B29E8" w:rsidRDefault="00F12720" w:rsidP="003C3D2D">
            <w:pPr>
              <w:spacing w:line="0" w:lineRule="atLeast"/>
              <w:jc w:val="center"/>
              <w:rPr>
                <w:rFonts w:ascii="標楷體" w:eastAsia="標楷體" w:hAnsi="標楷體"/>
                <w:sz w:val="26"/>
                <w:szCs w:val="26"/>
              </w:rPr>
            </w:pPr>
            <w:r w:rsidRPr="002B29E8">
              <w:rPr>
                <w:rFonts w:ascii="標楷體" w:eastAsia="標楷體" w:hAnsi="標楷體"/>
                <w:sz w:val="26"/>
                <w:szCs w:val="26"/>
              </w:rPr>
              <w:t>註</w:t>
            </w:r>
          </w:p>
        </w:tc>
        <w:tc>
          <w:tcPr>
            <w:tcW w:w="4758" w:type="pct"/>
            <w:gridSpan w:val="17"/>
            <w:tcBorders>
              <w:top w:val="single" w:sz="6" w:space="0" w:color="auto"/>
              <w:left w:val="single" w:sz="6" w:space="0" w:color="auto"/>
              <w:bottom w:val="single" w:sz="18" w:space="0" w:color="auto"/>
              <w:right w:val="single" w:sz="18" w:space="0" w:color="auto"/>
            </w:tcBorders>
            <w:vAlign w:val="center"/>
          </w:tcPr>
          <w:p w:rsidR="00F12720" w:rsidRPr="002B29E8" w:rsidRDefault="00F12720" w:rsidP="003C3D2D">
            <w:pPr>
              <w:spacing w:line="240" w:lineRule="atLeast"/>
              <w:ind w:left="444" w:hangingChars="185" w:hanging="444"/>
              <w:rPr>
                <w:rFonts w:ascii="標楷體" w:eastAsia="標楷體" w:hAnsi="標楷體"/>
              </w:rPr>
            </w:pPr>
            <w:r w:rsidRPr="002B29E8">
              <w:rPr>
                <w:rFonts w:ascii="標楷體" w:eastAsia="標楷體" w:hAnsi="標楷體" w:hint="eastAsia"/>
                <w:bCs/>
                <w:kern w:val="0"/>
                <w:shd w:val="clear" w:color="auto" w:fill="FFFFFF"/>
              </w:rPr>
              <w:t>一、本校另提供免試入學名額260名，免試入學名額報到不足額時，其名額併入本申請入學名額中。</w:t>
            </w:r>
          </w:p>
          <w:p w:rsidR="00F12720" w:rsidRPr="002B29E8" w:rsidRDefault="00F12720" w:rsidP="003C3D2D">
            <w:pPr>
              <w:spacing w:line="240" w:lineRule="atLeast"/>
              <w:ind w:left="444" w:hangingChars="185" w:hanging="444"/>
              <w:jc w:val="both"/>
              <w:rPr>
                <w:rFonts w:ascii="標楷體" w:eastAsia="標楷體" w:hAnsi="標楷體"/>
                <w:sz w:val="26"/>
                <w:szCs w:val="26"/>
              </w:rPr>
            </w:pPr>
            <w:r w:rsidRPr="002B29E8">
              <w:rPr>
                <w:rFonts w:ascii="標楷體" w:eastAsia="標楷體" w:hAnsi="標楷體" w:hint="eastAsia"/>
              </w:rPr>
              <w:t>二、校區鄰近大里、太平、草屯，距</w:t>
            </w:r>
            <w:r w:rsidRPr="002B29E8">
              <w:rPr>
                <w:rFonts w:ascii="標楷體" w:eastAsia="標楷體" w:hAnsi="標楷體" w:hint="eastAsia"/>
                <w:kern w:val="0"/>
                <w:shd w:val="clear" w:color="auto" w:fill="FFFFFF"/>
              </w:rPr>
              <w:t>臺</w:t>
            </w:r>
            <w:r w:rsidRPr="002B29E8">
              <w:rPr>
                <w:rFonts w:ascii="標楷體" w:eastAsia="標楷體" w:hAnsi="標楷體" w:hint="eastAsia"/>
              </w:rPr>
              <w:t>中車站約</w:t>
            </w:r>
            <w:smartTag w:uri="urn:schemas-microsoft-com:office:smarttags" w:element="chmetcnv">
              <w:smartTagPr>
                <w:attr w:name="TCSC" w:val="0"/>
                <w:attr w:name="NumberType" w:val="1"/>
                <w:attr w:name="Negative" w:val="False"/>
                <w:attr w:name="HasSpace" w:val="False"/>
                <w:attr w:name="SourceValue" w:val="8"/>
                <w:attr w:name="UnitName" w:val="公里"/>
              </w:smartTagPr>
              <w:r w:rsidRPr="002B29E8">
                <w:rPr>
                  <w:rFonts w:ascii="標楷體" w:eastAsia="標楷體" w:hAnsi="標楷體" w:hint="eastAsia"/>
                </w:rPr>
                <w:t>8公里</w:t>
              </w:r>
            </w:smartTag>
            <w:r w:rsidRPr="002B29E8">
              <w:rPr>
                <w:rFonts w:ascii="標楷體" w:eastAsia="標楷體" w:hAnsi="標楷體" w:hint="eastAsia"/>
              </w:rPr>
              <w:t>，公車網涵蓋南投、草屯及大</w:t>
            </w:r>
            <w:r w:rsidRPr="002B29E8">
              <w:rPr>
                <w:rFonts w:ascii="標楷體" w:eastAsia="標楷體" w:hAnsi="標楷體" w:hint="eastAsia"/>
                <w:kern w:val="0"/>
                <w:shd w:val="clear" w:color="auto" w:fill="FFFFFF"/>
              </w:rPr>
              <w:t>臺中</w:t>
            </w:r>
            <w:r w:rsidRPr="002B29E8">
              <w:rPr>
                <w:rFonts w:ascii="標楷體" w:eastAsia="標楷體" w:hAnsi="標楷體" w:hint="eastAsia"/>
              </w:rPr>
              <w:t>地區；</w:t>
            </w:r>
            <w:r w:rsidRPr="002B29E8">
              <w:rPr>
                <w:rFonts w:ascii="標楷體" w:eastAsia="標楷體" w:hAnsi="標楷體" w:hint="eastAsia"/>
                <w:kern w:val="0"/>
                <w:shd w:val="clear" w:color="auto" w:fill="FFFFFF"/>
              </w:rPr>
              <w:t>臺</w:t>
            </w:r>
            <w:r w:rsidRPr="002B29E8">
              <w:rPr>
                <w:rFonts w:ascii="標楷體" w:eastAsia="標楷體" w:hAnsi="標楷體" w:hint="eastAsia"/>
              </w:rPr>
              <w:t>中、彰化、豐原、全航及統聯等多家客運公司均於本校設站，班次頻繁；另備學生專車行經</w:t>
            </w:r>
            <w:r w:rsidRPr="002B29E8">
              <w:rPr>
                <w:rFonts w:ascii="標楷體" w:eastAsia="標楷體" w:hAnsi="標楷體" w:hint="eastAsia"/>
                <w:kern w:val="0"/>
                <w:shd w:val="clear" w:color="auto" w:fill="FFFFFF"/>
              </w:rPr>
              <w:t>臺</w:t>
            </w:r>
            <w:r w:rsidRPr="002B29E8">
              <w:rPr>
                <w:rFonts w:ascii="標楷體" w:eastAsia="標楷體" w:hAnsi="標楷體" w:hint="eastAsia"/>
              </w:rPr>
              <w:t>中車站、大里、太平、北屯、潭子、大坑、大雅、南屯、烏日、西屯、豐原及神岡等地，可提供安全便利的交通服務。</w:t>
            </w:r>
          </w:p>
        </w:tc>
      </w:tr>
    </w:tbl>
    <w:p w:rsidR="00F12720" w:rsidRPr="002B29E8" w:rsidRDefault="00F12720" w:rsidP="00F12720">
      <w:pPr>
        <w:spacing w:line="0" w:lineRule="atLeast"/>
        <w:rPr>
          <w:rFonts w:ascii="標楷體" w:eastAsia="標楷體" w:hAnsi="標楷體"/>
          <w:sz w:val="16"/>
          <w:szCs w:val="16"/>
        </w:rPr>
      </w:pPr>
    </w:p>
    <w:p w:rsidR="00F12720" w:rsidRPr="002B29E8" w:rsidRDefault="00F12720" w:rsidP="00F12720">
      <w:pPr>
        <w:spacing w:line="0" w:lineRule="atLeast"/>
        <w:rPr>
          <w:rFonts w:ascii="標楷體" w:eastAsia="標楷體" w:hAnsi="標楷體"/>
          <w:sz w:val="16"/>
          <w:szCs w:val="16"/>
        </w:rPr>
      </w:pPr>
    </w:p>
    <w:p w:rsidR="00F12720" w:rsidRPr="002B29E8" w:rsidRDefault="00F12720" w:rsidP="00F12720">
      <w:pPr>
        <w:spacing w:line="0" w:lineRule="atLeast"/>
        <w:rPr>
          <w:rFonts w:ascii="標楷體" w:eastAsia="標楷體" w:hAnsi="標楷體"/>
          <w:sz w:val="16"/>
          <w:szCs w:val="16"/>
        </w:rPr>
      </w:pPr>
    </w:p>
    <w:p w:rsidR="00F12720" w:rsidRPr="002B29E8" w:rsidRDefault="00F12720" w:rsidP="00F12720">
      <w:pPr>
        <w:spacing w:line="0" w:lineRule="atLeast"/>
        <w:jc w:val="right"/>
        <w:rPr>
          <w:rFonts w:ascii="標楷體" w:eastAsia="標楷體" w:hAnsi="標楷體"/>
          <w:sz w:val="16"/>
          <w:szCs w:val="16"/>
        </w:rPr>
      </w:pPr>
      <w:r w:rsidRPr="002B29E8">
        <w:rPr>
          <w:rFonts w:ascii="標楷體" w:eastAsia="標楷體" w:hAnsi="標楷體" w:hint="eastAsia"/>
        </w:rPr>
        <w:lastRenderedPageBreak/>
        <w:t>【高職、綜高】</w:t>
      </w:r>
    </w:p>
    <w:tbl>
      <w:tblPr>
        <w:tblpPr w:leftFromText="180" w:rightFromText="180" w:vertAnchor="text" w:horzAnchor="margin" w:tblpY="12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54"/>
        <w:gridCol w:w="5696"/>
        <w:gridCol w:w="699"/>
        <w:gridCol w:w="518"/>
        <w:gridCol w:w="519"/>
        <w:gridCol w:w="518"/>
        <w:gridCol w:w="519"/>
        <w:gridCol w:w="518"/>
        <w:gridCol w:w="519"/>
      </w:tblGrid>
      <w:tr w:rsidR="00F12720" w:rsidRPr="002B29E8" w:rsidTr="003C3D2D">
        <w:trPr>
          <w:cantSplit/>
        </w:trPr>
        <w:tc>
          <w:tcPr>
            <w:tcW w:w="754" w:type="dxa"/>
            <w:vAlign w:val="center"/>
          </w:tcPr>
          <w:p w:rsidR="00F12720" w:rsidRPr="002B29E8" w:rsidRDefault="00F12720" w:rsidP="003C3D2D">
            <w:pPr>
              <w:rPr>
                <w:rFonts w:ascii="標楷體" w:eastAsia="標楷體" w:hAnsi="標楷體"/>
              </w:rPr>
            </w:pPr>
            <w:r w:rsidRPr="002B29E8">
              <w:rPr>
                <w:rFonts w:ascii="標楷體" w:eastAsia="標楷體" w:hAnsi="標楷體" w:hint="eastAsia"/>
              </w:rPr>
              <w:t>校名</w:t>
            </w:r>
          </w:p>
        </w:tc>
        <w:tc>
          <w:tcPr>
            <w:tcW w:w="5696"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臺中市立新社高級中學</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518"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r>
      <w:tr w:rsidR="00F12720" w:rsidRPr="002B29E8" w:rsidTr="003C3D2D">
        <w:tc>
          <w:tcPr>
            <w:tcW w:w="75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69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（426）臺中市新社區中和街三段國中巷10號</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1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（04）2581-2116#213</w:t>
            </w:r>
          </w:p>
        </w:tc>
      </w:tr>
      <w:tr w:rsidR="00F12720" w:rsidRPr="002B29E8" w:rsidTr="003C3D2D">
        <w:tc>
          <w:tcPr>
            <w:tcW w:w="75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696"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www.sshs.tc.edu.tw</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11"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（04）2582-2917</w:t>
            </w:r>
          </w:p>
        </w:tc>
      </w:tr>
    </w:tbl>
    <w:p w:rsidR="00F12720" w:rsidRPr="002B29E8" w:rsidRDefault="00F12720" w:rsidP="00F12720">
      <w:pPr>
        <w:spacing w:line="0" w:lineRule="atLeast"/>
        <w:rPr>
          <w:rFonts w:ascii="標楷體" w:eastAsia="標楷體" w:hAnsi="標楷體"/>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320"/>
        <w:gridCol w:w="2453"/>
        <w:gridCol w:w="2368"/>
        <w:gridCol w:w="700"/>
        <w:gridCol w:w="2881"/>
      </w:tblGrid>
      <w:tr w:rsidR="00F12720" w:rsidRPr="002B29E8" w:rsidTr="003C3D2D">
        <w:trPr>
          <w:cantSplit/>
          <w:trHeight w:val="664"/>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2453"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資料處理科</w:t>
            </w:r>
          </w:p>
        </w:tc>
        <w:tc>
          <w:tcPr>
            <w:tcW w:w="2368" w:type="dxa"/>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商業經營科</w:t>
            </w:r>
          </w:p>
        </w:tc>
        <w:tc>
          <w:tcPr>
            <w:tcW w:w="70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881"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23"/>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2453" w:type="dxa"/>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52</w:t>
            </w:r>
          </w:p>
        </w:tc>
        <w:tc>
          <w:tcPr>
            <w:tcW w:w="2368" w:type="dxa"/>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54</w:t>
            </w:r>
          </w:p>
        </w:tc>
        <w:tc>
          <w:tcPr>
            <w:tcW w:w="700" w:type="dxa"/>
            <w:vMerge/>
            <w:vAlign w:val="center"/>
          </w:tcPr>
          <w:p w:rsidR="00F12720" w:rsidRPr="002B29E8" w:rsidRDefault="00F12720" w:rsidP="003C3D2D">
            <w:pPr>
              <w:spacing w:line="0" w:lineRule="atLeast"/>
              <w:jc w:val="center"/>
              <w:rPr>
                <w:rFonts w:ascii="標楷體" w:eastAsia="標楷體" w:hAnsi="標楷體"/>
              </w:rPr>
            </w:pP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9"/>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24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236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700"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2881"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1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24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36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00" w:type="dxa"/>
            <w:vMerge/>
            <w:vAlign w:val="center"/>
          </w:tcPr>
          <w:p w:rsidR="00F12720" w:rsidRPr="002B29E8" w:rsidRDefault="00F12720" w:rsidP="003C3D2D">
            <w:pPr>
              <w:spacing w:line="0" w:lineRule="atLeast"/>
              <w:jc w:val="center"/>
              <w:rPr>
                <w:rFonts w:ascii="標楷體" w:eastAsia="標楷體" w:hAnsi="標楷體"/>
              </w:rPr>
            </w:pP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24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236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881" w:type="dxa"/>
            <w:vMerge/>
            <w:vAlign w:val="center"/>
          </w:tcPr>
          <w:p w:rsidR="00F12720" w:rsidRPr="002B29E8" w:rsidRDefault="00F12720" w:rsidP="003C3D2D">
            <w:pPr>
              <w:spacing w:line="0" w:lineRule="atLeast"/>
              <w:rPr>
                <w:rFonts w:ascii="標楷體" w:eastAsia="標楷體" w:hAnsi="標楷體"/>
              </w:rPr>
            </w:pPr>
          </w:p>
        </w:tc>
      </w:tr>
      <w:tr w:rsidR="00F12720" w:rsidRPr="002B29E8" w:rsidTr="003C3D2D">
        <w:trPr>
          <w:cantSplit/>
          <w:trHeight w:val="41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245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36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88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482"/>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5"/>
            <w:vAlign w:val="center"/>
          </w:tcPr>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一、持102年國中基測分數。</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二、102年寫作測驗分數：6分(含)以上。</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三、在校學習表現成績：不採計。</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四、幹部及公共服務：不採計。</w:t>
            </w:r>
          </w:p>
          <w:p w:rsidR="00F12720" w:rsidRPr="002B29E8" w:rsidRDefault="00F12720" w:rsidP="003C3D2D">
            <w:pPr>
              <w:spacing w:line="0" w:lineRule="atLeast"/>
              <w:ind w:left="32"/>
              <w:jc w:val="both"/>
              <w:rPr>
                <w:rFonts w:ascii="標楷體" w:eastAsia="標楷體" w:hAnsi="標楷體"/>
                <w:sz w:val="22"/>
                <w:szCs w:val="22"/>
              </w:rPr>
            </w:pPr>
            <w:r w:rsidRPr="002B29E8">
              <w:rPr>
                <w:rFonts w:ascii="標楷體" w:eastAsia="標楷體" w:hAnsi="標楷體" w:hint="eastAsia"/>
                <w:sz w:val="22"/>
                <w:szCs w:val="22"/>
              </w:rPr>
              <w:t>五、特別條件：不採計。</w:t>
            </w:r>
          </w:p>
        </w:tc>
      </w:tr>
      <w:tr w:rsidR="00F12720" w:rsidRPr="002B29E8" w:rsidTr="003C3D2D">
        <w:trPr>
          <w:cantSplit/>
          <w:trHeight w:val="2648"/>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5"/>
            <w:vAlign w:val="center"/>
          </w:tcPr>
          <w:p w:rsidR="00F12720" w:rsidRPr="002B29E8" w:rsidRDefault="00F12720" w:rsidP="00A0509A">
            <w:pPr>
              <w:numPr>
                <w:ilvl w:val="0"/>
                <w:numId w:val="52"/>
              </w:numPr>
              <w:spacing w:line="0" w:lineRule="atLeast"/>
              <w:ind w:left="468" w:hanging="468"/>
              <w:jc w:val="both"/>
              <w:rPr>
                <w:rFonts w:ascii="標楷體" w:eastAsia="標楷體" w:hAnsi="標楷體"/>
                <w:sz w:val="22"/>
                <w:szCs w:val="22"/>
              </w:rPr>
            </w:pPr>
            <w:r w:rsidRPr="002B29E8">
              <w:rPr>
                <w:rFonts w:ascii="標楷體" w:eastAsia="標楷體" w:hAnsi="標楷體" w:hint="eastAsia"/>
                <w:sz w:val="22"/>
                <w:szCs w:val="22"/>
              </w:rPr>
              <w:t>總成績核算方式：國中基測分數加權計算，計算方式如下：</w:t>
            </w:r>
            <w:r w:rsidRPr="002B29E8">
              <w:rPr>
                <w:rFonts w:ascii="標楷體" w:eastAsia="標楷體" w:hAnsi="標楷體"/>
                <w:sz w:val="22"/>
                <w:szCs w:val="22"/>
              </w:rPr>
              <w:t xml:space="preserve"> </w:t>
            </w:r>
            <w:r w:rsidRPr="002B29E8">
              <w:rPr>
                <w:rFonts w:ascii="標楷體" w:eastAsia="標楷體" w:hAnsi="標楷體"/>
                <w:sz w:val="22"/>
                <w:szCs w:val="22"/>
              </w:rPr>
              <w:br/>
            </w:r>
            <w:r w:rsidRPr="002B29E8">
              <w:rPr>
                <w:rFonts w:ascii="標楷體" w:eastAsia="標楷體" w:hAnsi="標楷體" w:hint="eastAsia"/>
                <w:sz w:val="22"/>
                <w:szCs w:val="22"/>
              </w:rPr>
              <w:t>(國文科分數×1)＋(英語科分數×2)＋(數學科分數×2)＋(自然科分數×1)＋(社會科分數×1)＋(寫作測驗分數×1)＋(畢業學校加分)</w:t>
            </w:r>
          </w:p>
          <w:p w:rsidR="00F12720" w:rsidRPr="002B29E8" w:rsidRDefault="00F12720" w:rsidP="003C3D2D">
            <w:pPr>
              <w:spacing w:line="0" w:lineRule="atLeast"/>
              <w:ind w:left="431" w:hangingChars="196" w:hanging="431"/>
              <w:jc w:val="both"/>
              <w:rPr>
                <w:rFonts w:ascii="標楷體" w:eastAsia="標楷體" w:hAnsi="標楷體"/>
                <w:sz w:val="22"/>
                <w:szCs w:val="22"/>
              </w:rPr>
            </w:pPr>
            <w:r w:rsidRPr="002B29E8">
              <w:rPr>
                <w:rFonts w:ascii="標楷體" w:eastAsia="標楷體" w:hAnsi="標楷體" w:hint="eastAsia"/>
                <w:sz w:val="22"/>
                <w:szCs w:val="22"/>
              </w:rPr>
              <w:t>二、畢業學校加分：依申請學生畢業學校所在地</w:t>
            </w:r>
          </w:p>
          <w:p w:rsidR="00F12720" w:rsidRPr="002B29E8" w:rsidRDefault="00F12720" w:rsidP="003C3D2D">
            <w:pPr>
              <w:spacing w:line="0" w:lineRule="atLeast"/>
              <w:ind w:leftChars="237" w:left="1044" w:hangingChars="216" w:hanging="475"/>
              <w:jc w:val="both"/>
              <w:rPr>
                <w:rFonts w:ascii="標楷體" w:eastAsia="標楷體" w:hAnsi="標楷體"/>
                <w:sz w:val="22"/>
                <w:szCs w:val="22"/>
              </w:rPr>
            </w:pPr>
            <w:r w:rsidRPr="002B29E8">
              <w:rPr>
                <w:rFonts w:ascii="標楷體" w:eastAsia="標楷體" w:hAnsi="標楷體" w:hint="eastAsia"/>
                <w:sz w:val="22"/>
                <w:szCs w:val="22"/>
              </w:rPr>
              <w:t>(一) 山城地區（東勢區、石岡區、和平區）者加4分。</w:t>
            </w:r>
          </w:p>
          <w:p w:rsidR="00F12720" w:rsidRPr="002B29E8" w:rsidRDefault="00F12720" w:rsidP="003C3D2D">
            <w:pPr>
              <w:spacing w:line="0" w:lineRule="atLeast"/>
              <w:ind w:leftChars="237" w:left="736" w:hangingChars="76" w:hanging="167"/>
              <w:jc w:val="both"/>
              <w:rPr>
                <w:rFonts w:ascii="標楷體" w:eastAsia="標楷體" w:hAnsi="標楷體"/>
                <w:sz w:val="22"/>
                <w:szCs w:val="22"/>
              </w:rPr>
            </w:pPr>
            <w:r w:rsidRPr="002B29E8">
              <w:rPr>
                <w:rFonts w:ascii="標楷體" w:eastAsia="標楷體" w:hAnsi="標楷體" w:hint="eastAsia"/>
                <w:sz w:val="22"/>
                <w:szCs w:val="22"/>
              </w:rPr>
              <w:t>(二) 新社區、居住新社區中和里龍安與福興里且就讀東華國中者加8分。</w:t>
            </w:r>
          </w:p>
          <w:p w:rsidR="00F12720" w:rsidRPr="002B29E8" w:rsidRDefault="00F12720" w:rsidP="003C3D2D">
            <w:pPr>
              <w:spacing w:line="0" w:lineRule="atLeast"/>
              <w:ind w:leftChars="14" w:left="692" w:hangingChars="299" w:hanging="658"/>
              <w:jc w:val="both"/>
              <w:rPr>
                <w:rFonts w:ascii="標楷體" w:eastAsia="標楷體" w:hAnsi="標楷體"/>
                <w:sz w:val="22"/>
                <w:szCs w:val="22"/>
              </w:rPr>
            </w:pPr>
            <w:r w:rsidRPr="002B29E8">
              <w:rPr>
                <w:rFonts w:ascii="標楷體" w:eastAsia="標楷體" w:hAnsi="標楷體" w:hint="eastAsia"/>
                <w:sz w:val="22"/>
                <w:szCs w:val="22"/>
              </w:rPr>
              <w:t>三、錄取標準：</w:t>
            </w:r>
          </w:p>
          <w:p w:rsidR="00F12720" w:rsidRPr="002B29E8" w:rsidRDefault="00F12720" w:rsidP="003C3D2D">
            <w:pPr>
              <w:adjustRightInd w:val="0"/>
              <w:spacing w:line="0" w:lineRule="atLeast"/>
              <w:ind w:leftChars="190" w:left="456"/>
              <w:jc w:val="both"/>
              <w:rPr>
                <w:rFonts w:ascii="標楷體" w:eastAsia="標楷體" w:hAnsi="標楷體"/>
                <w:sz w:val="22"/>
                <w:szCs w:val="22"/>
              </w:rPr>
            </w:pPr>
            <w:r w:rsidRPr="002B29E8">
              <w:rPr>
                <w:rFonts w:ascii="標楷體" w:eastAsia="標楷體" w:hAnsi="標楷體" w:hint="eastAsia"/>
                <w:sz w:val="22"/>
                <w:szCs w:val="22"/>
              </w:rPr>
              <w:t>依總成績之總分高低排序錄取，總分相同時，參酌國文、英語、數學、寫作測驗、自然、社會順序，依分數高低排序錄取，參酌至最後一項仍同分時，增額錄取。</w:t>
            </w:r>
          </w:p>
        </w:tc>
      </w:tr>
      <w:tr w:rsidR="00F12720" w:rsidRPr="002B29E8" w:rsidTr="003C3D2D">
        <w:trPr>
          <w:cantSplit/>
          <w:trHeight w:val="440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5"/>
            <w:vAlign w:val="center"/>
          </w:tcPr>
          <w:p w:rsidR="00F12720" w:rsidRPr="002B29E8" w:rsidRDefault="00F12720" w:rsidP="003C3D2D">
            <w:pPr>
              <w:spacing w:line="0" w:lineRule="atLeast"/>
              <w:ind w:left="431" w:hangingChars="196" w:hanging="431"/>
              <w:jc w:val="both"/>
              <w:rPr>
                <w:rFonts w:ascii="標楷體" w:eastAsia="標楷體" w:hAnsi="標楷體"/>
                <w:sz w:val="22"/>
                <w:szCs w:val="22"/>
              </w:rPr>
            </w:pPr>
            <w:r w:rsidRPr="002B29E8">
              <w:rPr>
                <w:rFonts w:ascii="標楷體" w:eastAsia="標楷體" w:hAnsi="標楷體" w:hint="eastAsia"/>
                <w:sz w:val="22"/>
                <w:szCs w:val="22"/>
              </w:rPr>
              <w:t>ㄧ、本校另提供免試入學名額資料處理科、商業經營科各30名，若免試入學報到不足額時，其名額流用至申請入學名額。</w:t>
            </w:r>
          </w:p>
          <w:p w:rsidR="00F12720" w:rsidRPr="002B29E8" w:rsidRDefault="00F12720" w:rsidP="003C3D2D">
            <w:pPr>
              <w:spacing w:line="0" w:lineRule="atLeast"/>
              <w:ind w:left="431" w:hangingChars="196" w:hanging="431"/>
              <w:jc w:val="both"/>
              <w:rPr>
                <w:rFonts w:ascii="標楷體" w:eastAsia="標楷體" w:hAnsi="標楷體"/>
                <w:sz w:val="22"/>
                <w:szCs w:val="22"/>
                <w:u w:val="single"/>
              </w:rPr>
            </w:pPr>
            <w:r w:rsidRPr="002B29E8">
              <w:rPr>
                <w:rFonts w:ascii="標楷體" w:eastAsia="標楷體" w:hAnsi="標楷體" w:hint="eastAsia"/>
                <w:sz w:val="22"/>
                <w:szCs w:val="22"/>
              </w:rPr>
              <w:t>二、本校設有午餐廚房，由專業人士負責規劃菜色，供應營養午餐(含素食)。</w:t>
            </w:r>
          </w:p>
          <w:p w:rsidR="00F12720" w:rsidRPr="002B29E8" w:rsidRDefault="00F12720" w:rsidP="003C3D2D">
            <w:pPr>
              <w:spacing w:line="0" w:lineRule="atLeast"/>
              <w:jc w:val="both"/>
              <w:rPr>
                <w:rFonts w:ascii="標楷體" w:eastAsia="標楷體" w:hAnsi="標楷體"/>
                <w:sz w:val="22"/>
                <w:szCs w:val="22"/>
              </w:rPr>
            </w:pPr>
            <w:r w:rsidRPr="002B29E8">
              <w:rPr>
                <w:rFonts w:ascii="標楷體" w:eastAsia="標楷體" w:hAnsi="標楷體" w:hint="eastAsia"/>
                <w:sz w:val="22"/>
                <w:szCs w:val="22"/>
              </w:rPr>
              <w:t>三、交通便利：</w:t>
            </w:r>
          </w:p>
          <w:p w:rsidR="00F12720" w:rsidRPr="002B29E8" w:rsidRDefault="00F12720" w:rsidP="003C3D2D">
            <w:pPr>
              <w:spacing w:line="0" w:lineRule="atLeast"/>
              <w:ind w:leftChars="111" w:left="266"/>
              <w:jc w:val="both"/>
              <w:rPr>
                <w:rFonts w:ascii="標楷體" w:eastAsia="標楷體" w:hAnsi="標楷體"/>
                <w:sz w:val="22"/>
                <w:szCs w:val="22"/>
              </w:rPr>
            </w:pPr>
            <w:r w:rsidRPr="002B29E8">
              <w:rPr>
                <w:rFonts w:ascii="標楷體" w:eastAsia="標楷體" w:hAnsi="標楷體" w:hint="eastAsia"/>
                <w:sz w:val="22"/>
                <w:szCs w:val="22"/>
              </w:rPr>
              <w:t>(一)本校目前有91山環線免費公車往來本校與豐原、神岡之間。</w:t>
            </w:r>
          </w:p>
          <w:p w:rsidR="00F12720" w:rsidRPr="002B29E8" w:rsidRDefault="00F12720" w:rsidP="003C3D2D">
            <w:pPr>
              <w:spacing w:line="0" w:lineRule="atLeast"/>
              <w:ind w:leftChars="111" w:left="266"/>
              <w:jc w:val="both"/>
              <w:rPr>
                <w:rFonts w:ascii="標楷體" w:eastAsia="標楷體" w:hAnsi="標楷體"/>
                <w:sz w:val="22"/>
                <w:szCs w:val="22"/>
              </w:rPr>
            </w:pPr>
            <w:r w:rsidRPr="002B29E8">
              <w:rPr>
                <w:rFonts w:ascii="標楷體" w:eastAsia="標楷體" w:hAnsi="標楷體" w:hint="eastAsia"/>
                <w:sz w:val="22"/>
                <w:szCs w:val="22"/>
              </w:rPr>
              <w:t>(二)本校101學年度學生通勤專車如下：</w:t>
            </w:r>
          </w:p>
          <w:p w:rsidR="00F12720" w:rsidRPr="002B29E8" w:rsidRDefault="00F12720" w:rsidP="003C3D2D">
            <w:pPr>
              <w:spacing w:line="0" w:lineRule="atLeast"/>
              <w:ind w:leftChars="278" w:left="667" w:firstLineChars="10" w:firstLine="22"/>
              <w:jc w:val="both"/>
              <w:rPr>
                <w:rFonts w:ascii="標楷體" w:eastAsia="標楷體" w:hAnsi="標楷體"/>
                <w:sz w:val="22"/>
                <w:szCs w:val="22"/>
              </w:rPr>
            </w:pPr>
            <w:r w:rsidRPr="002B29E8">
              <w:rPr>
                <w:rFonts w:ascii="標楷體" w:eastAsia="標楷體" w:hAnsi="標楷體" w:hint="eastAsia"/>
                <w:sz w:val="22"/>
                <w:szCs w:val="22"/>
              </w:rPr>
              <w:t>1.行駛路線名稱，計9線（詳細資料請至本校或學務處網頁查閱）：</w:t>
            </w:r>
          </w:p>
          <w:p w:rsidR="00F12720" w:rsidRPr="002B29E8" w:rsidRDefault="00F12720" w:rsidP="003C3D2D">
            <w:pPr>
              <w:spacing w:line="0" w:lineRule="atLeast"/>
              <w:ind w:leftChars="377" w:left="905"/>
              <w:jc w:val="both"/>
              <w:rPr>
                <w:rFonts w:ascii="標楷體" w:eastAsia="標楷體" w:hAnsi="標楷體"/>
                <w:sz w:val="22"/>
                <w:szCs w:val="22"/>
              </w:rPr>
            </w:pPr>
            <w:r w:rsidRPr="002B29E8">
              <w:rPr>
                <w:rFonts w:ascii="標楷體" w:eastAsia="標楷體" w:hAnsi="標楷體" w:hint="eastAsia"/>
                <w:sz w:val="22"/>
                <w:szCs w:val="22"/>
              </w:rPr>
              <w:t>(1)大雅線、(2)潭子線、(3)太平線、(4)長億線、(5)崇德線、(6)水湳線、(7)逢甲線、         (8)南屯線、(9)台中線。</w:t>
            </w:r>
          </w:p>
          <w:p w:rsidR="00F12720" w:rsidRPr="002B29E8" w:rsidRDefault="00F12720" w:rsidP="003C3D2D">
            <w:pPr>
              <w:spacing w:line="0" w:lineRule="atLeast"/>
              <w:ind w:leftChars="287" w:left="891" w:hangingChars="92" w:hanging="202"/>
              <w:jc w:val="both"/>
              <w:rPr>
                <w:rFonts w:ascii="標楷體" w:eastAsia="標楷體" w:hAnsi="標楷體"/>
                <w:sz w:val="22"/>
                <w:szCs w:val="22"/>
              </w:rPr>
            </w:pPr>
            <w:r w:rsidRPr="002B29E8">
              <w:rPr>
                <w:rFonts w:ascii="標楷體" w:eastAsia="標楷體" w:hAnsi="標楷體" w:hint="eastAsia"/>
                <w:sz w:val="22"/>
                <w:szCs w:val="22"/>
              </w:rPr>
              <w:t>2.行駛範圍包括：臺中市大雅、潭子、石岡、太平等地區，與中港路、向上路、文心路、五權路、漢口路、中清路、青海路、太原路、大雅路、崇德路、北屯路、台中路、建成路等部份或全部路段沿線。</w:t>
            </w:r>
          </w:p>
          <w:p w:rsidR="00F12720" w:rsidRPr="002B29E8" w:rsidRDefault="00F12720" w:rsidP="003C3D2D">
            <w:pPr>
              <w:spacing w:line="0" w:lineRule="atLeast"/>
              <w:ind w:leftChars="111" w:left="460" w:hangingChars="88" w:hanging="194"/>
              <w:jc w:val="both"/>
              <w:rPr>
                <w:rFonts w:ascii="標楷體" w:eastAsia="標楷體" w:hAnsi="標楷體"/>
                <w:sz w:val="22"/>
                <w:szCs w:val="22"/>
              </w:rPr>
            </w:pPr>
            <w:r w:rsidRPr="002B29E8">
              <w:rPr>
                <w:rFonts w:ascii="標楷體" w:eastAsia="標楷體" w:hAnsi="標楷體" w:hint="eastAsia"/>
                <w:sz w:val="22"/>
                <w:szCs w:val="22"/>
              </w:rPr>
              <w:t>(三)本區通勤班車(公車)如下（詳細資料請至豐原客運公司網頁查閱）：</w:t>
            </w:r>
          </w:p>
          <w:p w:rsidR="00F12720" w:rsidRPr="002B29E8" w:rsidRDefault="00F12720" w:rsidP="003C3D2D">
            <w:pPr>
              <w:spacing w:line="0" w:lineRule="atLeast"/>
              <w:ind w:leftChars="287" w:left="891" w:hangingChars="92" w:hanging="202"/>
              <w:jc w:val="both"/>
              <w:rPr>
                <w:rFonts w:ascii="標楷體" w:eastAsia="標楷體" w:hAnsi="標楷體"/>
                <w:sz w:val="22"/>
                <w:szCs w:val="22"/>
              </w:rPr>
            </w:pPr>
            <w:r w:rsidRPr="002B29E8">
              <w:rPr>
                <w:rFonts w:ascii="標楷體" w:eastAsia="標楷體" w:hAnsi="標楷體" w:hint="eastAsia"/>
                <w:sz w:val="22"/>
                <w:szCs w:val="22"/>
              </w:rPr>
              <w:t>1.卓蘭、和平、東勢、石岡、豐原等地區，可至東勢總站或石岡區土牛站牌，搭乘豐原客運90、6583、6586、6587、6588、6589、6590等線班車，到達本校站牌下車。</w:t>
            </w:r>
          </w:p>
          <w:p w:rsidR="00F12720" w:rsidRPr="002B29E8" w:rsidRDefault="00F12720" w:rsidP="003C3D2D">
            <w:pPr>
              <w:spacing w:line="0" w:lineRule="atLeast"/>
              <w:ind w:leftChars="287" w:left="891" w:hangingChars="92" w:hanging="202"/>
              <w:jc w:val="both"/>
              <w:rPr>
                <w:rFonts w:ascii="標楷體" w:eastAsia="標楷體" w:hAnsi="標楷體"/>
                <w:sz w:val="22"/>
                <w:szCs w:val="22"/>
              </w:rPr>
            </w:pPr>
            <w:r w:rsidRPr="002B29E8">
              <w:rPr>
                <w:rFonts w:ascii="標楷體" w:eastAsia="標楷體" w:hAnsi="標楷體" w:hint="eastAsia"/>
                <w:sz w:val="22"/>
                <w:szCs w:val="22"/>
              </w:rPr>
              <w:t>2.臺中等地區可從臺中車站，搭乘豐原客運270、271、276、277等線班車，沿自由路、雙十路、三民路、北屯路、東山路，到達本校站牌下車。</w:t>
            </w:r>
          </w:p>
          <w:p w:rsidR="00F12720" w:rsidRPr="002B29E8" w:rsidRDefault="00F12720" w:rsidP="003C3D2D">
            <w:pPr>
              <w:spacing w:line="0" w:lineRule="atLeast"/>
              <w:jc w:val="both"/>
              <w:rPr>
                <w:rFonts w:ascii="標楷體" w:eastAsia="標楷體" w:hAnsi="標楷體"/>
                <w:sz w:val="20"/>
                <w:szCs w:val="20"/>
              </w:rPr>
            </w:pPr>
            <w:r w:rsidRPr="002B29E8">
              <w:rPr>
                <w:rFonts w:ascii="標楷體" w:eastAsia="標楷體" w:hAnsi="標楷體" w:hint="eastAsia"/>
                <w:sz w:val="22"/>
                <w:szCs w:val="22"/>
              </w:rPr>
              <w:t>四、本校暫無宿舍供學生住宿。</w:t>
            </w:r>
          </w:p>
        </w:tc>
      </w:tr>
    </w:tbl>
    <w:p w:rsidR="00F12720" w:rsidRPr="002B29E8" w:rsidRDefault="00F12720" w:rsidP="00F12720">
      <w:pPr>
        <w:tabs>
          <w:tab w:val="left" w:pos="480"/>
          <w:tab w:val="center" w:pos="4153"/>
          <w:tab w:val="right" w:pos="8306"/>
        </w:tabs>
        <w:spacing w:line="0" w:lineRule="atLeas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國立南投高級中學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(540)</w:t>
            </w:r>
            <w:r w:rsidRPr="002B29E8">
              <w:rPr>
                <w:rFonts w:ascii="標楷體" w:eastAsia="標楷體" w:hAnsi="標楷體" w:hint="eastAsia"/>
              </w:rPr>
              <w:t>南投縣南投市建國路</w:t>
            </w:r>
            <w:r w:rsidRPr="002B29E8">
              <w:rPr>
                <w:rFonts w:ascii="標楷體" w:eastAsia="標楷體" w:hAnsi="標楷體"/>
              </w:rPr>
              <w:t>137</w:t>
            </w:r>
            <w:r w:rsidRPr="002B29E8">
              <w:rPr>
                <w:rFonts w:ascii="標楷體" w:eastAsia="標楷體" w:hAnsi="標楷體" w:hint="eastAsia"/>
              </w:rPr>
              <w:t>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2231175</w:t>
            </w:r>
            <w:r w:rsidRPr="002B29E8">
              <w:rPr>
                <w:rFonts w:ascii="標楷體" w:eastAsia="標楷體" w:hAnsi="標楷體" w:hint="eastAsia"/>
              </w:rPr>
              <w:t>#</w:t>
            </w:r>
            <w:r w:rsidRPr="002B29E8">
              <w:rPr>
                <w:rFonts w:ascii="標楷體" w:eastAsia="標楷體" w:hAnsi="標楷體"/>
              </w:rPr>
              <w:t>307</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www.ntsh.ntct.edu.tw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2200407</w:t>
            </w:r>
          </w:p>
        </w:tc>
      </w:tr>
    </w:tbl>
    <w:p w:rsidR="00F12720" w:rsidRPr="002B29E8" w:rsidRDefault="00F12720" w:rsidP="00F12720">
      <w:pPr>
        <w:spacing w:line="4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73"/>
        <w:gridCol w:w="1355"/>
        <w:gridCol w:w="915"/>
        <w:gridCol w:w="7"/>
        <w:gridCol w:w="923"/>
        <w:gridCol w:w="923"/>
        <w:gridCol w:w="7"/>
        <w:gridCol w:w="915"/>
        <w:gridCol w:w="923"/>
        <w:gridCol w:w="7"/>
        <w:gridCol w:w="916"/>
        <w:gridCol w:w="923"/>
        <w:gridCol w:w="7"/>
        <w:gridCol w:w="906"/>
        <w:gridCol w:w="1160"/>
      </w:tblGrid>
      <w:tr w:rsidR="00F12720" w:rsidRPr="002B29E8" w:rsidTr="003C3D2D">
        <w:trPr>
          <w:cantSplit/>
          <w:trHeight w:val="968"/>
        </w:trPr>
        <w:tc>
          <w:tcPr>
            <w:tcW w:w="1728" w:type="dxa"/>
            <w:gridSpan w:val="2"/>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班</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別</w:t>
            </w:r>
          </w:p>
        </w:tc>
        <w:tc>
          <w:tcPr>
            <w:tcW w:w="922" w:type="dxa"/>
            <w:gridSpan w:val="2"/>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建</w:t>
            </w:r>
          </w:p>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築</w:t>
            </w:r>
          </w:p>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電</w:t>
            </w:r>
          </w:p>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子</w:t>
            </w:r>
          </w:p>
          <w:p w:rsidR="00F12720" w:rsidRPr="002B29E8" w:rsidRDefault="00F12720" w:rsidP="003C3D2D">
            <w:pPr>
              <w:ind w:leftChars="-45" w:left="-108"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電</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機</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2" w:type="dxa"/>
            <w:gridSpan w:val="2"/>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美</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工</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應</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用</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外</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語</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3" w:type="dxa"/>
            <w:gridSpan w:val="2"/>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電</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子</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商</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務</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電</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腦</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機</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械</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製</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圖</w:t>
            </w:r>
          </w:p>
          <w:p w:rsidR="00F12720" w:rsidRPr="002B29E8" w:rsidRDefault="00F12720" w:rsidP="003C3D2D">
            <w:pPr>
              <w:ind w:rightChars="-15" w:right="-36"/>
              <w:jc w:val="center"/>
              <w:rPr>
                <w:rFonts w:ascii="標楷體" w:eastAsia="標楷體" w:hAnsi="標楷體"/>
                <w:sz w:val="26"/>
                <w:szCs w:val="26"/>
              </w:rPr>
            </w:pPr>
            <w:r w:rsidRPr="002B29E8">
              <w:rPr>
                <w:rFonts w:ascii="標楷體" w:eastAsia="標楷體" w:hAnsi="標楷體" w:hint="eastAsia"/>
                <w:sz w:val="26"/>
                <w:szCs w:val="26"/>
              </w:rPr>
              <w:t>科</w:t>
            </w:r>
          </w:p>
        </w:tc>
        <w:tc>
          <w:tcPr>
            <w:tcW w:w="913" w:type="dxa"/>
            <w:gridSpan w:val="2"/>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160"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39"/>
        </w:trPr>
        <w:tc>
          <w:tcPr>
            <w:tcW w:w="172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b/>
                <w:szCs w:val="28"/>
              </w:rPr>
              <w:t>35</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hint="eastAsia"/>
                <w:b/>
                <w:szCs w:val="28"/>
              </w:rPr>
              <w:t>43</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hint="eastAsia"/>
                <w:b/>
                <w:szCs w:val="28"/>
              </w:rPr>
              <w:t>44</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hint="eastAsia"/>
                <w:b/>
                <w:szCs w:val="28"/>
              </w:rPr>
              <w:t>45</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b/>
                <w:szCs w:val="28"/>
              </w:rPr>
              <w:t>57</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b/>
                <w:szCs w:val="28"/>
              </w:rPr>
              <w:t>61</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ind w:rightChars="-15" w:right="-36"/>
              <w:jc w:val="center"/>
              <w:rPr>
                <w:rFonts w:ascii="標楷體" w:eastAsia="標楷體" w:hAnsi="標楷體"/>
                <w:b/>
                <w:szCs w:val="28"/>
              </w:rPr>
            </w:pPr>
            <w:r w:rsidRPr="002B29E8">
              <w:rPr>
                <w:rFonts w:ascii="標楷體" w:eastAsia="標楷體" w:hAnsi="標楷體" w:hint="eastAsia"/>
                <w:b/>
                <w:szCs w:val="28"/>
              </w:rPr>
              <w:t>94</w:t>
            </w:r>
          </w:p>
        </w:tc>
        <w:tc>
          <w:tcPr>
            <w:tcW w:w="913" w:type="dxa"/>
            <w:gridSpan w:val="2"/>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160"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37"/>
        </w:trPr>
        <w:tc>
          <w:tcPr>
            <w:tcW w:w="373"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55"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922" w:type="dxa"/>
            <w:gridSpan w:val="2"/>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3"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3"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2" w:type="dxa"/>
            <w:gridSpan w:val="2"/>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3"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3" w:type="dxa"/>
            <w:gridSpan w:val="2"/>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23"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13" w:type="dxa"/>
            <w:gridSpan w:val="2"/>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70</w:t>
            </w:r>
          </w:p>
        </w:tc>
        <w:tc>
          <w:tcPr>
            <w:tcW w:w="1160"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38"/>
        </w:trPr>
        <w:tc>
          <w:tcPr>
            <w:tcW w:w="37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spacing w:val="-20"/>
              </w:rPr>
              <w:t>技優生</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13" w:type="dxa"/>
            <w:gridSpan w:val="2"/>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1160"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37"/>
        </w:trPr>
        <w:tc>
          <w:tcPr>
            <w:tcW w:w="37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160"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638"/>
        </w:trPr>
        <w:tc>
          <w:tcPr>
            <w:tcW w:w="373"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91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1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1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w:t>
            </w:r>
          </w:p>
        </w:tc>
        <w:tc>
          <w:tcPr>
            <w:tcW w:w="90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2</w:t>
            </w:r>
          </w:p>
        </w:tc>
        <w:tc>
          <w:tcPr>
            <w:tcW w:w="1160"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155"/>
        </w:trPr>
        <w:tc>
          <w:tcPr>
            <w:tcW w:w="37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887" w:type="dxa"/>
            <w:gridSpan w:val="14"/>
            <w:tcBorders>
              <w:top w:val="double" w:sz="4" w:space="0" w:color="auto"/>
              <w:left w:val="single" w:sz="4" w:space="0" w:color="auto"/>
              <w:bottom w:val="double" w:sz="4" w:space="0" w:color="auto"/>
              <w:right w:val="single" w:sz="12" w:space="0" w:color="auto"/>
            </w:tcBorders>
          </w:tcPr>
          <w:p w:rsidR="00F12720" w:rsidRPr="006D1984" w:rsidRDefault="006D1984" w:rsidP="00A0509A">
            <w:pPr>
              <w:numPr>
                <w:ilvl w:val="0"/>
                <w:numId w:val="61"/>
              </w:numPr>
              <w:ind w:left="482" w:hangingChars="201" w:hanging="482"/>
              <w:rPr>
                <w:rFonts w:ascii="標楷體" w:eastAsia="標楷體" w:hAnsi="標楷體"/>
              </w:rPr>
            </w:pPr>
            <w:r>
              <w:rPr>
                <w:rFonts w:ascii="標楷體" w:eastAsia="標楷體" w:hAnsi="標楷體"/>
              </w:rPr>
              <w:t>持</w:t>
            </w:r>
            <w:r>
              <w:rPr>
                <w:rFonts w:ascii="標楷體" w:eastAsia="標楷體" w:hAnsi="標楷體" w:hint="eastAsia"/>
              </w:rPr>
              <w:t>102年國中基測成績，且</w:t>
            </w:r>
            <w:r w:rsidR="00F12720" w:rsidRPr="006D1984">
              <w:rPr>
                <w:rFonts w:ascii="標楷體" w:eastAsia="標楷體" w:hAnsi="標楷體" w:hint="eastAsia"/>
              </w:rPr>
              <w:t>寫作測驗級分：三級分</w:t>
            </w:r>
            <w:r w:rsidR="00F12720" w:rsidRPr="006D1984">
              <w:rPr>
                <w:rFonts w:ascii="標楷體" w:eastAsia="標楷體" w:hAnsi="標楷體"/>
              </w:rPr>
              <w:t>(</w:t>
            </w:r>
            <w:r w:rsidR="00F12720" w:rsidRPr="006D1984">
              <w:rPr>
                <w:rFonts w:ascii="標楷體" w:eastAsia="標楷體" w:hAnsi="標楷體" w:hint="eastAsia"/>
              </w:rPr>
              <w:t>含</w:t>
            </w:r>
            <w:r w:rsidR="00F12720" w:rsidRPr="006D1984">
              <w:rPr>
                <w:rFonts w:ascii="標楷體" w:eastAsia="標楷體" w:hAnsi="標楷體"/>
              </w:rPr>
              <w:t>)</w:t>
            </w:r>
            <w:r w:rsidR="00F12720" w:rsidRPr="006D1984">
              <w:rPr>
                <w:rFonts w:ascii="標楷體" w:eastAsia="標楷體" w:hAnsi="標楷體" w:hint="eastAsia"/>
              </w:rPr>
              <w:t>以上。</w:t>
            </w:r>
          </w:p>
          <w:p w:rsidR="00F12720" w:rsidRPr="002B29E8" w:rsidRDefault="00F12720" w:rsidP="00A0509A">
            <w:pPr>
              <w:numPr>
                <w:ilvl w:val="0"/>
                <w:numId w:val="61"/>
              </w:numPr>
              <w:ind w:left="482" w:hangingChars="201" w:hanging="482"/>
              <w:rPr>
                <w:rFonts w:ascii="標楷體" w:eastAsia="標楷體" w:hAnsi="標楷體"/>
              </w:rPr>
            </w:pPr>
            <w:r w:rsidRPr="002B29E8">
              <w:rPr>
                <w:rFonts w:ascii="標楷體" w:eastAsia="標楷體" w:hAnsi="標楷體" w:hint="eastAsia"/>
              </w:rPr>
              <w:t>在校學習表現成績：不採計。</w:t>
            </w:r>
          </w:p>
          <w:p w:rsidR="00F12720" w:rsidRPr="002B29E8" w:rsidRDefault="00F12720" w:rsidP="00A0509A">
            <w:pPr>
              <w:numPr>
                <w:ilvl w:val="0"/>
                <w:numId w:val="61"/>
              </w:numPr>
              <w:ind w:left="482" w:hangingChars="201" w:hanging="482"/>
              <w:rPr>
                <w:rFonts w:ascii="標楷體" w:eastAsia="標楷體" w:hAnsi="標楷體"/>
              </w:rPr>
            </w:pPr>
            <w:r w:rsidRPr="002B29E8">
              <w:rPr>
                <w:rFonts w:ascii="標楷體" w:eastAsia="標楷體" w:hAnsi="標楷體" w:hint="eastAsia"/>
              </w:rPr>
              <w:t>幹部及公共服務：不採計。</w:t>
            </w:r>
          </w:p>
          <w:p w:rsidR="00F12720" w:rsidRPr="002B29E8" w:rsidRDefault="00F12720" w:rsidP="00A0509A">
            <w:pPr>
              <w:numPr>
                <w:ilvl w:val="0"/>
                <w:numId w:val="61"/>
              </w:numPr>
              <w:ind w:left="482" w:hangingChars="201" w:hanging="482"/>
              <w:rPr>
                <w:rFonts w:ascii="標楷體" w:eastAsia="標楷體" w:hAnsi="標楷體"/>
              </w:rPr>
            </w:pPr>
            <w:r w:rsidRPr="002B29E8">
              <w:rPr>
                <w:rFonts w:ascii="標楷體" w:eastAsia="標楷體" w:hAnsi="標楷體" w:hint="eastAsia"/>
              </w:rPr>
              <w:t>特別條件：不採計。</w:t>
            </w:r>
          </w:p>
        </w:tc>
      </w:tr>
      <w:tr w:rsidR="00F12720" w:rsidRPr="002B29E8" w:rsidTr="003C3D2D">
        <w:trPr>
          <w:trHeight w:val="1500"/>
        </w:trPr>
        <w:tc>
          <w:tcPr>
            <w:tcW w:w="373"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887" w:type="dxa"/>
            <w:gridSpan w:val="14"/>
            <w:tcBorders>
              <w:top w:val="double" w:sz="4" w:space="0" w:color="auto"/>
              <w:left w:val="single" w:sz="4" w:space="0" w:color="auto"/>
              <w:bottom w:val="double" w:sz="4" w:space="0" w:color="auto"/>
              <w:right w:val="single" w:sz="12" w:space="0" w:color="auto"/>
            </w:tcBorders>
          </w:tcPr>
          <w:p w:rsidR="00F12720" w:rsidRPr="002B29E8" w:rsidRDefault="00F12720" w:rsidP="003C3D2D">
            <w:pPr>
              <w:autoSpaceDE w:val="0"/>
              <w:autoSpaceDN w:val="0"/>
              <w:adjustRightInd w:val="0"/>
              <w:rPr>
                <w:rFonts w:ascii="標楷體" w:eastAsia="標楷體" w:hAnsi="標楷體"/>
                <w:kern w:val="0"/>
              </w:rPr>
            </w:pPr>
            <w:r w:rsidRPr="002B29E8">
              <w:rPr>
                <w:rFonts w:ascii="標楷體" w:eastAsia="標楷體" w:hAnsi="標楷體" w:hint="eastAsia"/>
                <w:kern w:val="0"/>
              </w:rPr>
              <w:t>一、依102年國中基測原始總分數(含寫作測驗分數)，擇優錄取。</w:t>
            </w:r>
          </w:p>
          <w:p w:rsidR="00F12720" w:rsidRPr="002B29E8" w:rsidRDefault="00F12720" w:rsidP="003C3D2D">
            <w:pPr>
              <w:autoSpaceDE w:val="0"/>
              <w:autoSpaceDN w:val="0"/>
              <w:adjustRightInd w:val="0"/>
              <w:ind w:left="480" w:hangingChars="200" w:hanging="480"/>
              <w:rPr>
                <w:rFonts w:ascii="標楷體" w:eastAsia="標楷體" w:hAnsi="標楷體"/>
                <w:b/>
                <w:kern w:val="0"/>
                <w:sz w:val="28"/>
                <w:szCs w:val="28"/>
              </w:rPr>
            </w:pPr>
            <w:r w:rsidRPr="002B29E8">
              <w:rPr>
                <w:rFonts w:ascii="標楷體" w:eastAsia="標楷體" w:hAnsi="標楷體" w:hint="eastAsia"/>
                <w:kern w:val="0"/>
              </w:rPr>
              <w:t>二、依總分擇優錄取，同分時錄取參酌順序為（1）英語（2）數學（3）國文（4）自然（5）社會。</w:t>
            </w:r>
          </w:p>
        </w:tc>
      </w:tr>
      <w:tr w:rsidR="00F12720" w:rsidRPr="002B29E8" w:rsidTr="003C3D2D">
        <w:trPr>
          <w:cantSplit/>
          <w:trHeight w:val="1144"/>
        </w:trPr>
        <w:tc>
          <w:tcPr>
            <w:tcW w:w="373"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887" w:type="dxa"/>
            <w:gridSpan w:val="14"/>
            <w:tcBorders>
              <w:top w:val="double" w:sz="4" w:space="0" w:color="auto"/>
              <w:left w:val="single" w:sz="4" w:space="0" w:color="auto"/>
              <w:bottom w:val="single" w:sz="12" w:space="0" w:color="auto"/>
              <w:right w:val="single" w:sz="12" w:space="0" w:color="auto"/>
            </w:tcBorders>
          </w:tcPr>
          <w:p w:rsidR="00F12720" w:rsidRPr="002B29E8" w:rsidRDefault="00F12720" w:rsidP="003C3D2D">
            <w:pPr>
              <w:spacing w:line="440" w:lineRule="exact"/>
              <w:rPr>
                <w:rFonts w:ascii="標楷體" w:eastAsia="標楷體" w:hAnsi="標楷體"/>
              </w:rPr>
            </w:pPr>
            <w:r w:rsidRPr="002B29E8">
              <w:rPr>
                <w:rFonts w:ascii="標楷體" w:eastAsia="標楷體" w:hAnsi="標楷體" w:hint="eastAsia"/>
              </w:rPr>
              <w:t>一、本校另提供免試入學名額，免試入學報到名額不足額時，其名額併入本申請入學名額中。</w:t>
            </w:r>
          </w:p>
          <w:p w:rsidR="00F12720" w:rsidRPr="002B29E8" w:rsidRDefault="00F12720" w:rsidP="003C3D2D">
            <w:pPr>
              <w:spacing w:line="440" w:lineRule="exact"/>
              <w:rPr>
                <w:rFonts w:ascii="標楷體" w:eastAsia="標楷體" w:hAnsi="標楷體"/>
                <w:sz w:val="28"/>
                <w:szCs w:val="28"/>
              </w:rPr>
            </w:pPr>
            <w:r w:rsidRPr="002B29E8">
              <w:rPr>
                <w:rFonts w:ascii="標楷體" w:eastAsia="標楷體" w:hAnsi="標楷體" w:hint="eastAsia"/>
              </w:rPr>
              <w:t>二、本校備有宿舍供遠道同學住宿，但因床位有限，須依照本校宿舍管理辦法辦理。</w:t>
            </w:r>
          </w:p>
        </w:tc>
      </w:tr>
    </w:tbl>
    <w:p w:rsidR="00F12720" w:rsidRPr="002B29E8" w:rsidRDefault="00F12720" w:rsidP="00F12720">
      <w:pPr>
        <w:spacing w:line="300" w:lineRule="exac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2"/>
        <w:gridCol w:w="5831"/>
        <w:gridCol w:w="718"/>
        <w:gridCol w:w="480"/>
        <w:gridCol w:w="481"/>
        <w:gridCol w:w="480"/>
        <w:gridCol w:w="481"/>
        <w:gridCol w:w="480"/>
        <w:gridCol w:w="481"/>
      </w:tblGrid>
      <w:tr w:rsidR="00F12720" w:rsidRPr="002B29E8" w:rsidTr="003C3D2D">
        <w:trPr>
          <w:trHeight w:hRule="exact" w:val="369"/>
          <w:jc w:val="center"/>
        </w:trPr>
        <w:tc>
          <w:tcPr>
            <w:tcW w:w="77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831"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b/>
                <w:bCs/>
                <w:kern w:val="0"/>
              </w:rPr>
              <w:t>國立竹山高級中學</w:t>
            </w:r>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7</w:t>
            </w:r>
          </w:p>
        </w:tc>
      </w:tr>
      <w:tr w:rsidR="00F12720" w:rsidRPr="002B29E8" w:rsidTr="003C3D2D">
        <w:trPr>
          <w:trHeight w:hRule="exact" w:val="369"/>
          <w:jc w:val="center"/>
        </w:trPr>
        <w:tc>
          <w:tcPr>
            <w:tcW w:w="77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831"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rPr>
              <w:t>557</w:t>
            </w:r>
            <w:r w:rsidRPr="002B29E8">
              <w:rPr>
                <w:rFonts w:ascii="標楷體" w:eastAsia="標楷體" w:hAnsi="標楷體"/>
              </w:rPr>
              <w:t>南投縣竹山鎮下橫街</w:t>
            </w:r>
            <w:r w:rsidRPr="002B29E8">
              <w:rPr>
                <w:rFonts w:ascii="標楷體" w:eastAsia="標楷體" w:hAnsi="標楷體"/>
                <w:bCs/>
              </w:rPr>
              <w:t>253</w:t>
            </w:r>
            <w:r w:rsidRPr="002B29E8">
              <w:rPr>
                <w:rFonts w:ascii="標楷體" w:eastAsia="標楷體" w:hAnsi="標楷體"/>
              </w:rPr>
              <w:t>號</w:t>
            </w:r>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2883" w:type="dxa"/>
            <w:gridSpan w:val="6"/>
            <w:vAlign w:val="center"/>
          </w:tcPr>
          <w:p w:rsidR="00F12720" w:rsidRPr="002B29E8" w:rsidRDefault="00F12720" w:rsidP="003C3D2D">
            <w:pPr>
              <w:ind w:left="240" w:hangingChars="100" w:hanging="240"/>
              <w:rPr>
                <w:rFonts w:ascii="標楷體" w:eastAsia="標楷體" w:hAnsi="標楷體"/>
              </w:rPr>
            </w:pPr>
            <w:r w:rsidRPr="002B29E8">
              <w:rPr>
                <w:rFonts w:ascii="標楷體" w:eastAsia="標楷體" w:hAnsi="標楷體"/>
                <w:bCs/>
              </w:rPr>
              <w:t>049-2643344</w:t>
            </w:r>
            <w:r w:rsidRPr="002B29E8">
              <w:rPr>
                <w:rFonts w:ascii="標楷體" w:eastAsia="標楷體" w:hAnsi="標楷體" w:hint="eastAsia"/>
              </w:rPr>
              <w:t>#</w:t>
            </w:r>
            <w:r w:rsidRPr="002B29E8">
              <w:rPr>
                <w:rFonts w:ascii="標楷體" w:eastAsia="標楷體" w:hAnsi="標楷體"/>
                <w:bCs/>
              </w:rPr>
              <w:t>111~114</w:t>
            </w:r>
          </w:p>
        </w:tc>
      </w:tr>
      <w:tr w:rsidR="00F12720" w:rsidRPr="002B29E8" w:rsidTr="003C3D2D">
        <w:trPr>
          <w:trHeight w:hRule="exact" w:val="369"/>
          <w:jc w:val="center"/>
        </w:trPr>
        <w:tc>
          <w:tcPr>
            <w:tcW w:w="77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831" w:type="dxa"/>
            <w:vAlign w:val="center"/>
          </w:tcPr>
          <w:p w:rsidR="00F12720" w:rsidRPr="002B29E8" w:rsidRDefault="005207E8" w:rsidP="003C3D2D">
            <w:pPr>
              <w:jc w:val="both"/>
              <w:rPr>
                <w:rFonts w:ascii="標楷體" w:eastAsia="標楷體" w:hAnsi="標楷體"/>
              </w:rPr>
            </w:pPr>
            <w:hyperlink r:id="rId28" w:history="1">
              <w:r w:rsidR="00F12720" w:rsidRPr="002B29E8">
                <w:rPr>
                  <w:rFonts w:ascii="標楷體" w:eastAsia="標楷體" w:hAnsi="標楷體"/>
                  <w:bCs/>
                </w:rPr>
                <w:t>www.cshs.ntct.edu.tw</w:t>
              </w:r>
            </w:hyperlink>
          </w:p>
        </w:tc>
        <w:tc>
          <w:tcPr>
            <w:tcW w:w="71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2883"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bCs/>
              </w:rPr>
              <w:t>049-2646947</w:t>
            </w:r>
          </w:p>
        </w:tc>
      </w:tr>
    </w:tbl>
    <w:p w:rsidR="00F12720" w:rsidRPr="002B29E8" w:rsidRDefault="00F12720" w:rsidP="00F12720">
      <w:pPr>
        <w:snapToGrid w:val="0"/>
        <w:spacing w:line="240" w:lineRule="exact"/>
        <w:rPr>
          <w:rFonts w:ascii="標楷體" w:eastAsia="標楷體" w:hAnsi="標楷體"/>
        </w:rPr>
      </w:pPr>
    </w:p>
    <w:tbl>
      <w:tblPr>
        <w:tblW w:w="10174" w:type="dxa"/>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2"/>
        <w:gridCol w:w="1418"/>
        <w:gridCol w:w="1417"/>
        <w:gridCol w:w="1276"/>
        <w:gridCol w:w="1276"/>
        <w:gridCol w:w="1276"/>
        <w:gridCol w:w="1275"/>
        <w:gridCol w:w="567"/>
        <w:gridCol w:w="1117"/>
      </w:tblGrid>
      <w:tr w:rsidR="00D33D2F" w:rsidRPr="002B29E8" w:rsidTr="00D33D2F">
        <w:trPr>
          <w:cantSplit/>
          <w:trHeight w:val="359"/>
          <w:jc w:val="center"/>
        </w:trPr>
        <w:tc>
          <w:tcPr>
            <w:tcW w:w="1970" w:type="dxa"/>
            <w:gridSpan w:val="2"/>
            <w:tcBorders>
              <w:top w:val="single" w:sz="12" w:space="0" w:color="auto"/>
              <w:left w:val="single" w:sz="12" w:space="0" w:color="auto"/>
              <w:bottom w:val="nil"/>
            </w:tcBorders>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招生科班別</w:t>
            </w:r>
          </w:p>
        </w:tc>
        <w:tc>
          <w:tcPr>
            <w:tcW w:w="1417" w:type="dxa"/>
            <w:tcBorders>
              <w:top w:val="single" w:sz="12" w:space="0" w:color="auto"/>
              <w:bottom w:val="single" w:sz="4" w:space="0" w:color="auto"/>
            </w:tcBorders>
            <w:vAlign w:val="center"/>
          </w:tcPr>
          <w:p w:rsidR="00FD5E53" w:rsidRPr="002B29E8" w:rsidRDefault="00FD5E53" w:rsidP="00D33D2F">
            <w:pPr>
              <w:spacing w:line="0" w:lineRule="atLeast"/>
              <w:ind w:left="113" w:right="113"/>
              <w:jc w:val="center"/>
              <w:rPr>
                <w:rFonts w:ascii="標楷體" w:eastAsia="標楷體" w:hAnsi="標楷體"/>
                <w:sz w:val="20"/>
                <w:szCs w:val="20"/>
              </w:rPr>
            </w:pPr>
            <w:r w:rsidRPr="002B29E8">
              <w:rPr>
                <w:rFonts w:ascii="標楷體" w:eastAsia="標楷體" w:hAnsi="標楷體"/>
                <w:sz w:val="20"/>
                <w:szCs w:val="20"/>
              </w:rPr>
              <w:t>資料處理科</w:t>
            </w:r>
          </w:p>
        </w:tc>
        <w:tc>
          <w:tcPr>
            <w:tcW w:w="1276" w:type="dxa"/>
            <w:tcBorders>
              <w:top w:val="single" w:sz="12" w:space="0" w:color="auto"/>
              <w:bottom w:val="single" w:sz="4" w:space="0" w:color="auto"/>
            </w:tcBorders>
            <w:vAlign w:val="center"/>
          </w:tcPr>
          <w:p w:rsidR="00FD5E53" w:rsidRPr="002B29E8" w:rsidRDefault="00FD5E53" w:rsidP="00D33D2F">
            <w:pPr>
              <w:spacing w:line="0" w:lineRule="atLeast"/>
              <w:ind w:right="113"/>
              <w:jc w:val="center"/>
              <w:rPr>
                <w:rFonts w:ascii="標楷體" w:eastAsia="標楷體" w:hAnsi="標楷體"/>
                <w:sz w:val="20"/>
                <w:szCs w:val="20"/>
              </w:rPr>
            </w:pPr>
            <w:r w:rsidRPr="002B29E8">
              <w:rPr>
                <w:rFonts w:ascii="標楷體" w:eastAsia="標楷體" w:hAnsi="標楷體"/>
                <w:sz w:val="20"/>
                <w:szCs w:val="20"/>
              </w:rPr>
              <w:t>國際貿易科</w:t>
            </w:r>
          </w:p>
        </w:tc>
        <w:tc>
          <w:tcPr>
            <w:tcW w:w="1276" w:type="dxa"/>
            <w:tcBorders>
              <w:top w:val="single" w:sz="12" w:space="0" w:color="auto"/>
              <w:bottom w:val="single" w:sz="4" w:space="0" w:color="auto"/>
            </w:tcBorders>
            <w:vAlign w:val="center"/>
          </w:tcPr>
          <w:p w:rsidR="00FD5E53" w:rsidRPr="002B29E8" w:rsidRDefault="00FD5E53" w:rsidP="00D33D2F">
            <w:pPr>
              <w:spacing w:line="0" w:lineRule="atLeast"/>
              <w:ind w:right="113"/>
              <w:jc w:val="center"/>
              <w:rPr>
                <w:rFonts w:ascii="標楷體" w:eastAsia="標楷體" w:hAnsi="標楷體"/>
                <w:sz w:val="20"/>
                <w:szCs w:val="20"/>
              </w:rPr>
            </w:pPr>
            <w:r w:rsidRPr="002B29E8">
              <w:rPr>
                <w:rFonts w:ascii="標楷體" w:eastAsia="標楷體" w:hAnsi="標楷體"/>
                <w:sz w:val="20"/>
                <w:szCs w:val="20"/>
              </w:rPr>
              <w:t>商業經營科</w:t>
            </w:r>
          </w:p>
        </w:tc>
        <w:tc>
          <w:tcPr>
            <w:tcW w:w="1276" w:type="dxa"/>
            <w:tcBorders>
              <w:top w:val="single" w:sz="12" w:space="0" w:color="auto"/>
              <w:bottom w:val="single" w:sz="4" w:space="0" w:color="auto"/>
            </w:tcBorders>
            <w:vAlign w:val="center"/>
          </w:tcPr>
          <w:p w:rsidR="00FD5E53" w:rsidRPr="002B29E8" w:rsidRDefault="00FD5E53" w:rsidP="00D33D2F">
            <w:pPr>
              <w:spacing w:line="0" w:lineRule="atLeast"/>
              <w:ind w:right="113"/>
              <w:jc w:val="center"/>
              <w:rPr>
                <w:rFonts w:ascii="標楷體" w:eastAsia="標楷體" w:hAnsi="標楷體"/>
                <w:sz w:val="20"/>
                <w:szCs w:val="20"/>
              </w:rPr>
            </w:pPr>
            <w:r w:rsidRPr="002B29E8">
              <w:rPr>
                <w:rFonts w:ascii="標楷體" w:eastAsia="標楷體" w:hAnsi="標楷體"/>
                <w:sz w:val="20"/>
                <w:szCs w:val="20"/>
              </w:rPr>
              <w:t>廣告設計科</w:t>
            </w:r>
          </w:p>
        </w:tc>
        <w:tc>
          <w:tcPr>
            <w:tcW w:w="1275" w:type="dxa"/>
            <w:tcBorders>
              <w:top w:val="single" w:sz="12" w:space="0" w:color="auto"/>
              <w:bottom w:val="single" w:sz="4" w:space="0" w:color="auto"/>
            </w:tcBorders>
            <w:vAlign w:val="center"/>
          </w:tcPr>
          <w:p w:rsidR="00FD5E53" w:rsidRPr="002B29E8" w:rsidRDefault="00D33D2F" w:rsidP="00D33D2F">
            <w:pPr>
              <w:spacing w:line="0" w:lineRule="atLeast"/>
              <w:jc w:val="center"/>
              <w:rPr>
                <w:rFonts w:ascii="標楷體" w:eastAsia="標楷體" w:hAnsi="標楷體"/>
                <w:sz w:val="20"/>
                <w:szCs w:val="20"/>
              </w:rPr>
            </w:pPr>
            <w:r w:rsidRPr="002B29E8">
              <w:rPr>
                <w:rFonts w:ascii="標楷體" w:eastAsia="標楷體" w:hAnsi="標楷體"/>
                <w:sz w:val="20"/>
                <w:szCs w:val="20"/>
              </w:rPr>
              <w:t>多媒體設計科</w:t>
            </w:r>
          </w:p>
        </w:tc>
        <w:tc>
          <w:tcPr>
            <w:tcW w:w="567" w:type="dxa"/>
            <w:vMerge w:val="restart"/>
            <w:tcBorders>
              <w:top w:val="single" w:sz="12" w:space="0" w:color="auto"/>
              <w:bottom w:val="single" w:sz="4" w:space="0" w:color="auto"/>
            </w:tcBorders>
            <w:textDirection w:val="tbRlV"/>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合計</w:t>
            </w:r>
          </w:p>
        </w:tc>
        <w:tc>
          <w:tcPr>
            <w:tcW w:w="1117" w:type="dxa"/>
            <w:vMerge w:val="restart"/>
            <w:tcBorders>
              <w:top w:val="single" w:sz="12" w:space="0" w:color="auto"/>
              <w:bottom w:val="single" w:sz="4" w:space="0" w:color="auto"/>
              <w:right w:val="single" w:sz="12" w:space="0" w:color="auto"/>
            </w:tcBorders>
            <w:textDirection w:val="tbRlV"/>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備註</w:t>
            </w:r>
          </w:p>
        </w:tc>
      </w:tr>
      <w:tr w:rsidR="00D33D2F" w:rsidRPr="002B29E8" w:rsidTr="00D33D2F">
        <w:trPr>
          <w:cantSplit/>
          <w:trHeight w:val="261"/>
          <w:jc w:val="center"/>
        </w:trPr>
        <w:tc>
          <w:tcPr>
            <w:tcW w:w="1970" w:type="dxa"/>
            <w:gridSpan w:val="2"/>
            <w:tcBorders>
              <w:left w:val="single" w:sz="12" w:space="0" w:color="auto"/>
            </w:tcBorders>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417" w:type="dxa"/>
            <w:vAlign w:val="center"/>
          </w:tcPr>
          <w:p w:rsidR="00FD5E53" w:rsidRPr="002B29E8" w:rsidRDefault="00D33D2F" w:rsidP="003C3D2D">
            <w:pPr>
              <w:spacing w:line="0" w:lineRule="atLeast"/>
              <w:jc w:val="center"/>
              <w:rPr>
                <w:rFonts w:ascii="標楷體" w:eastAsia="標楷體" w:hAnsi="標楷體"/>
                <w:b/>
                <w:bCs/>
              </w:rPr>
            </w:pPr>
            <w:r w:rsidRPr="002B29E8">
              <w:rPr>
                <w:rFonts w:ascii="標楷體" w:eastAsia="標楷體" w:hAnsi="標楷體" w:hint="eastAsia"/>
                <w:b/>
                <w:bCs/>
              </w:rPr>
              <w:t>52</w:t>
            </w:r>
          </w:p>
        </w:tc>
        <w:tc>
          <w:tcPr>
            <w:tcW w:w="1276" w:type="dxa"/>
            <w:vAlign w:val="center"/>
          </w:tcPr>
          <w:p w:rsidR="00FD5E53" w:rsidRPr="002B29E8" w:rsidRDefault="00FD5E53" w:rsidP="003C3D2D">
            <w:pPr>
              <w:spacing w:line="0" w:lineRule="atLeast"/>
              <w:jc w:val="center"/>
              <w:rPr>
                <w:rFonts w:ascii="標楷體" w:eastAsia="標楷體" w:hAnsi="標楷體"/>
                <w:b/>
                <w:bCs/>
              </w:rPr>
            </w:pPr>
            <w:r w:rsidRPr="002B29E8">
              <w:rPr>
                <w:rFonts w:ascii="標楷體" w:eastAsia="標楷體" w:hAnsi="標楷體" w:hint="eastAsia"/>
                <w:b/>
                <w:bCs/>
              </w:rPr>
              <w:t>5</w:t>
            </w:r>
            <w:r w:rsidR="00D33D2F" w:rsidRPr="002B29E8">
              <w:rPr>
                <w:rFonts w:ascii="標楷體" w:eastAsia="標楷體" w:hAnsi="標楷體" w:hint="eastAsia"/>
                <w:b/>
                <w:bCs/>
              </w:rPr>
              <w:t>3</w:t>
            </w:r>
          </w:p>
        </w:tc>
        <w:tc>
          <w:tcPr>
            <w:tcW w:w="1276" w:type="dxa"/>
            <w:vAlign w:val="center"/>
          </w:tcPr>
          <w:p w:rsidR="00FD5E53" w:rsidRPr="002B29E8" w:rsidRDefault="00FD5E53" w:rsidP="003C3D2D">
            <w:pPr>
              <w:spacing w:line="0" w:lineRule="atLeast"/>
              <w:jc w:val="center"/>
              <w:rPr>
                <w:rFonts w:ascii="標楷體" w:eastAsia="標楷體" w:hAnsi="標楷體"/>
                <w:b/>
                <w:bCs/>
              </w:rPr>
            </w:pPr>
            <w:r w:rsidRPr="002B29E8">
              <w:rPr>
                <w:rFonts w:ascii="標楷體" w:eastAsia="標楷體" w:hAnsi="標楷體" w:hint="eastAsia"/>
                <w:b/>
                <w:bCs/>
              </w:rPr>
              <w:t>54</w:t>
            </w:r>
          </w:p>
        </w:tc>
        <w:tc>
          <w:tcPr>
            <w:tcW w:w="1276" w:type="dxa"/>
            <w:vAlign w:val="center"/>
          </w:tcPr>
          <w:p w:rsidR="00FD5E53" w:rsidRPr="002B29E8" w:rsidRDefault="00FD5E53" w:rsidP="003C3D2D">
            <w:pPr>
              <w:spacing w:line="0" w:lineRule="atLeast"/>
              <w:jc w:val="center"/>
              <w:rPr>
                <w:rFonts w:ascii="標楷體" w:eastAsia="標楷體" w:hAnsi="標楷體"/>
                <w:b/>
                <w:bCs/>
              </w:rPr>
            </w:pPr>
            <w:r w:rsidRPr="002B29E8">
              <w:rPr>
                <w:rFonts w:ascii="標楷體" w:eastAsia="標楷體" w:hAnsi="標楷體" w:hint="eastAsia"/>
                <w:b/>
                <w:bCs/>
              </w:rPr>
              <w:t>58</w:t>
            </w:r>
          </w:p>
        </w:tc>
        <w:tc>
          <w:tcPr>
            <w:tcW w:w="1275" w:type="dxa"/>
            <w:vAlign w:val="center"/>
          </w:tcPr>
          <w:p w:rsidR="00FD5E53" w:rsidRPr="002B29E8" w:rsidRDefault="00D33D2F" w:rsidP="00D33D2F">
            <w:pPr>
              <w:spacing w:line="0" w:lineRule="atLeast"/>
              <w:jc w:val="center"/>
              <w:rPr>
                <w:rFonts w:ascii="標楷體" w:eastAsia="標楷體" w:hAnsi="標楷體"/>
                <w:b/>
              </w:rPr>
            </w:pPr>
            <w:r w:rsidRPr="002B29E8">
              <w:rPr>
                <w:rFonts w:ascii="標楷體" w:eastAsia="標楷體" w:hAnsi="標楷體" w:hint="eastAsia"/>
                <w:b/>
              </w:rPr>
              <w:t>91</w:t>
            </w:r>
          </w:p>
        </w:tc>
        <w:tc>
          <w:tcPr>
            <w:tcW w:w="567" w:type="dxa"/>
            <w:vMerge/>
            <w:vAlign w:val="center"/>
          </w:tcPr>
          <w:p w:rsidR="00FD5E53" w:rsidRPr="002B29E8" w:rsidRDefault="00FD5E53" w:rsidP="003C3D2D">
            <w:pPr>
              <w:spacing w:line="0" w:lineRule="atLeast"/>
              <w:jc w:val="center"/>
              <w:rPr>
                <w:rFonts w:ascii="標楷體" w:eastAsia="標楷體" w:hAnsi="標楷體"/>
              </w:rPr>
            </w:pPr>
          </w:p>
        </w:tc>
        <w:tc>
          <w:tcPr>
            <w:tcW w:w="1117" w:type="dxa"/>
            <w:vMerge/>
            <w:tcBorders>
              <w:righ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r>
      <w:tr w:rsidR="00D33D2F" w:rsidRPr="002B29E8" w:rsidTr="00D33D2F">
        <w:trPr>
          <w:cantSplit/>
          <w:trHeight w:val="557"/>
          <w:jc w:val="center"/>
        </w:trPr>
        <w:tc>
          <w:tcPr>
            <w:tcW w:w="552" w:type="dxa"/>
            <w:vMerge w:val="restart"/>
            <w:tcBorders>
              <w:left w:val="single" w:sz="12" w:space="0" w:color="auto"/>
            </w:tcBorders>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招</w:t>
            </w:r>
          </w:p>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生</w:t>
            </w:r>
          </w:p>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名</w:t>
            </w:r>
          </w:p>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rPr>
              <w:t>額</w:t>
            </w:r>
          </w:p>
        </w:tc>
        <w:tc>
          <w:tcPr>
            <w:tcW w:w="1418" w:type="dxa"/>
            <w:vAlign w:val="center"/>
          </w:tcPr>
          <w:p w:rsidR="00FD5E53" w:rsidRPr="002B29E8" w:rsidRDefault="00FD5E53" w:rsidP="003C3D2D">
            <w:pPr>
              <w:spacing w:line="0" w:lineRule="atLeast"/>
              <w:jc w:val="distribute"/>
              <w:rPr>
                <w:rFonts w:ascii="標楷體" w:eastAsia="標楷體" w:hAnsi="標楷體"/>
              </w:rPr>
            </w:pPr>
            <w:r w:rsidRPr="002B29E8">
              <w:rPr>
                <w:rFonts w:ascii="標楷體" w:eastAsia="標楷體" w:hAnsi="標楷體"/>
              </w:rPr>
              <w:t>一般生</w:t>
            </w:r>
          </w:p>
        </w:tc>
        <w:tc>
          <w:tcPr>
            <w:tcW w:w="1417" w:type="dxa"/>
            <w:vAlign w:val="center"/>
          </w:tcPr>
          <w:p w:rsidR="00FD5E53" w:rsidRPr="002B29E8" w:rsidRDefault="00D33D2F"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6</w:t>
            </w:r>
          </w:p>
        </w:tc>
        <w:tc>
          <w:tcPr>
            <w:tcW w:w="1275" w:type="dxa"/>
            <w:vAlign w:val="center"/>
          </w:tcPr>
          <w:p w:rsidR="00FD5E53" w:rsidRPr="002B29E8" w:rsidRDefault="00D33D2F" w:rsidP="00D33D2F">
            <w:pPr>
              <w:spacing w:line="0" w:lineRule="atLeast"/>
              <w:jc w:val="center"/>
              <w:rPr>
                <w:rFonts w:ascii="標楷體" w:eastAsia="標楷體" w:hAnsi="標楷體"/>
              </w:rPr>
            </w:pPr>
            <w:r w:rsidRPr="002B29E8">
              <w:rPr>
                <w:rFonts w:ascii="標楷體" w:eastAsia="標楷體" w:hAnsi="標楷體" w:hint="eastAsia"/>
              </w:rPr>
              <w:t>6</w:t>
            </w:r>
          </w:p>
        </w:tc>
        <w:tc>
          <w:tcPr>
            <w:tcW w:w="567" w:type="dxa"/>
            <w:vMerge w:val="restart"/>
            <w:shd w:val="clear" w:color="auto" w:fill="auto"/>
            <w:vAlign w:val="center"/>
          </w:tcPr>
          <w:p w:rsidR="00FD5E53" w:rsidRPr="002B29E8" w:rsidRDefault="006E53F5" w:rsidP="003C3D2D">
            <w:pPr>
              <w:spacing w:line="0" w:lineRule="atLeast"/>
              <w:jc w:val="center"/>
              <w:rPr>
                <w:rFonts w:ascii="標楷體" w:eastAsia="標楷體" w:hAnsi="標楷體"/>
              </w:rPr>
            </w:pPr>
            <w:r w:rsidRPr="002B29E8">
              <w:rPr>
                <w:rFonts w:ascii="標楷體" w:eastAsia="標楷體" w:hAnsi="標楷體" w:hint="eastAsia"/>
              </w:rPr>
              <w:t>34</w:t>
            </w:r>
          </w:p>
        </w:tc>
        <w:tc>
          <w:tcPr>
            <w:tcW w:w="1117" w:type="dxa"/>
            <w:vMerge w:val="restart"/>
            <w:tcBorders>
              <w:right w:val="single" w:sz="12" w:space="0" w:color="auto"/>
            </w:tcBorders>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D33D2F" w:rsidRPr="002B29E8" w:rsidTr="00D33D2F">
        <w:trPr>
          <w:cantSplit/>
          <w:trHeight w:val="557"/>
          <w:jc w:val="center"/>
        </w:trPr>
        <w:tc>
          <w:tcPr>
            <w:tcW w:w="552" w:type="dxa"/>
            <w:vMerge/>
            <w:tcBorders>
              <w:lef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c>
          <w:tcPr>
            <w:tcW w:w="1418" w:type="dxa"/>
            <w:vAlign w:val="center"/>
          </w:tcPr>
          <w:p w:rsidR="00FD5E53" w:rsidRPr="002B29E8" w:rsidRDefault="00FD5E53"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417" w:type="dxa"/>
            <w:vAlign w:val="center"/>
          </w:tcPr>
          <w:p w:rsidR="00FD5E53" w:rsidRPr="002B29E8" w:rsidRDefault="00D33D2F"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275" w:type="dxa"/>
            <w:vAlign w:val="center"/>
          </w:tcPr>
          <w:p w:rsidR="00FD5E53" w:rsidRPr="002B29E8" w:rsidRDefault="00D33D2F" w:rsidP="00D33D2F">
            <w:pPr>
              <w:spacing w:line="0" w:lineRule="atLeast"/>
              <w:jc w:val="center"/>
              <w:rPr>
                <w:rFonts w:ascii="標楷體" w:eastAsia="標楷體" w:hAnsi="標楷體"/>
              </w:rPr>
            </w:pPr>
            <w:r w:rsidRPr="002B29E8">
              <w:rPr>
                <w:rFonts w:ascii="標楷體" w:eastAsia="標楷體" w:hAnsi="標楷體" w:hint="eastAsia"/>
              </w:rPr>
              <w:t>2</w:t>
            </w:r>
          </w:p>
        </w:tc>
        <w:tc>
          <w:tcPr>
            <w:tcW w:w="567" w:type="dxa"/>
            <w:vMerge/>
            <w:shd w:val="clear" w:color="auto" w:fill="auto"/>
            <w:vAlign w:val="center"/>
          </w:tcPr>
          <w:p w:rsidR="00FD5E53" w:rsidRPr="002B29E8" w:rsidRDefault="00FD5E53" w:rsidP="003C3D2D">
            <w:pPr>
              <w:spacing w:line="0" w:lineRule="atLeast"/>
              <w:jc w:val="center"/>
              <w:rPr>
                <w:rFonts w:ascii="標楷體" w:eastAsia="標楷體" w:hAnsi="標楷體"/>
              </w:rPr>
            </w:pPr>
          </w:p>
        </w:tc>
        <w:tc>
          <w:tcPr>
            <w:tcW w:w="1117" w:type="dxa"/>
            <w:vMerge/>
            <w:tcBorders>
              <w:righ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r>
      <w:tr w:rsidR="00D33D2F" w:rsidRPr="002B29E8" w:rsidTr="00D33D2F">
        <w:trPr>
          <w:cantSplit/>
          <w:trHeight w:val="557"/>
          <w:jc w:val="center"/>
        </w:trPr>
        <w:tc>
          <w:tcPr>
            <w:tcW w:w="552" w:type="dxa"/>
            <w:vMerge/>
            <w:tcBorders>
              <w:lef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c>
          <w:tcPr>
            <w:tcW w:w="1418" w:type="dxa"/>
            <w:vAlign w:val="center"/>
          </w:tcPr>
          <w:p w:rsidR="00FD5E53" w:rsidRPr="002B29E8" w:rsidRDefault="00FD5E53" w:rsidP="003C3D2D">
            <w:pPr>
              <w:spacing w:line="0" w:lineRule="atLeast"/>
              <w:jc w:val="distribute"/>
              <w:rPr>
                <w:rFonts w:ascii="標楷體" w:eastAsia="標楷體" w:hAnsi="標楷體"/>
              </w:rPr>
            </w:pPr>
            <w:r w:rsidRPr="002B29E8">
              <w:rPr>
                <w:rFonts w:ascii="標楷體" w:eastAsia="標楷體" w:hAnsi="標楷體"/>
              </w:rPr>
              <w:t>身心障礙生</w:t>
            </w:r>
          </w:p>
        </w:tc>
        <w:tc>
          <w:tcPr>
            <w:tcW w:w="1417"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276" w:type="dxa"/>
            <w:vAlign w:val="center"/>
          </w:tcPr>
          <w:p w:rsidR="00FD5E53" w:rsidRPr="002B29E8" w:rsidRDefault="00D33D2F"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276" w:type="dxa"/>
            <w:vAlign w:val="center"/>
          </w:tcPr>
          <w:p w:rsidR="00FD5E53" w:rsidRPr="002B29E8" w:rsidRDefault="00D33D2F"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275" w:type="dxa"/>
            <w:vAlign w:val="center"/>
          </w:tcPr>
          <w:p w:rsidR="00FD5E53" w:rsidRPr="002B29E8" w:rsidRDefault="00D33D2F" w:rsidP="00D33D2F">
            <w:pPr>
              <w:spacing w:line="0" w:lineRule="atLeast"/>
              <w:jc w:val="center"/>
              <w:rPr>
                <w:rFonts w:ascii="標楷體" w:eastAsia="標楷體" w:hAnsi="標楷體"/>
              </w:rPr>
            </w:pPr>
            <w:r w:rsidRPr="002B29E8">
              <w:rPr>
                <w:rFonts w:ascii="標楷體" w:eastAsia="標楷體" w:hAnsi="標楷體" w:hint="eastAsia"/>
              </w:rPr>
              <w:t>0</w:t>
            </w:r>
          </w:p>
        </w:tc>
        <w:tc>
          <w:tcPr>
            <w:tcW w:w="567"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17" w:type="dxa"/>
            <w:vMerge/>
            <w:tcBorders>
              <w:righ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r>
      <w:tr w:rsidR="00D33D2F" w:rsidRPr="002B29E8" w:rsidTr="00D33D2F">
        <w:trPr>
          <w:cantSplit/>
          <w:trHeight w:val="579"/>
          <w:jc w:val="center"/>
        </w:trPr>
        <w:tc>
          <w:tcPr>
            <w:tcW w:w="552" w:type="dxa"/>
            <w:vMerge/>
            <w:tcBorders>
              <w:lef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c>
          <w:tcPr>
            <w:tcW w:w="1418" w:type="dxa"/>
            <w:vAlign w:val="center"/>
          </w:tcPr>
          <w:p w:rsidR="00FD5E53" w:rsidRPr="002B29E8" w:rsidRDefault="00FD5E53" w:rsidP="003C3D2D">
            <w:pPr>
              <w:spacing w:line="0" w:lineRule="atLeast"/>
              <w:jc w:val="distribute"/>
              <w:rPr>
                <w:rFonts w:ascii="標楷體" w:eastAsia="標楷體" w:hAnsi="標楷體"/>
              </w:rPr>
            </w:pPr>
            <w:r w:rsidRPr="002B29E8">
              <w:rPr>
                <w:rFonts w:ascii="標楷體" w:eastAsia="標楷體" w:hAnsi="標楷體"/>
              </w:rPr>
              <w:t>原住民生</w:t>
            </w:r>
          </w:p>
        </w:tc>
        <w:tc>
          <w:tcPr>
            <w:tcW w:w="1417"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276"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275" w:type="dxa"/>
            <w:vAlign w:val="center"/>
          </w:tcPr>
          <w:p w:rsidR="00FD5E53" w:rsidRPr="002B29E8" w:rsidRDefault="00D33D2F" w:rsidP="00D33D2F">
            <w:pPr>
              <w:spacing w:line="0" w:lineRule="atLeast"/>
              <w:jc w:val="center"/>
              <w:rPr>
                <w:rFonts w:ascii="標楷體" w:eastAsia="標楷體" w:hAnsi="標楷體"/>
              </w:rPr>
            </w:pPr>
            <w:r w:rsidRPr="002B29E8">
              <w:rPr>
                <w:rFonts w:ascii="標楷體" w:eastAsia="標楷體" w:hAnsi="標楷體" w:hint="eastAsia"/>
              </w:rPr>
              <w:t>(1)</w:t>
            </w:r>
          </w:p>
        </w:tc>
        <w:tc>
          <w:tcPr>
            <w:tcW w:w="567" w:type="dxa"/>
            <w:vAlign w:val="center"/>
          </w:tcPr>
          <w:p w:rsidR="00FD5E53" w:rsidRPr="002B29E8" w:rsidRDefault="00FD5E53"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17" w:type="dxa"/>
            <w:vMerge/>
            <w:tcBorders>
              <w:right w:val="single" w:sz="12" w:space="0" w:color="auto"/>
            </w:tcBorders>
            <w:vAlign w:val="center"/>
          </w:tcPr>
          <w:p w:rsidR="00FD5E53" w:rsidRPr="002B29E8" w:rsidRDefault="00FD5E53" w:rsidP="003C3D2D">
            <w:pPr>
              <w:spacing w:line="0" w:lineRule="atLeast"/>
              <w:jc w:val="center"/>
              <w:rPr>
                <w:rFonts w:ascii="標楷體" w:eastAsia="標楷體" w:hAnsi="標楷體"/>
              </w:rPr>
            </w:pPr>
          </w:p>
        </w:tc>
      </w:tr>
      <w:tr w:rsidR="00D33D2F" w:rsidRPr="002B29E8" w:rsidTr="00FE3948">
        <w:trPr>
          <w:cantSplit/>
          <w:trHeight w:val="1668"/>
          <w:jc w:val="center"/>
        </w:trPr>
        <w:tc>
          <w:tcPr>
            <w:tcW w:w="552" w:type="dxa"/>
            <w:tcBorders>
              <w:top w:val="double" w:sz="4" w:space="0" w:color="auto"/>
              <w:left w:val="single" w:sz="12" w:space="0" w:color="auto"/>
              <w:bottom w:val="double" w:sz="4" w:space="0" w:color="auto"/>
            </w:tcBorders>
            <w:vAlign w:val="center"/>
          </w:tcPr>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申</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請</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條</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件</w:t>
            </w:r>
          </w:p>
        </w:tc>
        <w:tc>
          <w:tcPr>
            <w:tcW w:w="9622" w:type="dxa"/>
            <w:gridSpan w:val="8"/>
            <w:tcBorders>
              <w:top w:val="double" w:sz="4" w:space="0" w:color="auto"/>
              <w:bottom w:val="double" w:sz="4" w:space="0" w:color="auto"/>
              <w:right w:val="single" w:sz="12" w:space="0" w:color="auto"/>
            </w:tcBorders>
          </w:tcPr>
          <w:p w:rsidR="00D33D2F" w:rsidRPr="00FE3948" w:rsidRDefault="00C11DFA" w:rsidP="00FE3948">
            <w:pPr>
              <w:spacing w:beforeLines="50" w:line="0" w:lineRule="atLeast"/>
              <w:ind w:left="482" w:hangingChars="201" w:hanging="482"/>
              <w:rPr>
                <w:rFonts w:eastAsia="標楷體"/>
              </w:rPr>
            </w:pPr>
            <w:r>
              <w:rPr>
                <w:rFonts w:eastAsia="標楷體"/>
              </w:rPr>
              <w:t>持</w:t>
            </w:r>
            <w:r w:rsidRPr="002B29E8">
              <w:rPr>
                <w:rFonts w:eastAsia="標楷體" w:hint="eastAsia"/>
              </w:rPr>
              <w:t>102</w:t>
            </w:r>
            <w:r w:rsidRPr="002B29E8">
              <w:rPr>
                <w:rFonts w:eastAsia="標楷體"/>
              </w:rPr>
              <w:t>年國中基測分數</w:t>
            </w:r>
            <w:r>
              <w:rPr>
                <w:rFonts w:eastAsia="標楷體"/>
              </w:rPr>
              <w:t>者</w:t>
            </w:r>
            <w:r w:rsidRPr="002B29E8">
              <w:rPr>
                <w:rFonts w:eastAsia="標楷體"/>
              </w:rPr>
              <w:t>。</w:t>
            </w:r>
          </w:p>
        </w:tc>
      </w:tr>
      <w:tr w:rsidR="00D33D2F" w:rsidRPr="002B29E8" w:rsidTr="00FE3948">
        <w:trPr>
          <w:cantSplit/>
          <w:trHeight w:val="4925"/>
          <w:jc w:val="center"/>
        </w:trPr>
        <w:tc>
          <w:tcPr>
            <w:tcW w:w="552" w:type="dxa"/>
            <w:tcBorders>
              <w:top w:val="double" w:sz="4" w:space="0" w:color="auto"/>
              <w:left w:val="single" w:sz="12" w:space="0" w:color="auto"/>
              <w:bottom w:val="double" w:sz="4" w:space="0" w:color="auto"/>
            </w:tcBorders>
            <w:vAlign w:val="center"/>
          </w:tcPr>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評</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選</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方</w:t>
            </w: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式</w:t>
            </w:r>
          </w:p>
        </w:tc>
        <w:tc>
          <w:tcPr>
            <w:tcW w:w="9622" w:type="dxa"/>
            <w:gridSpan w:val="8"/>
            <w:tcBorders>
              <w:top w:val="double" w:sz="4" w:space="0" w:color="auto"/>
              <w:bottom w:val="double" w:sz="4" w:space="0" w:color="auto"/>
              <w:right w:val="single" w:sz="12" w:space="0" w:color="auto"/>
            </w:tcBorders>
          </w:tcPr>
          <w:p w:rsidR="00D33D2F" w:rsidRPr="002B29E8" w:rsidRDefault="00D33D2F" w:rsidP="00442ABA">
            <w:pPr>
              <w:pStyle w:val="a7"/>
              <w:spacing w:beforeLines="30" w:line="280" w:lineRule="exact"/>
              <w:ind w:leftChars="8" w:left="492" w:hangingChars="197" w:hanging="473"/>
              <w:rPr>
                <w:rFonts w:ascii="標楷體" w:eastAsia="標楷體" w:hAnsi="標楷體"/>
                <w:color w:val="auto"/>
              </w:rPr>
            </w:pPr>
            <w:r w:rsidRPr="002B29E8">
              <w:rPr>
                <w:rFonts w:ascii="標楷體" w:eastAsia="標楷體" w:hAnsi="標楷體"/>
                <w:color w:val="auto"/>
              </w:rPr>
              <w:t>一、依</w:t>
            </w:r>
            <w:r w:rsidRPr="002B29E8">
              <w:rPr>
                <w:rFonts w:ascii="標楷體" w:eastAsia="標楷體" w:hAnsi="標楷體" w:hint="eastAsia"/>
                <w:color w:val="auto"/>
              </w:rPr>
              <w:t>102</w:t>
            </w:r>
            <w:r w:rsidRPr="002B29E8">
              <w:rPr>
                <w:rFonts w:ascii="標楷體" w:eastAsia="標楷體" w:hAnsi="標楷體"/>
                <w:color w:val="auto"/>
              </w:rPr>
              <w:t>年度國中基測分數(含寫作測驗分數)與競賽核分加總後依序錄取，總分相同時，錄取參酌順序為(1)英語(2)國文(3)數學。</w:t>
            </w:r>
          </w:p>
          <w:p w:rsidR="00FE3948" w:rsidRPr="002B29E8" w:rsidRDefault="00FE3948" w:rsidP="00FE3948">
            <w:pPr>
              <w:spacing w:line="0" w:lineRule="atLeast"/>
              <w:ind w:left="466" w:hangingChars="194" w:hanging="466"/>
              <w:rPr>
                <w:rFonts w:ascii="標楷體" w:eastAsia="標楷體" w:hAnsi="標楷體"/>
              </w:rPr>
            </w:pPr>
            <w:r>
              <w:rPr>
                <w:rFonts w:ascii="標楷體" w:eastAsia="標楷體" w:hAnsi="標楷體"/>
              </w:rPr>
              <w:t>二、</w:t>
            </w:r>
            <w:r w:rsidRPr="002B29E8">
              <w:rPr>
                <w:rFonts w:ascii="標楷體" w:eastAsia="標楷體" w:hAnsi="標楷體"/>
              </w:rPr>
              <w:t>由教育部、各級政府機關主辦之國語文、英語文、鄉土語文、美術、設計、音樂、資訊</w:t>
            </w:r>
            <w:r w:rsidRPr="002B29E8">
              <w:rPr>
                <w:rFonts w:ascii="標楷體" w:eastAsia="標楷體" w:hAnsi="標楷體" w:hint="eastAsia"/>
              </w:rPr>
              <w:t>7</w:t>
            </w:r>
            <w:r w:rsidRPr="002B29E8">
              <w:rPr>
                <w:rFonts w:ascii="標楷體" w:eastAsia="標楷體" w:hAnsi="標楷體"/>
              </w:rPr>
              <w:t>項競賽活動，競賽核分如下：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
              <w:gridCol w:w="959"/>
              <w:gridCol w:w="959"/>
              <w:gridCol w:w="959"/>
              <w:gridCol w:w="5463"/>
            </w:tblGrid>
            <w:tr w:rsidR="00FE3948" w:rsidRPr="002B29E8" w:rsidTr="00FE3115">
              <w:trPr>
                <w:cantSplit/>
                <w:trHeight w:val="313"/>
              </w:trPr>
              <w:tc>
                <w:tcPr>
                  <w:tcW w:w="569" w:type="dxa"/>
                </w:tcPr>
                <w:p w:rsidR="00FE3948" w:rsidRPr="002B29E8" w:rsidRDefault="00FE3948" w:rsidP="00FE3115">
                  <w:pPr>
                    <w:spacing w:line="300" w:lineRule="atLeast"/>
                    <w:jc w:val="center"/>
                    <w:rPr>
                      <w:rFonts w:ascii="標楷體" w:eastAsia="標楷體" w:hAnsi="標楷體"/>
                      <w:kern w:val="0"/>
                    </w:rPr>
                  </w:pPr>
                </w:p>
              </w:tc>
              <w:tc>
                <w:tcPr>
                  <w:tcW w:w="959" w:type="dxa"/>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第一名</w:t>
                  </w:r>
                </w:p>
              </w:tc>
              <w:tc>
                <w:tcPr>
                  <w:tcW w:w="959" w:type="dxa"/>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第二名</w:t>
                  </w:r>
                </w:p>
              </w:tc>
              <w:tc>
                <w:tcPr>
                  <w:tcW w:w="959" w:type="dxa"/>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第三名</w:t>
                  </w:r>
                </w:p>
              </w:tc>
              <w:tc>
                <w:tcPr>
                  <w:tcW w:w="5463" w:type="dxa"/>
                  <w:vMerge w:val="restart"/>
                </w:tcPr>
                <w:p w:rsidR="00FE3948" w:rsidRPr="002B29E8" w:rsidRDefault="00FE3948" w:rsidP="00FE3948">
                  <w:pPr>
                    <w:spacing w:beforeLines="50" w:line="240" w:lineRule="exact"/>
                    <w:ind w:leftChars="12" w:left="269" w:hangingChars="100" w:hanging="240"/>
                    <w:rPr>
                      <w:rFonts w:ascii="標楷體" w:eastAsia="標楷體" w:hAnsi="標楷體"/>
                    </w:rPr>
                  </w:pPr>
                  <w:r w:rsidRPr="002B29E8">
                    <w:rPr>
                      <w:rFonts w:ascii="標楷體" w:eastAsia="標楷體" w:hAnsi="標楷體"/>
                    </w:rPr>
                    <w:t>1.特別條件累計最高30分，檢附</w:t>
                  </w:r>
                  <w:r w:rsidRPr="002B29E8">
                    <w:rPr>
                      <w:rFonts w:ascii="標楷體" w:eastAsia="標楷體" w:hAnsi="標楷體"/>
                      <w:kern w:val="0"/>
                    </w:rPr>
                    <w:t>競賽得獎證明影印本，並須加蓋就讀學校「與正本相符」章及承辦人印記證明確有此專長，僅由學校開具之證明不予採計。</w:t>
                  </w:r>
                  <w:r w:rsidRPr="002B29E8">
                    <w:rPr>
                      <w:rFonts w:ascii="標楷體" w:eastAsia="標楷體" w:hAnsi="標楷體"/>
                    </w:rPr>
                    <w:t xml:space="preserve"> </w:t>
                  </w:r>
                </w:p>
                <w:p w:rsidR="00FE3948" w:rsidRPr="002B29E8" w:rsidRDefault="00FE3948" w:rsidP="00FE3115">
                  <w:pPr>
                    <w:spacing w:line="240" w:lineRule="exact"/>
                    <w:ind w:leftChars="12" w:left="269" w:hangingChars="100" w:hanging="240"/>
                    <w:rPr>
                      <w:rFonts w:ascii="標楷體" w:eastAsia="標楷體" w:hAnsi="標楷體"/>
                      <w:kern w:val="0"/>
                    </w:rPr>
                  </w:pPr>
                  <w:r w:rsidRPr="002B29E8">
                    <w:rPr>
                      <w:rFonts w:ascii="標楷體" w:eastAsia="標楷體" w:hAnsi="標楷體"/>
                    </w:rPr>
                    <w:t>2.縣市級、鄉鎮級團體競賽成績減半核分，惟須由學校開具參賽名單或報名表，並加蓋畢業國中教務處章戳。</w:t>
                  </w:r>
                </w:p>
                <w:p w:rsidR="00FE3948" w:rsidRPr="002B29E8" w:rsidRDefault="00FE3948" w:rsidP="00FE3115">
                  <w:pPr>
                    <w:spacing w:line="240" w:lineRule="exact"/>
                    <w:ind w:leftChars="12" w:left="269" w:hangingChars="100" w:hanging="240"/>
                    <w:rPr>
                      <w:rFonts w:ascii="標楷體" w:eastAsia="標楷體" w:hAnsi="標楷體"/>
                      <w:kern w:val="0"/>
                    </w:rPr>
                  </w:pPr>
                  <w:r w:rsidRPr="002B29E8">
                    <w:rPr>
                      <w:rFonts w:ascii="標楷體" w:eastAsia="標楷體" w:hAnsi="標楷體"/>
                      <w:kern w:val="0"/>
                    </w:rPr>
                    <w:t>3.競賽成績不分名次，只列等第者，特優視同第一名、優等視同第二名，甲等視同第三名。</w:t>
                  </w:r>
                </w:p>
                <w:p w:rsidR="00FE3948" w:rsidRPr="002B29E8" w:rsidRDefault="00FE3948" w:rsidP="00FE3115">
                  <w:pPr>
                    <w:spacing w:line="240" w:lineRule="exact"/>
                    <w:ind w:leftChars="12" w:left="269" w:hangingChars="100" w:hanging="240"/>
                    <w:rPr>
                      <w:rFonts w:ascii="標楷體" w:eastAsia="標楷體" w:hAnsi="標楷體"/>
                      <w:kern w:val="0"/>
                    </w:rPr>
                  </w:pPr>
                  <w:r w:rsidRPr="002B29E8">
                    <w:rPr>
                      <w:rFonts w:ascii="標楷體" w:eastAsia="標楷體" w:hAnsi="標楷體"/>
                      <w:kern w:val="0"/>
                    </w:rPr>
                    <w:t>4.多次競賽僅能擇一最優成績採計。</w:t>
                  </w:r>
                </w:p>
              </w:tc>
            </w:tr>
            <w:tr w:rsidR="00FE3948" w:rsidRPr="002B29E8" w:rsidTr="00FE3115">
              <w:trPr>
                <w:cantSplit/>
                <w:trHeight w:val="489"/>
              </w:trPr>
              <w:tc>
                <w:tcPr>
                  <w:tcW w:w="569" w:type="dxa"/>
                  <w:vAlign w:val="center"/>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區級以上</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30</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25</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20</w:t>
                  </w:r>
                </w:p>
              </w:tc>
              <w:tc>
                <w:tcPr>
                  <w:tcW w:w="5463" w:type="dxa"/>
                  <w:vMerge/>
                </w:tcPr>
                <w:p w:rsidR="00FE3948" w:rsidRPr="002B29E8" w:rsidRDefault="00FE3948" w:rsidP="00FE3115">
                  <w:pPr>
                    <w:spacing w:line="300" w:lineRule="atLeast"/>
                    <w:jc w:val="center"/>
                    <w:rPr>
                      <w:rFonts w:ascii="標楷體" w:eastAsia="標楷體" w:hAnsi="標楷體"/>
                      <w:kern w:val="0"/>
                    </w:rPr>
                  </w:pPr>
                </w:p>
              </w:tc>
            </w:tr>
            <w:tr w:rsidR="00FE3948" w:rsidRPr="002B29E8" w:rsidTr="00FE3115">
              <w:trPr>
                <w:cantSplit/>
                <w:trHeight w:val="287"/>
              </w:trPr>
              <w:tc>
                <w:tcPr>
                  <w:tcW w:w="569" w:type="dxa"/>
                  <w:vAlign w:val="center"/>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縣市級</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15</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12</w:t>
                  </w:r>
                </w:p>
              </w:tc>
              <w:tc>
                <w:tcPr>
                  <w:tcW w:w="959" w:type="dxa"/>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10</w:t>
                  </w:r>
                </w:p>
              </w:tc>
              <w:tc>
                <w:tcPr>
                  <w:tcW w:w="5463" w:type="dxa"/>
                  <w:vMerge/>
                </w:tcPr>
                <w:p w:rsidR="00FE3948" w:rsidRPr="002B29E8" w:rsidRDefault="00FE3948" w:rsidP="00FE3115">
                  <w:pPr>
                    <w:spacing w:line="300" w:lineRule="atLeast"/>
                    <w:jc w:val="center"/>
                    <w:rPr>
                      <w:rFonts w:ascii="標楷體" w:eastAsia="標楷體" w:hAnsi="標楷體"/>
                      <w:kern w:val="0"/>
                    </w:rPr>
                  </w:pPr>
                </w:p>
              </w:tc>
            </w:tr>
            <w:tr w:rsidR="00FE3948" w:rsidRPr="002B29E8" w:rsidTr="00FE3115">
              <w:trPr>
                <w:cantSplit/>
                <w:trHeight w:val="297"/>
              </w:trPr>
              <w:tc>
                <w:tcPr>
                  <w:tcW w:w="569" w:type="dxa"/>
                  <w:tcBorders>
                    <w:bottom w:val="single" w:sz="4" w:space="0" w:color="auto"/>
                  </w:tcBorders>
                  <w:vAlign w:val="center"/>
                </w:tcPr>
                <w:p w:rsidR="00FE3948" w:rsidRPr="002B29E8" w:rsidRDefault="00FE3948" w:rsidP="00FE3115">
                  <w:pPr>
                    <w:spacing w:line="300" w:lineRule="atLeast"/>
                    <w:jc w:val="center"/>
                    <w:rPr>
                      <w:rFonts w:ascii="標楷體" w:eastAsia="標楷體" w:hAnsi="標楷體"/>
                      <w:kern w:val="0"/>
                    </w:rPr>
                  </w:pPr>
                  <w:r w:rsidRPr="002B29E8">
                    <w:rPr>
                      <w:rFonts w:ascii="標楷體" w:eastAsia="標楷體" w:hAnsi="標楷體"/>
                      <w:kern w:val="0"/>
                    </w:rPr>
                    <w:t>鄉鎮級</w:t>
                  </w:r>
                </w:p>
              </w:tc>
              <w:tc>
                <w:tcPr>
                  <w:tcW w:w="959" w:type="dxa"/>
                  <w:tcBorders>
                    <w:bottom w:val="single" w:sz="4" w:space="0" w:color="auto"/>
                  </w:tcBorders>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8</w:t>
                  </w:r>
                </w:p>
              </w:tc>
              <w:tc>
                <w:tcPr>
                  <w:tcW w:w="959" w:type="dxa"/>
                  <w:tcBorders>
                    <w:bottom w:val="single" w:sz="4" w:space="0" w:color="auto"/>
                  </w:tcBorders>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6</w:t>
                  </w:r>
                </w:p>
              </w:tc>
              <w:tc>
                <w:tcPr>
                  <w:tcW w:w="959" w:type="dxa"/>
                  <w:tcBorders>
                    <w:bottom w:val="single" w:sz="4" w:space="0" w:color="auto"/>
                  </w:tcBorders>
                  <w:vAlign w:val="center"/>
                </w:tcPr>
                <w:p w:rsidR="00FE3948" w:rsidRPr="002B29E8" w:rsidRDefault="00FE3948" w:rsidP="00FE3115">
                  <w:pPr>
                    <w:spacing w:line="300" w:lineRule="atLeast"/>
                    <w:jc w:val="center"/>
                    <w:rPr>
                      <w:rFonts w:ascii="標楷體" w:eastAsia="標楷體" w:hAnsi="標楷體"/>
                    </w:rPr>
                  </w:pPr>
                  <w:r w:rsidRPr="002B29E8">
                    <w:rPr>
                      <w:rFonts w:ascii="標楷體" w:eastAsia="標楷體" w:hAnsi="標楷體"/>
                    </w:rPr>
                    <w:t>4</w:t>
                  </w:r>
                </w:p>
              </w:tc>
              <w:tc>
                <w:tcPr>
                  <w:tcW w:w="5463" w:type="dxa"/>
                  <w:vMerge/>
                  <w:tcBorders>
                    <w:bottom w:val="single" w:sz="4" w:space="0" w:color="auto"/>
                  </w:tcBorders>
                </w:tcPr>
                <w:p w:rsidR="00FE3948" w:rsidRPr="002B29E8" w:rsidRDefault="00FE3948" w:rsidP="00FE3115">
                  <w:pPr>
                    <w:spacing w:line="300" w:lineRule="atLeast"/>
                    <w:jc w:val="center"/>
                    <w:rPr>
                      <w:rFonts w:ascii="標楷體" w:eastAsia="標楷體" w:hAnsi="標楷體"/>
                      <w:kern w:val="0"/>
                    </w:rPr>
                  </w:pPr>
                </w:p>
              </w:tc>
            </w:tr>
          </w:tbl>
          <w:p w:rsidR="00FE3948" w:rsidRDefault="00FE3948" w:rsidP="00FE3948">
            <w:pPr>
              <w:pStyle w:val="a7"/>
              <w:spacing w:before="144" w:line="280" w:lineRule="exact"/>
              <w:ind w:leftChars="8" w:left="492" w:hangingChars="197" w:hanging="473"/>
              <w:rPr>
                <w:rFonts w:ascii="標楷體" w:eastAsia="標楷體" w:hAnsi="標楷體" w:hint="eastAsia"/>
                <w:color w:val="auto"/>
              </w:rPr>
            </w:pPr>
          </w:p>
          <w:p w:rsidR="00D33D2F" w:rsidRPr="002B29E8" w:rsidRDefault="00FE3948" w:rsidP="00FE3948">
            <w:pPr>
              <w:pStyle w:val="a7"/>
              <w:spacing w:before="144" w:line="280" w:lineRule="exact"/>
              <w:ind w:leftChars="8" w:left="492" w:hangingChars="197" w:hanging="473"/>
              <w:rPr>
                <w:rFonts w:ascii="標楷體" w:eastAsia="標楷體" w:hAnsi="標楷體"/>
                <w:color w:val="auto"/>
              </w:rPr>
            </w:pPr>
            <w:r>
              <w:rPr>
                <w:rFonts w:ascii="標楷體" w:eastAsia="標楷體" w:hAnsi="標楷體"/>
                <w:color w:val="auto"/>
              </w:rPr>
              <w:t>三</w:t>
            </w:r>
            <w:r w:rsidR="00D33D2F" w:rsidRPr="002B29E8">
              <w:rPr>
                <w:rFonts w:ascii="標楷體" w:eastAsia="標楷體" w:hAnsi="標楷體"/>
                <w:color w:val="auto"/>
              </w:rPr>
              <w:t>、同時錄取本校所提供高中及高職申請入學管道名額時，優先錄取高中申請入學管道。</w:t>
            </w:r>
          </w:p>
        </w:tc>
      </w:tr>
      <w:tr w:rsidR="00D33D2F" w:rsidRPr="002B29E8" w:rsidTr="008D30E2">
        <w:trPr>
          <w:cantSplit/>
          <w:trHeight w:val="1410"/>
          <w:jc w:val="center"/>
        </w:trPr>
        <w:tc>
          <w:tcPr>
            <w:tcW w:w="552" w:type="dxa"/>
            <w:tcBorders>
              <w:top w:val="double" w:sz="4" w:space="0" w:color="auto"/>
              <w:left w:val="single" w:sz="12" w:space="0" w:color="auto"/>
              <w:bottom w:val="single" w:sz="12" w:space="0" w:color="auto"/>
            </w:tcBorders>
            <w:vAlign w:val="center"/>
          </w:tcPr>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備</w:t>
            </w:r>
          </w:p>
          <w:p w:rsidR="00D33D2F" w:rsidRPr="002B29E8" w:rsidRDefault="00D33D2F" w:rsidP="003C3D2D">
            <w:pPr>
              <w:spacing w:line="0" w:lineRule="atLeast"/>
              <w:jc w:val="center"/>
              <w:rPr>
                <w:rFonts w:ascii="標楷體" w:eastAsia="標楷體" w:hAnsi="標楷體"/>
              </w:rPr>
            </w:pPr>
          </w:p>
          <w:p w:rsidR="00D33D2F" w:rsidRPr="002B29E8" w:rsidRDefault="00D33D2F" w:rsidP="003C3D2D">
            <w:pPr>
              <w:spacing w:line="0" w:lineRule="atLeast"/>
              <w:jc w:val="center"/>
              <w:rPr>
                <w:rFonts w:ascii="標楷體" w:eastAsia="標楷體" w:hAnsi="標楷體"/>
              </w:rPr>
            </w:pPr>
          </w:p>
          <w:p w:rsidR="00D33D2F" w:rsidRPr="002B29E8" w:rsidRDefault="00D33D2F" w:rsidP="003C3D2D">
            <w:pPr>
              <w:spacing w:line="0" w:lineRule="atLeast"/>
              <w:jc w:val="center"/>
              <w:rPr>
                <w:rFonts w:ascii="標楷體" w:eastAsia="標楷體" w:hAnsi="標楷體"/>
              </w:rPr>
            </w:pPr>
            <w:r w:rsidRPr="002B29E8">
              <w:rPr>
                <w:rFonts w:ascii="標楷體" w:eastAsia="標楷體" w:hAnsi="標楷體"/>
              </w:rPr>
              <w:t>註</w:t>
            </w:r>
          </w:p>
        </w:tc>
        <w:tc>
          <w:tcPr>
            <w:tcW w:w="9622" w:type="dxa"/>
            <w:gridSpan w:val="8"/>
            <w:tcBorders>
              <w:top w:val="double" w:sz="4" w:space="0" w:color="auto"/>
              <w:bottom w:val="single" w:sz="12" w:space="0" w:color="auto"/>
              <w:right w:val="single" w:sz="12" w:space="0" w:color="auto"/>
            </w:tcBorders>
          </w:tcPr>
          <w:p w:rsidR="00D33D2F" w:rsidRPr="002B29E8" w:rsidRDefault="00D33D2F" w:rsidP="009648E1">
            <w:pPr>
              <w:pStyle w:val="a7"/>
              <w:spacing w:before="144"/>
              <w:ind w:leftChars="8" w:left="492" w:hangingChars="197" w:hanging="473"/>
              <w:rPr>
                <w:rFonts w:ascii="標楷體" w:eastAsia="標楷體" w:hAnsi="標楷體"/>
                <w:color w:val="auto"/>
              </w:rPr>
            </w:pPr>
            <w:r w:rsidRPr="002B29E8">
              <w:rPr>
                <w:rFonts w:ascii="標楷體" w:eastAsia="標楷體" w:hAnsi="標楷體" w:hint="eastAsia"/>
                <w:color w:val="auto"/>
              </w:rPr>
              <w:t>一、本校另提供免試入學資料處理科32名，國際貿易科32名，商業經營科32</w:t>
            </w:r>
            <w:r w:rsidR="006E53F5" w:rsidRPr="002B29E8">
              <w:rPr>
                <w:rFonts w:ascii="標楷體" w:eastAsia="標楷體" w:hAnsi="標楷體" w:hint="eastAsia"/>
                <w:color w:val="auto"/>
              </w:rPr>
              <w:t>名，</w:t>
            </w:r>
            <w:r w:rsidRPr="002B29E8">
              <w:rPr>
                <w:rFonts w:ascii="標楷體" w:eastAsia="標楷體" w:hAnsi="標楷體" w:hint="eastAsia"/>
                <w:color w:val="auto"/>
              </w:rPr>
              <w:t>廣告設計科30名，多媒體設計科30名，免試入學名額報到不足額時，其缺額併入本申請入學名額中。</w:t>
            </w:r>
          </w:p>
          <w:p w:rsidR="00D33D2F" w:rsidRPr="002B29E8" w:rsidRDefault="00D33D2F" w:rsidP="009648E1">
            <w:pPr>
              <w:pStyle w:val="a7"/>
              <w:spacing w:before="144"/>
              <w:ind w:leftChars="8" w:left="492" w:hangingChars="197" w:hanging="473"/>
              <w:rPr>
                <w:rFonts w:ascii="標楷體" w:eastAsia="標楷體" w:hAnsi="標楷體"/>
                <w:color w:val="auto"/>
              </w:rPr>
            </w:pPr>
            <w:r w:rsidRPr="002B29E8">
              <w:rPr>
                <w:rFonts w:ascii="標楷體" w:eastAsia="標楷體" w:hAnsi="標楷體" w:hint="eastAsia"/>
                <w:color w:val="auto"/>
              </w:rPr>
              <w:t>二</w:t>
            </w:r>
            <w:r w:rsidRPr="002B29E8">
              <w:rPr>
                <w:rFonts w:ascii="標楷體" w:eastAsia="標楷體" w:hAnsi="標楷體"/>
                <w:color w:val="auto"/>
              </w:rPr>
              <w:t>、</w:t>
            </w:r>
            <w:r w:rsidRPr="002B29E8">
              <w:rPr>
                <w:rFonts w:ascii="標楷體" w:eastAsia="標楷體" w:hAnsi="標楷體" w:hint="eastAsia"/>
                <w:color w:val="auto"/>
              </w:rPr>
              <w:t>有關學校特色及詳細招生訊息，請參考本校網址http：//</w:t>
            </w:r>
            <w:hyperlink r:id="rId29" w:history="1">
              <w:r w:rsidRPr="002B29E8">
                <w:rPr>
                  <w:rFonts w:ascii="標楷體" w:eastAsia="標楷體" w:hAnsi="標楷體"/>
                  <w:bCs/>
                  <w:color w:val="auto"/>
                </w:rPr>
                <w:t>www.cshs.ntct.edu.tw</w:t>
              </w:r>
            </w:hyperlink>
            <w:r w:rsidRPr="002B29E8">
              <w:rPr>
                <w:rFonts w:ascii="標楷體" w:eastAsia="標楷體" w:hAnsi="標楷體"/>
                <w:color w:val="auto"/>
              </w:rPr>
              <w:t>。</w:t>
            </w:r>
          </w:p>
          <w:p w:rsidR="00D33D2F" w:rsidRPr="002B29E8" w:rsidRDefault="00D33D2F" w:rsidP="00D33D2F">
            <w:pPr>
              <w:pStyle w:val="a7"/>
              <w:spacing w:before="144"/>
              <w:ind w:leftChars="8" w:left="492" w:hangingChars="197" w:hanging="473"/>
              <w:rPr>
                <w:rFonts w:ascii="標楷體" w:eastAsia="標楷體" w:hAnsi="標楷體"/>
                <w:color w:val="auto"/>
              </w:rPr>
            </w:pPr>
            <w:r w:rsidRPr="002B29E8">
              <w:rPr>
                <w:rFonts w:ascii="標楷體" w:eastAsia="標楷體" w:hAnsi="標楷體" w:hint="eastAsia"/>
                <w:color w:val="auto"/>
              </w:rPr>
              <w:t>三</w:t>
            </w:r>
            <w:r w:rsidRPr="002B29E8">
              <w:rPr>
                <w:rFonts w:ascii="標楷體" w:eastAsia="標楷體" w:hAnsi="標楷體"/>
                <w:color w:val="auto"/>
              </w:rPr>
              <w:t>、遠道生備有</w:t>
            </w:r>
            <w:r w:rsidRPr="002B29E8">
              <w:rPr>
                <w:rFonts w:ascii="標楷體" w:eastAsia="標楷體" w:hAnsi="標楷體" w:hint="eastAsia"/>
                <w:color w:val="auto"/>
              </w:rPr>
              <w:t>男女生獨棟</w:t>
            </w:r>
            <w:r w:rsidRPr="002B29E8">
              <w:rPr>
                <w:rFonts w:ascii="標楷體" w:eastAsia="標楷體" w:hAnsi="標楷體"/>
                <w:color w:val="auto"/>
              </w:rPr>
              <w:t>宿舍、餐廳及</w:t>
            </w:r>
            <w:r w:rsidRPr="002B29E8">
              <w:rPr>
                <w:rFonts w:ascii="標楷體" w:eastAsia="標楷體" w:hAnsi="標楷體" w:hint="eastAsia"/>
                <w:color w:val="auto"/>
              </w:rPr>
              <w:t>學生專</w:t>
            </w:r>
            <w:r w:rsidRPr="002B29E8">
              <w:rPr>
                <w:rFonts w:ascii="標楷體" w:eastAsia="標楷體" w:hAnsi="標楷體"/>
                <w:color w:val="auto"/>
              </w:rPr>
              <w:t>車。</w:t>
            </w:r>
            <w:r w:rsidRPr="002B29E8">
              <w:rPr>
                <w:rFonts w:ascii="標楷體" w:eastAsia="標楷體" w:hAnsi="標楷體" w:hint="eastAsia"/>
                <w:color w:val="auto"/>
              </w:rPr>
              <w:t>學生專</w:t>
            </w:r>
            <w:r w:rsidRPr="002B29E8">
              <w:rPr>
                <w:rFonts w:ascii="標楷體" w:eastAsia="標楷體" w:hAnsi="標楷體"/>
                <w:color w:val="auto"/>
              </w:rPr>
              <w:t>車路線涵括：草屯、中興、南投、名間、鳳鳴、大庄、赤水、松柏嶺、社頭、田中、二水、林內、水里、集集、社寮等七線，其餘路線人數足夠即加開</w:t>
            </w:r>
            <w:r w:rsidRPr="002B29E8">
              <w:rPr>
                <w:rFonts w:ascii="標楷體" w:eastAsia="標楷體" w:hAnsi="標楷體" w:hint="eastAsia"/>
                <w:color w:val="auto"/>
              </w:rPr>
              <w:t>學生專</w:t>
            </w:r>
            <w:r w:rsidRPr="002B29E8">
              <w:rPr>
                <w:rFonts w:ascii="標楷體" w:eastAsia="標楷體" w:hAnsi="標楷體"/>
                <w:color w:val="auto"/>
              </w:rPr>
              <w:t>車。</w:t>
            </w:r>
            <w:r w:rsidRPr="002B29E8">
              <w:rPr>
                <w:rFonts w:ascii="標楷體" w:eastAsia="標楷體" w:hAnsi="標楷體" w:hint="eastAsia"/>
                <w:color w:val="auto"/>
              </w:rPr>
              <w:t>宿舍及專車洽詢專線：分機121、131。</w:t>
            </w:r>
          </w:p>
        </w:tc>
      </w:tr>
    </w:tbl>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6"/>
        <w:gridCol w:w="5353"/>
        <w:gridCol w:w="920"/>
        <w:gridCol w:w="527"/>
        <w:gridCol w:w="528"/>
        <w:gridCol w:w="527"/>
        <w:gridCol w:w="528"/>
        <w:gridCol w:w="527"/>
        <w:gridCol w:w="528"/>
      </w:tblGrid>
      <w:tr w:rsidR="00F12720" w:rsidRPr="002B29E8" w:rsidTr="003C3D2D">
        <w:trPr>
          <w:trHeight w:hRule="exact" w:val="369"/>
          <w:jc w:val="center"/>
        </w:trPr>
        <w:tc>
          <w:tcPr>
            <w:tcW w:w="76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35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kern w:val="0"/>
              </w:rPr>
              <w:t>國立暨南國際大學附屬高級中學</w:t>
            </w:r>
          </w:p>
        </w:tc>
        <w:tc>
          <w:tcPr>
            <w:tcW w:w="92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8</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3</w:t>
            </w:r>
          </w:p>
        </w:tc>
        <w:tc>
          <w:tcPr>
            <w:tcW w:w="52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0</w:t>
            </w:r>
          </w:p>
        </w:tc>
        <w:tc>
          <w:tcPr>
            <w:tcW w:w="528"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before="100" w:beforeAutospacing="1" w:after="100" w:afterAutospacing="1"/>
              <w:jc w:val="center"/>
              <w:rPr>
                <w:rFonts w:ascii="標楷體" w:eastAsia="標楷體" w:hAnsi="標楷體"/>
                <w:kern w:val="0"/>
              </w:rPr>
            </w:pPr>
            <w:r w:rsidRPr="002B29E8">
              <w:rPr>
                <w:rFonts w:ascii="標楷體" w:eastAsia="標楷體" w:hAnsi="標楷體"/>
                <w:b/>
                <w:bCs/>
                <w:kern w:val="0"/>
              </w:rPr>
              <w:t>8</w:t>
            </w:r>
          </w:p>
        </w:tc>
      </w:tr>
      <w:tr w:rsidR="00F12720" w:rsidRPr="002B29E8" w:rsidTr="003C3D2D">
        <w:trPr>
          <w:trHeight w:hRule="exact" w:val="369"/>
          <w:jc w:val="center"/>
        </w:trPr>
        <w:tc>
          <w:tcPr>
            <w:tcW w:w="76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35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kern w:val="0"/>
              </w:rPr>
              <w:t>(</w:t>
            </w:r>
            <w:r w:rsidRPr="002B29E8">
              <w:rPr>
                <w:rFonts w:ascii="標楷體" w:eastAsia="標楷體" w:hAnsi="標楷體"/>
                <w:kern w:val="0"/>
              </w:rPr>
              <w:t>545</w:t>
            </w:r>
            <w:r w:rsidRPr="002B29E8">
              <w:rPr>
                <w:rFonts w:ascii="標楷體" w:eastAsia="標楷體" w:hAnsi="標楷體" w:hint="eastAsia"/>
                <w:kern w:val="0"/>
              </w:rPr>
              <w:t>)南投縣埔里鎮鐵山路一之六號</w:t>
            </w:r>
          </w:p>
        </w:tc>
        <w:tc>
          <w:tcPr>
            <w:tcW w:w="9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6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spacing w:before="100" w:beforeAutospacing="1" w:after="100" w:afterAutospacing="1"/>
              <w:jc w:val="both"/>
              <w:rPr>
                <w:rFonts w:ascii="標楷體" w:eastAsia="標楷體" w:hAnsi="標楷體"/>
                <w:kern w:val="0"/>
              </w:rPr>
            </w:pPr>
            <w:r w:rsidRPr="002B29E8">
              <w:rPr>
                <w:rFonts w:ascii="標楷體" w:eastAsia="標楷體" w:hAnsi="標楷體" w:hint="eastAsia"/>
                <w:kern w:val="0"/>
              </w:rPr>
              <w:t>（</w:t>
            </w:r>
            <w:r w:rsidRPr="002B29E8">
              <w:rPr>
                <w:rFonts w:ascii="標楷體" w:eastAsia="標楷體" w:hAnsi="標楷體"/>
                <w:kern w:val="0"/>
              </w:rPr>
              <w:t>049</w:t>
            </w:r>
            <w:r w:rsidRPr="002B29E8">
              <w:rPr>
                <w:rFonts w:ascii="標楷體" w:eastAsia="標楷體" w:hAnsi="標楷體" w:hint="eastAsia"/>
                <w:kern w:val="0"/>
              </w:rPr>
              <w:t>）</w:t>
            </w:r>
            <w:r w:rsidRPr="002B29E8">
              <w:rPr>
                <w:rFonts w:ascii="標楷體" w:eastAsia="標楷體" w:hAnsi="標楷體"/>
                <w:kern w:val="0"/>
              </w:rPr>
              <w:t>2913483</w:t>
            </w:r>
            <w:r w:rsidRPr="002B29E8">
              <w:rPr>
                <w:rFonts w:ascii="標楷體" w:eastAsia="標楷體" w:hAnsi="標楷體" w:hint="eastAsia"/>
                <w:kern w:val="0"/>
              </w:rPr>
              <w:t>#</w:t>
            </w:r>
            <w:r w:rsidRPr="002B29E8">
              <w:rPr>
                <w:rFonts w:ascii="標楷體" w:eastAsia="標楷體" w:hAnsi="標楷體"/>
                <w:kern w:val="0"/>
              </w:rPr>
              <w:t>20</w:t>
            </w:r>
            <w:r w:rsidRPr="002B29E8">
              <w:rPr>
                <w:rFonts w:ascii="標楷體" w:eastAsia="標楷體" w:hAnsi="標楷體" w:hint="eastAsia"/>
                <w:kern w:val="0"/>
              </w:rPr>
              <w:t>2</w:t>
            </w:r>
            <w:r w:rsidRPr="002B29E8">
              <w:rPr>
                <w:rFonts w:ascii="標楷體" w:eastAsia="標楷體" w:hAnsi="標楷體"/>
                <w:kern w:val="0"/>
              </w:rPr>
              <w:t xml:space="preserve"> </w:t>
            </w:r>
          </w:p>
        </w:tc>
      </w:tr>
      <w:tr w:rsidR="00F12720" w:rsidRPr="002B29E8" w:rsidTr="003C3D2D">
        <w:trPr>
          <w:trHeight w:hRule="exact" w:val="369"/>
          <w:jc w:val="center"/>
        </w:trPr>
        <w:tc>
          <w:tcPr>
            <w:tcW w:w="76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35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kern w:val="0"/>
              </w:rPr>
              <w:t>www.pshs.ntct.edu.tw</w:t>
            </w:r>
          </w:p>
        </w:tc>
        <w:tc>
          <w:tcPr>
            <w:tcW w:w="920"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6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widowControl/>
              <w:spacing w:before="100" w:beforeAutospacing="1" w:after="100" w:afterAutospacing="1"/>
              <w:jc w:val="both"/>
              <w:rPr>
                <w:rFonts w:ascii="標楷體" w:eastAsia="標楷體" w:hAnsi="標楷體"/>
                <w:kern w:val="0"/>
              </w:rPr>
            </w:pPr>
            <w:r w:rsidRPr="002B29E8">
              <w:rPr>
                <w:rFonts w:ascii="標楷體" w:eastAsia="標楷體" w:hAnsi="標楷體" w:hint="eastAsia"/>
                <w:kern w:val="0"/>
              </w:rPr>
              <w:t>（</w:t>
            </w:r>
            <w:r w:rsidRPr="002B29E8">
              <w:rPr>
                <w:rFonts w:ascii="標楷體" w:eastAsia="標楷體" w:hAnsi="標楷體"/>
                <w:kern w:val="0"/>
              </w:rPr>
              <w:t>049</w:t>
            </w:r>
            <w:r w:rsidRPr="002B29E8">
              <w:rPr>
                <w:rFonts w:ascii="標楷體" w:eastAsia="標楷體" w:hAnsi="標楷體" w:hint="eastAsia"/>
                <w:kern w:val="0"/>
              </w:rPr>
              <w:t>）</w:t>
            </w:r>
            <w:r w:rsidRPr="002B29E8">
              <w:rPr>
                <w:rFonts w:ascii="標楷體" w:eastAsia="標楷體" w:hAnsi="標楷體"/>
                <w:kern w:val="0"/>
              </w:rPr>
              <w:t>2917338</w:t>
            </w:r>
          </w:p>
        </w:tc>
      </w:tr>
    </w:tbl>
    <w:p w:rsidR="00F12720" w:rsidRPr="002B29E8" w:rsidRDefault="00F12720" w:rsidP="00F12720">
      <w:pPr>
        <w:spacing w:line="40" w:lineRule="exact"/>
        <w:rPr>
          <w:rFonts w:ascii="標楷體" w:eastAsia="標楷體" w:hAnsi="標楷體"/>
          <w:sz w:val="16"/>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0"/>
        <w:gridCol w:w="1720"/>
        <w:gridCol w:w="1318"/>
        <w:gridCol w:w="1318"/>
        <w:gridCol w:w="1319"/>
        <w:gridCol w:w="924"/>
        <w:gridCol w:w="3161"/>
      </w:tblGrid>
      <w:tr w:rsidR="00F12720" w:rsidRPr="002B29E8" w:rsidTr="003C3D2D">
        <w:trPr>
          <w:cantSplit/>
          <w:trHeight w:val="1663"/>
          <w:jc w:val="center"/>
        </w:trPr>
        <w:tc>
          <w:tcPr>
            <w:tcW w:w="2160" w:type="dxa"/>
            <w:gridSpan w:val="2"/>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招</w:t>
            </w: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科</w:t>
            </w: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班</w:t>
            </w: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別</w:t>
            </w:r>
          </w:p>
        </w:tc>
        <w:tc>
          <w:tcPr>
            <w:tcW w:w="131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資</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料</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處</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理</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科</w:t>
            </w:r>
          </w:p>
        </w:tc>
        <w:tc>
          <w:tcPr>
            <w:tcW w:w="131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國</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際</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貿</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易</w:t>
            </w:r>
          </w:p>
          <w:p w:rsidR="00F12720" w:rsidRPr="002B29E8" w:rsidRDefault="00F12720" w:rsidP="003C3D2D">
            <w:pPr>
              <w:spacing w:line="240" w:lineRule="exact"/>
              <w:jc w:val="center"/>
              <w:rPr>
                <w:rFonts w:ascii="標楷體" w:eastAsia="標楷體" w:hAnsi="標楷體"/>
                <w:kern w:val="0"/>
              </w:rPr>
            </w:pPr>
            <w:r w:rsidRPr="002B29E8">
              <w:rPr>
                <w:rFonts w:ascii="標楷體" w:eastAsia="標楷體" w:hAnsi="標楷體" w:hint="eastAsia"/>
                <w:kern w:val="0"/>
              </w:rPr>
              <w:t>科</w:t>
            </w:r>
          </w:p>
        </w:tc>
        <w:tc>
          <w:tcPr>
            <w:tcW w:w="131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商</w:t>
            </w:r>
          </w:p>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業</w:t>
            </w:r>
          </w:p>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經</w:t>
            </w:r>
          </w:p>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營</w:t>
            </w:r>
          </w:p>
          <w:p w:rsidR="00F12720" w:rsidRPr="002B29E8" w:rsidRDefault="00F12720" w:rsidP="003C3D2D">
            <w:pPr>
              <w:widowControl/>
              <w:spacing w:line="240" w:lineRule="exact"/>
              <w:jc w:val="center"/>
              <w:rPr>
                <w:rFonts w:ascii="標楷體" w:eastAsia="標楷體" w:hAnsi="標楷體"/>
                <w:kern w:val="0"/>
              </w:rPr>
            </w:pPr>
            <w:r w:rsidRPr="002B29E8">
              <w:rPr>
                <w:rFonts w:ascii="標楷體" w:eastAsia="標楷體" w:hAnsi="標楷體" w:hint="eastAsia"/>
                <w:kern w:val="0"/>
              </w:rPr>
              <w:t>科</w:t>
            </w:r>
          </w:p>
        </w:tc>
        <w:tc>
          <w:tcPr>
            <w:tcW w:w="924"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合計</w:t>
            </w:r>
          </w:p>
        </w:tc>
        <w:tc>
          <w:tcPr>
            <w:tcW w:w="316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397"/>
          <w:jc w:val="center"/>
        </w:trPr>
        <w:tc>
          <w:tcPr>
            <w:tcW w:w="2160"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科班別代碼</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rightChars="-10" w:right="-24"/>
              <w:jc w:val="center"/>
              <w:rPr>
                <w:rFonts w:ascii="標楷體" w:eastAsia="標楷體" w:hAnsi="標楷體"/>
                <w:b/>
                <w:kern w:val="0"/>
              </w:rPr>
            </w:pPr>
            <w:r w:rsidRPr="002B29E8">
              <w:rPr>
                <w:rFonts w:ascii="標楷體" w:eastAsia="標楷體" w:hAnsi="標楷體"/>
                <w:b/>
                <w:kern w:val="0"/>
              </w:rPr>
              <w:t>52</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rightChars="-10" w:right="-24"/>
              <w:jc w:val="center"/>
              <w:rPr>
                <w:rFonts w:ascii="標楷體" w:eastAsia="標楷體" w:hAnsi="標楷體"/>
                <w:b/>
                <w:kern w:val="0"/>
              </w:rPr>
            </w:pPr>
            <w:r w:rsidRPr="002B29E8">
              <w:rPr>
                <w:rFonts w:ascii="標楷體" w:eastAsia="標楷體" w:hAnsi="標楷體"/>
                <w:b/>
                <w:kern w:val="0"/>
              </w:rPr>
              <w:t>53</w:t>
            </w:r>
          </w:p>
        </w:tc>
        <w:tc>
          <w:tcPr>
            <w:tcW w:w="13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spacing w:line="240" w:lineRule="exact"/>
              <w:ind w:rightChars="-10" w:right="-24"/>
              <w:jc w:val="center"/>
              <w:rPr>
                <w:rFonts w:ascii="標楷體" w:eastAsia="標楷體" w:hAnsi="標楷體"/>
                <w:b/>
                <w:kern w:val="0"/>
              </w:rPr>
            </w:pPr>
            <w:r w:rsidRPr="002B29E8">
              <w:rPr>
                <w:rFonts w:ascii="標楷體" w:eastAsia="標楷體" w:hAnsi="標楷體"/>
                <w:b/>
                <w:kern w:val="0"/>
              </w:rPr>
              <w:t>54</w:t>
            </w:r>
          </w:p>
        </w:tc>
        <w:tc>
          <w:tcPr>
            <w:tcW w:w="924"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316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790"/>
          <w:jc w:val="center"/>
        </w:trPr>
        <w:tc>
          <w:tcPr>
            <w:tcW w:w="440"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招生名額</w:t>
            </w:r>
          </w:p>
        </w:tc>
        <w:tc>
          <w:tcPr>
            <w:tcW w:w="1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一般生</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16</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8</w:t>
            </w:r>
          </w:p>
        </w:tc>
        <w:tc>
          <w:tcPr>
            <w:tcW w:w="13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8</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40</w:t>
            </w:r>
          </w:p>
        </w:tc>
        <w:tc>
          <w:tcPr>
            <w:tcW w:w="3161" w:type="dxa"/>
            <w:vMerge w:val="restart"/>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790"/>
          <w:jc w:val="center"/>
        </w:trPr>
        <w:tc>
          <w:tcPr>
            <w:tcW w:w="440"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技優生</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rPr>
              <w:t>4</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rPr>
              <w:t>2</w:t>
            </w:r>
          </w:p>
        </w:tc>
        <w:tc>
          <w:tcPr>
            <w:tcW w:w="13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rPr>
              <w:t>2</w:t>
            </w:r>
          </w:p>
        </w:tc>
        <w:tc>
          <w:tcPr>
            <w:tcW w:w="924" w:type="dxa"/>
            <w:vMerge/>
            <w:tcBorders>
              <w:left w:val="single" w:sz="4" w:space="0" w:color="auto"/>
              <w:bottom w:val="single" w:sz="6"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316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790"/>
          <w:jc w:val="center"/>
        </w:trPr>
        <w:tc>
          <w:tcPr>
            <w:tcW w:w="440"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身心障礙生</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rPr>
              <w:t>1</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0</w:t>
            </w:r>
          </w:p>
        </w:tc>
        <w:tc>
          <w:tcPr>
            <w:tcW w:w="1319" w:type="dxa"/>
            <w:tcBorders>
              <w:top w:val="single" w:sz="4" w:space="0" w:color="auto"/>
              <w:left w:val="single" w:sz="4" w:space="0" w:color="auto"/>
              <w:bottom w:val="single" w:sz="4" w:space="0" w:color="auto"/>
              <w:right w:val="single" w:sz="4" w:space="0" w:color="auto"/>
            </w:tcBorders>
            <w:vAlign w:val="center"/>
          </w:tcPr>
          <w:p w:rsidR="00F12720" w:rsidRPr="002B29E8" w:rsidRDefault="00A11F1A" w:rsidP="003C3D2D">
            <w:pPr>
              <w:spacing w:line="240" w:lineRule="atLeast"/>
              <w:ind w:rightChars="-10" w:right="-24"/>
              <w:jc w:val="center"/>
              <w:rPr>
                <w:rFonts w:ascii="標楷體" w:eastAsia="標楷體" w:hAnsi="標楷體"/>
              </w:rPr>
            </w:pPr>
            <w:r>
              <w:rPr>
                <w:rFonts w:ascii="標楷體" w:eastAsia="標楷體" w:hAnsi="標楷體" w:hint="eastAsia"/>
              </w:rPr>
              <w:t>0</w:t>
            </w:r>
          </w:p>
        </w:tc>
        <w:tc>
          <w:tcPr>
            <w:tcW w:w="924" w:type="dxa"/>
            <w:tcBorders>
              <w:top w:val="single" w:sz="6" w:space="0" w:color="auto"/>
              <w:left w:val="single" w:sz="4" w:space="0" w:color="auto"/>
              <w:bottom w:val="single" w:sz="6" w:space="0" w:color="auto"/>
              <w:right w:val="single" w:sz="4" w:space="0" w:color="auto"/>
            </w:tcBorders>
            <w:shd w:val="clear" w:color="auto" w:fill="auto"/>
            <w:vAlign w:val="center"/>
          </w:tcPr>
          <w:p w:rsidR="00F12720" w:rsidRPr="002B29E8" w:rsidRDefault="00A11F1A" w:rsidP="003C3D2D">
            <w:pPr>
              <w:widowControl/>
              <w:jc w:val="center"/>
              <w:rPr>
                <w:rFonts w:ascii="標楷體" w:eastAsia="標楷體" w:hAnsi="標楷體"/>
              </w:rPr>
            </w:pPr>
            <w:r>
              <w:rPr>
                <w:rFonts w:ascii="標楷體" w:eastAsia="標楷體" w:hAnsi="標楷體" w:hint="eastAsia"/>
              </w:rPr>
              <w:t>1</w:t>
            </w:r>
          </w:p>
        </w:tc>
        <w:tc>
          <w:tcPr>
            <w:tcW w:w="316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790"/>
          <w:jc w:val="center"/>
        </w:trPr>
        <w:tc>
          <w:tcPr>
            <w:tcW w:w="440"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jc w:val="distribute"/>
              <w:rPr>
                <w:rFonts w:ascii="標楷體" w:eastAsia="標楷體" w:hAnsi="標楷體"/>
              </w:rPr>
            </w:pPr>
            <w:r w:rsidRPr="002B29E8">
              <w:rPr>
                <w:rFonts w:ascii="標楷體" w:eastAsia="標楷體" w:hAnsi="標楷體" w:hint="eastAsia"/>
              </w:rPr>
              <w:t>原住民生</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131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131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atLeast"/>
              <w:ind w:rightChars="-10" w:right="-24"/>
              <w:jc w:val="center"/>
              <w:rPr>
                <w:rFonts w:ascii="標楷體" w:eastAsia="標楷體" w:hAnsi="標楷體"/>
              </w:rPr>
            </w:pPr>
            <w:r w:rsidRPr="002B29E8">
              <w:rPr>
                <w:rFonts w:ascii="標楷體" w:eastAsia="標楷體" w:hAnsi="標楷體" w:hint="eastAsia"/>
              </w:rPr>
              <w:t>(1)</w:t>
            </w:r>
          </w:p>
        </w:tc>
        <w:tc>
          <w:tcPr>
            <w:tcW w:w="924" w:type="dxa"/>
            <w:tcBorders>
              <w:top w:val="single" w:sz="6" w:space="0" w:color="auto"/>
              <w:left w:val="single" w:sz="4" w:space="0" w:color="auto"/>
              <w:bottom w:val="single" w:sz="4" w:space="0" w:color="auto"/>
              <w:right w:val="single" w:sz="4" w:space="0" w:color="auto"/>
            </w:tcBorders>
            <w:shd w:val="clear" w:color="auto" w:fill="auto"/>
            <w:vAlign w:val="center"/>
          </w:tcPr>
          <w:p w:rsidR="00F12720" w:rsidRPr="002B29E8" w:rsidRDefault="00A11F1A" w:rsidP="003C3D2D">
            <w:pPr>
              <w:widowControl/>
              <w:jc w:val="center"/>
              <w:rPr>
                <w:rFonts w:ascii="標楷體" w:eastAsia="標楷體" w:hAnsi="標楷體"/>
              </w:rPr>
            </w:pPr>
            <w:r>
              <w:rPr>
                <w:rFonts w:ascii="標楷體" w:eastAsia="標楷體" w:hAnsi="標楷體" w:hint="eastAsia"/>
              </w:rPr>
              <w:t>1</w:t>
            </w:r>
          </w:p>
        </w:tc>
        <w:tc>
          <w:tcPr>
            <w:tcW w:w="316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1323"/>
          <w:jc w:val="center"/>
        </w:trPr>
        <w:tc>
          <w:tcPr>
            <w:tcW w:w="440"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申請條件</w:t>
            </w:r>
          </w:p>
        </w:tc>
        <w:tc>
          <w:tcPr>
            <w:tcW w:w="9760" w:type="dxa"/>
            <w:gridSpan w:val="6"/>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snapToGrid w:val="0"/>
              <w:ind w:left="391" w:hangingChars="163" w:hanging="391"/>
              <w:jc w:val="both"/>
              <w:rPr>
                <w:rFonts w:ascii="標楷體" w:eastAsia="標楷體" w:hAnsi="標楷體"/>
                <w:spacing w:val="-8"/>
                <w:kern w:val="0"/>
              </w:rPr>
            </w:pPr>
            <w:r w:rsidRPr="002B29E8">
              <w:rPr>
                <w:rFonts w:ascii="標楷體" w:eastAsia="標楷體" w:hAnsi="標楷體" w:hint="eastAsia"/>
                <w:kern w:val="0"/>
              </w:rPr>
              <w:t>一、</w:t>
            </w:r>
            <w:r w:rsidRPr="002B29E8">
              <w:rPr>
                <w:rFonts w:ascii="標楷體" w:eastAsia="標楷體" w:hAnsi="標楷體"/>
                <w:kern w:val="0"/>
              </w:rPr>
              <w:t>10</w:t>
            </w:r>
            <w:r w:rsidRPr="002B29E8">
              <w:rPr>
                <w:rFonts w:ascii="標楷體" w:eastAsia="標楷體" w:hAnsi="標楷體" w:hint="eastAsia"/>
                <w:kern w:val="0"/>
              </w:rPr>
              <w:t>2年國中基測分數：原始總分</w:t>
            </w:r>
            <w:r w:rsidRPr="002B29E8">
              <w:rPr>
                <w:rFonts w:ascii="標楷體" w:eastAsia="標楷體" w:hAnsi="標楷體"/>
                <w:kern w:val="0"/>
              </w:rPr>
              <w:t>PR</w:t>
            </w:r>
            <w:r w:rsidRPr="002B29E8">
              <w:rPr>
                <w:rFonts w:ascii="標楷體" w:eastAsia="標楷體" w:hAnsi="標楷體" w:hint="eastAsia"/>
                <w:kern w:val="0"/>
              </w:rPr>
              <w:t>值達</w:t>
            </w:r>
            <w:r w:rsidRPr="002B29E8">
              <w:rPr>
                <w:rFonts w:ascii="標楷體" w:eastAsia="標楷體" w:hAnsi="標楷體"/>
                <w:kern w:val="0"/>
              </w:rPr>
              <w:t>45(</w:t>
            </w:r>
            <w:r w:rsidRPr="002B29E8">
              <w:rPr>
                <w:rFonts w:ascii="標楷體" w:eastAsia="標楷體" w:hAnsi="標楷體" w:hint="eastAsia"/>
                <w:kern w:val="0"/>
              </w:rPr>
              <w:t>含</w:t>
            </w:r>
            <w:r w:rsidRPr="002B29E8">
              <w:rPr>
                <w:rFonts w:ascii="標楷體" w:eastAsia="標楷體" w:hAnsi="標楷體"/>
                <w:kern w:val="0"/>
              </w:rPr>
              <w:t>)</w:t>
            </w:r>
            <w:r w:rsidRPr="002B29E8">
              <w:rPr>
                <w:rFonts w:ascii="標楷體" w:eastAsia="標楷體" w:hAnsi="標楷體" w:hint="eastAsia"/>
                <w:kern w:val="0"/>
              </w:rPr>
              <w:t>以上者。</w:t>
            </w:r>
          </w:p>
          <w:p w:rsidR="00F12720" w:rsidRPr="002B29E8" w:rsidRDefault="00F12720" w:rsidP="003C3D2D">
            <w:pPr>
              <w:widowControl/>
              <w:ind w:left="2640" w:hangingChars="1100" w:hanging="2640"/>
              <w:jc w:val="both"/>
              <w:rPr>
                <w:rFonts w:ascii="標楷體" w:eastAsia="標楷體" w:hAnsi="標楷體"/>
                <w:spacing w:val="-8"/>
                <w:kern w:val="0"/>
              </w:rPr>
            </w:pPr>
            <w:r w:rsidRPr="002B29E8">
              <w:rPr>
                <w:rFonts w:ascii="標楷體" w:eastAsia="標楷體" w:hAnsi="標楷體" w:hint="eastAsia"/>
                <w:kern w:val="0"/>
              </w:rPr>
              <w:t>二、</w:t>
            </w:r>
            <w:r w:rsidRPr="002B29E8">
              <w:rPr>
                <w:rFonts w:ascii="標楷體" w:eastAsia="標楷體" w:hAnsi="標楷體"/>
                <w:kern w:val="0"/>
              </w:rPr>
              <w:t>10</w:t>
            </w:r>
            <w:r w:rsidRPr="002B29E8">
              <w:rPr>
                <w:rFonts w:ascii="標楷體" w:eastAsia="標楷體" w:hAnsi="標楷體" w:hint="eastAsia"/>
                <w:kern w:val="0"/>
              </w:rPr>
              <w:t>2年寫作測驗分數：</w:t>
            </w:r>
            <w:r w:rsidRPr="002B29E8">
              <w:rPr>
                <w:rFonts w:ascii="標楷體" w:eastAsia="標楷體" w:hAnsi="標楷體"/>
                <w:kern w:val="0"/>
              </w:rPr>
              <w:t>6</w:t>
            </w:r>
            <w:r w:rsidRPr="002B29E8">
              <w:rPr>
                <w:rFonts w:ascii="標楷體" w:eastAsia="標楷體" w:hAnsi="標楷體" w:hint="eastAsia"/>
                <w:kern w:val="0"/>
              </w:rPr>
              <w:t>分</w:t>
            </w:r>
            <w:r w:rsidRPr="002B29E8">
              <w:rPr>
                <w:rFonts w:ascii="標楷體" w:eastAsia="標楷體" w:hAnsi="標楷體"/>
                <w:kern w:val="0"/>
              </w:rPr>
              <w:t>(</w:t>
            </w:r>
            <w:r w:rsidRPr="002B29E8">
              <w:rPr>
                <w:rFonts w:ascii="標楷體" w:eastAsia="標楷體" w:hAnsi="標楷體" w:hint="eastAsia"/>
                <w:spacing w:val="-8"/>
                <w:kern w:val="0"/>
              </w:rPr>
              <w:t>含</w:t>
            </w:r>
            <w:r w:rsidRPr="002B29E8">
              <w:rPr>
                <w:rFonts w:ascii="標楷體" w:eastAsia="標楷體" w:hAnsi="標楷體"/>
                <w:spacing w:val="-8"/>
                <w:kern w:val="0"/>
              </w:rPr>
              <w:t>)</w:t>
            </w:r>
            <w:r w:rsidRPr="002B29E8">
              <w:rPr>
                <w:rFonts w:ascii="標楷體" w:eastAsia="標楷體" w:hAnsi="標楷體" w:hint="eastAsia"/>
                <w:spacing w:val="-8"/>
                <w:kern w:val="0"/>
              </w:rPr>
              <w:t>以上。</w:t>
            </w:r>
          </w:p>
        </w:tc>
      </w:tr>
      <w:tr w:rsidR="00F12720" w:rsidRPr="002B29E8" w:rsidTr="003C3D2D">
        <w:trPr>
          <w:cantSplit/>
          <w:trHeight w:val="1531"/>
          <w:jc w:val="center"/>
        </w:trPr>
        <w:tc>
          <w:tcPr>
            <w:tcW w:w="440"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評選方式</w:t>
            </w:r>
          </w:p>
        </w:tc>
        <w:tc>
          <w:tcPr>
            <w:tcW w:w="9760" w:type="dxa"/>
            <w:gridSpan w:val="6"/>
            <w:tcBorders>
              <w:top w:val="double" w:sz="4" w:space="0" w:color="auto"/>
              <w:left w:val="single" w:sz="4" w:space="0" w:color="auto"/>
              <w:bottom w:val="single" w:sz="4" w:space="0" w:color="auto"/>
              <w:right w:val="single" w:sz="12" w:space="0" w:color="auto"/>
            </w:tcBorders>
            <w:vAlign w:val="center"/>
          </w:tcPr>
          <w:p w:rsidR="00F12720" w:rsidRPr="002B29E8" w:rsidRDefault="00F12720" w:rsidP="00A0509A">
            <w:pPr>
              <w:numPr>
                <w:ilvl w:val="0"/>
                <w:numId w:val="42"/>
              </w:numPr>
              <w:tabs>
                <w:tab w:val="clear" w:pos="480"/>
                <w:tab w:val="num" w:pos="523"/>
              </w:tabs>
              <w:ind w:left="283" w:hangingChars="118" w:hanging="283"/>
              <w:jc w:val="both"/>
              <w:rPr>
                <w:rFonts w:ascii="標楷體" w:eastAsia="標楷體" w:hAnsi="標楷體"/>
              </w:rPr>
            </w:pPr>
            <w:r w:rsidRPr="002B29E8">
              <w:rPr>
                <w:rFonts w:ascii="標楷體" w:eastAsia="標楷體" w:hAnsi="標楷體" w:hint="eastAsia"/>
              </w:rPr>
              <w:t>加權總分＝</w:t>
            </w:r>
            <w:r w:rsidRPr="002B29E8">
              <w:rPr>
                <w:rFonts w:ascii="標楷體" w:eastAsia="標楷體" w:hAnsi="標楷體" w:hint="eastAsia"/>
                <w:kern w:val="0"/>
              </w:rPr>
              <w:t>寫作測驗分數＋國文＋英語</w:t>
            </w:r>
            <w:r w:rsidRPr="002B29E8">
              <w:rPr>
                <w:rFonts w:ascii="標楷體" w:eastAsia="標楷體" w:hAnsi="標楷體"/>
                <w:kern w:val="0"/>
              </w:rPr>
              <w:t>×120%</w:t>
            </w:r>
            <w:r w:rsidRPr="002B29E8">
              <w:rPr>
                <w:rFonts w:ascii="標楷體" w:eastAsia="標楷體" w:hAnsi="標楷體" w:hint="eastAsia"/>
                <w:kern w:val="0"/>
              </w:rPr>
              <w:t>＋數學</w:t>
            </w:r>
            <w:r w:rsidRPr="002B29E8">
              <w:rPr>
                <w:rFonts w:ascii="標楷體" w:eastAsia="標楷體" w:hAnsi="標楷體"/>
                <w:kern w:val="0"/>
              </w:rPr>
              <w:t>×120%</w:t>
            </w:r>
            <w:r w:rsidRPr="002B29E8">
              <w:rPr>
                <w:rFonts w:ascii="標楷體" w:eastAsia="標楷體" w:hAnsi="標楷體" w:hint="eastAsia"/>
                <w:kern w:val="0"/>
              </w:rPr>
              <w:t>＋自然＋社會</w:t>
            </w:r>
          </w:p>
          <w:p w:rsidR="00F12720" w:rsidRPr="002B29E8" w:rsidRDefault="00F12720" w:rsidP="003C3D2D">
            <w:pPr>
              <w:widowControl/>
              <w:ind w:left="480" w:hangingChars="200" w:hanging="480"/>
              <w:jc w:val="both"/>
              <w:rPr>
                <w:rFonts w:ascii="標楷體" w:eastAsia="標楷體" w:hAnsi="標楷體"/>
                <w:kern w:val="0"/>
              </w:rPr>
            </w:pPr>
            <w:r w:rsidRPr="002B29E8">
              <w:rPr>
                <w:rFonts w:ascii="標楷體" w:eastAsia="標楷體" w:hAnsi="標楷體" w:hint="eastAsia"/>
                <w:kern w:val="0"/>
              </w:rPr>
              <w:t>二、錄取方式：</w:t>
            </w:r>
            <w:r w:rsidRPr="002B29E8">
              <w:rPr>
                <w:rFonts w:ascii="標楷體" w:eastAsia="標楷體" w:hAnsi="標楷體" w:cs="新細明體" w:hint="eastAsia"/>
                <w:kern w:val="0"/>
              </w:rPr>
              <w:t>按加權總分高低順序及優先錄取</w:t>
            </w:r>
            <w:r w:rsidRPr="002B29E8">
              <w:rPr>
                <w:rFonts w:ascii="標楷體" w:eastAsia="標楷體" w:hAnsi="標楷體" w:hint="eastAsia"/>
                <w:kern w:val="0"/>
              </w:rPr>
              <w:t>。</w:t>
            </w:r>
          </w:p>
          <w:p w:rsidR="00F12720" w:rsidRPr="002B29E8" w:rsidRDefault="00F12720" w:rsidP="003C3D2D">
            <w:pPr>
              <w:widowControl/>
              <w:ind w:left="480" w:hangingChars="200" w:hanging="480"/>
              <w:jc w:val="both"/>
              <w:rPr>
                <w:rFonts w:ascii="標楷體" w:eastAsia="標楷體" w:hAnsi="標楷體"/>
                <w:kern w:val="0"/>
              </w:rPr>
            </w:pPr>
            <w:r w:rsidRPr="002B29E8">
              <w:rPr>
                <w:rFonts w:ascii="標楷體" w:eastAsia="標楷體" w:hAnsi="標楷體" w:hint="eastAsia"/>
                <w:kern w:val="0"/>
              </w:rPr>
              <w:t>三、總成績相同時，依下列科目成績順序錄取：</w:t>
            </w:r>
            <w:r w:rsidRPr="002B29E8">
              <w:rPr>
                <w:rFonts w:ascii="標楷體" w:eastAsia="標楷體" w:hAnsi="標楷體"/>
                <w:kern w:val="0"/>
              </w:rPr>
              <w:t>(1)</w:t>
            </w:r>
            <w:r w:rsidRPr="002B29E8">
              <w:rPr>
                <w:rFonts w:ascii="標楷體" w:eastAsia="標楷體" w:hAnsi="標楷體" w:hint="eastAsia"/>
                <w:kern w:val="0"/>
              </w:rPr>
              <w:t>數學</w:t>
            </w:r>
            <w:r w:rsidRPr="002B29E8">
              <w:rPr>
                <w:rFonts w:ascii="標楷體" w:eastAsia="標楷體" w:hAnsi="標楷體"/>
                <w:kern w:val="0"/>
              </w:rPr>
              <w:t>(2)</w:t>
            </w:r>
            <w:r w:rsidRPr="002B29E8">
              <w:rPr>
                <w:rFonts w:ascii="標楷體" w:eastAsia="標楷體" w:hAnsi="標楷體" w:hint="eastAsia"/>
                <w:kern w:val="0"/>
              </w:rPr>
              <w:t>英語</w:t>
            </w:r>
            <w:r w:rsidRPr="002B29E8">
              <w:rPr>
                <w:rFonts w:ascii="標楷體" w:eastAsia="標楷體" w:hAnsi="標楷體"/>
                <w:kern w:val="0"/>
              </w:rPr>
              <w:t>(3)</w:t>
            </w:r>
            <w:r w:rsidRPr="002B29E8">
              <w:rPr>
                <w:rFonts w:ascii="標楷體" w:eastAsia="標楷體" w:hAnsi="標楷體" w:hint="eastAsia"/>
                <w:kern w:val="0"/>
              </w:rPr>
              <w:t>國文</w:t>
            </w:r>
            <w:r w:rsidRPr="002B29E8">
              <w:rPr>
                <w:rFonts w:ascii="標楷體" w:eastAsia="標楷體" w:hAnsi="標楷體"/>
                <w:kern w:val="0"/>
              </w:rPr>
              <w:t>(4)</w:t>
            </w:r>
            <w:r w:rsidRPr="002B29E8">
              <w:rPr>
                <w:rFonts w:ascii="標楷體" w:eastAsia="標楷體" w:hAnsi="標楷體" w:hint="eastAsia"/>
                <w:kern w:val="0"/>
              </w:rPr>
              <w:t>社會</w:t>
            </w:r>
            <w:r w:rsidRPr="002B29E8">
              <w:rPr>
                <w:rFonts w:ascii="標楷體" w:eastAsia="標楷體" w:hAnsi="標楷體"/>
                <w:kern w:val="0"/>
              </w:rPr>
              <w:t>(5)</w:t>
            </w:r>
            <w:r w:rsidRPr="002B29E8">
              <w:rPr>
                <w:rFonts w:ascii="標楷體" w:eastAsia="標楷體" w:hAnsi="標楷體" w:hint="eastAsia"/>
                <w:kern w:val="0"/>
              </w:rPr>
              <w:t>自然。</w:t>
            </w:r>
          </w:p>
        </w:tc>
      </w:tr>
      <w:tr w:rsidR="00F12720" w:rsidRPr="002B29E8" w:rsidTr="003C3D2D">
        <w:trPr>
          <w:cantSplit/>
          <w:trHeight w:val="2425"/>
          <w:jc w:val="center"/>
        </w:trPr>
        <w:tc>
          <w:tcPr>
            <w:tcW w:w="440"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240" w:lineRule="atLeast"/>
              <w:jc w:val="center"/>
              <w:rPr>
                <w:rFonts w:ascii="標楷體" w:eastAsia="標楷體" w:hAnsi="標楷體"/>
              </w:rPr>
            </w:pPr>
          </w:p>
          <w:p w:rsidR="00F12720" w:rsidRPr="002B29E8" w:rsidRDefault="00F12720" w:rsidP="003C3D2D">
            <w:pPr>
              <w:spacing w:line="240" w:lineRule="atLeast"/>
              <w:jc w:val="center"/>
              <w:rPr>
                <w:rFonts w:ascii="標楷體" w:eastAsia="標楷體" w:hAnsi="標楷體"/>
              </w:rPr>
            </w:pPr>
          </w:p>
          <w:p w:rsidR="00F12720" w:rsidRPr="002B29E8" w:rsidRDefault="00F12720" w:rsidP="003C3D2D">
            <w:pPr>
              <w:spacing w:line="240" w:lineRule="atLeast"/>
              <w:jc w:val="center"/>
              <w:rPr>
                <w:rFonts w:ascii="標楷體" w:eastAsia="標楷體" w:hAnsi="標楷體"/>
              </w:rPr>
            </w:pPr>
            <w:r w:rsidRPr="002B29E8">
              <w:rPr>
                <w:rFonts w:ascii="標楷體" w:eastAsia="標楷體" w:hAnsi="標楷體" w:hint="eastAsia"/>
              </w:rPr>
              <w:t>註</w:t>
            </w:r>
          </w:p>
        </w:tc>
        <w:tc>
          <w:tcPr>
            <w:tcW w:w="9760" w:type="dxa"/>
            <w:gridSpan w:val="6"/>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442ABA">
            <w:pPr>
              <w:autoSpaceDE w:val="0"/>
              <w:autoSpaceDN w:val="0"/>
              <w:adjustRightInd w:val="0"/>
              <w:spacing w:afterLines="50" w:line="380" w:lineRule="exact"/>
              <w:ind w:left="480" w:hangingChars="200" w:hanging="480"/>
              <w:jc w:val="both"/>
              <w:rPr>
                <w:rFonts w:ascii="標楷體" w:eastAsia="標楷體" w:hAnsi="標楷體"/>
                <w:kern w:val="0"/>
              </w:rPr>
            </w:pPr>
            <w:r w:rsidRPr="002B29E8">
              <w:rPr>
                <w:rFonts w:ascii="標楷體" w:eastAsia="標楷體" w:hAnsi="標楷體" w:hint="eastAsia"/>
                <w:kern w:val="0"/>
              </w:rPr>
              <w:t>一、本校另於免試入學管道提供名額計121名，免試入學報到各科若有缺額則回流本次申請入學各科名額中。</w:t>
            </w:r>
          </w:p>
          <w:p w:rsidR="00F12720" w:rsidRPr="002B29E8" w:rsidRDefault="00F12720" w:rsidP="00442ABA">
            <w:pPr>
              <w:autoSpaceDE w:val="0"/>
              <w:autoSpaceDN w:val="0"/>
              <w:adjustRightInd w:val="0"/>
              <w:spacing w:afterLines="50" w:line="380" w:lineRule="exact"/>
              <w:ind w:left="480" w:hangingChars="200" w:hanging="480"/>
              <w:jc w:val="both"/>
              <w:rPr>
                <w:rFonts w:ascii="標楷體" w:eastAsia="標楷體" w:hAnsi="標楷體"/>
              </w:rPr>
            </w:pPr>
            <w:r w:rsidRPr="002B29E8">
              <w:rPr>
                <w:rFonts w:ascii="標楷體" w:eastAsia="標楷體" w:hAnsi="標楷體" w:hint="eastAsia"/>
              </w:rPr>
              <w:t>二、本校設有臺中線（臺中干城</w:t>
            </w:r>
            <w:r w:rsidRPr="002B29E8">
              <w:rPr>
                <w:rFonts w:ascii="標楷體" w:eastAsia="標楷體" w:hAnsi="標楷體"/>
              </w:rPr>
              <w:t>→</w:t>
            </w:r>
            <w:r w:rsidRPr="002B29E8">
              <w:rPr>
                <w:rFonts w:ascii="標楷體" w:eastAsia="標楷體" w:hAnsi="標楷體" w:hint="eastAsia"/>
              </w:rPr>
              <w:t>中投公路</w:t>
            </w:r>
            <w:r w:rsidRPr="002B29E8">
              <w:rPr>
                <w:rFonts w:ascii="標楷體" w:eastAsia="標楷體" w:hAnsi="標楷體"/>
              </w:rPr>
              <w:t>→</w:t>
            </w:r>
            <w:r w:rsidRPr="002B29E8">
              <w:rPr>
                <w:rFonts w:ascii="標楷體" w:eastAsia="標楷體" w:hAnsi="標楷體" w:hint="eastAsia"/>
              </w:rPr>
              <w:t>國道六號）、南投線（南投市</w:t>
            </w:r>
            <w:r w:rsidRPr="002B29E8">
              <w:rPr>
                <w:rFonts w:ascii="標楷體" w:eastAsia="標楷體" w:hAnsi="標楷體"/>
              </w:rPr>
              <w:t>→</w:t>
            </w:r>
            <w:r w:rsidRPr="002B29E8">
              <w:rPr>
                <w:rFonts w:ascii="標楷體" w:eastAsia="標楷體" w:hAnsi="標楷體" w:hint="eastAsia"/>
              </w:rPr>
              <w:t>草屯</w:t>
            </w:r>
            <w:r w:rsidRPr="002B29E8">
              <w:rPr>
                <w:rFonts w:ascii="標楷體" w:eastAsia="標楷體" w:hAnsi="標楷體"/>
              </w:rPr>
              <w:t>→</w:t>
            </w:r>
            <w:r w:rsidRPr="002B29E8">
              <w:rPr>
                <w:rFonts w:ascii="標楷體" w:eastAsia="標楷體" w:hAnsi="標楷體" w:hint="eastAsia"/>
              </w:rPr>
              <w:t>國姓）、明潭線（魚池）、眉原線（大坪頂）、廬山線（霧社）、市區線（鎮寶飯店）等六條專車路線，交通頗為便捷；遠地學生並備有舒適之冷氣宿舍（共計</w:t>
            </w:r>
            <w:r w:rsidRPr="002B29E8">
              <w:rPr>
                <w:rFonts w:ascii="標楷體" w:eastAsia="標楷體" w:hAnsi="標楷體"/>
              </w:rPr>
              <w:t>345</w:t>
            </w:r>
            <w:r w:rsidRPr="002B29E8">
              <w:rPr>
                <w:rFonts w:ascii="標楷體" w:eastAsia="標楷體" w:hAnsi="標楷體" w:hint="eastAsia"/>
              </w:rPr>
              <w:t>個床位）與集中管理的晚自習空間，提供住宿生完善生活及學習環境。</w:t>
            </w:r>
          </w:p>
          <w:p w:rsidR="00F12720" w:rsidRPr="002B29E8" w:rsidRDefault="00F12720" w:rsidP="00442ABA">
            <w:pPr>
              <w:autoSpaceDE w:val="0"/>
              <w:autoSpaceDN w:val="0"/>
              <w:adjustRightInd w:val="0"/>
              <w:spacing w:afterLines="50" w:line="380" w:lineRule="exact"/>
              <w:ind w:left="480" w:hangingChars="200" w:hanging="480"/>
              <w:jc w:val="both"/>
              <w:rPr>
                <w:rFonts w:ascii="標楷體" w:eastAsia="標楷體" w:hAnsi="標楷體" w:cs="標楷體"/>
                <w:kern w:val="0"/>
                <w:sz w:val="23"/>
                <w:szCs w:val="23"/>
              </w:rPr>
            </w:pPr>
            <w:r w:rsidRPr="002B29E8">
              <w:rPr>
                <w:rFonts w:ascii="標楷體" w:eastAsia="標楷體" w:hAnsi="標楷體" w:hint="eastAsia"/>
              </w:rPr>
              <w:t>三、有關學校特色及詳細招生訊息，請參考本校網址</w:t>
            </w:r>
            <w:r w:rsidRPr="002B29E8">
              <w:rPr>
                <w:rFonts w:ascii="標楷體" w:eastAsia="標楷體" w:hAnsi="標楷體"/>
              </w:rPr>
              <w:t>http://www.pshs.ntct.edu.tw/</w:t>
            </w:r>
          </w:p>
        </w:tc>
      </w:tr>
    </w:tbl>
    <w:p w:rsidR="00F12720" w:rsidRPr="002B29E8" w:rsidRDefault="00F12720" w:rsidP="00F12720">
      <w:pPr>
        <w:pStyle w:val="a8"/>
        <w:tabs>
          <w:tab w:val="clear" w:pos="4153"/>
          <w:tab w:val="clear" w:pos="8306"/>
        </w:tabs>
        <w:snapToGrid/>
        <w:spacing w:line="0" w:lineRule="atLeast"/>
        <w:jc w:val="right"/>
        <w:rPr>
          <w:rFonts w:ascii="標楷體" w:eastAsia="標楷體" w:hAnsi="標楷體"/>
          <w:sz w:val="24"/>
          <w:szCs w:val="24"/>
        </w:rPr>
      </w:pPr>
      <w:r w:rsidRPr="002B29E8">
        <w:rPr>
          <w:rFonts w:ascii="標楷體" w:eastAsia="標楷體" w:hAnsi="標楷體"/>
          <w:b/>
          <w:bCs/>
        </w:rPr>
        <w:br w:type="page"/>
      </w:r>
      <w:r w:rsidRPr="002B29E8">
        <w:rPr>
          <w:rFonts w:ascii="標楷體" w:eastAsia="標楷體" w:hAnsi="標楷體" w:hint="eastAsia"/>
          <w:sz w:val="24"/>
          <w:szCs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b/>
                <w:kern w:val="0"/>
              </w:rPr>
              <w:t>國立仁愛高級農業職業學校</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kern w:val="0"/>
              </w:rPr>
              <w:t>（</w:t>
            </w:r>
            <w:r w:rsidRPr="002B29E8">
              <w:rPr>
                <w:rFonts w:ascii="標楷體" w:eastAsia="標楷體" w:hAnsi="標楷體"/>
                <w:kern w:val="0"/>
              </w:rPr>
              <w:t>546</w:t>
            </w:r>
            <w:r w:rsidRPr="002B29E8">
              <w:rPr>
                <w:rFonts w:ascii="標楷體" w:eastAsia="標楷體" w:hAnsi="標楷體" w:hint="eastAsia"/>
                <w:kern w:val="0"/>
              </w:rPr>
              <w:t>）</w:t>
            </w:r>
            <w:r w:rsidRPr="002B29E8">
              <w:rPr>
                <w:rFonts w:ascii="標楷體" w:eastAsia="標楷體" w:hAnsi="標楷體"/>
                <w:kern w:val="0"/>
              </w:rPr>
              <w:t>南投縣仁愛鄉大同村山農巷27號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kern w:val="0"/>
              </w:rPr>
              <w:t>（049）280</w:t>
            </w:r>
            <w:r w:rsidRPr="002B29E8">
              <w:rPr>
                <w:rFonts w:ascii="標楷體" w:eastAsia="標楷體" w:hAnsi="標楷體" w:hint="eastAsia"/>
                <w:kern w:val="0"/>
              </w:rPr>
              <w:t>2619#</w:t>
            </w:r>
            <w:r w:rsidRPr="002B29E8">
              <w:rPr>
                <w:rFonts w:ascii="標楷體" w:eastAsia="標楷體" w:hAnsi="標楷體"/>
                <w:kern w:val="0"/>
              </w:rPr>
              <w:t>2</w:t>
            </w:r>
            <w:r w:rsidRPr="002B29E8">
              <w:rPr>
                <w:rFonts w:ascii="標楷體" w:eastAsia="標楷體" w:hAnsi="標楷體" w:hint="eastAsia"/>
                <w:kern w:val="0"/>
              </w:rPr>
              <w:t>03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kern w:val="0"/>
              </w:rPr>
              <w:t>www.ravs.ntct.edu.tw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（049）2803583</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508"/>
        <w:gridCol w:w="1320"/>
        <w:gridCol w:w="962"/>
        <w:gridCol w:w="962"/>
        <w:gridCol w:w="962"/>
        <w:gridCol w:w="962"/>
        <w:gridCol w:w="962"/>
        <w:gridCol w:w="963"/>
        <w:gridCol w:w="720"/>
        <w:gridCol w:w="1922"/>
      </w:tblGrid>
      <w:tr w:rsidR="00F12720" w:rsidRPr="002B29E8" w:rsidTr="003C3D2D">
        <w:trPr>
          <w:cantSplit/>
          <w:trHeight w:val="1482"/>
        </w:trPr>
        <w:tc>
          <w:tcPr>
            <w:tcW w:w="182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962" w:type="dxa"/>
            <w:textDirection w:val="tbRlV"/>
            <w:vAlign w:val="center"/>
          </w:tcPr>
          <w:p w:rsidR="00F12720" w:rsidRPr="002B29E8" w:rsidRDefault="00F12720" w:rsidP="003C3D2D">
            <w:pPr>
              <w:spacing w:line="0" w:lineRule="atLeast"/>
              <w:ind w:left="113" w:right="113"/>
              <w:jc w:val="center"/>
              <w:rPr>
                <w:rFonts w:ascii="標楷體" w:eastAsia="標楷體" w:hAnsi="標楷體"/>
                <w:b/>
              </w:rPr>
            </w:pPr>
            <w:r w:rsidRPr="002B29E8">
              <w:rPr>
                <w:rFonts w:ascii="標楷體" w:eastAsia="標楷體" w:hAnsi="標楷體"/>
                <w:kern w:val="0"/>
              </w:rPr>
              <w:t>觀光事業科</w:t>
            </w:r>
          </w:p>
        </w:tc>
        <w:tc>
          <w:tcPr>
            <w:tcW w:w="962" w:type="dxa"/>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kern w:val="0"/>
              </w:rPr>
              <w:t>家政科</w:t>
            </w:r>
          </w:p>
        </w:tc>
        <w:tc>
          <w:tcPr>
            <w:tcW w:w="962" w:type="dxa"/>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kern w:val="0"/>
              </w:rPr>
              <w:t>森林科</w:t>
            </w:r>
          </w:p>
        </w:tc>
        <w:tc>
          <w:tcPr>
            <w:tcW w:w="962" w:type="dxa"/>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kern w:val="0"/>
              </w:rPr>
              <w:t>農場經營科</w:t>
            </w:r>
          </w:p>
        </w:tc>
        <w:tc>
          <w:tcPr>
            <w:tcW w:w="962"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kern w:val="0"/>
              </w:rPr>
              <w:t>園藝科</w:t>
            </w:r>
          </w:p>
        </w:tc>
        <w:tc>
          <w:tcPr>
            <w:tcW w:w="963"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空間測繪</w:t>
            </w:r>
            <w:r w:rsidRPr="002B29E8">
              <w:rPr>
                <w:rFonts w:ascii="標楷體" w:eastAsia="標楷體" w:hAnsi="標楷體"/>
                <w:kern w:val="0"/>
              </w:rPr>
              <w:t>科</w:t>
            </w:r>
          </w:p>
        </w:tc>
        <w:tc>
          <w:tcPr>
            <w:tcW w:w="720"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92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962" w:type="dxa"/>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hint="eastAsia"/>
                <w:b/>
                <w:bCs/>
                <w:sz w:val="22"/>
                <w:szCs w:val="22"/>
              </w:rPr>
              <w:t>60</w:t>
            </w:r>
          </w:p>
        </w:tc>
        <w:tc>
          <w:tcPr>
            <w:tcW w:w="962" w:type="dxa"/>
            <w:vAlign w:val="center"/>
          </w:tcPr>
          <w:p w:rsidR="00F12720" w:rsidRPr="002B29E8" w:rsidRDefault="00F12720" w:rsidP="003C3D2D">
            <w:pPr>
              <w:jc w:val="center"/>
              <w:rPr>
                <w:rFonts w:ascii="標楷體" w:eastAsia="標楷體" w:hAnsi="標楷體" w:cs="新細明體"/>
                <w:b/>
                <w:sz w:val="22"/>
                <w:szCs w:val="22"/>
              </w:rPr>
            </w:pPr>
            <w:r w:rsidRPr="002B29E8">
              <w:rPr>
                <w:rFonts w:ascii="標楷體" w:eastAsia="標楷體" w:hAnsi="標楷體" w:cs="新細明體" w:hint="eastAsia"/>
                <w:b/>
                <w:sz w:val="22"/>
                <w:szCs w:val="22"/>
              </w:rPr>
              <w:t>64</w:t>
            </w:r>
          </w:p>
        </w:tc>
        <w:tc>
          <w:tcPr>
            <w:tcW w:w="962" w:type="dxa"/>
            <w:vAlign w:val="center"/>
          </w:tcPr>
          <w:p w:rsidR="00F12720" w:rsidRPr="002B29E8" w:rsidRDefault="00F12720" w:rsidP="003C3D2D">
            <w:pPr>
              <w:jc w:val="center"/>
              <w:rPr>
                <w:rFonts w:ascii="標楷體" w:eastAsia="標楷體" w:hAnsi="標楷體" w:cs="新細明體"/>
                <w:b/>
                <w:sz w:val="22"/>
                <w:szCs w:val="22"/>
              </w:rPr>
            </w:pPr>
            <w:r w:rsidRPr="002B29E8">
              <w:rPr>
                <w:rFonts w:ascii="標楷體" w:eastAsia="標楷體" w:hAnsi="標楷體" w:cs="新細明體" w:hint="eastAsia"/>
                <w:b/>
                <w:sz w:val="22"/>
                <w:szCs w:val="22"/>
              </w:rPr>
              <w:t>67</w:t>
            </w:r>
          </w:p>
        </w:tc>
        <w:tc>
          <w:tcPr>
            <w:tcW w:w="962" w:type="dxa"/>
            <w:vAlign w:val="center"/>
          </w:tcPr>
          <w:p w:rsidR="00F12720" w:rsidRPr="002B29E8" w:rsidRDefault="00F12720" w:rsidP="003C3D2D">
            <w:pPr>
              <w:jc w:val="center"/>
              <w:rPr>
                <w:rFonts w:ascii="標楷體" w:eastAsia="標楷體" w:hAnsi="標楷體" w:cs="新細明體"/>
                <w:b/>
                <w:sz w:val="22"/>
                <w:szCs w:val="22"/>
              </w:rPr>
            </w:pPr>
            <w:r w:rsidRPr="002B29E8">
              <w:rPr>
                <w:rFonts w:ascii="標楷體" w:eastAsia="標楷體" w:hAnsi="標楷體" w:cs="新細明體" w:hint="eastAsia"/>
                <w:b/>
                <w:sz w:val="22"/>
                <w:szCs w:val="22"/>
              </w:rPr>
              <w:t>68</w:t>
            </w:r>
          </w:p>
        </w:tc>
        <w:tc>
          <w:tcPr>
            <w:tcW w:w="962" w:type="dxa"/>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hint="eastAsia"/>
                <w:b/>
                <w:bCs/>
                <w:sz w:val="22"/>
                <w:szCs w:val="22"/>
              </w:rPr>
              <w:t>70</w:t>
            </w:r>
          </w:p>
        </w:tc>
        <w:tc>
          <w:tcPr>
            <w:tcW w:w="963" w:type="dxa"/>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hint="eastAsia"/>
                <w:b/>
                <w:bCs/>
                <w:sz w:val="22"/>
                <w:szCs w:val="22"/>
              </w:rPr>
              <w:t>93</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922"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15"/>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6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192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9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6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Merge/>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192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962" w:type="dxa"/>
            <w:vAlign w:val="center"/>
          </w:tcPr>
          <w:p w:rsidR="00F12720" w:rsidRPr="002B29E8" w:rsidRDefault="00537C9E" w:rsidP="00537C9E">
            <w:pPr>
              <w:spacing w:line="0" w:lineRule="atLeast"/>
              <w:jc w:val="center"/>
              <w:rPr>
                <w:rFonts w:ascii="標楷體" w:eastAsia="標楷體" w:hAnsi="標楷體"/>
                <w:b/>
              </w:rPr>
            </w:pPr>
            <w:r w:rsidRPr="002B29E8">
              <w:rPr>
                <w:rFonts w:ascii="標楷體" w:eastAsia="標楷體" w:hAnsi="標楷體" w:hint="eastAsia"/>
                <w:b/>
              </w:rPr>
              <w:t>0</w:t>
            </w:r>
          </w:p>
        </w:tc>
        <w:tc>
          <w:tcPr>
            <w:tcW w:w="962" w:type="dxa"/>
          </w:tcPr>
          <w:p w:rsidR="00F12720" w:rsidRPr="002B29E8" w:rsidRDefault="00F12720" w:rsidP="00537C9E">
            <w:pPr>
              <w:jc w:val="center"/>
              <w:rPr>
                <w:rFonts w:ascii="標楷體" w:eastAsia="標楷體" w:hAnsi="標楷體"/>
              </w:rPr>
            </w:pPr>
            <w:r w:rsidRPr="002B29E8">
              <w:rPr>
                <w:rFonts w:ascii="標楷體" w:eastAsia="標楷體" w:hAnsi="標楷體" w:hint="eastAsia"/>
              </w:rPr>
              <w:t>1</w:t>
            </w:r>
          </w:p>
        </w:tc>
        <w:tc>
          <w:tcPr>
            <w:tcW w:w="962" w:type="dxa"/>
          </w:tcPr>
          <w:p w:rsidR="00F12720" w:rsidRPr="002B29E8" w:rsidRDefault="00537C9E" w:rsidP="00537C9E">
            <w:pPr>
              <w:jc w:val="center"/>
              <w:rPr>
                <w:rFonts w:ascii="標楷體" w:eastAsia="標楷體" w:hAnsi="標楷體"/>
                <w:b/>
              </w:rPr>
            </w:pPr>
            <w:r w:rsidRPr="002B29E8">
              <w:rPr>
                <w:rFonts w:ascii="標楷體" w:eastAsia="標楷體" w:hAnsi="標楷體" w:hint="eastAsia"/>
                <w:b/>
              </w:rPr>
              <w:t>0</w:t>
            </w:r>
          </w:p>
        </w:tc>
        <w:tc>
          <w:tcPr>
            <w:tcW w:w="962" w:type="dxa"/>
          </w:tcPr>
          <w:p w:rsidR="00F12720" w:rsidRPr="002B29E8" w:rsidRDefault="00537C9E" w:rsidP="00537C9E">
            <w:pPr>
              <w:jc w:val="center"/>
              <w:rPr>
                <w:rFonts w:ascii="標楷體" w:eastAsia="標楷體" w:hAnsi="標楷體"/>
                <w:b/>
              </w:rPr>
            </w:pPr>
            <w:r w:rsidRPr="002B29E8">
              <w:rPr>
                <w:rFonts w:ascii="標楷體" w:eastAsia="標楷體" w:hAnsi="標楷體" w:hint="eastAsia"/>
                <w:b/>
              </w:rPr>
              <w:t>0</w:t>
            </w:r>
          </w:p>
        </w:tc>
        <w:tc>
          <w:tcPr>
            <w:tcW w:w="962" w:type="dxa"/>
          </w:tcPr>
          <w:p w:rsidR="00F12720" w:rsidRPr="002B29E8" w:rsidRDefault="00537C9E" w:rsidP="00537C9E">
            <w:pPr>
              <w:jc w:val="center"/>
              <w:rPr>
                <w:rFonts w:ascii="標楷體" w:eastAsia="標楷體" w:hAnsi="標楷體"/>
                <w:b/>
              </w:rPr>
            </w:pPr>
            <w:r w:rsidRPr="002B29E8">
              <w:rPr>
                <w:rFonts w:ascii="標楷體" w:eastAsia="標楷體" w:hAnsi="標楷體" w:hint="eastAsia"/>
                <w:b/>
              </w:rPr>
              <w:t>0</w:t>
            </w:r>
          </w:p>
        </w:tc>
        <w:tc>
          <w:tcPr>
            <w:tcW w:w="963" w:type="dxa"/>
          </w:tcPr>
          <w:p w:rsidR="00F12720" w:rsidRPr="002B29E8" w:rsidRDefault="00537C9E" w:rsidP="00537C9E">
            <w:pPr>
              <w:jc w:val="center"/>
              <w:rPr>
                <w:rFonts w:ascii="標楷體" w:eastAsia="標楷體" w:hAnsi="標楷體"/>
                <w:b/>
              </w:rPr>
            </w:pPr>
            <w:r w:rsidRPr="002B29E8">
              <w:rPr>
                <w:rFonts w:ascii="標楷體" w:eastAsia="標楷體" w:hAnsi="標楷體" w:hint="eastAsia"/>
                <w:b/>
              </w:rPr>
              <w:t>0</w:t>
            </w:r>
          </w:p>
        </w:tc>
        <w:tc>
          <w:tcPr>
            <w:tcW w:w="7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922" w:type="dxa"/>
            <w:vMerge/>
          </w:tcPr>
          <w:p w:rsidR="00F12720" w:rsidRPr="002B29E8" w:rsidRDefault="00F12720" w:rsidP="003C3D2D">
            <w:pPr>
              <w:spacing w:line="0" w:lineRule="atLeast"/>
              <w:jc w:val="both"/>
              <w:rPr>
                <w:rFonts w:ascii="標楷體" w:eastAsia="標楷體" w:hAnsi="標楷體"/>
              </w:rPr>
            </w:pPr>
          </w:p>
        </w:tc>
      </w:tr>
      <w:tr w:rsidR="00F12720" w:rsidRPr="002B29E8" w:rsidTr="003C3D2D">
        <w:trPr>
          <w:cantSplit/>
          <w:trHeight w:val="450"/>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962"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962"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962"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962"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962"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963" w:type="dxa"/>
          </w:tcPr>
          <w:p w:rsidR="00F12720" w:rsidRPr="002B29E8" w:rsidRDefault="00F12720" w:rsidP="003C3D2D">
            <w:pPr>
              <w:rPr>
                <w:rFonts w:ascii="標楷體" w:eastAsia="標楷體" w:hAnsi="標楷體"/>
              </w:rPr>
            </w:pPr>
            <w:r w:rsidRPr="002B29E8">
              <w:rPr>
                <w:rFonts w:ascii="標楷體" w:eastAsia="標楷體" w:hAnsi="標楷體" w:hint="eastAsia"/>
              </w:rPr>
              <w:t xml:space="preserve"> （1）</w:t>
            </w:r>
          </w:p>
        </w:tc>
        <w:tc>
          <w:tcPr>
            <w:tcW w:w="7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92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40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5" w:type="dxa"/>
            <w:gridSpan w:val="9"/>
          </w:tcPr>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一、102年國中基測分數：</w:t>
            </w:r>
            <w:r w:rsidRPr="002B29E8">
              <w:rPr>
                <w:rFonts w:ascii="標楷體" w:eastAsia="標楷體" w:hAnsi="標楷體" w:cs="新細明體" w:hint="eastAsia"/>
                <w:kern w:val="0"/>
              </w:rPr>
              <w:t>原始總分170分(含)以上。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二、102年寫作測驗級分：</w:t>
            </w:r>
            <w:r w:rsidRPr="002B29E8">
              <w:rPr>
                <w:rFonts w:ascii="標楷體" w:eastAsia="標楷體" w:hAnsi="標楷體" w:cs="新細明體" w:hint="eastAsia"/>
                <w:kern w:val="0"/>
              </w:rPr>
              <w:t>須達</w:t>
            </w:r>
            <w:r w:rsidRPr="002B29E8">
              <w:rPr>
                <w:rFonts w:ascii="標楷體" w:eastAsia="標楷體" w:hAnsi="標楷體" w:hint="eastAsia"/>
                <w:kern w:val="0"/>
              </w:rPr>
              <w:t>二</w:t>
            </w:r>
            <w:r w:rsidRPr="002B29E8">
              <w:rPr>
                <w:rFonts w:ascii="標楷體" w:eastAsia="標楷體" w:hAnsi="標楷體" w:cs="新細明體" w:hint="eastAsia"/>
                <w:kern w:val="0"/>
              </w:rPr>
              <w:t>級分(含)以上。</w:t>
            </w:r>
          </w:p>
          <w:p w:rsidR="00F12720" w:rsidRPr="002B29E8" w:rsidRDefault="00F12720" w:rsidP="003C3D2D">
            <w:pPr>
              <w:spacing w:line="0" w:lineRule="atLeast"/>
              <w:rPr>
                <w:rFonts w:ascii="標楷體" w:eastAsia="標楷體" w:hAnsi="標楷體"/>
              </w:rPr>
            </w:pPr>
          </w:p>
        </w:tc>
      </w:tr>
      <w:tr w:rsidR="00F12720" w:rsidRPr="002B29E8" w:rsidTr="003C3D2D">
        <w:trPr>
          <w:cantSplit/>
          <w:trHeight w:val="2729"/>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5" w:type="dxa"/>
            <w:gridSpan w:val="9"/>
          </w:tcPr>
          <w:p w:rsidR="00F12720" w:rsidRPr="002B29E8" w:rsidRDefault="00F12720" w:rsidP="003C3D2D">
            <w:pPr>
              <w:widowControl/>
              <w:spacing w:line="240" w:lineRule="exact"/>
              <w:rPr>
                <w:rFonts w:ascii="標楷體" w:eastAsia="標楷體" w:hAnsi="標楷體" w:cs="新細明體"/>
                <w:kern w:val="0"/>
              </w:rPr>
            </w:pPr>
          </w:p>
          <w:p w:rsidR="00F12720" w:rsidRPr="002B29E8" w:rsidRDefault="00F12720" w:rsidP="003C3D2D">
            <w:pPr>
              <w:widowControl/>
              <w:spacing w:line="240" w:lineRule="exact"/>
              <w:rPr>
                <w:rFonts w:ascii="標楷體" w:eastAsia="標楷體" w:hAnsi="標楷體" w:cs="新細明體"/>
                <w:kern w:val="0"/>
              </w:rPr>
            </w:pPr>
            <w:r w:rsidRPr="002B29E8">
              <w:rPr>
                <w:rFonts w:ascii="標楷體" w:eastAsia="標楷體" w:hAnsi="標楷體" w:cs="新細明體" w:hint="eastAsia"/>
                <w:kern w:val="0"/>
              </w:rPr>
              <w:t>依基測總分高低順序分發，同分時參酌順序為國文科、英語科、數學科、自然科、社會科。</w:t>
            </w:r>
          </w:p>
          <w:p w:rsidR="00F12720" w:rsidRPr="002B29E8" w:rsidRDefault="00F12720" w:rsidP="003C3D2D">
            <w:pPr>
              <w:spacing w:line="0" w:lineRule="atLeast"/>
              <w:rPr>
                <w:rFonts w:ascii="標楷體" w:eastAsia="標楷體" w:hAnsi="標楷體"/>
              </w:rPr>
            </w:pPr>
          </w:p>
        </w:tc>
      </w:tr>
      <w:tr w:rsidR="00F12720" w:rsidRPr="002B29E8" w:rsidTr="003C3D2D">
        <w:trPr>
          <w:cantSplit/>
          <w:trHeight w:val="1493"/>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5" w:type="dxa"/>
            <w:gridSpan w:val="9"/>
          </w:tcPr>
          <w:p w:rsidR="00F12720" w:rsidRPr="002B29E8" w:rsidRDefault="00F12720" w:rsidP="00A0509A">
            <w:pPr>
              <w:widowControl/>
              <w:numPr>
                <w:ilvl w:val="0"/>
                <w:numId w:val="68"/>
              </w:numPr>
              <w:spacing w:line="260" w:lineRule="exact"/>
              <w:rPr>
                <w:rFonts w:ascii="標楷體" w:eastAsia="標楷體" w:hAnsi="標楷體" w:cs="新細明體"/>
                <w:kern w:val="0"/>
              </w:rPr>
            </w:pPr>
            <w:r w:rsidRPr="002B29E8">
              <w:rPr>
                <w:rFonts w:ascii="標楷體" w:eastAsia="標楷體" w:hAnsi="標楷體" w:cs="新細明體" w:hint="eastAsia"/>
                <w:kern w:val="0"/>
              </w:rPr>
              <w:t>本校備有學生宿舍及餐廳。平日備有學生專車，路線涵蓋埔里、魚池等，住宿生備有返鄉專車，可至草屯、南投、水里、信義、台中車站。</w:t>
            </w:r>
          </w:p>
          <w:p w:rsidR="00F12720" w:rsidRPr="002B29E8" w:rsidRDefault="00F12720" w:rsidP="00A0509A">
            <w:pPr>
              <w:numPr>
                <w:ilvl w:val="0"/>
                <w:numId w:val="68"/>
              </w:numPr>
              <w:spacing w:line="0" w:lineRule="atLeast"/>
              <w:rPr>
                <w:rFonts w:ascii="標楷體" w:eastAsia="標楷體" w:hAnsi="標楷體"/>
                <w:kern w:val="0"/>
              </w:rPr>
            </w:pPr>
            <w:r w:rsidRPr="002B29E8">
              <w:rPr>
                <w:rFonts w:ascii="標楷體" w:eastAsia="標楷體" w:hAnsi="標楷體" w:hint="eastAsia"/>
                <w:kern w:val="0"/>
              </w:rPr>
              <w:t>本校另提供免試入學名額216名，免試入學名額報到不足額時，其名額併入申請入學名額中。</w:t>
            </w:r>
          </w:p>
          <w:p w:rsidR="00F12720" w:rsidRPr="002B29E8" w:rsidRDefault="00F12720" w:rsidP="003C3D2D">
            <w:pPr>
              <w:spacing w:line="0" w:lineRule="atLeast"/>
              <w:ind w:left="480" w:hangingChars="200" w:hanging="480"/>
              <w:rPr>
                <w:rFonts w:ascii="標楷體" w:eastAsia="標楷體" w:hAnsi="標楷體"/>
              </w:rPr>
            </w:pPr>
          </w:p>
        </w:tc>
      </w:tr>
    </w:tbl>
    <w:p w:rsidR="00F12720" w:rsidRPr="002B29E8" w:rsidRDefault="00F12720" w:rsidP="00F12720">
      <w:pPr>
        <w:pStyle w:val="a8"/>
        <w:tabs>
          <w:tab w:val="clear" w:pos="4153"/>
          <w:tab w:val="clear" w:pos="8306"/>
        </w:tabs>
        <w:snapToGrid/>
        <w:spacing w:line="0" w:lineRule="atLeast"/>
        <w:ind w:firstLineChars="50" w:firstLine="100"/>
        <w:jc w:val="right"/>
        <w:rPr>
          <w:rFonts w:ascii="標楷體" w:eastAsia="標楷體" w:hAnsi="標楷體"/>
          <w:sz w:val="24"/>
          <w:szCs w:val="24"/>
        </w:rPr>
      </w:pPr>
      <w:r w:rsidRPr="002B29E8">
        <w:rPr>
          <w:rFonts w:ascii="標楷體" w:eastAsia="標楷體" w:hAnsi="標楷體"/>
          <w:b/>
          <w:bCs/>
        </w:rPr>
        <w:br w:type="page"/>
      </w:r>
      <w:r w:rsidRPr="002B29E8">
        <w:rPr>
          <w:rFonts w:ascii="標楷體" w:eastAsia="標楷體" w:hAnsi="標楷體" w:hint="eastAsia"/>
          <w:sz w:val="24"/>
          <w:szCs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國立埔里高級工業職業學校</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545</w:t>
            </w:r>
            <w:r w:rsidRPr="002B29E8">
              <w:rPr>
                <w:rFonts w:ascii="標楷體" w:eastAsia="標楷體" w:hAnsi="標楷體" w:hint="eastAsia"/>
              </w:rPr>
              <w:t>）南投縣埔里鎮中山路一段</w:t>
            </w:r>
            <w:r w:rsidRPr="002B29E8">
              <w:rPr>
                <w:rFonts w:ascii="標楷體" w:eastAsia="標楷體" w:hAnsi="標楷體"/>
              </w:rPr>
              <w:t>435</w:t>
            </w:r>
            <w:r w:rsidRPr="002B29E8">
              <w:rPr>
                <w:rFonts w:ascii="標楷體" w:eastAsia="標楷體" w:hAnsi="標楷體" w:hint="eastAsia"/>
              </w:rPr>
              <w:t>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2982225</w:t>
            </w:r>
            <w:r w:rsidRPr="002B29E8">
              <w:rPr>
                <w:rFonts w:ascii="標楷體" w:eastAsia="標楷體" w:hAnsi="標楷體" w:hint="eastAsia"/>
              </w:rPr>
              <w:t>#</w:t>
            </w:r>
            <w:r w:rsidRPr="002B29E8">
              <w:rPr>
                <w:rFonts w:ascii="標楷體" w:eastAsia="標楷體" w:hAnsi="標楷體"/>
              </w:rPr>
              <w:t>180</w:t>
            </w:r>
            <w:r w:rsidRPr="002B29E8">
              <w:rPr>
                <w:rFonts w:ascii="標楷體" w:eastAsia="標楷體" w:hAnsi="標楷體" w:hint="eastAsia"/>
              </w:rPr>
              <w:t>~</w:t>
            </w:r>
            <w:r w:rsidRPr="002B29E8">
              <w:rPr>
                <w:rFonts w:ascii="標楷體" w:eastAsia="標楷體" w:hAnsi="標楷體"/>
              </w:rPr>
              <w:t>184</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www.plvs.ntct.edu.tw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2901958</w:t>
            </w:r>
          </w:p>
        </w:tc>
      </w:tr>
      <w:tr w:rsidR="00F12720" w:rsidRPr="002B29E8" w:rsidTr="003C3D2D">
        <w:trPr>
          <w:cantSplit/>
        </w:trPr>
        <w:tc>
          <w:tcPr>
            <w:tcW w:w="776" w:type="dxa"/>
            <w:vAlign w:val="center"/>
          </w:tcPr>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社區</w:t>
            </w:r>
          </w:p>
          <w:p w:rsidR="00F12720" w:rsidRPr="002B29E8" w:rsidRDefault="00F12720" w:rsidP="003C3D2D">
            <w:pPr>
              <w:spacing w:line="280" w:lineRule="exact"/>
              <w:jc w:val="center"/>
              <w:rPr>
                <w:rFonts w:ascii="標楷體" w:eastAsia="標楷體" w:hAnsi="標楷體"/>
              </w:rPr>
            </w:pPr>
            <w:r w:rsidRPr="002B29E8">
              <w:rPr>
                <w:rFonts w:ascii="標楷體" w:eastAsia="標楷體" w:hAnsi="標楷體" w:hint="eastAsia"/>
              </w:rPr>
              <w:t>國中</w:t>
            </w:r>
          </w:p>
        </w:tc>
        <w:tc>
          <w:tcPr>
            <w:tcW w:w="9452" w:type="dxa"/>
            <w:gridSpan w:val="8"/>
            <w:vAlign w:val="center"/>
          </w:tcPr>
          <w:p w:rsidR="00F12720" w:rsidRPr="002B29E8" w:rsidRDefault="00F12720" w:rsidP="003C3D2D">
            <w:pPr>
              <w:spacing w:line="280" w:lineRule="exact"/>
              <w:jc w:val="both"/>
              <w:rPr>
                <w:rFonts w:ascii="標楷體" w:eastAsia="標楷體" w:hAnsi="標楷體"/>
              </w:rPr>
            </w:pPr>
            <w:r w:rsidRPr="002B29E8">
              <w:rPr>
                <w:rFonts w:ascii="標楷體" w:eastAsia="標楷體" w:hAnsi="標楷體"/>
              </w:rPr>
              <w:t>投一區：埔里鎮、魚池鄉、國姓鄉、仁愛鄉四鄉鎮各國中</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320"/>
        <w:gridCol w:w="1176"/>
        <w:gridCol w:w="1176"/>
        <w:gridCol w:w="1176"/>
        <w:gridCol w:w="1176"/>
        <w:gridCol w:w="1176"/>
        <w:gridCol w:w="720"/>
        <w:gridCol w:w="1802"/>
      </w:tblGrid>
      <w:tr w:rsidR="00F12720" w:rsidRPr="002B29E8" w:rsidTr="003C3D2D">
        <w:trPr>
          <w:cantSplit/>
          <w:trHeight w:val="1482"/>
        </w:trPr>
        <w:tc>
          <w:tcPr>
            <w:tcW w:w="182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1176" w:type="dxa"/>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化工科</w:t>
            </w:r>
          </w:p>
        </w:tc>
        <w:tc>
          <w:tcPr>
            <w:tcW w:w="1176" w:type="dxa"/>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建築科</w:t>
            </w:r>
          </w:p>
        </w:tc>
        <w:tc>
          <w:tcPr>
            <w:tcW w:w="1176" w:type="dxa"/>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資訊科</w:t>
            </w:r>
          </w:p>
        </w:tc>
        <w:tc>
          <w:tcPr>
            <w:tcW w:w="1176" w:type="dxa"/>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電機科</w:t>
            </w:r>
          </w:p>
        </w:tc>
        <w:tc>
          <w:tcPr>
            <w:tcW w:w="1176" w:type="dxa"/>
            <w:tcBorders>
              <w:top w:val="single" w:sz="12" w:space="0" w:color="auto"/>
              <w:bottom w:val="single" w:sz="4" w:space="0" w:color="auto"/>
            </w:tcBorders>
            <w:shd w:val="clear" w:color="auto" w:fill="auto"/>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機械科</w:t>
            </w:r>
          </w:p>
        </w:tc>
        <w:tc>
          <w:tcPr>
            <w:tcW w:w="720"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8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32</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35</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44</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46</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95"/>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27</w:t>
            </w:r>
          </w:p>
        </w:tc>
        <w:tc>
          <w:tcPr>
            <w:tcW w:w="18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53"/>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社區生</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Merge/>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20" w:type="dxa"/>
            <w:vMerge/>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tcBorders>
              <w:top w:val="single" w:sz="4" w:space="0" w:color="auto"/>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350"/>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8"/>
          </w:tcPr>
          <w:p w:rsidR="00F12720" w:rsidRPr="002B29E8" w:rsidRDefault="00F12720" w:rsidP="003C3D2D">
            <w:pPr>
              <w:pStyle w:val="Web"/>
              <w:widowControl w:val="0"/>
              <w:spacing w:before="144" w:beforeAutospacing="0" w:after="0" w:afterAutospacing="0" w:line="0" w:lineRule="atLeast"/>
              <w:rPr>
                <w:rFonts w:ascii="標楷體" w:eastAsia="標楷體" w:hAnsi="標楷體" w:cs="Times New Roman"/>
                <w:kern w:val="2"/>
              </w:rPr>
            </w:pPr>
            <w:r w:rsidRPr="002B29E8">
              <w:rPr>
                <w:rFonts w:ascii="標楷體" w:eastAsia="標楷體" w:hAnsi="標楷體" w:hint="eastAsia"/>
              </w:rPr>
              <w:t>102年國中基測百分等級(PR值)達35(含)以上且寫作測驗二級分(含)以上。</w:t>
            </w:r>
          </w:p>
        </w:tc>
      </w:tr>
      <w:tr w:rsidR="00F12720" w:rsidRPr="002B29E8" w:rsidTr="003C3D2D">
        <w:trPr>
          <w:cantSplit/>
          <w:trHeight w:val="300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8"/>
          </w:tcPr>
          <w:p w:rsidR="00F12720" w:rsidRPr="002B29E8" w:rsidRDefault="00F12720" w:rsidP="00A0509A">
            <w:pPr>
              <w:numPr>
                <w:ilvl w:val="0"/>
                <w:numId w:val="66"/>
              </w:numPr>
              <w:adjustRightInd w:val="0"/>
              <w:spacing w:line="440" w:lineRule="exact"/>
              <w:jc w:val="both"/>
              <w:rPr>
                <w:rFonts w:ascii="標楷體" w:eastAsia="標楷體" w:hAnsi="標楷體"/>
              </w:rPr>
            </w:pPr>
            <w:r w:rsidRPr="002B29E8">
              <w:rPr>
                <w:rFonts w:ascii="標楷體" w:eastAsia="標楷體" w:hAnsi="標楷體" w:hint="eastAsia"/>
              </w:rPr>
              <w:t>申請入學採加權分數，係以102年國中基測成績加權計算。</w:t>
            </w:r>
          </w:p>
          <w:p w:rsidR="00F12720" w:rsidRPr="002B29E8" w:rsidRDefault="00F12720" w:rsidP="003C3D2D">
            <w:pPr>
              <w:adjustRightInd w:val="0"/>
              <w:spacing w:line="440" w:lineRule="exact"/>
              <w:ind w:leftChars="202" w:left="485"/>
              <w:jc w:val="both"/>
              <w:rPr>
                <w:rFonts w:ascii="標楷體" w:eastAsia="標楷體" w:hAnsi="標楷體"/>
              </w:rPr>
            </w:pPr>
            <w:r w:rsidRPr="002B29E8">
              <w:rPr>
                <w:rFonts w:ascii="標楷體" w:eastAsia="標楷體" w:hAnsi="標楷體" w:hint="eastAsia"/>
              </w:rPr>
              <w:t>計算方式如下：加權總分數=(國文科×1)+(英語科×1.5)+(數學科×1.5)+(自然科× 1)+(社會科× 1)+(寫作測驗分數×1)。</w:t>
            </w:r>
          </w:p>
          <w:p w:rsidR="00F12720" w:rsidRPr="002B29E8" w:rsidRDefault="00F12720" w:rsidP="00A0509A">
            <w:pPr>
              <w:numPr>
                <w:ilvl w:val="0"/>
                <w:numId w:val="66"/>
              </w:numPr>
              <w:adjustRightInd w:val="0"/>
              <w:spacing w:line="440" w:lineRule="exact"/>
              <w:jc w:val="both"/>
              <w:rPr>
                <w:rFonts w:ascii="標楷體" w:eastAsia="標楷體" w:hAnsi="標楷體"/>
              </w:rPr>
            </w:pPr>
            <w:r w:rsidRPr="002B29E8">
              <w:rPr>
                <w:rFonts w:ascii="標楷體" w:eastAsia="標楷體" w:hAnsi="標楷體" w:hint="eastAsia"/>
              </w:rPr>
              <w:t>依申請入學加權總分由高而低依序以選填志願順序錄取。</w:t>
            </w:r>
          </w:p>
          <w:p w:rsidR="00F12720" w:rsidRPr="002B29E8" w:rsidRDefault="00F12720" w:rsidP="00A0509A">
            <w:pPr>
              <w:numPr>
                <w:ilvl w:val="0"/>
                <w:numId w:val="66"/>
              </w:numPr>
              <w:adjustRightInd w:val="0"/>
              <w:spacing w:beforeLines="50" w:line="0" w:lineRule="atLeast"/>
              <w:jc w:val="both"/>
              <w:rPr>
                <w:rFonts w:ascii="標楷體" w:eastAsia="標楷體" w:hAnsi="標楷體"/>
              </w:rPr>
            </w:pPr>
            <w:r w:rsidRPr="002B29E8">
              <w:rPr>
                <w:rFonts w:ascii="標楷體" w:eastAsia="標楷體" w:hAnsi="標楷體" w:hint="eastAsia"/>
              </w:rPr>
              <w:t>加權後總分相同時，錄取參酌順序為：數學、英語、國文、自然、社會。</w:t>
            </w:r>
          </w:p>
        </w:tc>
      </w:tr>
      <w:tr w:rsidR="00F12720" w:rsidRPr="002B29E8" w:rsidTr="003C3D2D">
        <w:trPr>
          <w:cantSplit/>
          <w:trHeight w:val="2412"/>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8"/>
            <w:vAlign w:val="center"/>
          </w:tcPr>
          <w:p w:rsidR="00F12720" w:rsidRPr="002B29E8" w:rsidRDefault="00F12720" w:rsidP="00A0509A">
            <w:pPr>
              <w:numPr>
                <w:ilvl w:val="0"/>
                <w:numId w:val="67"/>
              </w:numPr>
              <w:spacing w:line="440" w:lineRule="exact"/>
              <w:jc w:val="both"/>
              <w:rPr>
                <w:rFonts w:ascii="標楷體" w:eastAsia="標楷體" w:hAnsi="標楷體"/>
              </w:rPr>
            </w:pPr>
            <w:r w:rsidRPr="002B29E8">
              <w:rPr>
                <w:rFonts w:ascii="標楷體" w:eastAsia="標楷體" w:hAnsi="標楷體" w:hint="eastAsia"/>
              </w:rPr>
              <w:t>本校免試入學名額報到不足額時，其名額併入本校申請入學名額中。</w:t>
            </w:r>
          </w:p>
          <w:p w:rsidR="00F12720" w:rsidRPr="002B29E8" w:rsidRDefault="00F12720" w:rsidP="00A0509A">
            <w:pPr>
              <w:numPr>
                <w:ilvl w:val="0"/>
                <w:numId w:val="67"/>
              </w:numPr>
              <w:spacing w:line="440" w:lineRule="exact"/>
              <w:jc w:val="both"/>
              <w:rPr>
                <w:rFonts w:ascii="標楷體" w:eastAsia="標楷體" w:hAnsi="標楷體"/>
              </w:rPr>
            </w:pPr>
            <w:r w:rsidRPr="002B29E8">
              <w:rPr>
                <w:rFonts w:ascii="標楷體" w:eastAsia="標楷體" w:hAnsi="標楷體" w:hint="eastAsia"/>
              </w:rPr>
              <w:t>本校備有男、女生宿舍，供膳食，生活管理著重人性化、規律化，並由專人負責生活輔導。</w:t>
            </w:r>
          </w:p>
          <w:p w:rsidR="00F12720" w:rsidRPr="002B29E8" w:rsidRDefault="00F12720" w:rsidP="00A0509A">
            <w:pPr>
              <w:numPr>
                <w:ilvl w:val="0"/>
                <w:numId w:val="67"/>
              </w:numPr>
              <w:spacing w:line="440" w:lineRule="exact"/>
              <w:jc w:val="both"/>
              <w:rPr>
                <w:rFonts w:ascii="標楷體" w:eastAsia="標楷體" w:hAnsi="標楷體"/>
              </w:rPr>
            </w:pPr>
            <w:r w:rsidRPr="002B29E8">
              <w:rPr>
                <w:rFonts w:ascii="標楷體" w:eastAsia="標楷體" w:hAnsi="標楷體" w:hint="eastAsia"/>
              </w:rPr>
              <w:t>平日上下學有臺中、草屯、南投、水里、魚池專車；住宿生有假日返鄉專車。(草屯、臺中)。</w:t>
            </w:r>
          </w:p>
        </w:tc>
      </w:tr>
    </w:tbl>
    <w:p w:rsidR="00F12720" w:rsidRPr="002B29E8" w:rsidRDefault="00F12720" w:rsidP="00F12720">
      <w:pPr>
        <w:spacing w:line="0" w:lineRule="atLeast"/>
        <w:ind w:firstLine="720"/>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國立南投高級商業職業學校</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（540）南投縣南投市彰南路一段993號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（049）2222269#135</w:t>
            </w:r>
          </w:p>
        </w:tc>
      </w:tr>
      <w:tr w:rsidR="00F12720" w:rsidRPr="002B29E8" w:rsidTr="003C3D2D">
        <w:trPr>
          <w:trHeight w:val="203"/>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www.pntcv.ntct.edu.tw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（049）2244063</w:t>
            </w:r>
          </w:p>
        </w:tc>
      </w:tr>
    </w:tbl>
    <w:p w:rsidR="00F12720" w:rsidRPr="002B29E8" w:rsidRDefault="00F12720" w:rsidP="00F12720">
      <w:pPr>
        <w:spacing w:line="40" w:lineRule="exac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501"/>
        <w:gridCol w:w="1327"/>
        <w:gridCol w:w="900"/>
        <w:gridCol w:w="900"/>
        <w:gridCol w:w="900"/>
        <w:gridCol w:w="900"/>
        <w:gridCol w:w="900"/>
        <w:gridCol w:w="900"/>
        <w:gridCol w:w="720"/>
        <w:gridCol w:w="2312"/>
      </w:tblGrid>
      <w:tr w:rsidR="00F12720" w:rsidRPr="002B29E8" w:rsidTr="003C3D2D">
        <w:trPr>
          <w:cantSplit/>
          <w:trHeight w:val="1134"/>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w:t>
            </w:r>
          </w:p>
        </w:tc>
        <w:tc>
          <w:tcPr>
            <w:tcW w:w="900"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p>
          <w:p w:rsidR="00F12720" w:rsidRPr="002B29E8" w:rsidRDefault="00F12720" w:rsidP="003C3D2D">
            <w:pPr>
              <w:spacing w:line="0" w:lineRule="atLeast"/>
              <w:ind w:left="113" w:right="113"/>
              <w:jc w:val="center"/>
              <w:rPr>
                <w:rFonts w:ascii="標楷體" w:eastAsia="標楷體" w:hAnsi="標楷體"/>
              </w:rPr>
            </w:pPr>
          </w:p>
          <w:p w:rsidR="00F12720" w:rsidRPr="002B29E8" w:rsidRDefault="00F12720" w:rsidP="003C3D2D">
            <w:pPr>
              <w:spacing w:line="0" w:lineRule="atLeast"/>
              <w:ind w:left="113" w:right="113"/>
              <w:jc w:val="both"/>
              <w:rPr>
                <w:rFonts w:ascii="標楷體" w:eastAsia="標楷體" w:hAnsi="標楷體"/>
                <w:sz w:val="22"/>
              </w:rPr>
            </w:pPr>
            <w:r w:rsidRPr="002B29E8">
              <w:rPr>
                <w:rFonts w:ascii="標楷體" w:eastAsia="標楷體" w:hAnsi="標楷體" w:hint="eastAsia"/>
                <w:sz w:val="22"/>
              </w:rPr>
              <w:t>綜合高中</w:t>
            </w:r>
          </w:p>
          <w:p w:rsidR="00F12720" w:rsidRPr="002B29E8" w:rsidRDefault="00F12720" w:rsidP="003C3D2D">
            <w:pPr>
              <w:spacing w:line="0" w:lineRule="atLeast"/>
              <w:ind w:left="113" w:right="113"/>
              <w:jc w:val="center"/>
              <w:rPr>
                <w:rFonts w:ascii="標楷體" w:eastAsia="標楷體" w:hAnsi="標楷體"/>
              </w:rPr>
            </w:pPr>
          </w:p>
          <w:p w:rsidR="00F12720" w:rsidRPr="002B29E8" w:rsidRDefault="00F12720" w:rsidP="003C3D2D">
            <w:pPr>
              <w:spacing w:line="0" w:lineRule="atLeast"/>
              <w:ind w:left="113" w:right="113"/>
              <w:jc w:val="center"/>
              <w:rPr>
                <w:rFonts w:ascii="標楷體" w:eastAsia="標楷體" w:hAnsi="標楷體"/>
              </w:rPr>
            </w:pPr>
          </w:p>
        </w:tc>
        <w:tc>
          <w:tcPr>
            <w:tcW w:w="900" w:type="dxa"/>
            <w:vAlign w:val="center"/>
          </w:tcPr>
          <w:p w:rsidR="00F12720" w:rsidRPr="002B29E8" w:rsidRDefault="00F12720" w:rsidP="003C3D2D">
            <w:pPr>
              <w:spacing w:line="0" w:lineRule="atLeast"/>
              <w:ind w:right="113"/>
              <w:jc w:val="center"/>
              <w:rPr>
                <w:rFonts w:ascii="標楷體" w:eastAsia="標楷體" w:hAnsi="標楷體"/>
                <w:sz w:val="22"/>
              </w:rPr>
            </w:pPr>
            <w:r w:rsidRPr="002B29E8">
              <w:rPr>
                <w:rFonts w:ascii="標楷體" w:eastAsia="標楷體" w:hAnsi="標楷體" w:hint="eastAsia"/>
                <w:sz w:val="22"/>
              </w:rPr>
              <w:t>會</w:t>
            </w:r>
          </w:p>
          <w:p w:rsidR="00F12720" w:rsidRPr="002B29E8" w:rsidRDefault="00F12720" w:rsidP="003C3D2D">
            <w:pPr>
              <w:spacing w:line="0" w:lineRule="atLeast"/>
              <w:ind w:right="113"/>
              <w:jc w:val="center"/>
              <w:rPr>
                <w:rFonts w:ascii="標楷體" w:eastAsia="標楷體" w:hAnsi="標楷體"/>
                <w:sz w:val="22"/>
              </w:rPr>
            </w:pPr>
            <w:r w:rsidRPr="002B29E8">
              <w:rPr>
                <w:rFonts w:ascii="標楷體" w:eastAsia="標楷體" w:hAnsi="標楷體" w:hint="eastAsia"/>
                <w:sz w:val="22"/>
              </w:rPr>
              <w:t>計</w:t>
            </w:r>
          </w:p>
          <w:p w:rsidR="00F12720" w:rsidRPr="002B29E8" w:rsidRDefault="00F12720" w:rsidP="003C3D2D">
            <w:pPr>
              <w:spacing w:line="0" w:lineRule="atLeast"/>
              <w:ind w:right="113"/>
              <w:jc w:val="center"/>
              <w:rPr>
                <w:rFonts w:ascii="標楷體" w:eastAsia="標楷體" w:hAnsi="標楷體"/>
                <w:sz w:val="22"/>
              </w:rPr>
            </w:pPr>
            <w:r w:rsidRPr="002B29E8">
              <w:rPr>
                <w:rFonts w:ascii="標楷體" w:eastAsia="標楷體" w:hAnsi="標楷體" w:hint="eastAsia"/>
                <w:sz w:val="22"/>
              </w:rPr>
              <w:t>事</w:t>
            </w:r>
          </w:p>
          <w:p w:rsidR="00F12720" w:rsidRPr="002B29E8" w:rsidRDefault="00F12720" w:rsidP="003C3D2D">
            <w:pPr>
              <w:spacing w:line="0" w:lineRule="atLeast"/>
              <w:ind w:right="113"/>
              <w:jc w:val="center"/>
              <w:rPr>
                <w:rFonts w:ascii="標楷體" w:eastAsia="標楷體" w:hAnsi="標楷體"/>
                <w:sz w:val="22"/>
              </w:rPr>
            </w:pPr>
            <w:r w:rsidRPr="002B29E8">
              <w:rPr>
                <w:rFonts w:ascii="標楷體" w:eastAsia="標楷體" w:hAnsi="標楷體" w:hint="eastAsia"/>
                <w:sz w:val="22"/>
              </w:rPr>
              <w:t>務</w:t>
            </w:r>
          </w:p>
          <w:p w:rsidR="00F12720" w:rsidRPr="002B29E8" w:rsidRDefault="00F12720" w:rsidP="003C3D2D">
            <w:pPr>
              <w:spacing w:line="0" w:lineRule="atLeast"/>
              <w:ind w:right="113"/>
              <w:jc w:val="center"/>
              <w:rPr>
                <w:rFonts w:ascii="標楷體" w:eastAsia="標楷體" w:hAnsi="標楷體"/>
                <w:sz w:val="22"/>
              </w:rPr>
            </w:pPr>
            <w:r w:rsidRPr="002B29E8">
              <w:rPr>
                <w:rFonts w:ascii="標楷體" w:eastAsia="標楷體" w:hAnsi="標楷體" w:hint="eastAsia"/>
                <w:sz w:val="22"/>
              </w:rPr>
              <w:t>科</w:t>
            </w:r>
          </w:p>
        </w:tc>
        <w:tc>
          <w:tcPr>
            <w:tcW w:w="900" w:type="dxa"/>
            <w:vAlign w:val="center"/>
          </w:tcPr>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資</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料</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處</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理</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科</w:t>
            </w:r>
          </w:p>
        </w:tc>
        <w:tc>
          <w:tcPr>
            <w:tcW w:w="900" w:type="dxa"/>
            <w:vAlign w:val="center"/>
          </w:tcPr>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國</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際</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貿</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易</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科</w:t>
            </w:r>
          </w:p>
        </w:tc>
        <w:tc>
          <w:tcPr>
            <w:tcW w:w="900" w:type="dxa"/>
            <w:vAlign w:val="center"/>
          </w:tcPr>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商</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業</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經</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營</w:t>
            </w:r>
          </w:p>
          <w:p w:rsidR="00F12720" w:rsidRPr="002B29E8" w:rsidRDefault="00F12720" w:rsidP="003C3D2D">
            <w:pPr>
              <w:spacing w:line="0" w:lineRule="atLeast"/>
              <w:ind w:left="113" w:right="113"/>
              <w:jc w:val="center"/>
              <w:rPr>
                <w:rFonts w:ascii="標楷體" w:eastAsia="標楷體" w:hAnsi="標楷體"/>
                <w:sz w:val="22"/>
              </w:rPr>
            </w:pPr>
            <w:r w:rsidRPr="002B29E8">
              <w:rPr>
                <w:rFonts w:ascii="標楷體" w:eastAsia="標楷體" w:hAnsi="標楷體" w:hint="eastAsia"/>
                <w:sz w:val="22"/>
              </w:rPr>
              <w:t>科</w:t>
            </w:r>
          </w:p>
        </w:tc>
        <w:tc>
          <w:tcPr>
            <w:tcW w:w="900" w:type="dxa"/>
          </w:tcPr>
          <w:p w:rsidR="00F12720" w:rsidRPr="002B29E8" w:rsidRDefault="00F12720" w:rsidP="003C3D2D">
            <w:pPr>
              <w:spacing w:line="0" w:lineRule="atLeast"/>
              <w:ind w:right="113" w:firstLine="240"/>
              <w:jc w:val="both"/>
              <w:rPr>
                <w:rFonts w:ascii="標楷體" w:eastAsia="標楷體" w:hAnsi="標楷體"/>
                <w:sz w:val="22"/>
              </w:rPr>
            </w:pPr>
            <w:r w:rsidRPr="002B29E8">
              <w:rPr>
                <w:rFonts w:ascii="標楷體" w:eastAsia="標楷體" w:hAnsi="標楷體" w:hint="eastAsia"/>
                <w:sz w:val="22"/>
              </w:rPr>
              <w:t>應</w:t>
            </w:r>
          </w:p>
          <w:p w:rsidR="00F12720" w:rsidRPr="002B29E8" w:rsidRDefault="00F12720" w:rsidP="003C3D2D">
            <w:pPr>
              <w:spacing w:line="0" w:lineRule="atLeast"/>
              <w:ind w:right="113" w:firstLine="240"/>
              <w:jc w:val="both"/>
              <w:rPr>
                <w:rFonts w:ascii="標楷體" w:eastAsia="標楷體" w:hAnsi="標楷體"/>
                <w:sz w:val="22"/>
              </w:rPr>
            </w:pPr>
            <w:r w:rsidRPr="002B29E8">
              <w:rPr>
                <w:rFonts w:ascii="標楷體" w:eastAsia="標楷體" w:hAnsi="標楷體" w:hint="eastAsia"/>
                <w:sz w:val="22"/>
              </w:rPr>
              <w:t>用英</w:t>
            </w:r>
          </w:p>
          <w:p w:rsidR="00F12720" w:rsidRPr="002B29E8" w:rsidRDefault="00F12720" w:rsidP="003C3D2D">
            <w:pPr>
              <w:spacing w:line="0" w:lineRule="atLeast"/>
              <w:ind w:right="113" w:firstLine="240"/>
              <w:jc w:val="both"/>
              <w:rPr>
                <w:rFonts w:ascii="標楷體" w:eastAsia="標楷體" w:hAnsi="標楷體"/>
                <w:sz w:val="22"/>
              </w:rPr>
            </w:pPr>
            <w:r w:rsidRPr="002B29E8">
              <w:rPr>
                <w:rFonts w:ascii="標楷體" w:eastAsia="標楷體" w:hAnsi="標楷體" w:hint="eastAsia"/>
                <w:sz w:val="22"/>
              </w:rPr>
              <w:t>外文</w:t>
            </w:r>
          </w:p>
          <w:p w:rsidR="00F12720" w:rsidRPr="002B29E8" w:rsidRDefault="00F12720" w:rsidP="003C3D2D">
            <w:pPr>
              <w:spacing w:line="0" w:lineRule="atLeast"/>
              <w:ind w:right="113" w:firstLine="240"/>
              <w:jc w:val="both"/>
              <w:rPr>
                <w:rFonts w:ascii="標楷體" w:eastAsia="標楷體" w:hAnsi="標楷體"/>
                <w:sz w:val="22"/>
              </w:rPr>
            </w:pPr>
            <w:r w:rsidRPr="002B29E8">
              <w:rPr>
                <w:rFonts w:ascii="標楷體" w:eastAsia="標楷體" w:hAnsi="標楷體" w:hint="eastAsia"/>
                <w:sz w:val="22"/>
              </w:rPr>
              <w:t>語組</w:t>
            </w:r>
          </w:p>
          <w:p w:rsidR="00F12720" w:rsidRPr="002B29E8" w:rsidRDefault="00F12720" w:rsidP="003C3D2D">
            <w:pPr>
              <w:spacing w:line="0" w:lineRule="atLeast"/>
              <w:ind w:right="113" w:firstLine="240"/>
              <w:jc w:val="both"/>
              <w:rPr>
                <w:rFonts w:ascii="標楷體" w:eastAsia="標楷體" w:hAnsi="標楷體"/>
                <w:sz w:val="22"/>
              </w:rPr>
            </w:pPr>
            <w:r w:rsidRPr="002B29E8">
              <w:rPr>
                <w:rFonts w:ascii="標楷體" w:eastAsia="標楷體" w:hAnsi="標楷體" w:hint="eastAsia"/>
                <w:sz w:val="22"/>
              </w:rPr>
              <w:t>科</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31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02</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51</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53</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54</w:t>
            </w:r>
          </w:p>
        </w:tc>
        <w:tc>
          <w:tcPr>
            <w:tcW w:w="90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720" w:type="dxa"/>
            <w:vMerge/>
            <w:vAlign w:val="center"/>
          </w:tcPr>
          <w:p w:rsidR="00F12720" w:rsidRPr="002B29E8" w:rsidRDefault="00F12720" w:rsidP="003C3D2D">
            <w:pPr>
              <w:widowControl/>
              <w:rPr>
                <w:rFonts w:ascii="標楷體" w:eastAsia="標楷體" w:hAnsi="標楷體"/>
              </w:rPr>
            </w:pPr>
          </w:p>
        </w:tc>
        <w:tc>
          <w:tcPr>
            <w:tcW w:w="2312"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57"/>
        </w:trPr>
        <w:tc>
          <w:tcPr>
            <w:tcW w:w="501"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7" w:type="dxa"/>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20" w:type="dxa"/>
            <w:vMerge w:val="restart"/>
            <w:shd w:val="clear" w:color="auto" w:fill="auto"/>
            <w:vAlign w:val="center"/>
          </w:tcPr>
          <w:p w:rsidR="00F12720" w:rsidRPr="002B29E8" w:rsidRDefault="00554F62" w:rsidP="003C3D2D">
            <w:pPr>
              <w:jc w:val="center"/>
              <w:rPr>
                <w:rFonts w:ascii="標楷體" w:eastAsia="標楷體" w:hAnsi="標楷體"/>
              </w:rPr>
            </w:pPr>
            <w:r w:rsidRPr="002B29E8">
              <w:rPr>
                <w:rFonts w:ascii="標楷體" w:eastAsia="標楷體" w:hAnsi="標楷體" w:hint="eastAsia"/>
              </w:rPr>
              <w:t>42</w:t>
            </w:r>
          </w:p>
        </w:tc>
        <w:tc>
          <w:tcPr>
            <w:tcW w:w="2312" w:type="dxa"/>
            <w:vMerge w:val="restart"/>
            <w:vAlign w:val="center"/>
          </w:tcPr>
          <w:p w:rsidR="00F12720" w:rsidRPr="002B29E8" w:rsidRDefault="00F12720" w:rsidP="003C3D2D">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353"/>
        </w:trPr>
        <w:tc>
          <w:tcPr>
            <w:tcW w:w="501" w:type="dxa"/>
            <w:vMerge/>
            <w:vAlign w:val="center"/>
          </w:tcPr>
          <w:p w:rsidR="00F12720" w:rsidRPr="002B29E8" w:rsidRDefault="00F12720" w:rsidP="003C3D2D">
            <w:pPr>
              <w:widowControl/>
              <w:rPr>
                <w:rFonts w:ascii="標楷體" w:eastAsia="標楷體" w:hAnsi="標楷體"/>
              </w:rPr>
            </w:pPr>
          </w:p>
        </w:tc>
        <w:tc>
          <w:tcPr>
            <w:tcW w:w="1327" w:type="dxa"/>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720" w:type="dxa"/>
            <w:vMerge/>
            <w:shd w:val="clear" w:color="auto" w:fill="auto"/>
            <w:vAlign w:val="center"/>
          </w:tcPr>
          <w:p w:rsidR="00F12720" w:rsidRPr="002B29E8" w:rsidRDefault="00F12720" w:rsidP="003C3D2D">
            <w:pPr>
              <w:widowControl/>
              <w:jc w:val="center"/>
              <w:rPr>
                <w:rFonts w:ascii="標楷體" w:eastAsia="標楷體" w:hAnsi="標楷體"/>
              </w:rPr>
            </w:pPr>
          </w:p>
        </w:tc>
        <w:tc>
          <w:tcPr>
            <w:tcW w:w="2312"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349"/>
        </w:trPr>
        <w:tc>
          <w:tcPr>
            <w:tcW w:w="501" w:type="dxa"/>
            <w:vMerge/>
            <w:vAlign w:val="center"/>
          </w:tcPr>
          <w:p w:rsidR="00F12720" w:rsidRPr="002B29E8" w:rsidRDefault="00F12720" w:rsidP="003C3D2D">
            <w:pPr>
              <w:widowControl/>
              <w:rPr>
                <w:rFonts w:ascii="標楷體" w:eastAsia="標楷體" w:hAnsi="標楷體"/>
              </w:rPr>
            </w:pPr>
          </w:p>
        </w:tc>
        <w:tc>
          <w:tcPr>
            <w:tcW w:w="1327" w:type="dxa"/>
          </w:tcPr>
          <w:p w:rsidR="00F12720" w:rsidRPr="002B29E8" w:rsidRDefault="00F12720" w:rsidP="003C3D2D">
            <w:pPr>
              <w:spacing w:line="0" w:lineRule="atLeast"/>
              <w:jc w:val="distribute"/>
              <w:rPr>
                <w:rFonts w:ascii="標楷體" w:eastAsia="標楷體" w:hAnsi="標楷體"/>
                <w:sz w:val="22"/>
              </w:rPr>
            </w:pPr>
            <w:r w:rsidRPr="002B29E8">
              <w:rPr>
                <w:rFonts w:ascii="標楷體" w:eastAsia="標楷體" w:hAnsi="標楷體" w:hint="eastAsia"/>
                <w:sz w:val="22"/>
              </w:rPr>
              <w:t>身心障礙生</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00" w:type="dxa"/>
            <w:vAlign w:val="center"/>
          </w:tcPr>
          <w:p w:rsidR="00F12720" w:rsidRPr="002B29E8" w:rsidRDefault="00554F62"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0" w:type="dxa"/>
            <w:vAlign w:val="center"/>
          </w:tcPr>
          <w:p w:rsidR="00F12720" w:rsidRPr="002B29E8" w:rsidRDefault="00554F62" w:rsidP="003C3D2D">
            <w:pPr>
              <w:widowControl/>
              <w:jc w:val="center"/>
              <w:rPr>
                <w:rFonts w:ascii="標楷體" w:eastAsia="標楷體" w:hAnsi="標楷體"/>
              </w:rPr>
            </w:pPr>
            <w:r w:rsidRPr="002B29E8">
              <w:rPr>
                <w:rFonts w:ascii="標楷體" w:eastAsia="標楷體" w:hAnsi="標楷體" w:hint="eastAsia"/>
              </w:rPr>
              <w:t>1</w:t>
            </w:r>
          </w:p>
        </w:tc>
        <w:tc>
          <w:tcPr>
            <w:tcW w:w="2312"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261"/>
        </w:trPr>
        <w:tc>
          <w:tcPr>
            <w:tcW w:w="501" w:type="dxa"/>
            <w:vMerge/>
            <w:vAlign w:val="center"/>
          </w:tcPr>
          <w:p w:rsidR="00F12720" w:rsidRPr="002B29E8" w:rsidRDefault="00F12720" w:rsidP="003C3D2D">
            <w:pPr>
              <w:widowControl/>
              <w:rPr>
                <w:rFonts w:ascii="標楷體" w:eastAsia="標楷體" w:hAnsi="標楷體"/>
              </w:rPr>
            </w:pPr>
          </w:p>
        </w:tc>
        <w:tc>
          <w:tcPr>
            <w:tcW w:w="1327" w:type="dxa"/>
          </w:tcPr>
          <w:p w:rsidR="00F12720" w:rsidRPr="002B29E8" w:rsidRDefault="00F12720" w:rsidP="003C3D2D">
            <w:pPr>
              <w:spacing w:line="0" w:lineRule="atLeast"/>
              <w:jc w:val="distribute"/>
              <w:rPr>
                <w:rFonts w:ascii="標楷體" w:eastAsia="標楷體" w:hAnsi="標楷體"/>
                <w:sz w:val="22"/>
              </w:rPr>
            </w:pPr>
            <w:r w:rsidRPr="002B29E8">
              <w:rPr>
                <w:rFonts w:ascii="標楷體" w:eastAsia="標楷體" w:hAnsi="標楷體" w:hint="eastAsia"/>
                <w:sz w:val="22"/>
              </w:rPr>
              <w:t>原住民生</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0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554F62" w:rsidP="003C3D2D">
            <w:pPr>
              <w:widowControl/>
              <w:jc w:val="center"/>
              <w:rPr>
                <w:rFonts w:ascii="標楷體" w:eastAsia="標楷體" w:hAnsi="標楷體"/>
              </w:rPr>
            </w:pPr>
            <w:r w:rsidRPr="002B29E8">
              <w:rPr>
                <w:rFonts w:ascii="標楷體" w:eastAsia="標楷體" w:hAnsi="標楷體" w:hint="eastAsia"/>
              </w:rPr>
              <w:t>1</w:t>
            </w:r>
          </w:p>
        </w:tc>
        <w:tc>
          <w:tcPr>
            <w:tcW w:w="2312"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hRule="exact" w:val="960"/>
        </w:trPr>
        <w:tc>
          <w:tcPr>
            <w:tcW w:w="501" w:type="dxa"/>
            <w:vAlign w:val="center"/>
          </w:tcPr>
          <w:p w:rsidR="00F12720" w:rsidRPr="002B29E8" w:rsidRDefault="00F12720" w:rsidP="003C3D2D">
            <w:pPr>
              <w:snapToGrid w:val="0"/>
              <w:spacing w:line="240" w:lineRule="exact"/>
              <w:jc w:val="center"/>
              <w:rPr>
                <w:rFonts w:ascii="標楷體" w:eastAsia="標楷體" w:hAnsi="標楷體"/>
              </w:rPr>
            </w:pPr>
            <w:r w:rsidRPr="002B29E8">
              <w:rPr>
                <w:rFonts w:ascii="標楷體" w:eastAsia="標楷體" w:hAnsi="標楷體" w:hint="eastAsia"/>
              </w:rPr>
              <w:t>申請條件</w:t>
            </w:r>
          </w:p>
        </w:tc>
        <w:tc>
          <w:tcPr>
            <w:tcW w:w="9759" w:type="dxa"/>
            <w:gridSpan w:val="9"/>
            <w:vAlign w:val="center"/>
          </w:tcPr>
          <w:p w:rsidR="00F12720" w:rsidRPr="002B29E8" w:rsidRDefault="00EF5263" w:rsidP="00554F62">
            <w:pPr>
              <w:tabs>
                <w:tab w:val="left" w:pos="759"/>
              </w:tabs>
              <w:spacing w:line="0" w:lineRule="atLeast"/>
              <w:jc w:val="both"/>
              <w:rPr>
                <w:rFonts w:ascii="標楷體" w:eastAsia="標楷體" w:hAnsi="標楷體"/>
              </w:rPr>
            </w:pPr>
            <w:r>
              <w:rPr>
                <w:rFonts w:ascii="標楷體" w:eastAsia="標楷體" w:hAnsi="標楷體" w:hint="eastAsia"/>
              </w:rPr>
              <w:t>持102年國中基測分數者</w:t>
            </w:r>
            <w:r w:rsidR="00F12720" w:rsidRPr="002B29E8">
              <w:rPr>
                <w:rFonts w:ascii="標楷體" w:eastAsia="標楷體" w:hAnsi="標楷體" w:hint="eastAsia"/>
              </w:rPr>
              <w:t>。</w:t>
            </w:r>
          </w:p>
        </w:tc>
      </w:tr>
      <w:tr w:rsidR="00F12720" w:rsidRPr="002B29E8" w:rsidTr="003C3D2D">
        <w:trPr>
          <w:cantSplit/>
          <w:trHeight w:val="4330"/>
        </w:trPr>
        <w:tc>
          <w:tcPr>
            <w:tcW w:w="50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59" w:type="dxa"/>
            <w:gridSpan w:val="9"/>
          </w:tcPr>
          <w:p w:rsidR="00F12720" w:rsidRPr="002B29E8" w:rsidRDefault="00F12720" w:rsidP="003C3D2D">
            <w:pPr>
              <w:autoSpaceDE w:val="0"/>
              <w:autoSpaceDN w:val="0"/>
              <w:adjustRightInd w:val="0"/>
              <w:spacing w:line="280" w:lineRule="exact"/>
              <w:ind w:left="298" w:hangingChars="124" w:hanging="298"/>
              <w:rPr>
                <w:rFonts w:ascii="標楷體" w:eastAsia="標楷體" w:hAnsi="標楷體"/>
                <w:kern w:val="0"/>
              </w:rPr>
            </w:pPr>
            <w:r w:rsidRPr="002B29E8">
              <w:rPr>
                <w:rFonts w:ascii="標楷體" w:eastAsia="標楷體" w:hAnsi="標楷體" w:hint="eastAsia"/>
                <w:kern w:val="0"/>
              </w:rPr>
              <w:t>一、特殊才能加分</w:t>
            </w:r>
          </w:p>
          <w:p w:rsidR="00F12720" w:rsidRPr="002B29E8" w:rsidRDefault="00F12720" w:rsidP="003C3D2D">
            <w:pPr>
              <w:autoSpaceDE w:val="0"/>
              <w:autoSpaceDN w:val="0"/>
              <w:adjustRightInd w:val="0"/>
              <w:spacing w:line="280" w:lineRule="exact"/>
              <w:ind w:left="240"/>
              <w:rPr>
                <w:rFonts w:ascii="標楷體" w:eastAsia="標楷體" w:hAnsi="標楷體"/>
                <w:kern w:val="0"/>
              </w:rPr>
            </w:pPr>
            <w:r w:rsidRPr="002B29E8">
              <w:rPr>
                <w:rFonts w:ascii="標楷體" w:eastAsia="標楷體" w:hAnsi="標楷體" w:hint="eastAsia"/>
                <w:kern w:val="0"/>
              </w:rPr>
              <w:t>特殊才能項目：國語文、英語文、鄉土語文、民俗技藝、管樂、音樂、美術、體育、電腦。</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07"/>
              <w:gridCol w:w="990"/>
              <w:gridCol w:w="990"/>
              <w:gridCol w:w="990"/>
              <w:gridCol w:w="990"/>
              <w:gridCol w:w="990"/>
              <w:gridCol w:w="990"/>
            </w:tblGrid>
            <w:tr w:rsidR="00F12720" w:rsidRPr="002B29E8" w:rsidTr="003C3D2D">
              <w:trPr>
                <w:trHeight w:val="538"/>
              </w:trPr>
              <w:tc>
                <w:tcPr>
                  <w:tcW w:w="3207" w:type="dxa"/>
                  <w:tcBorders>
                    <w:top w:val="single" w:sz="4" w:space="0" w:color="auto"/>
                    <w:left w:val="single" w:sz="4" w:space="0" w:color="auto"/>
                    <w:bottom w:val="single" w:sz="4" w:space="0" w:color="auto"/>
                    <w:right w:val="single" w:sz="4" w:space="0" w:color="auto"/>
                    <w:tl2br w:val="single" w:sz="4" w:space="0" w:color="auto"/>
                  </w:tcBorders>
                </w:tcPr>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 xml:space="preserve">             名次</w:t>
                  </w:r>
                </w:p>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 xml:space="preserve"> 性質</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第一名</w:t>
                  </w:r>
                </w:p>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特優</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第二名</w:t>
                  </w:r>
                </w:p>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優等</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第三名</w:t>
                  </w:r>
                </w:p>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甲等</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第四名</w:t>
                  </w:r>
                </w:p>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佳作</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第五名</w:t>
                  </w:r>
                </w:p>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入選</w:t>
                  </w:r>
                </w:p>
              </w:tc>
              <w:tc>
                <w:tcPr>
                  <w:tcW w:w="990"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jc w:val="center"/>
                    <w:rPr>
                      <w:rFonts w:ascii="標楷體" w:eastAsia="標楷體" w:hAnsi="標楷體"/>
                      <w:kern w:val="0"/>
                      <w:sz w:val="22"/>
                    </w:rPr>
                  </w:pPr>
                  <w:r w:rsidRPr="002B29E8">
                    <w:rPr>
                      <w:rFonts w:ascii="標楷體" w:eastAsia="標楷體" w:hAnsi="標楷體" w:hint="eastAsia"/>
                      <w:kern w:val="0"/>
                      <w:sz w:val="22"/>
                    </w:rPr>
                    <w:t>第六名</w:t>
                  </w:r>
                </w:p>
              </w:tc>
            </w:tr>
            <w:tr w:rsidR="00F12720" w:rsidRPr="002B29E8" w:rsidTr="003C3D2D">
              <w:tc>
                <w:tcPr>
                  <w:tcW w:w="320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全國性</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24</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20</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16</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14</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12</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10</w:t>
                  </w:r>
                </w:p>
              </w:tc>
            </w:tr>
            <w:tr w:rsidR="00F12720" w:rsidRPr="002B29E8" w:rsidTr="003C3D2D">
              <w:tc>
                <w:tcPr>
                  <w:tcW w:w="320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區域或縣市性</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15</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10</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8</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5</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4</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3</w:t>
                  </w:r>
                </w:p>
              </w:tc>
            </w:tr>
            <w:tr w:rsidR="00F12720" w:rsidRPr="002B29E8" w:rsidTr="003C3D2D">
              <w:tc>
                <w:tcPr>
                  <w:tcW w:w="3207" w:type="dxa"/>
                  <w:tcBorders>
                    <w:top w:val="single" w:sz="4" w:space="0" w:color="auto"/>
                    <w:left w:val="single" w:sz="4" w:space="0" w:color="auto"/>
                    <w:bottom w:val="single" w:sz="4" w:space="0" w:color="auto"/>
                    <w:right w:val="single" w:sz="4" w:space="0" w:color="auto"/>
                  </w:tcBorders>
                </w:tcPr>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校內(僅國語文、英語文計分)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5</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3</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r w:rsidRPr="002B29E8">
                    <w:rPr>
                      <w:rFonts w:ascii="標楷體" w:eastAsia="標楷體" w:hAnsi="標楷體"/>
                      <w:kern w:val="0"/>
                    </w:rPr>
                    <w:t>1</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spacing w:line="280" w:lineRule="exact"/>
                    <w:jc w:val="center"/>
                    <w:rPr>
                      <w:rFonts w:ascii="標楷體" w:eastAsia="標楷體" w:hAnsi="標楷體"/>
                      <w:kern w:val="0"/>
                    </w:rPr>
                  </w:pPr>
                </w:p>
              </w:tc>
            </w:tr>
          </w:tbl>
          <w:p w:rsidR="00F12720" w:rsidRPr="002B29E8" w:rsidRDefault="00F12720" w:rsidP="003C3D2D">
            <w:pPr>
              <w:autoSpaceDE w:val="0"/>
              <w:autoSpaceDN w:val="0"/>
              <w:adjustRightInd w:val="0"/>
              <w:spacing w:line="280" w:lineRule="exact"/>
              <w:ind w:leftChars="91" w:left="464" w:hanging="246"/>
              <w:rPr>
                <w:rFonts w:ascii="標楷體" w:eastAsia="標楷體" w:hAnsi="標楷體"/>
                <w:kern w:val="0"/>
              </w:rPr>
            </w:pPr>
            <w:r w:rsidRPr="002B29E8">
              <w:rPr>
                <w:rFonts w:ascii="標楷體" w:eastAsia="標楷體" w:hAnsi="標楷體" w:hint="eastAsia"/>
                <w:kern w:val="0"/>
              </w:rPr>
              <w:t>※團體得獎者，需檢附參賽證明，二至四人計分依參賽人數平均計分，五人（含）以上則每人得分以該獎項名次五分之一計分，由學校開具參賽名單並加蓋畢業國中教務處戳章。</w:t>
            </w:r>
          </w:p>
          <w:p w:rsidR="00F12720" w:rsidRPr="002B29E8" w:rsidRDefault="00F12720" w:rsidP="003C3D2D">
            <w:pPr>
              <w:autoSpaceDE w:val="0"/>
              <w:autoSpaceDN w:val="0"/>
              <w:adjustRightInd w:val="0"/>
              <w:spacing w:line="280" w:lineRule="exact"/>
              <w:rPr>
                <w:rFonts w:ascii="標楷體" w:eastAsia="標楷體" w:hAnsi="標楷體"/>
                <w:kern w:val="0"/>
              </w:rPr>
            </w:pPr>
            <w:r w:rsidRPr="002B29E8">
              <w:rPr>
                <w:rFonts w:ascii="標楷體" w:eastAsia="標楷體" w:hAnsi="標楷體" w:hint="eastAsia"/>
                <w:kern w:val="0"/>
              </w:rPr>
              <w:t>二、錄取方式</w:t>
            </w:r>
          </w:p>
          <w:p w:rsidR="00F12720" w:rsidRPr="002B29E8" w:rsidRDefault="00F12720" w:rsidP="00A0509A">
            <w:pPr>
              <w:numPr>
                <w:ilvl w:val="2"/>
                <w:numId w:val="43"/>
              </w:numPr>
              <w:tabs>
                <w:tab w:val="num" w:pos="724"/>
              </w:tabs>
              <w:autoSpaceDE w:val="0"/>
              <w:autoSpaceDN w:val="0"/>
              <w:adjustRightInd w:val="0"/>
              <w:spacing w:line="280" w:lineRule="exact"/>
              <w:ind w:leftChars="88" w:left="737" w:hanging="526"/>
              <w:rPr>
                <w:rFonts w:ascii="標楷體" w:eastAsia="標楷體" w:hAnsi="標楷體"/>
                <w:kern w:val="0"/>
              </w:rPr>
            </w:pPr>
            <w:r w:rsidRPr="002B29E8">
              <w:rPr>
                <w:rFonts w:ascii="標楷體" w:eastAsia="標楷體" w:hAnsi="標楷體" w:hint="eastAsia"/>
                <w:kern w:val="0"/>
              </w:rPr>
              <w:t>依10</w:t>
            </w:r>
            <w:r w:rsidR="00554F62" w:rsidRPr="002B29E8">
              <w:rPr>
                <w:rFonts w:ascii="標楷體" w:eastAsia="標楷體" w:hAnsi="標楷體" w:hint="eastAsia"/>
                <w:kern w:val="0"/>
              </w:rPr>
              <w:t>2</w:t>
            </w:r>
            <w:r w:rsidRPr="002B29E8">
              <w:rPr>
                <w:rFonts w:ascii="標楷體" w:eastAsia="標楷體" w:hAnsi="標楷體" w:hint="eastAsia"/>
                <w:kern w:val="0"/>
              </w:rPr>
              <w:t>年國中基測分數採加</w:t>
            </w:r>
            <w:r w:rsidR="00756441" w:rsidRPr="002B29E8">
              <w:rPr>
                <w:rFonts w:ascii="標楷體" w:eastAsia="標楷體" w:hAnsi="標楷體" w:hint="eastAsia"/>
                <w:kern w:val="0"/>
              </w:rPr>
              <w:t>權總分排序</w:t>
            </w:r>
            <w:r w:rsidRPr="002B29E8">
              <w:rPr>
                <w:rFonts w:ascii="標楷體" w:eastAsia="標楷體" w:hAnsi="標楷體" w:hint="eastAsia"/>
                <w:kern w:val="0"/>
              </w:rPr>
              <w:t>：</w:t>
            </w:r>
          </w:p>
          <w:p w:rsidR="00F12720" w:rsidRPr="002B29E8" w:rsidRDefault="00756441" w:rsidP="003C3D2D">
            <w:pPr>
              <w:ind w:leftChars="296" w:left="960" w:hanging="250"/>
              <w:jc w:val="center"/>
              <w:rPr>
                <w:rFonts w:ascii="標楷體" w:eastAsia="標楷體" w:hAnsi="標楷體"/>
                <w:kern w:val="0"/>
              </w:rPr>
            </w:pPr>
            <w:r w:rsidRPr="002B29E8">
              <w:rPr>
                <w:rFonts w:ascii="標楷體" w:eastAsia="標楷體" w:hAnsi="標楷體" w:hint="eastAsia"/>
                <w:kern w:val="0"/>
              </w:rPr>
              <w:t>英語×２倍+數學×２倍+國文×１倍+社會×１倍+</w:t>
            </w:r>
            <w:r w:rsidR="00F12720" w:rsidRPr="002B29E8">
              <w:rPr>
                <w:rFonts w:ascii="標楷體" w:eastAsia="標楷體" w:hAnsi="標楷體" w:hint="eastAsia"/>
                <w:kern w:val="0"/>
              </w:rPr>
              <w:t>自然×１倍</w:t>
            </w:r>
            <w:r w:rsidRPr="002B29E8">
              <w:rPr>
                <w:rFonts w:ascii="標楷體" w:eastAsia="標楷體" w:hAnsi="標楷體" w:hint="eastAsia"/>
                <w:kern w:val="0"/>
              </w:rPr>
              <w:t>+</w:t>
            </w:r>
            <w:r w:rsidR="00F12720" w:rsidRPr="002B29E8">
              <w:rPr>
                <w:rFonts w:ascii="標楷體" w:eastAsia="標楷體" w:hAnsi="標楷體" w:hint="eastAsia"/>
                <w:kern w:val="0"/>
              </w:rPr>
              <w:t>寫作測驗</w:t>
            </w:r>
            <w:r w:rsidRPr="002B29E8">
              <w:rPr>
                <w:rFonts w:ascii="標楷體" w:eastAsia="標楷體" w:hAnsi="標楷體" w:hint="eastAsia"/>
                <w:kern w:val="0"/>
              </w:rPr>
              <w:t>分數</w:t>
            </w:r>
            <w:r w:rsidR="00F12720" w:rsidRPr="002B29E8">
              <w:rPr>
                <w:rFonts w:ascii="標楷體" w:eastAsia="標楷體" w:hAnsi="標楷體" w:hint="eastAsia"/>
                <w:kern w:val="0"/>
              </w:rPr>
              <w:t>×1倍</w:t>
            </w:r>
          </w:p>
          <w:p w:rsidR="00F12720" w:rsidRPr="002B29E8" w:rsidRDefault="00F12720" w:rsidP="003C3D2D">
            <w:pPr>
              <w:autoSpaceDE w:val="0"/>
              <w:autoSpaceDN w:val="0"/>
              <w:adjustRightInd w:val="0"/>
              <w:spacing w:line="280" w:lineRule="exact"/>
              <w:ind w:leftChars="88" w:left="709" w:hanging="498"/>
              <w:rPr>
                <w:rFonts w:ascii="標楷體" w:eastAsia="標楷體" w:hAnsi="標楷體"/>
                <w:kern w:val="0"/>
              </w:rPr>
            </w:pPr>
            <w:r w:rsidRPr="002B29E8">
              <w:rPr>
                <w:rFonts w:ascii="標楷體" w:eastAsia="標楷體" w:hAnsi="標楷體" w:hint="eastAsia"/>
                <w:kern w:val="0"/>
              </w:rPr>
              <w:t>(二)鄰近社區學校(大里市、霧峰鄉、芬園鄉、南投市、草屯鎮、中寮郷、名間鄉、集集鎮、竹山鎮、水里鄉、鹿谷鄉、信義鄉各國中)按加權加分後總成績依序錄取</w:t>
            </w:r>
            <w:r w:rsidRPr="002B29E8">
              <w:rPr>
                <w:rFonts w:ascii="標楷體" w:eastAsia="標楷體" w:hAnsi="標楷體"/>
                <w:kern w:val="0"/>
              </w:rPr>
              <w:t>30%</w:t>
            </w:r>
            <w:r w:rsidRPr="002B29E8">
              <w:rPr>
                <w:rFonts w:ascii="標楷體" w:eastAsia="標楷體" w:hAnsi="標楷體" w:hint="eastAsia"/>
                <w:kern w:val="0"/>
              </w:rPr>
              <w:t>。其餘70%按加權加分後總成績依序錄取。</w:t>
            </w:r>
          </w:p>
          <w:p w:rsidR="00F12720" w:rsidRPr="002B29E8" w:rsidRDefault="00F12720" w:rsidP="003C3D2D">
            <w:pPr>
              <w:autoSpaceDE w:val="0"/>
              <w:autoSpaceDN w:val="0"/>
              <w:adjustRightInd w:val="0"/>
              <w:spacing w:line="280" w:lineRule="exact"/>
              <w:ind w:left="752" w:hanging="540"/>
              <w:rPr>
                <w:rFonts w:ascii="標楷體" w:eastAsia="標楷體" w:hAnsi="標楷體"/>
                <w:kern w:val="0"/>
              </w:rPr>
            </w:pPr>
            <w:r w:rsidRPr="002B29E8">
              <w:rPr>
                <w:rFonts w:ascii="標楷體" w:eastAsia="標楷體" w:hAnsi="標楷體" w:hint="eastAsia"/>
                <w:kern w:val="0"/>
              </w:rPr>
              <w:t>(三)成績相同時比分順序：國文、英語、數學、自然、社會。</w:t>
            </w:r>
          </w:p>
          <w:p w:rsidR="00F12720" w:rsidRPr="002B29E8" w:rsidRDefault="00F12720" w:rsidP="003C3D2D">
            <w:pPr>
              <w:autoSpaceDE w:val="0"/>
              <w:autoSpaceDN w:val="0"/>
              <w:adjustRightInd w:val="0"/>
              <w:spacing w:line="280" w:lineRule="exact"/>
              <w:ind w:left="661" w:hanging="449"/>
              <w:rPr>
                <w:rFonts w:ascii="標楷體" w:eastAsia="標楷體" w:hAnsi="標楷體"/>
              </w:rPr>
            </w:pPr>
          </w:p>
        </w:tc>
      </w:tr>
      <w:tr w:rsidR="00F12720" w:rsidRPr="002B29E8" w:rsidTr="003C3D2D">
        <w:trPr>
          <w:cantSplit/>
          <w:trHeight w:val="3442"/>
        </w:trPr>
        <w:tc>
          <w:tcPr>
            <w:tcW w:w="50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59" w:type="dxa"/>
            <w:gridSpan w:val="9"/>
            <w:vAlign w:val="center"/>
          </w:tcPr>
          <w:p w:rsidR="00F12720" w:rsidRPr="002B29E8" w:rsidRDefault="00F12720" w:rsidP="003C3D2D">
            <w:pPr>
              <w:spacing w:line="360" w:lineRule="exact"/>
              <w:ind w:leftChars="19" w:left="526" w:hangingChars="200" w:hanging="480"/>
              <w:jc w:val="both"/>
              <w:rPr>
                <w:rFonts w:ascii="標楷體" w:eastAsia="標楷體" w:hAnsi="標楷體"/>
                <w:kern w:val="0"/>
              </w:rPr>
            </w:pPr>
            <w:r w:rsidRPr="002B29E8">
              <w:rPr>
                <w:rFonts w:ascii="標楷體" w:eastAsia="標楷體" w:hAnsi="標楷體" w:hint="eastAsia"/>
              </w:rPr>
              <w:t>一、本校另提供免試入學名額</w:t>
            </w:r>
            <w:r w:rsidR="00554F62" w:rsidRPr="002B29E8">
              <w:rPr>
                <w:rFonts w:ascii="標楷體" w:eastAsia="標楷體" w:hAnsi="標楷體" w:hint="eastAsia"/>
              </w:rPr>
              <w:t>288</w:t>
            </w:r>
            <w:r w:rsidRPr="002B29E8">
              <w:rPr>
                <w:rFonts w:ascii="標楷體" w:eastAsia="標楷體" w:hAnsi="標楷體" w:hint="eastAsia"/>
              </w:rPr>
              <w:t>名，免試入學名額報到不足額時，其名額得併入本申請入學名額中。</w:t>
            </w:r>
          </w:p>
          <w:p w:rsidR="00F12720" w:rsidRPr="002B29E8" w:rsidRDefault="00F12720" w:rsidP="003C3D2D">
            <w:pPr>
              <w:spacing w:line="360" w:lineRule="exact"/>
              <w:ind w:left="45"/>
              <w:jc w:val="both"/>
              <w:rPr>
                <w:rFonts w:ascii="標楷體" w:eastAsia="標楷體" w:hAnsi="標楷體"/>
                <w:kern w:val="0"/>
              </w:rPr>
            </w:pPr>
            <w:r w:rsidRPr="002B29E8">
              <w:rPr>
                <w:rFonts w:ascii="標楷體" w:eastAsia="標楷體" w:hAnsi="標楷體" w:hint="eastAsia"/>
                <w:kern w:val="0"/>
              </w:rPr>
              <w:t>二、招生科班數：</w:t>
            </w:r>
          </w:p>
          <w:p w:rsidR="00F12720" w:rsidRPr="002B29E8" w:rsidRDefault="00F12720" w:rsidP="003C3D2D">
            <w:pPr>
              <w:spacing w:line="360" w:lineRule="exact"/>
              <w:ind w:left="699" w:hanging="480"/>
              <w:jc w:val="both"/>
              <w:rPr>
                <w:rFonts w:ascii="標楷體" w:eastAsia="標楷體" w:hAnsi="標楷體"/>
                <w:kern w:val="0"/>
              </w:rPr>
            </w:pPr>
            <w:r w:rsidRPr="002B29E8">
              <w:rPr>
                <w:rFonts w:ascii="標楷體" w:eastAsia="標楷體" w:hAnsi="標楷體" w:hint="eastAsia"/>
                <w:kern w:val="0"/>
              </w:rPr>
              <w:t>(一)綜合高中開設學術學程（自然學程、社會學程），專門學程（應用英語學程、商業經營學程、資訊應用學程）。</w:t>
            </w:r>
          </w:p>
          <w:p w:rsidR="00F12720" w:rsidRPr="002B29E8" w:rsidRDefault="00F12720" w:rsidP="003C3D2D">
            <w:pPr>
              <w:spacing w:line="360" w:lineRule="exact"/>
              <w:ind w:left="699" w:hanging="480"/>
              <w:jc w:val="both"/>
              <w:rPr>
                <w:rFonts w:ascii="標楷體" w:eastAsia="標楷體" w:hAnsi="標楷體"/>
                <w:kern w:val="0"/>
              </w:rPr>
            </w:pPr>
            <w:r w:rsidRPr="002B29E8">
              <w:rPr>
                <w:rFonts w:ascii="標楷體" w:eastAsia="標楷體" w:hAnsi="標楷體" w:hint="eastAsia"/>
                <w:kern w:val="0"/>
              </w:rPr>
              <w:t>(二)職業類科5班，分別為商業經營科1班、會計事務科1班、資料處理科1班、國際貿易科1班、應用外語科(英文組)1班。</w:t>
            </w:r>
          </w:p>
          <w:p w:rsidR="00F12720" w:rsidRPr="002B29E8" w:rsidRDefault="00F12720" w:rsidP="003C3D2D">
            <w:pPr>
              <w:spacing w:line="360" w:lineRule="exact"/>
              <w:ind w:left="507" w:hanging="468"/>
              <w:jc w:val="both"/>
              <w:rPr>
                <w:rFonts w:ascii="標楷體" w:eastAsia="標楷體" w:hAnsi="標楷體"/>
                <w:kern w:val="0"/>
              </w:rPr>
            </w:pPr>
            <w:r w:rsidRPr="002B29E8">
              <w:rPr>
                <w:rFonts w:ascii="標楷體" w:eastAsia="標楷體" w:hAnsi="標楷體" w:hint="eastAsia"/>
                <w:kern w:val="0"/>
              </w:rPr>
              <w:t>三、本校位於南投市中心，</w:t>
            </w:r>
            <w:r w:rsidRPr="002B29E8">
              <w:rPr>
                <w:rFonts w:ascii="標楷體" w:eastAsia="標楷體" w:hAnsi="標楷體" w:hint="eastAsia"/>
              </w:rPr>
              <w:t>備有專車</w:t>
            </w:r>
            <w:r w:rsidRPr="002B29E8">
              <w:rPr>
                <w:rFonts w:ascii="標楷體" w:eastAsia="標楷體" w:hAnsi="標楷體" w:hint="eastAsia"/>
                <w:kern w:val="0"/>
              </w:rPr>
              <w:t>，路線有臺中至南投(經大里、霧峰、草湖)，以及女生宿舍及餐廳供女同學住宿。</w:t>
            </w:r>
          </w:p>
        </w:tc>
      </w:tr>
    </w:tbl>
    <w:p w:rsidR="00F12720" w:rsidRPr="002B29E8" w:rsidRDefault="00F12720" w:rsidP="00F12720">
      <w:pPr>
        <w:pStyle w:val="a8"/>
        <w:tabs>
          <w:tab w:val="clear" w:pos="4153"/>
          <w:tab w:val="clear" w:pos="8306"/>
        </w:tabs>
        <w:snapToGrid/>
        <w:spacing w:line="0" w:lineRule="atLeast"/>
        <w:jc w:val="right"/>
        <w:rPr>
          <w:rFonts w:ascii="標楷體" w:eastAsia="標楷體" w:hAnsi="標楷體"/>
          <w:szCs w:val="24"/>
        </w:rPr>
      </w:pPr>
      <w:r w:rsidRPr="002B29E8">
        <w:rPr>
          <w:rFonts w:ascii="標楷體" w:eastAsia="標楷體" w:hAnsi="標楷體"/>
          <w:b/>
          <w:bCs/>
        </w:rPr>
        <w:br w:type="page"/>
      </w:r>
      <w:r w:rsidRPr="002B29E8">
        <w:rPr>
          <w:rFonts w:ascii="標楷體" w:eastAsia="標楷體" w:hAnsi="標楷體" w:hint="eastAsia"/>
          <w:sz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b/>
              </w:rPr>
              <w:t>國立草屯高級商工職業學校</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479"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0</w:t>
            </w:r>
          </w:p>
        </w:tc>
        <w:tc>
          <w:tcPr>
            <w:tcW w:w="479"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8</w:t>
            </w:r>
          </w:p>
        </w:tc>
        <w:tc>
          <w:tcPr>
            <w:tcW w:w="479"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0</w:t>
            </w:r>
          </w:p>
        </w:tc>
        <w:tc>
          <w:tcPr>
            <w:tcW w:w="479"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4</w:t>
            </w:r>
          </w:p>
        </w:tc>
        <w:tc>
          <w:tcPr>
            <w:tcW w:w="479"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0</w:t>
            </w:r>
          </w:p>
        </w:tc>
        <w:tc>
          <w:tcPr>
            <w:tcW w:w="480" w:type="dxa"/>
            <w:vAlign w:val="center"/>
          </w:tcPr>
          <w:p w:rsidR="00F12720" w:rsidRPr="002B29E8" w:rsidRDefault="00F12720" w:rsidP="003C3D2D">
            <w:pPr>
              <w:spacing w:line="280" w:lineRule="exact"/>
              <w:jc w:val="center"/>
              <w:rPr>
                <w:rFonts w:ascii="標楷體" w:eastAsia="標楷體" w:hAnsi="標楷體"/>
                <w:b/>
              </w:rPr>
            </w:pPr>
            <w:r w:rsidRPr="002B29E8">
              <w:rPr>
                <w:rFonts w:ascii="標楷體" w:eastAsia="標楷體" w:hAnsi="標楷體"/>
                <w:b/>
              </w:rPr>
              <w:t>6</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(542)南投縣草屯鎮墩煌路三段188號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2875" w:type="dxa"/>
            <w:gridSpan w:val="6"/>
            <w:vAlign w:val="center"/>
          </w:tcPr>
          <w:p w:rsidR="00F12720" w:rsidRPr="002B29E8" w:rsidRDefault="00F12720" w:rsidP="003C3D2D">
            <w:pPr>
              <w:spacing w:line="280" w:lineRule="exact"/>
              <w:jc w:val="both"/>
              <w:rPr>
                <w:rFonts w:ascii="標楷體" w:eastAsia="標楷體" w:hAnsi="標楷體"/>
                <w:w w:val="95"/>
              </w:rPr>
            </w:pPr>
            <w:r w:rsidRPr="002B29E8">
              <w:rPr>
                <w:rFonts w:ascii="標楷體" w:eastAsia="標楷體" w:hAnsi="標楷體"/>
                <w:w w:val="95"/>
              </w:rPr>
              <w:t>(049)2362082#1210、1208</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www.ttvs.ntct.edu.tw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2875" w:type="dxa"/>
            <w:gridSpan w:val="6"/>
            <w:vAlign w:val="center"/>
          </w:tcPr>
          <w:p w:rsidR="00F12720" w:rsidRPr="002B29E8" w:rsidRDefault="00F12720" w:rsidP="003C3D2D">
            <w:pPr>
              <w:spacing w:line="280" w:lineRule="exact"/>
              <w:jc w:val="both"/>
              <w:rPr>
                <w:rFonts w:ascii="標楷體" w:eastAsia="標楷體" w:hAnsi="標楷體"/>
                <w:w w:val="95"/>
              </w:rPr>
            </w:pPr>
            <w:r w:rsidRPr="002B29E8">
              <w:rPr>
                <w:rFonts w:ascii="標楷體" w:eastAsia="標楷體" w:hAnsi="標楷體"/>
                <w:w w:val="95"/>
              </w:rPr>
              <w:t>(049)2362920</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320"/>
        <w:gridCol w:w="980"/>
        <w:gridCol w:w="980"/>
        <w:gridCol w:w="980"/>
        <w:gridCol w:w="980"/>
        <w:gridCol w:w="980"/>
        <w:gridCol w:w="980"/>
        <w:gridCol w:w="720"/>
        <w:gridCol w:w="1802"/>
      </w:tblGrid>
      <w:tr w:rsidR="00F12720" w:rsidRPr="002B29E8" w:rsidTr="003C3D2D">
        <w:trPr>
          <w:cantSplit/>
          <w:trHeight w:val="1482"/>
        </w:trPr>
        <w:tc>
          <w:tcPr>
            <w:tcW w:w="1828" w:type="dxa"/>
            <w:gridSpan w:val="2"/>
            <w:tcBorders>
              <w:top w:val="single" w:sz="12" w:space="0" w:color="auto"/>
              <w:left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招生科班別</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機  械  科</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配  管  科</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會計事務科</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資料處理科</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商業經營科</w:t>
            </w:r>
          </w:p>
        </w:tc>
        <w:tc>
          <w:tcPr>
            <w:tcW w:w="980" w:type="dxa"/>
            <w:tcBorders>
              <w:top w:val="single" w:sz="12" w:space="0" w:color="auto"/>
            </w:tcBorders>
            <w:shd w:val="clear" w:color="auto" w:fill="auto"/>
            <w:textDirection w:val="tbRlV"/>
            <w:vAlign w:val="center"/>
          </w:tcPr>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英文組</w:t>
            </w:r>
          </w:p>
          <w:p w:rsidR="00F12720" w:rsidRPr="002B29E8" w:rsidRDefault="00F12720" w:rsidP="003C3D2D">
            <w:pPr>
              <w:spacing w:line="320" w:lineRule="exact"/>
              <w:ind w:left="113" w:right="113"/>
              <w:jc w:val="distribute"/>
              <w:rPr>
                <w:rFonts w:ascii="標楷體" w:eastAsia="標楷體" w:hAnsi="標楷體"/>
              </w:rPr>
            </w:pPr>
            <w:r w:rsidRPr="002B29E8">
              <w:rPr>
                <w:rFonts w:ascii="標楷體" w:eastAsia="標楷體" w:hAnsi="標楷體"/>
              </w:rPr>
              <w:t>應用外語科</w:t>
            </w:r>
          </w:p>
        </w:tc>
        <w:tc>
          <w:tcPr>
            <w:tcW w:w="720" w:type="dxa"/>
            <w:vMerge w:val="restart"/>
            <w:tcBorders>
              <w:top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合計</w:t>
            </w:r>
          </w:p>
        </w:tc>
        <w:tc>
          <w:tcPr>
            <w:tcW w:w="1802" w:type="dxa"/>
            <w:vMerge w:val="restart"/>
            <w:tcBorders>
              <w:top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備   註</w:t>
            </w:r>
          </w:p>
        </w:tc>
      </w:tr>
      <w:tr w:rsidR="00F12720" w:rsidRPr="002B29E8" w:rsidTr="003C3D2D">
        <w:trPr>
          <w:cantSplit/>
          <w:trHeight w:val="261"/>
        </w:trPr>
        <w:tc>
          <w:tcPr>
            <w:tcW w:w="1828"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46</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48</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51</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52</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54</w:t>
            </w:r>
          </w:p>
        </w:tc>
        <w:tc>
          <w:tcPr>
            <w:tcW w:w="980" w:type="dxa"/>
            <w:shd w:val="clear" w:color="auto" w:fill="auto"/>
            <w:vAlign w:val="center"/>
          </w:tcPr>
          <w:p w:rsidR="00F12720" w:rsidRPr="002B29E8" w:rsidRDefault="00F12720" w:rsidP="003C3D2D">
            <w:pPr>
              <w:spacing w:line="320" w:lineRule="exact"/>
              <w:jc w:val="center"/>
              <w:rPr>
                <w:rFonts w:ascii="標楷體" w:eastAsia="標楷體" w:hAnsi="標楷體"/>
                <w:b/>
              </w:rPr>
            </w:pPr>
            <w:r w:rsidRPr="002B29E8">
              <w:rPr>
                <w:rFonts w:ascii="標楷體" w:eastAsia="標楷體" w:hAnsi="標楷體"/>
                <w:b/>
              </w:rPr>
              <w:t>57</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tcBorders>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95"/>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一般生</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16</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32</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720" w:type="dxa"/>
            <w:vMerge w:val="restart"/>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120</w:t>
            </w:r>
          </w:p>
        </w:tc>
        <w:tc>
          <w:tcPr>
            <w:tcW w:w="1802"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w:t>
            </w:r>
            <w:r w:rsidRPr="002B29E8">
              <w:rPr>
                <w:rFonts w:ascii="標楷體" w:eastAsia="標楷體" w:hAnsi="標楷體"/>
              </w:rPr>
              <w:t>女兼收</w:t>
            </w:r>
          </w:p>
        </w:tc>
      </w:tr>
      <w:tr w:rsidR="00F12720" w:rsidRPr="002B29E8" w:rsidTr="003C3D2D">
        <w:trPr>
          <w:cantSplit/>
          <w:trHeight w:val="6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技優生</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Merge/>
            <w:tcBorders>
              <w:bottom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p>
        </w:tc>
        <w:tc>
          <w:tcPr>
            <w:tcW w:w="1802"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身心障礙生</w:t>
            </w:r>
          </w:p>
        </w:tc>
        <w:tc>
          <w:tcPr>
            <w:tcW w:w="980" w:type="dxa"/>
            <w:shd w:val="clear" w:color="auto" w:fill="auto"/>
            <w:vAlign w:val="center"/>
          </w:tcPr>
          <w:p w:rsidR="00F12720" w:rsidRPr="002B29E8" w:rsidRDefault="00537C9E"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80" w:type="dxa"/>
            <w:shd w:val="clear" w:color="auto" w:fill="auto"/>
            <w:vAlign w:val="center"/>
          </w:tcPr>
          <w:p w:rsidR="00F12720" w:rsidRPr="002B29E8" w:rsidRDefault="00537C9E"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537C9E"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0" w:type="dxa"/>
            <w:tcBorders>
              <w:top w:val="single" w:sz="4"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02" w:type="dxa"/>
            <w:vMerge/>
            <w:tcBorders>
              <w:right w:val="single" w:sz="12" w:space="0" w:color="auto"/>
            </w:tcBorders>
            <w:vAlign w:val="center"/>
          </w:tcPr>
          <w:p w:rsidR="00F12720" w:rsidRPr="002B29E8" w:rsidRDefault="00F12720" w:rsidP="003C3D2D">
            <w:pPr>
              <w:spacing w:line="0" w:lineRule="atLeast"/>
              <w:rPr>
                <w:rFonts w:ascii="標楷體" w:eastAsia="標楷體" w:hAnsi="標楷體"/>
              </w:rPr>
            </w:pPr>
          </w:p>
        </w:tc>
      </w:tr>
      <w:tr w:rsidR="00F12720" w:rsidRPr="002B29E8" w:rsidTr="003C3D2D">
        <w:trPr>
          <w:cantSplit/>
          <w:trHeight w:val="61"/>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原住民生</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8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tcBorders>
              <w:top w:val="single" w:sz="4"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1802"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335"/>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申請條件</w:t>
            </w:r>
          </w:p>
        </w:tc>
        <w:tc>
          <w:tcPr>
            <w:tcW w:w="9722" w:type="dxa"/>
            <w:gridSpan w:val="9"/>
            <w:tcBorders>
              <w:top w:val="double" w:sz="4" w:space="0" w:color="auto"/>
              <w:bottom w:val="double" w:sz="4" w:space="0" w:color="auto"/>
              <w:right w:val="single" w:sz="12" w:space="0" w:color="auto"/>
            </w:tcBorders>
            <w:vAlign w:val="center"/>
          </w:tcPr>
          <w:p w:rsidR="00F12720" w:rsidRPr="002B29E8" w:rsidRDefault="00F12720" w:rsidP="003C3D2D">
            <w:pPr>
              <w:snapToGrid w:val="0"/>
              <w:ind w:left="427" w:hangingChars="178" w:hanging="427"/>
              <w:jc w:val="both"/>
              <w:rPr>
                <w:rFonts w:ascii="標楷體" w:eastAsia="標楷體" w:hAnsi="標楷體"/>
              </w:rPr>
            </w:pPr>
            <w:r w:rsidRPr="002B29E8">
              <w:rPr>
                <w:rFonts w:ascii="標楷體" w:eastAsia="標楷體" w:hAnsi="標楷體"/>
              </w:rPr>
              <w:t>一、10</w:t>
            </w:r>
            <w:r w:rsidRPr="002B29E8">
              <w:rPr>
                <w:rFonts w:ascii="標楷體" w:eastAsia="標楷體" w:hAnsi="標楷體" w:hint="eastAsia"/>
              </w:rPr>
              <w:t>2</w:t>
            </w:r>
            <w:r w:rsidRPr="002B29E8">
              <w:rPr>
                <w:rFonts w:ascii="標楷體" w:eastAsia="標楷體" w:hAnsi="標楷體"/>
              </w:rPr>
              <w:t>年國中基測分數：</w:t>
            </w:r>
            <w:r w:rsidRPr="002B29E8">
              <w:rPr>
                <w:rFonts w:ascii="標楷體" w:eastAsia="標楷體" w:hAnsi="標楷體" w:hint="eastAsia"/>
              </w:rPr>
              <w:t>一般生</w:t>
            </w:r>
            <w:r w:rsidRPr="002B29E8">
              <w:rPr>
                <w:rFonts w:ascii="標楷體" w:eastAsia="標楷體" w:hAnsi="標楷體"/>
              </w:rPr>
              <w:t>原始總分2</w:t>
            </w:r>
            <w:r w:rsidRPr="002B29E8">
              <w:rPr>
                <w:rFonts w:ascii="標楷體" w:eastAsia="標楷體" w:hAnsi="標楷體" w:hint="eastAsia"/>
              </w:rPr>
              <w:t>5</w:t>
            </w:r>
            <w:r w:rsidRPr="002B29E8">
              <w:rPr>
                <w:rFonts w:ascii="標楷體" w:eastAsia="標楷體" w:hAnsi="標楷體"/>
              </w:rPr>
              <w:t>0分(含)以上</w:t>
            </w:r>
            <w:r w:rsidRPr="002B29E8">
              <w:rPr>
                <w:rFonts w:ascii="標楷體" w:eastAsia="標楷體" w:hAnsi="標楷體" w:hint="eastAsia"/>
              </w:rPr>
              <w:t>；特種生(原住民、身心障礙生)加分後總分</w:t>
            </w:r>
            <w:r w:rsidRPr="002B29E8">
              <w:rPr>
                <w:rFonts w:ascii="標楷體" w:eastAsia="標楷體" w:hAnsi="標楷體"/>
              </w:rPr>
              <w:t>2</w:t>
            </w:r>
            <w:r w:rsidRPr="002B29E8">
              <w:rPr>
                <w:rFonts w:ascii="標楷體" w:eastAsia="標楷體" w:hAnsi="標楷體" w:hint="eastAsia"/>
              </w:rPr>
              <w:t>5</w:t>
            </w:r>
            <w:r w:rsidRPr="002B29E8">
              <w:rPr>
                <w:rFonts w:ascii="標楷體" w:eastAsia="標楷體" w:hAnsi="標楷體"/>
              </w:rPr>
              <w:t>0分(含)以上</w:t>
            </w:r>
            <w:r w:rsidRPr="002B29E8">
              <w:rPr>
                <w:rFonts w:ascii="標楷體" w:eastAsia="標楷體" w:hAnsi="標楷體" w:hint="eastAsia"/>
              </w:rPr>
              <w:t>。</w:t>
            </w:r>
          </w:p>
          <w:p w:rsidR="00F12720" w:rsidRPr="002B29E8" w:rsidRDefault="00F12720" w:rsidP="003C3D2D">
            <w:pPr>
              <w:snapToGrid w:val="0"/>
              <w:jc w:val="both"/>
              <w:rPr>
                <w:rFonts w:ascii="標楷體" w:eastAsia="標楷體" w:hAnsi="標楷體"/>
              </w:rPr>
            </w:pPr>
            <w:r w:rsidRPr="002B29E8">
              <w:rPr>
                <w:rFonts w:ascii="標楷體" w:eastAsia="標楷體" w:hAnsi="標楷體"/>
              </w:rPr>
              <w:t>二、10</w:t>
            </w:r>
            <w:r w:rsidRPr="002B29E8">
              <w:rPr>
                <w:rFonts w:ascii="標楷體" w:eastAsia="標楷體" w:hAnsi="標楷體" w:hint="eastAsia"/>
              </w:rPr>
              <w:t>2</w:t>
            </w:r>
            <w:r w:rsidRPr="002B29E8">
              <w:rPr>
                <w:rFonts w:ascii="標楷體" w:eastAsia="標楷體" w:hAnsi="標楷體"/>
              </w:rPr>
              <w:t>年寫作測驗</w:t>
            </w:r>
            <w:r w:rsidRPr="002B29E8">
              <w:rPr>
                <w:rFonts w:ascii="標楷體" w:eastAsia="標楷體" w:hAnsi="標楷體" w:hint="eastAsia"/>
              </w:rPr>
              <w:t>級</w:t>
            </w:r>
            <w:r w:rsidRPr="002B29E8">
              <w:rPr>
                <w:rFonts w:ascii="標楷體" w:eastAsia="標楷體" w:hAnsi="標楷體"/>
              </w:rPr>
              <w:t>分：三級分(含)以上。</w:t>
            </w:r>
          </w:p>
          <w:p w:rsidR="00F12720" w:rsidRPr="002B29E8" w:rsidRDefault="00F12720" w:rsidP="003C3D2D">
            <w:pPr>
              <w:snapToGrid w:val="0"/>
              <w:jc w:val="both"/>
              <w:rPr>
                <w:rFonts w:ascii="標楷體" w:eastAsia="標楷體" w:hAnsi="標楷體"/>
              </w:rPr>
            </w:pPr>
            <w:r w:rsidRPr="002B29E8">
              <w:rPr>
                <w:rFonts w:ascii="標楷體" w:eastAsia="標楷體" w:hAnsi="標楷體"/>
              </w:rPr>
              <w:t>三、在校學習表現成績：不</w:t>
            </w:r>
            <w:r w:rsidRPr="002B29E8">
              <w:rPr>
                <w:rFonts w:ascii="標楷體" w:eastAsia="標楷體" w:hAnsi="標楷體" w:hint="eastAsia"/>
              </w:rPr>
              <w:t>採計</w:t>
            </w:r>
            <w:r w:rsidRPr="002B29E8">
              <w:rPr>
                <w:rFonts w:ascii="標楷體" w:eastAsia="標楷體" w:hAnsi="標楷體"/>
              </w:rPr>
              <w:t>。</w:t>
            </w:r>
          </w:p>
          <w:p w:rsidR="00F12720" w:rsidRPr="002B29E8" w:rsidRDefault="00F12720" w:rsidP="003C3D2D">
            <w:pPr>
              <w:snapToGrid w:val="0"/>
              <w:jc w:val="both"/>
              <w:rPr>
                <w:rFonts w:ascii="標楷體" w:eastAsia="標楷體" w:hAnsi="標楷體"/>
              </w:rPr>
            </w:pPr>
            <w:r w:rsidRPr="002B29E8">
              <w:rPr>
                <w:rFonts w:ascii="標楷體" w:eastAsia="標楷體" w:hAnsi="標楷體"/>
              </w:rPr>
              <w:t>四、幹部及公共服務：不</w:t>
            </w:r>
            <w:r w:rsidRPr="002B29E8">
              <w:rPr>
                <w:rFonts w:ascii="標楷體" w:eastAsia="標楷體" w:hAnsi="標楷體" w:hint="eastAsia"/>
              </w:rPr>
              <w:t>採計</w:t>
            </w:r>
            <w:r w:rsidRPr="002B29E8">
              <w:rPr>
                <w:rFonts w:ascii="標楷體" w:eastAsia="標楷體" w:hAnsi="標楷體"/>
              </w:rPr>
              <w:t>。</w:t>
            </w:r>
          </w:p>
          <w:p w:rsidR="00F12720" w:rsidRPr="002B29E8" w:rsidRDefault="00F12720" w:rsidP="003C3D2D">
            <w:pPr>
              <w:pStyle w:val="Web"/>
              <w:widowControl w:val="0"/>
              <w:spacing w:before="0" w:beforeAutospacing="0" w:after="0" w:afterAutospacing="0" w:line="0" w:lineRule="atLeast"/>
              <w:jc w:val="both"/>
              <w:rPr>
                <w:rFonts w:ascii="標楷體" w:eastAsia="標楷體" w:hAnsi="標楷體" w:cs="Times New Roman"/>
                <w:kern w:val="2"/>
              </w:rPr>
            </w:pPr>
            <w:r w:rsidRPr="002B29E8">
              <w:rPr>
                <w:rFonts w:ascii="標楷體" w:eastAsia="標楷體" w:hAnsi="標楷體" w:cs="Times New Roman"/>
              </w:rPr>
              <w:t>五、特別條件：不</w:t>
            </w:r>
            <w:r w:rsidRPr="002B29E8">
              <w:rPr>
                <w:rFonts w:ascii="標楷體" w:eastAsia="標楷體" w:hAnsi="標楷體" w:cs="Times New Roman" w:hint="eastAsia"/>
              </w:rPr>
              <w:t>採計</w:t>
            </w:r>
            <w:r w:rsidRPr="002B29E8">
              <w:rPr>
                <w:rFonts w:ascii="標楷體" w:eastAsia="標楷體" w:hAnsi="標楷體" w:cs="Times New Roman"/>
              </w:rPr>
              <w:t>。</w:t>
            </w:r>
          </w:p>
        </w:tc>
      </w:tr>
      <w:tr w:rsidR="00F12720" w:rsidRPr="002B29E8" w:rsidTr="003C3D2D">
        <w:trPr>
          <w:cantSplit/>
          <w:trHeight w:val="4071"/>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評選方式</w:t>
            </w:r>
          </w:p>
        </w:tc>
        <w:tc>
          <w:tcPr>
            <w:tcW w:w="9722" w:type="dxa"/>
            <w:gridSpan w:val="9"/>
            <w:tcBorders>
              <w:top w:val="double" w:sz="4" w:space="0" w:color="auto"/>
              <w:bottom w:val="double" w:sz="4" w:space="0" w:color="auto"/>
              <w:right w:val="single" w:sz="12" w:space="0" w:color="auto"/>
            </w:tcBorders>
            <w:vAlign w:val="center"/>
          </w:tcPr>
          <w:p w:rsidR="00F12720" w:rsidRPr="002B29E8" w:rsidRDefault="00F12720" w:rsidP="003C3D2D">
            <w:pPr>
              <w:snapToGrid w:val="0"/>
              <w:jc w:val="both"/>
              <w:rPr>
                <w:rFonts w:ascii="標楷體" w:eastAsia="標楷體" w:hAnsi="標楷體"/>
              </w:rPr>
            </w:pPr>
            <w:r w:rsidRPr="002B29E8">
              <w:rPr>
                <w:rFonts w:ascii="標楷體" w:eastAsia="標楷體" w:hAnsi="標楷體"/>
              </w:rPr>
              <w:t>ㄧ、成績計算方式：以10</w:t>
            </w:r>
            <w:r w:rsidRPr="002B29E8">
              <w:rPr>
                <w:rFonts w:ascii="標楷體" w:eastAsia="標楷體" w:hAnsi="標楷體" w:hint="eastAsia"/>
              </w:rPr>
              <w:t>2</w:t>
            </w:r>
            <w:r w:rsidRPr="002B29E8">
              <w:rPr>
                <w:rFonts w:ascii="標楷體" w:eastAsia="標楷體" w:hAnsi="標楷體"/>
              </w:rPr>
              <w:t>年國中基測分數加權計算</w:t>
            </w:r>
          </w:p>
          <w:p w:rsidR="00F12720" w:rsidRPr="002B29E8" w:rsidRDefault="00F12720" w:rsidP="003C3D2D">
            <w:pPr>
              <w:snapToGrid w:val="0"/>
              <w:ind w:left="1618" w:hangingChars="674" w:hanging="1618"/>
              <w:jc w:val="both"/>
              <w:rPr>
                <w:rFonts w:ascii="標楷體" w:eastAsia="標楷體" w:hAnsi="標楷體"/>
              </w:rPr>
            </w:pPr>
            <w:r w:rsidRPr="002B29E8">
              <w:rPr>
                <w:rFonts w:ascii="標楷體" w:eastAsia="標楷體" w:hAnsi="標楷體"/>
              </w:rPr>
              <w:t xml:space="preserve">    加權總分=國文科分數＋英語科分數×2＋數學科分數×2＋自然科分數＋社會科分數</w:t>
            </w:r>
          </w:p>
          <w:p w:rsidR="00F12720" w:rsidRPr="002B29E8" w:rsidRDefault="00F12720" w:rsidP="003C3D2D">
            <w:pPr>
              <w:snapToGrid w:val="0"/>
              <w:ind w:leftChars="674" w:left="1618"/>
              <w:jc w:val="both"/>
              <w:rPr>
                <w:rFonts w:ascii="標楷體" w:eastAsia="標楷體" w:hAnsi="標楷體"/>
              </w:rPr>
            </w:pPr>
            <w:r w:rsidRPr="002B29E8">
              <w:rPr>
                <w:rFonts w:ascii="標楷體" w:eastAsia="標楷體" w:hAnsi="標楷體"/>
              </w:rPr>
              <w:t>＋寫作測驗分數</w:t>
            </w:r>
          </w:p>
          <w:p w:rsidR="00F12720" w:rsidRPr="002B29E8" w:rsidRDefault="00F12720" w:rsidP="003C3D2D">
            <w:pPr>
              <w:snapToGrid w:val="0"/>
              <w:jc w:val="both"/>
              <w:rPr>
                <w:rFonts w:ascii="標楷體" w:eastAsia="標楷體" w:hAnsi="標楷體"/>
              </w:rPr>
            </w:pPr>
            <w:r w:rsidRPr="002B29E8">
              <w:rPr>
                <w:rFonts w:ascii="標楷體" w:eastAsia="標楷體" w:hAnsi="標楷體" w:hint="eastAsia"/>
              </w:rPr>
              <w:t xml:space="preserve">    特種生</w:t>
            </w:r>
            <w:r w:rsidRPr="002B29E8">
              <w:rPr>
                <w:rFonts w:ascii="標楷體" w:eastAsia="標楷體" w:hAnsi="標楷體"/>
              </w:rPr>
              <w:t>加權總分=</w:t>
            </w:r>
            <w:r w:rsidRPr="002B29E8">
              <w:rPr>
                <w:rFonts w:ascii="標楷體" w:eastAsia="標楷體" w:hAnsi="標楷體" w:hint="eastAsia"/>
              </w:rPr>
              <w:t xml:space="preserve">上列公式計算出之加權總分×加分優待 </w:t>
            </w:r>
          </w:p>
          <w:p w:rsidR="00F12720" w:rsidRPr="002B29E8" w:rsidRDefault="00F12720" w:rsidP="003C3D2D">
            <w:pPr>
              <w:snapToGrid w:val="0"/>
              <w:ind w:left="398" w:hangingChars="166" w:hanging="398"/>
              <w:jc w:val="both"/>
              <w:rPr>
                <w:rFonts w:ascii="標楷體" w:eastAsia="標楷體" w:hAnsi="標楷體"/>
              </w:rPr>
            </w:pPr>
            <w:r w:rsidRPr="002B29E8">
              <w:rPr>
                <w:rFonts w:ascii="標楷體" w:eastAsia="標楷體" w:hAnsi="標楷體"/>
              </w:rPr>
              <w:t>二、排序方式：依加權總分高低排序。加權總分相同者，參酌基測之英語、數學、國文、寫作測驗、自然、社會等考科順序，以測驗成績比序。同分參酌至最後一項仍同分時，一律增額錄取。</w:t>
            </w:r>
          </w:p>
          <w:p w:rsidR="00F12720" w:rsidRPr="002B29E8" w:rsidRDefault="00F12720" w:rsidP="003C3D2D">
            <w:pPr>
              <w:adjustRightInd w:val="0"/>
              <w:snapToGrid w:val="0"/>
              <w:jc w:val="both"/>
              <w:rPr>
                <w:rFonts w:ascii="標楷體" w:eastAsia="標楷體" w:hAnsi="標楷體"/>
              </w:rPr>
            </w:pPr>
            <w:r w:rsidRPr="002B29E8">
              <w:rPr>
                <w:rFonts w:ascii="標楷體" w:eastAsia="標楷體" w:hAnsi="標楷體"/>
              </w:rPr>
              <w:t>三、錄取方式：</w:t>
            </w:r>
          </w:p>
          <w:p w:rsidR="00F12720" w:rsidRPr="002B29E8" w:rsidRDefault="00F12720" w:rsidP="003C3D2D">
            <w:pPr>
              <w:adjustRightInd w:val="0"/>
              <w:snapToGrid w:val="0"/>
              <w:jc w:val="both"/>
              <w:rPr>
                <w:rFonts w:ascii="標楷體" w:eastAsia="標楷體" w:hAnsi="標楷體"/>
              </w:rPr>
            </w:pPr>
            <w:r w:rsidRPr="002B29E8">
              <w:rPr>
                <w:rFonts w:ascii="標楷體" w:eastAsia="標楷體" w:hAnsi="標楷體" w:hint="eastAsia"/>
              </w:rPr>
              <w:t>(ㄧ)一般生：</w:t>
            </w:r>
            <w:r w:rsidRPr="002B29E8">
              <w:rPr>
                <w:rFonts w:ascii="標楷體" w:eastAsia="標楷體" w:hAnsi="標楷體"/>
              </w:rPr>
              <w:t>全部符合申請條件之報名學生依加權總分排序及志願序分發錄取，額滿為止。</w:t>
            </w:r>
          </w:p>
          <w:p w:rsidR="00F12720" w:rsidRPr="002B29E8" w:rsidRDefault="00F12720" w:rsidP="003C3D2D">
            <w:pPr>
              <w:adjustRightInd w:val="0"/>
              <w:snapToGrid w:val="0"/>
              <w:ind w:left="1334" w:hangingChars="556" w:hanging="1334"/>
              <w:jc w:val="both"/>
              <w:rPr>
                <w:rFonts w:ascii="標楷體" w:eastAsia="標楷體" w:hAnsi="標楷體"/>
              </w:rPr>
            </w:pPr>
            <w:r w:rsidRPr="002B29E8">
              <w:rPr>
                <w:rFonts w:ascii="標楷體" w:eastAsia="標楷體" w:hAnsi="標楷體" w:hint="eastAsia"/>
              </w:rPr>
              <w:t>(二)特種生：</w:t>
            </w:r>
            <w:r w:rsidRPr="002B29E8">
              <w:rPr>
                <w:rFonts w:ascii="標楷體" w:eastAsia="標楷體" w:hAnsi="標楷體"/>
              </w:rPr>
              <w:t>符合申請條件之報名學生</w:t>
            </w:r>
            <w:r w:rsidRPr="002B29E8">
              <w:rPr>
                <w:rFonts w:ascii="標楷體" w:eastAsia="標楷體" w:hAnsi="標楷體" w:hint="eastAsia"/>
              </w:rPr>
              <w:t>，先以ㄧ般生身份，依一般生錄取方式評選；如未獲錄取，再依特種生加權總分排序</w:t>
            </w:r>
            <w:r w:rsidRPr="002B29E8">
              <w:rPr>
                <w:rFonts w:ascii="標楷體" w:eastAsia="標楷體" w:hAnsi="標楷體"/>
              </w:rPr>
              <w:t>及志願序分發錄取</w:t>
            </w:r>
            <w:r w:rsidRPr="002B29E8">
              <w:rPr>
                <w:rFonts w:ascii="標楷體" w:eastAsia="標楷體" w:hAnsi="標楷體" w:hint="eastAsia"/>
              </w:rPr>
              <w:t>，至外加名額額滿為止。</w:t>
            </w:r>
          </w:p>
        </w:tc>
      </w:tr>
      <w:tr w:rsidR="00F12720" w:rsidRPr="002B29E8" w:rsidTr="003C3D2D">
        <w:trPr>
          <w:cantSplit/>
          <w:trHeight w:val="2848"/>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註</w:t>
            </w:r>
          </w:p>
        </w:tc>
        <w:tc>
          <w:tcPr>
            <w:tcW w:w="9722" w:type="dxa"/>
            <w:gridSpan w:val="9"/>
            <w:tcBorders>
              <w:top w:val="double" w:sz="4" w:space="0" w:color="auto"/>
              <w:bottom w:val="single" w:sz="12" w:space="0" w:color="auto"/>
              <w:right w:val="single" w:sz="12" w:space="0" w:color="auto"/>
            </w:tcBorders>
            <w:vAlign w:val="center"/>
          </w:tcPr>
          <w:p w:rsidR="00F12720" w:rsidRPr="002B29E8" w:rsidRDefault="00F12720" w:rsidP="003C3D2D">
            <w:pPr>
              <w:tabs>
                <w:tab w:val="num" w:pos="186"/>
              </w:tabs>
              <w:spacing w:line="220" w:lineRule="exact"/>
              <w:ind w:left="480" w:hangingChars="200" w:hanging="480"/>
              <w:jc w:val="both"/>
              <w:rPr>
                <w:rFonts w:ascii="標楷體" w:eastAsia="標楷體" w:hAnsi="標楷體"/>
                <w:b/>
              </w:rPr>
            </w:pPr>
            <w:r w:rsidRPr="002B29E8">
              <w:rPr>
                <w:rFonts w:ascii="標楷體" w:eastAsia="標楷體" w:hAnsi="標楷體"/>
              </w:rPr>
              <w:t>一、</w:t>
            </w:r>
            <w:r w:rsidRPr="002B29E8">
              <w:rPr>
                <w:rFonts w:ascii="標楷體" w:eastAsia="標楷體" w:hAnsi="標楷體" w:hint="eastAsia"/>
              </w:rPr>
              <w:t>免試入學報到未足額之缺額併入本申請入學名額。</w:t>
            </w:r>
          </w:p>
          <w:p w:rsidR="00F12720" w:rsidRPr="002B29E8" w:rsidRDefault="00F12720" w:rsidP="003C3D2D">
            <w:pPr>
              <w:snapToGrid w:val="0"/>
              <w:spacing w:line="360" w:lineRule="exact"/>
              <w:ind w:left="480" w:hangingChars="200" w:hanging="480"/>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提供完善交通網，目前上、放學專車路線為臺中線(涵蓋南臺中區域、朝馬)、大里、霧峰、烏日、太平、埔里、國姓等地，彰化客運班車達中興新村、南投、芬園等地，總達客運班車達水里、名間、集集等地，通學方便。</w:t>
            </w:r>
          </w:p>
          <w:p w:rsidR="00F12720" w:rsidRPr="002B29E8" w:rsidRDefault="00F12720" w:rsidP="003C3D2D">
            <w:pPr>
              <w:snapToGrid w:val="0"/>
              <w:spacing w:line="360" w:lineRule="exact"/>
              <w:ind w:left="480" w:hangingChars="200" w:hanging="480"/>
              <w:jc w:val="both"/>
              <w:rPr>
                <w:rFonts w:ascii="標楷體" w:eastAsia="標楷體" w:hAnsi="標楷體"/>
              </w:rPr>
            </w:pPr>
            <w:r w:rsidRPr="002B29E8">
              <w:rPr>
                <w:rFonts w:ascii="標楷體" w:eastAsia="標楷體" w:hAnsi="標楷體" w:hint="eastAsia"/>
              </w:rPr>
              <w:t>三</w:t>
            </w:r>
            <w:r w:rsidRPr="002B29E8">
              <w:rPr>
                <w:rFonts w:ascii="標楷體" w:eastAsia="標楷體" w:hAnsi="標楷體"/>
              </w:rPr>
              <w:t>、提供男女生宿舍各乙棟，提供遠道學生申請住宿、膳食服務，並有專責之生活管理。</w:t>
            </w:r>
          </w:p>
          <w:p w:rsidR="00F12720" w:rsidRPr="002B29E8" w:rsidRDefault="00F12720" w:rsidP="003C3D2D">
            <w:pPr>
              <w:snapToGrid w:val="0"/>
              <w:spacing w:line="360" w:lineRule="exact"/>
              <w:ind w:left="480" w:hangingChars="200" w:hanging="480"/>
              <w:jc w:val="both"/>
              <w:rPr>
                <w:rFonts w:ascii="標楷體" w:eastAsia="標楷體" w:hAnsi="標楷體"/>
                <w:szCs w:val="28"/>
              </w:rPr>
            </w:pPr>
            <w:r w:rsidRPr="002B29E8">
              <w:rPr>
                <w:rFonts w:ascii="標楷體" w:eastAsia="標楷體" w:hAnsi="標楷體" w:hint="eastAsia"/>
                <w:szCs w:val="28"/>
              </w:rPr>
              <w:t>四、</w:t>
            </w:r>
            <w:r w:rsidRPr="002B29E8">
              <w:rPr>
                <w:rFonts w:ascii="標楷體" w:eastAsia="標楷體" w:hAnsi="標楷體"/>
                <w:szCs w:val="28"/>
              </w:rPr>
              <w:t>配管科為產業特殊需求類科</w:t>
            </w:r>
            <w:r w:rsidRPr="002B29E8">
              <w:rPr>
                <w:rFonts w:ascii="標楷體" w:eastAsia="標楷體" w:hAnsi="標楷體" w:hint="eastAsia"/>
                <w:szCs w:val="28"/>
              </w:rPr>
              <w:t>，畢業後除可繼續攻讀</w:t>
            </w:r>
            <w:r w:rsidR="00F917E8" w:rsidRPr="002B29E8">
              <w:rPr>
                <w:rFonts w:ascii="標楷體" w:eastAsia="標楷體" w:hAnsi="標楷體" w:hint="eastAsia"/>
                <w:szCs w:val="28"/>
              </w:rPr>
              <w:t>科大、</w:t>
            </w:r>
            <w:r w:rsidRPr="002B29E8">
              <w:rPr>
                <w:rFonts w:ascii="標楷體" w:eastAsia="標楷體" w:hAnsi="標楷體" w:hint="eastAsia"/>
                <w:szCs w:val="28"/>
              </w:rPr>
              <w:t>四技二專土木建築或工程管理等相關科系，亦可選擇就業，從事</w:t>
            </w:r>
            <w:r w:rsidRPr="002B29E8">
              <w:rPr>
                <w:rFonts w:ascii="標楷體" w:eastAsia="標楷體" w:hAnsi="標楷體"/>
                <w:szCs w:val="28"/>
              </w:rPr>
              <w:t>消防、水電、瓦斯</w:t>
            </w:r>
            <w:r w:rsidRPr="002B29E8">
              <w:rPr>
                <w:rFonts w:ascii="標楷體" w:eastAsia="標楷體" w:hAnsi="標楷體" w:hint="eastAsia"/>
                <w:szCs w:val="28"/>
              </w:rPr>
              <w:t>配管</w:t>
            </w:r>
            <w:r w:rsidRPr="002B29E8">
              <w:rPr>
                <w:rFonts w:ascii="標楷體" w:eastAsia="標楷體" w:hAnsi="標楷體"/>
                <w:szCs w:val="28"/>
              </w:rPr>
              <w:t>等</w:t>
            </w:r>
            <w:r w:rsidRPr="002B29E8">
              <w:rPr>
                <w:rFonts w:ascii="標楷體" w:eastAsia="標楷體" w:hAnsi="標楷體" w:hint="eastAsia"/>
                <w:szCs w:val="28"/>
              </w:rPr>
              <w:t>工作。</w:t>
            </w:r>
          </w:p>
        </w:tc>
      </w:tr>
    </w:tbl>
    <w:p w:rsidR="00F12720" w:rsidRPr="002B29E8" w:rsidRDefault="00F12720" w:rsidP="00F12720">
      <w:pPr>
        <w:pStyle w:val="a8"/>
        <w:tabs>
          <w:tab w:val="clear" w:pos="4153"/>
          <w:tab w:val="clear" w:pos="8306"/>
        </w:tabs>
        <w:snapToGrid/>
        <w:spacing w:line="0" w:lineRule="atLeast"/>
        <w:jc w:val="right"/>
        <w:rPr>
          <w:rFonts w:ascii="標楷體" w:eastAsia="標楷體" w:hAnsi="標楷體"/>
          <w:szCs w:val="24"/>
        </w:rPr>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國立水里高級商工職業學校</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553</w:t>
            </w:r>
            <w:r w:rsidRPr="002B29E8">
              <w:rPr>
                <w:rFonts w:ascii="標楷體" w:eastAsia="標楷體" w:hAnsi="標楷體" w:hint="eastAsia"/>
              </w:rPr>
              <w:t>）南投縣水里鄉南湖路二號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（049）2870666#252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w:t>
            </w:r>
            <w:r w:rsidRPr="002B29E8">
              <w:rPr>
                <w:rFonts w:ascii="標楷體" w:eastAsia="標楷體" w:hAnsi="標楷體" w:hint="eastAsia"/>
              </w:rPr>
              <w:t>slvs.ntct.edu.tw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（049）2870540</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320"/>
        <w:gridCol w:w="1176"/>
        <w:gridCol w:w="1176"/>
        <w:gridCol w:w="1176"/>
        <w:gridCol w:w="1176"/>
        <w:gridCol w:w="1176"/>
        <w:gridCol w:w="720"/>
        <w:gridCol w:w="1802"/>
      </w:tblGrid>
      <w:tr w:rsidR="00F12720" w:rsidRPr="002B29E8" w:rsidTr="003C3D2D">
        <w:trPr>
          <w:cantSplit/>
          <w:trHeight w:val="1482"/>
        </w:trPr>
        <w:tc>
          <w:tcPr>
            <w:tcW w:w="182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1176" w:type="dxa"/>
            <w:shd w:val="clear" w:color="auto" w:fill="auto"/>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資訊科</w:t>
            </w:r>
          </w:p>
        </w:tc>
        <w:tc>
          <w:tcPr>
            <w:tcW w:w="1176" w:type="dxa"/>
            <w:shd w:val="clear" w:color="auto" w:fill="auto"/>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電機科</w:t>
            </w:r>
          </w:p>
        </w:tc>
        <w:tc>
          <w:tcPr>
            <w:tcW w:w="1176" w:type="dxa"/>
            <w:shd w:val="clear" w:color="auto" w:fill="auto"/>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資料處理科</w:t>
            </w:r>
          </w:p>
        </w:tc>
        <w:tc>
          <w:tcPr>
            <w:tcW w:w="1176" w:type="dxa"/>
            <w:shd w:val="clear" w:color="auto" w:fill="auto"/>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餐飲管理科</w:t>
            </w:r>
          </w:p>
        </w:tc>
        <w:tc>
          <w:tcPr>
            <w:tcW w:w="1176" w:type="dxa"/>
            <w:shd w:val="clear" w:color="auto" w:fill="auto"/>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觀光事業科</w:t>
            </w:r>
          </w:p>
        </w:tc>
        <w:tc>
          <w:tcPr>
            <w:tcW w:w="720"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8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39</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44</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52</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59</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60</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95"/>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720" w:type="dxa"/>
            <w:vMerge w:val="restart"/>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51</w:t>
            </w:r>
          </w:p>
        </w:tc>
        <w:tc>
          <w:tcPr>
            <w:tcW w:w="18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7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8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350"/>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8"/>
          </w:tcPr>
          <w:p w:rsidR="00F12720" w:rsidRPr="002B29E8" w:rsidRDefault="00F12720" w:rsidP="003C3D2D">
            <w:pPr>
              <w:spacing w:line="240" w:lineRule="atLeast"/>
              <w:rPr>
                <w:rFonts w:ascii="標楷體" w:eastAsia="標楷體" w:hAnsi="標楷體"/>
              </w:rPr>
            </w:pPr>
          </w:p>
          <w:p w:rsidR="00F12720" w:rsidRPr="002B29E8" w:rsidRDefault="00F12720" w:rsidP="003C3D2D">
            <w:pPr>
              <w:spacing w:line="240" w:lineRule="atLeast"/>
              <w:rPr>
                <w:rFonts w:ascii="標楷體" w:eastAsia="標楷體" w:hAnsi="標楷體"/>
              </w:rPr>
            </w:pPr>
            <w:r w:rsidRPr="002B29E8">
              <w:rPr>
                <w:rFonts w:ascii="標楷體" w:eastAsia="標楷體" w:hAnsi="標楷體" w:hint="eastAsia"/>
              </w:rPr>
              <w:t>持102年國中基測分數者。</w:t>
            </w:r>
          </w:p>
        </w:tc>
      </w:tr>
      <w:tr w:rsidR="00F12720" w:rsidRPr="002B29E8" w:rsidTr="003C3D2D">
        <w:trPr>
          <w:cantSplit/>
          <w:trHeight w:val="300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8"/>
          </w:tcPr>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hint="eastAsia"/>
                <w:kern w:val="0"/>
              </w:rPr>
              <w:t>一、計分方式：</w:t>
            </w:r>
          </w:p>
          <w:p w:rsidR="00F12720" w:rsidRPr="002B29E8" w:rsidRDefault="00F12720" w:rsidP="003C3D2D">
            <w:pPr>
              <w:spacing w:line="240" w:lineRule="atLeast"/>
              <w:ind w:left="430"/>
              <w:jc w:val="both"/>
              <w:rPr>
                <w:rFonts w:ascii="標楷體" w:eastAsia="標楷體" w:hAnsi="標楷體"/>
                <w:kern w:val="0"/>
              </w:rPr>
            </w:pPr>
            <w:r w:rsidRPr="002B29E8">
              <w:rPr>
                <w:rFonts w:ascii="標楷體" w:eastAsia="標楷體" w:hAnsi="標楷體"/>
                <w:kern w:val="0"/>
              </w:rPr>
              <w:t>(</w:t>
            </w:r>
            <w:r w:rsidRPr="002B29E8">
              <w:rPr>
                <w:rFonts w:ascii="標楷體" w:eastAsia="標楷體" w:hAnsi="標楷體" w:hint="eastAsia"/>
                <w:kern w:val="0"/>
              </w:rPr>
              <w:t>一</w:t>
            </w:r>
            <w:r w:rsidRPr="002B29E8">
              <w:rPr>
                <w:rFonts w:ascii="標楷體" w:eastAsia="標楷體" w:hAnsi="標楷體"/>
                <w:kern w:val="0"/>
              </w:rPr>
              <w:t>)</w:t>
            </w:r>
            <w:r w:rsidRPr="002B29E8">
              <w:rPr>
                <w:rFonts w:ascii="標楷體" w:eastAsia="標楷體" w:hAnsi="標楷體" w:hint="eastAsia"/>
                <w:kern w:val="0"/>
              </w:rPr>
              <w:t>總成績</w:t>
            </w:r>
            <w:r w:rsidRPr="002B29E8">
              <w:rPr>
                <w:rFonts w:ascii="標楷體" w:eastAsia="標楷體" w:hAnsi="標楷體"/>
                <w:kern w:val="0"/>
              </w:rPr>
              <w:t>=10</w:t>
            </w:r>
            <w:r w:rsidRPr="002B29E8">
              <w:rPr>
                <w:rFonts w:ascii="標楷體" w:eastAsia="標楷體" w:hAnsi="標楷體" w:hint="eastAsia"/>
                <w:kern w:val="0"/>
              </w:rPr>
              <w:t>2年國中基測原始分數</w:t>
            </w:r>
            <w:r w:rsidRPr="002B29E8">
              <w:rPr>
                <w:rFonts w:ascii="標楷體" w:eastAsia="標楷體" w:hAnsi="標楷體"/>
                <w:kern w:val="0"/>
              </w:rPr>
              <w:t xml:space="preserve"> + </w:t>
            </w:r>
            <w:r w:rsidRPr="002B29E8">
              <w:rPr>
                <w:rFonts w:ascii="標楷體" w:eastAsia="標楷體" w:hAnsi="標楷體" w:hint="eastAsia"/>
                <w:kern w:val="0"/>
              </w:rPr>
              <w:t>特殊加分。</w:t>
            </w:r>
          </w:p>
          <w:p w:rsidR="00F12720" w:rsidRPr="002B29E8" w:rsidRDefault="00F12720" w:rsidP="003C3D2D">
            <w:pPr>
              <w:spacing w:line="240" w:lineRule="atLeast"/>
              <w:ind w:left="430"/>
              <w:jc w:val="both"/>
              <w:rPr>
                <w:rFonts w:ascii="標楷體" w:eastAsia="標楷體" w:hAnsi="標楷體"/>
                <w:kern w:val="0"/>
              </w:rPr>
            </w:pPr>
            <w:r w:rsidRPr="002B29E8">
              <w:rPr>
                <w:rFonts w:ascii="標楷體" w:eastAsia="標楷體" w:hAnsi="標楷體"/>
                <w:kern w:val="0"/>
              </w:rPr>
              <w:t>(</w:t>
            </w:r>
            <w:r w:rsidRPr="002B29E8">
              <w:rPr>
                <w:rFonts w:ascii="標楷體" w:eastAsia="標楷體" w:hAnsi="標楷體" w:hint="eastAsia"/>
                <w:kern w:val="0"/>
              </w:rPr>
              <w:t>二</w:t>
            </w:r>
            <w:r w:rsidRPr="002B29E8">
              <w:rPr>
                <w:rFonts w:ascii="標楷體" w:eastAsia="標楷體" w:hAnsi="標楷體"/>
                <w:kern w:val="0"/>
              </w:rPr>
              <w:t>)</w:t>
            </w:r>
            <w:r w:rsidRPr="002B29E8">
              <w:rPr>
                <w:rFonts w:ascii="標楷體" w:eastAsia="標楷體" w:hAnsi="標楷體" w:hint="eastAsia"/>
                <w:kern w:val="0"/>
              </w:rPr>
              <w:t>特殊加分：</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1</w:t>
            </w:r>
            <w:r w:rsidRPr="002B29E8">
              <w:rPr>
                <w:rFonts w:ascii="標楷體" w:eastAsia="標楷體" w:hAnsi="標楷體" w:hint="eastAsia"/>
                <w:kern w:val="0"/>
              </w:rPr>
              <w:t>.參加政府機關辦理省級以上競賽前三名者：加原始總分之</w:t>
            </w:r>
            <w:r w:rsidRPr="002B29E8">
              <w:rPr>
                <w:rFonts w:ascii="標楷體" w:eastAsia="標楷體" w:hAnsi="標楷體"/>
                <w:kern w:val="0"/>
              </w:rPr>
              <w:t>10%</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2</w:t>
            </w:r>
            <w:r w:rsidRPr="002B29E8">
              <w:rPr>
                <w:rFonts w:ascii="標楷體" w:eastAsia="標楷體" w:hAnsi="標楷體" w:hint="eastAsia"/>
                <w:kern w:val="0"/>
              </w:rPr>
              <w:t>.參加政府機關辦理縣級競賽前三名者：加原始總分之</w:t>
            </w:r>
            <w:r w:rsidRPr="002B29E8">
              <w:rPr>
                <w:rFonts w:ascii="標楷體" w:eastAsia="標楷體" w:hAnsi="標楷體"/>
                <w:kern w:val="0"/>
              </w:rPr>
              <w:t>5%</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b/>
                <w:kern w:val="0"/>
              </w:rPr>
            </w:pPr>
            <w:r w:rsidRPr="002B29E8">
              <w:rPr>
                <w:rFonts w:ascii="標楷體" w:eastAsia="標楷體" w:hAnsi="標楷體"/>
                <w:kern w:val="0"/>
              </w:rPr>
              <w:t xml:space="preserve">       </w:t>
            </w:r>
            <w:r w:rsidRPr="002B29E8">
              <w:rPr>
                <w:rFonts w:ascii="標楷體" w:eastAsia="標楷體" w:hAnsi="標楷體" w:hint="eastAsia"/>
                <w:kern w:val="0"/>
              </w:rPr>
              <w:t xml:space="preserve">   </w:t>
            </w:r>
            <w:r w:rsidRPr="002B29E8">
              <w:rPr>
                <w:rFonts w:ascii="標楷體" w:eastAsia="標楷體" w:hAnsi="標楷體"/>
                <w:kern w:val="0"/>
              </w:rPr>
              <w:t xml:space="preserve"> (</w:t>
            </w:r>
            <w:r w:rsidRPr="002B29E8">
              <w:rPr>
                <w:rFonts w:ascii="標楷體" w:eastAsia="標楷體" w:hAnsi="標楷體" w:hint="eastAsia"/>
                <w:kern w:val="0"/>
              </w:rPr>
              <w:t>以上</w:t>
            </w:r>
            <w:r w:rsidRPr="002B29E8">
              <w:rPr>
                <w:rFonts w:ascii="標楷體" w:eastAsia="標楷體" w:hAnsi="標楷體"/>
                <w:kern w:val="0"/>
              </w:rPr>
              <w:t>1</w:t>
            </w:r>
            <w:r w:rsidRPr="002B29E8">
              <w:rPr>
                <w:rFonts w:ascii="標楷體" w:eastAsia="標楷體" w:hAnsi="標楷體" w:hint="eastAsia"/>
                <w:kern w:val="0"/>
              </w:rPr>
              <w:t>至</w:t>
            </w:r>
            <w:r w:rsidRPr="002B29E8">
              <w:rPr>
                <w:rFonts w:ascii="標楷體" w:eastAsia="標楷體" w:hAnsi="標楷體"/>
                <w:kern w:val="0"/>
              </w:rPr>
              <w:t>2</w:t>
            </w:r>
            <w:r w:rsidRPr="002B29E8">
              <w:rPr>
                <w:rFonts w:ascii="標楷體" w:eastAsia="標楷體" w:hAnsi="標楷體" w:hint="eastAsia"/>
                <w:kern w:val="0"/>
              </w:rPr>
              <w:t>項加分方式考生只能擇一項加分。</w:t>
            </w:r>
            <w:r w:rsidRPr="002B29E8">
              <w:rPr>
                <w:rFonts w:ascii="標楷體" w:eastAsia="標楷體" w:hAnsi="標楷體"/>
                <w:b/>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kern w:val="0"/>
              </w:rPr>
              <w:t xml:space="preserve"> </w:t>
            </w:r>
            <w:r w:rsidRPr="002B29E8">
              <w:rPr>
                <w:rFonts w:ascii="標楷體" w:eastAsia="標楷體" w:hAnsi="標楷體" w:hint="eastAsia"/>
                <w:kern w:val="0"/>
              </w:rPr>
              <w:t xml:space="preserve">      </w:t>
            </w:r>
            <w:r w:rsidRPr="002B29E8">
              <w:rPr>
                <w:rFonts w:ascii="標楷體" w:eastAsia="標楷體" w:hAnsi="標楷體"/>
                <w:kern w:val="0"/>
              </w:rPr>
              <w:t xml:space="preserve"> 3</w:t>
            </w:r>
            <w:r w:rsidRPr="002B29E8">
              <w:rPr>
                <w:rFonts w:ascii="標楷體" w:eastAsia="標楷體" w:hAnsi="標楷體" w:hint="eastAsia"/>
                <w:kern w:val="0"/>
              </w:rPr>
              <w:t>.參加本校主辦之國中技藝教育學程：另加原始總分之5</w:t>
            </w:r>
            <w:r w:rsidRPr="002B29E8">
              <w:rPr>
                <w:rFonts w:ascii="標楷體" w:eastAsia="標楷體" w:hAnsi="標楷體"/>
                <w:kern w:val="0"/>
              </w:rPr>
              <w:t>%</w:t>
            </w:r>
            <w:r w:rsidRPr="002B29E8">
              <w:rPr>
                <w:rFonts w:ascii="標楷體" w:eastAsia="標楷體" w:hAnsi="標楷體" w:hint="eastAsia"/>
                <w:kern w:val="0"/>
              </w:rPr>
              <w:t>。</w:t>
            </w:r>
          </w:p>
          <w:p w:rsidR="00F12720" w:rsidRPr="002B29E8" w:rsidRDefault="00F12720" w:rsidP="003C3D2D">
            <w:pPr>
              <w:spacing w:line="240" w:lineRule="atLeast"/>
              <w:jc w:val="both"/>
              <w:rPr>
                <w:rFonts w:ascii="標楷體" w:eastAsia="標楷體" w:hAnsi="標楷體"/>
                <w:kern w:val="0"/>
              </w:rPr>
            </w:pPr>
            <w:r w:rsidRPr="002B29E8">
              <w:rPr>
                <w:rFonts w:ascii="標楷體" w:eastAsia="標楷體" w:hAnsi="標楷體" w:hint="eastAsia"/>
                <w:kern w:val="0"/>
              </w:rPr>
              <w:t>二、錄取方式：</w:t>
            </w:r>
          </w:p>
          <w:p w:rsidR="00F12720" w:rsidRPr="002B29E8" w:rsidRDefault="00F12720" w:rsidP="003C3D2D">
            <w:pPr>
              <w:spacing w:line="240" w:lineRule="atLeast"/>
              <w:ind w:leftChars="150" w:left="797" w:hangingChars="182" w:hanging="437"/>
              <w:jc w:val="both"/>
              <w:rPr>
                <w:rFonts w:ascii="標楷體" w:eastAsia="標楷體" w:hAnsi="標楷體"/>
                <w:kern w:val="0"/>
              </w:rPr>
            </w:pPr>
            <w:r w:rsidRPr="002B29E8">
              <w:rPr>
                <w:rFonts w:ascii="標楷體" w:eastAsia="標楷體" w:hAnsi="標楷體" w:hint="eastAsia"/>
                <w:kern w:val="0"/>
              </w:rPr>
              <w:t>(一)按總成績依序擇優錄取。</w:t>
            </w:r>
          </w:p>
          <w:p w:rsidR="00F12720" w:rsidRPr="002B29E8" w:rsidRDefault="00F12720" w:rsidP="003C3D2D">
            <w:pPr>
              <w:spacing w:line="240" w:lineRule="atLeast"/>
              <w:ind w:leftChars="150" w:left="797" w:hangingChars="182" w:hanging="437"/>
              <w:jc w:val="both"/>
              <w:rPr>
                <w:rFonts w:ascii="標楷體" w:eastAsia="標楷體" w:hAnsi="標楷體"/>
                <w:kern w:val="0"/>
                <w:sz w:val="22"/>
                <w:szCs w:val="22"/>
              </w:rPr>
            </w:pPr>
            <w:r w:rsidRPr="002B29E8">
              <w:rPr>
                <w:rFonts w:ascii="標楷體" w:eastAsia="標楷體" w:hAnsi="標楷體"/>
              </w:rPr>
              <w:t>(</w:t>
            </w:r>
            <w:r w:rsidRPr="002B29E8">
              <w:rPr>
                <w:rFonts w:ascii="標楷體" w:eastAsia="標楷體" w:hAnsi="標楷體" w:hint="eastAsia"/>
              </w:rPr>
              <w:t>二</w:t>
            </w:r>
            <w:r w:rsidRPr="002B29E8">
              <w:rPr>
                <w:rFonts w:ascii="標楷體" w:eastAsia="標楷體" w:hAnsi="標楷體"/>
              </w:rPr>
              <w:t>)</w:t>
            </w:r>
            <w:r w:rsidRPr="002B29E8">
              <w:rPr>
                <w:rFonts w:ascii="標楷體" w:eastAsia="標楷體" w:hAnsi="標楷體" w:hint="eastAsia"/>
              </w:rPr>
              <w:t>總成績同分時，錄取參酌考科順序：英語、數學、國文、寫作測驗、自然、社會。</w:t>
            </w:r>
          </w:p>
        </w:tc>
      </w:tr>
      <w:tr w:rsidR="00F12720" w:rsidRPr="002B29E8" w:rsidTr="003C3D2D">
        <w:trPr>
          <w:cantSplit/>
          <w:trHeight w:val="2412"/>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8"/>
          </w:tcPr>
          <w:p w:rsidR="00F12720" w:rsidRPr="002B29E8" w:rsidRDefault="00F12720" w:rsidP="003C3D2D">
            <w:pPr>
              <w:spacing w:line="240" w:lineRule="atLeast"/>
              <w:rPr>
                <w:rFonts w:ascii="標楷體" w:eastAsia="標楷體" w:hAnsi="標楷體"/>
              </w:rPr>
            </w:pPr>
          </w:p>
          <w:p w:rsidR="00F12720" w:rsidRPr="002B29E8" w:rsidRDefault="00F12720" w:rsidP="003C3D2D">
            <w:pPr>
              <w:spacing w:line="240" w:lineRule="atLeast"/>
              <w:rPr>
                <w:rFonts w:ascii="標楷體" w:eastAsia="標楷體" w:hAnsi="標楷體"/>
              </w:rPr>
            </w:pPr>
            <w:r w:rsidRPr="002B29E8">
              <w:rPr>
                <w:rFonts w:ascii="標楷體" w:eastAsia="標楷體" w:hAnsi="標楷體" w:hint="eastAsia"/>
              </w:rPr>
              <w:t>一、本校擁有專人管理之男女生宿舍。</w:t>
            </w:r>
          </w:p>
          <w:p w:rsidR="00F12720" w:rsidRPr="002B29E8" w:rsidRDefault="00F12720" w:rsidP="003C3D2D">
            <w:pPr>
              <w:spacing w:line="240" w:lineRule="atLeast"/>
              <w:ind w:left="470" w:hangingChars="196" w:hanging="470"/>
              <w:rPr>
                <w:rFonts w:ascii="標楷體" w:eastAsia="標楷體" w:hAnsi="標楷體"/>
              </w:rPr>
            </w:pPr>
            <w:r w:rsidRPr="002B29E8">
              <w:rPr>
                <w:rFonts w:ascii="標楷體" w:eastAsia="標楷體" w:hAnsi="標楷體" w:hint="eastAsia"/>
              </w:rPr>
              <w:t>二、備有學生專車，路線遍及草屯、南投、名間、松柏嶺、竹山、埔里</w:t>
            </w:r>
            <w:r w:rsidRPr="002B29E8">
              <w:rPr>
                <w:rFonts w:ascii="標楷體" w:eastAsia="標楷體" w:hAnsi="標楷體"/>
              </w:rPr>
              <w:t>(</w:t>
            </w:r>
            <w:r w:rsidRPr="002B29E8">
              <w:rPr>
                <w:rFonts w:ascii="標楷體" w:eastAsia="標楷體" w:hAnsi="標楷體" w:hint="eastAsia"/>
              </w:rPr>
              <w:t>經魚池</w:t>
            </w:r>
            <w:r w:rsidRPr="002B29E8">
              <w:rPr>
                <w:rFonts w:ascii="標楷體" w:eastAsia="標楷體" w:hAnsi="標楷體"/>
              </w:rPr>
              <w:t>)</w:t>
            </w:r>
            <w:r w:rsidRPr="002B29E8">
              <w:rPr>
                <w:rFonts w:ascii="標楷體" w:eastAsia="標楷體" w:hAnsi="標楷體" w:hint="eastAsia"/>
              </w:rPr>
              <w:t>、鹿谷、集集；星期五、日加開臺中線專車，方便住宿生往返。</w:t>
            </w:r>
          </w:p>
          <w:p w:rsidR="00F12720" w:rsidRPr="002B29E8" w:rsidRDefault="00F12720" w:rsidP="003C3D2D">
            <w:pPr>
              <w:spacing w:line="240" w:lineRule="atLeast"/>
              <w:rPr>
                <w:rFonts w:ascii="標楷體" w:eastAsia="標楷體" w:hAnsi="標楷體"/>
              </w:rPr>
            </w:pPr>
          </w:p>
        </w:tc>
      </w:tr>
    </w:tbl>
    <w:p w:rsidR="00F12720" w:rsidRPr="002B29E8" w:rsidRDefault="00F12720" w:rsidP="00F12720">
      <w:pPr>
        <w:ind w:right="124" w:firstLineChars="3100" w:firstLine="7447"/>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4"/>
        <w:gridCol w:w="5834"/>
        <w:gridCol w:w="719"/>
        <w:gridCol w:w="479"/>
        <w:gridCol w:w="480"/>
        <w:gridCol w:w="479"/>
        <w:gridCol w:w="480"/>
        <w:gridCol w:w="479"/>
        <w:gridCol w:w="480"/>
      </w:tblGrid>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校名</w:t>
            </w:r>
          </w:p>
        </w:tc>
        <w:tc>
          <w:tcPr>
            <w:tcW w:w="5834"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b/>
              </w:rPr>
              <w:t>國立卓蘭實驗高級中學</w:t>
            </w:r>
          </w:p>
        </w:tc>
        <w:tc>
          <w:tcPr>
            <w:tcW w:w="71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代碼</w:t>
            </w:r>
          </w:p>
        </w:tc>
        <w:tc>
          <w:tcPr>
            <w:tcW w:w="479"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0"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w:t>
            </w:r>
          </w:p>
        </w:tc>
        <w:tc>
          <w:tcPr>
            <w:tcW w:w="479"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0"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w:t>
            </w:r>
          </w:p>
        </w:tc>
        <w:tc>
          <w:tcPr>
            <w:tcW w:w="479"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c>
          <w:tcPr>
            <w:tcW w:w="480" w:type="dxa"/>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w:t>
            </w:r>
          </w:p>
        </w:tc>
      </w:tr>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校址</w:t>
            </w:r>
          </w:p>
        </w:tc>
        <w:tc>
          <w:tcPr>
            <w:tcW w:w="583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369</w:t>
            </w:r>
            <w:r w:rsidRPr="002B29E8">
              <w:rPr>
                <w:rFonts w:ascii="標楷體" w:eastAsia="標楷體" w:hAnsi="標楷體" w:hint="eastAsia"/>
              </w:rPr>
              <w:t>)苗栗縣</w:t>
            </w:r>
            <w:r w:rsidRPr="002B29E8">
              <w:rPr>
                <w:rFonts w:ascii="標楷體" w:eastAsia="標楷體" w:hAnsi="標楷體"/>
              </w:rPr>
              <w:t>卓蘭鎮老庄里161號</w:t>
            </w:r>
          </w:p>
        </w:tc>
        <w:tc>
          <w:tcPr>
            <w:tcW w:w="71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電話</w:t>
            </w:r>
          </w:p>
        </w:tc>
        <w:tc>
          <w:tcPr>
            <w:tcW w:w="287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2589200</w:t>
            </w:r>
            <w:r w:rsidRPr="002B29E8">
              <w:rPr>
                <w:rFonts w:ascii="標楷體" w:eastAsia="標楷體" w:hAnsi="標楷體" w:hint="eastAsia"/>
              </w:rPr>
              <w:t>7#</w:t>
            </w:r>
            <w:r w:rsidRPr="002B29E8">
              <w:rPr>
                <w:rFonts w:ascii="標楷體" w:eastAsia="標楷體" w:hAnsi="標楷體"/>
              </w:rPr>
              <w:t>204</w:t>
            </w:r>
          </w:p>
        </w:tc>
      </w:tr>
      <w:tr w:rsidR="00F12720" w:rsidRPr="002B29E8" w:rsidTr="003C3D2D">
        <w:trPr>
          <w:trHeight w:hRule="exact" w:val="369"/>
          <w:jc w:val="center"/>
        </w:trPr>
        <w:tc>
          <w:tcPr>
            <w:tcW w:w="77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網址</w:t>
            </w:r>
          </w:p>
        </w:tc>
        <w:tc>
          <w:tcPr>
            <w:tcW w:w="583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www.cles.mlc.edu.tw</w:t>
            </w:r>
          </w:p>
        </w:tc>
        <w:tc>
          <w:tcPr>
            <w:tcW w:w="71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傳真</w:t>
            </w:r>
          </w:p>
        </w:tc>
        <w:tc>
          <w:tcPr>
            <w:tcW w:w="287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2589</w:t>
            </w:r>
            <w:r w:rsidRPr="002B29E8">
              <w:rPr>
                <w:rFonts w:ascii="標楷體" w:eastAsia="標楷體" w:hAnsi="標楷體" w:hint="eastAsia"/>
              </w:rPr>
              <w:t>5915</w:t>
            </w:r>
          </w:p>
        </w:tc>
      </w:tr>
    </w:tbl>
    <w:p w:rsidR="00F12720" w:rsidRPr="002B29E8" w:rsidRDefault="00F12720" w:rsidP="00F12720">
      <w:pPr>
        <w:snapToGrid w:val="0"/>
        <w:spacing w:line="80" w:lineRule="exact"/>
        <w:rPr>
          <w:rFonts w:ascii="標楷體" w:eastAsia="標楷體" w:hAnsi="標楷體"/>
          <w:sz w:val="1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31"/>
        <w:gridCol w:w="1440"/>
        <w:gridCol w:w="1440"/>
        <w:gridCol w:w="1320"/>
        <w:gridCol w:w="1448"/>
        <w:gridCol w:w="719"/>
        <w:gridCol w:w="1798"/>
      </w:tblGrid>
      <w:tr w:rsidR="00F12720" w:rsidRPr="002B29E8" w:rsidTr="003C3D2D">
        <w:trPr>
          <w:cantSplit/>
          <w:trHeight w:val="1516"/>
          <w:jc w:val="center"/>
        </w:trPr>
        <w:tc>
          <w:tcPr>
            <w:tcW w:w="2039" w:type="dxa"/>
            <w:gridSpan w:val="2"/>
            <w:tcBorders>
              <w:top w:val="single" w:sz="12" w:space="0" w:color="auto"/>
              <w:left w:val="single" w:sz="12" w:space="0" w:color="auto"/>
              <w:bottom w:val="nil"/>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招生科班別</w:t>
            </w:r>
          </w:p>
        </w:tc>
        <w:tc>
          <w:tcPr>
            <w:tcW w:w="1440" w:type="dxa"/>
            <w:tcBorders>
              <w:top w:val="single" w:sz="12"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資料處理科</w:t>
            </w:r>
          </w:p>
        </w:tc>
        <w:tc>
          <w:tcPr>
            <w:tcW w:w="1440" w:type="dxa"/>
            <w:tcBorders>
              <w:top w:val="single" w:sz="12"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國際貿易科</w:t>
            </w:r>
          </w:p>
        </w:tc>
        <w:tc>
          <w:tcPr>
            <w:tcW w:w="1320" w:type="dxa"/>
            <w:tcBorders>
              <w:top w:val="single" w:sz="12"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應用外語科(英文組)</w:t>
            </w:r>
          </w:p>
        </w:tc>
        <w:tc>
          <w:tcPr>
            <w:tcW w:w="1448" w:type="dxa"/>
            <w:tcBorders>
              <w:top w:val="single" w:sz="12" w:space="0" w:color="auto"/>
            </w:tcBorders>
            <w:shd w:val="clear" w:color="auto" w:fill="auto"/>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hint="eastAsia"/>
              </w:rPr>
              <w:t>幼兒保育科</w:t>
            </w:r>
          </w:p>
        </w:tc>
        <w:tc>
          <w:tcPr>
            <w:tcW w:w="719" w:type="dxa"/>
            <w:vMerge w:val="restart"/>
            <w:tcBorders>
              <w:top w:val="single" w:sz="12" w:space="0" w:color="auto"/>
              <w:bottom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合計</w:t>
            </w:r>
          </w:p>
        </w:tc>
        <w:tc>
          <w:tcPr>
            <w:tcW w:w="1798" w:type="dxa"/>
            <w:vMerge w:val="restart"/>
            <w:tcBorders>
              <w:top w:val="single" w:sz="12"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jc w:val="center"/>
        </w:trPr>
        <w:tc>
          <w:tcPr>
            <w:tcW w:w="2039" w:type="dxa"/>
            <w:gridSpan w:val="2"/>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科班別代碼</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52</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53</w:t>
            </w:r>
          </w:p>
        </w:tc>
        <w:tc>
          <w:tcPr>
            <w:tcW w:w="1320" w:type="dxa"/>
            <w:shd w:val="clear" w:color="auto" w:fill="auto"/>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57</w:t>
            </w:r>
          </w:p>
        </w:tc>
        <w:tc>
          <w:tcPr>
            <w:tcW w:w="1448" w:type="dxa"/>
            <w:shd w:val="clear" w:color="auto" w:fill="auto"/>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hint="eastAsia"/>
                <w:b/>
              </w:rPr>
              <w:t>62</w:t>
            </w:r>
          </w:p>
        </w:tc>
        <w:tc>
          <w:tcPr>
            <w:tcW w:w="719" w:type="dxa"/>
            <w:vMerge/>
            <w:vAlign w:val="center"/>
          </w:tcPr>
          <w:p w:rsidR="00F12720" w:rsidRPr="002B29E8" w:rsidRDefault="00F12720" w:rsidP="003C3D2D">
            <w:pPr>
              <w:spacing w:line="0" w:lineRule="atLeast"/>
              <w:jc w:val="center"/>
              <w:rPr>
                <w:rFonts w:ascii="標楷體" w:eastAsia="標楷體" w:hAnsi="標楷體"/>
              </w:rPr>
            </w:pPr>
          </w:p>
        </w:tc>
        <w:tc>
          <w:tcPr>
            <w:tcW w:w="1798"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53"/>
          <w:jc w:val="center"/>
        </w:trPr>
        <w:tc>
          <w:tcPr>
            <w:tcW w:w="508" w:type="dxa"/>
            <w:vMerge w:val="restart"/>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招生名額</w:t>
            </w:r>
          </w:p>
        </w:tc>
        <w:tc>
          <w:tcPr>
            <w:tcW w:w="153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一般生</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3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448"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719"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48</w:t>
            </w:r>
          </w:p>
        </w:tc>
        <w:tc>
          <w:tcPr>
            <w:tcW w:w="1798" w:type="dxa"/>
            <w:vMerge w:val="restart"/>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63"/>
          <w:jc w:val="center"/>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3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直升生</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13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448"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719" w:type="dxa"/>
            <w:vMerge/>
            <w:vAlign w:val="center"/>
          </w:tcPr>
          <w:p w:rsidR="00F12720" w:rsidRPr="002B29E8" w:rsidRDefault="00F12720" w:rsidP="003C3D2D">
            <w:pPr>
              <w:spacing w:line="0" w:lineRule="atLeast"/>
              <w:jc w:val="center"/>
              <w:rPr>
                <w:rFonts w:ascii="標楷體" w:eastAsia="標楷體" w:hAnsi="標楷體"/>
              </w:rPr>
            </w:pPr>
          </w:p>
        </w:tc>
        <w:tc>
          <w:tcPr>
            <w:tcW w:w="1798"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63"/>
          <w:jc w:val="center"/>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3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3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448"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19" w:type="dxa"/>
            <w:vMerge/>
            <w:vAlign w:val="center"/>
          </w:tcPr>
          <w:p w:rsidR="00F12720" w:rsidRPr="002B29E8" w:rsidRDefault="00F12720" w:rsidP="003C3D2D">
            <w:pPr>
              <w:spacing w:line="0" w:lineRule="atLeast"/>
              <w:jc w:val="center"/>
              <w:rPr>
                <w:rFonts w:ascii="標楷體" w:eastAsia="標楷體" w:hAnsi="標楷體"/>
              </w:rPr>
            </w:pPr>
          </w:p>
        </w:tc>
        <w:tc>
          <w:tcPr>
            <w:tcW w:w="1798"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63"/>
          <w:jc w:val="center"/>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3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20" w:type="dxa"/>
            <w:shd w:val="clear" w:color="auto" w:fill="auto"/>
            <w:vAlign w:val="center"/>
          </w:tcPr>
          <w:p w:rsidR="00F12720" w:rsidRPr="002B29E8" w:rsidRDefault="00537C9E"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448" w:type="dxa"/>
            <w:shd w:val="clear" w:color="auto" w:fill="auto"/>
            <w:vAlign w:val="center"/>
          </w:tcPr>
          <w:p w:rsidR="00F12720" w:rsidRPr="002B29E8" w:rsidRDefault="00537C9E"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1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798"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16"/>
          <w:jc w:val="center"/>
        </w:trPr>
        <w:tc>
          <w:tcPr>
            <w:tcW w:w="508"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53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4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20"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448"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1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798" w:type="dxa"/>
            <w:vMerge/>
            <w:tcBorders>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198"/>
          <w:jc w:val="center"/>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696" w:type="dxa"/>
            <w:gridSpan w:val="7"/>
            <w:tcBorders>
              <w:top w:val="double" w:sz="4" w:space="0" w:color="auto"/>
              <w:bottom w:val="double" w:sz="4" w:space="0" w:color="auto"/>
              <w:right w:val="single" w:sz="12" w:space="0" w:color="auto"/>
            </w:tcBorders>
          </w:tcPr>
          <w:p w:rsidR="00F12720" w:rsidRPr="002B29E8" w:rsidRDefault="00F12720" w:rsidP="003C3D2D">
            <w:pPr>
              <w:spacing w:line="0" w:lineRule="atLeast"/>
              <w:ind w:leftChars="-2" w:left="-5" w:firstLineChars="73" w:firstLine="175"/>
              <w:rPr>
                <w:rFonts w:ascii="標楷體" w:eastAsia="標楷體" w:hAnsi="標楷體"/>
              </w:rPr>
            </w:pPr>
          </w:p>
          <w:p w:rsidR="00F12720" w:rsidRPr="002B29E8" w:rsidRDefault="00F12720" w:rsidP="003C3D2D">
            <w:pPr>
              <w:spacing w:line="0" w:lineRule="atLeast"/>
              <w:ind w:leftChars="-2" w:left="-5" w:firstLineChars="14" w:firstLine="34"/>
              <w:rPr>
                <w:rFonts w:ascii="標楷體" w:eastAsia="標楷體" w:hAnsi="標楷體"/>
              </w:rPr>
            </w:pPr>
            <w:r w:rsidRPr="002B29E8">
              <w:rPr>
                <w:rFonts w:ascii="標楷體" w:eastAsia="標楷體" w:hAnsi="標楷體" w:hint="eastAsia"/>
              </w:rPr>
              <w:t>102年國中基測百分等級達55 (含)以上且寫作測驗級分達三級分(含)以上。</w:t>
            </w:r>
          </w:p>
        </w:tc>
      </w:tr>
      <w:tr w:rsidR="00F12720" w:rsidRPr="002B29E8" w:rsidTr="003C3D2D">
        <w:trPr>
          <w:cantSplit/>
          <w:trHeight w:val="4289"/>
          <w:jc w:val="center"/>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696" w:type="dxa"/>
            <w:gridSpan w:val="7"/>
            <w:tcBorders>
              <w:top w:val="double" w:sz="4" w:space="0" w:color="auto"/>
              <w:bottom w:val="double" w:sz="4" w:space="0" w:color="auto"/>
              <w:right w:val="single" w:sz="12" w:space="0" w:color="auto"/>
            </w:tcBorders>
          </w:tcPr>
          <w:p w:rsidR="00F12720" w:rsidRPr="002B29E8" w:rsidRDefault="00F12720" w:rsidP="003C3D2D">
            <w:pPr>
              <w:framePr w:hSpace="180" w:wrap="around" w:vAnchor="page" w:hAnchor="margin" w:y="568"/>
              <w:snapToGrid w:val="0"/>
              <w:spacing w:line="320" w:lineRule="exact"/>
              <w:jc w:val="both"/>
              <w:rPr>
                <w:rFonts w:ascii="標楷體" w:eastAsia="標楷體" w:hAnsi="標楷體"/>
              </w:rPr>
            </w:pPr>
            <w:r w:rsidRPr="002B29E8">
              <w:rPr>
                <w:rFonts w:ascii="標楷體" w:eastAsia="標楷體" w:hAnsi="標楷體" w:hint="eastAsia"/>
              </w:rPr>
              <w:t>一、總分計算：</w:t>
            </w:r>
          </w:p>
          <w:p w:rsidR="00F12720" w:rsidRPr="002B29E8" w:rsidRDefault="00F12720" w:rsidP="003C3D2D">
            <w:pPr>
              <w:framePr w:hSpace="180" w:wrap="around" w:vAnchor="page" w:hAnchor="margin" w:y="568"/>
              <w:snapToGrid w:val="0"/>
              <w:spacing w:line="320" w:lineRule="exact"/>
              <w:ind w:leftChars="212" w:left="737" w:hangingChars="95" w:hanging="228"/>
              <w:jc w:val="both"/>
              <w:rPr>
                <w:rFonts w:ascii="標楷體" w:eastAsia="標楷體" w:hAnsi="標楷體"/>
              </w:rPr>
            </w:pPr>
            <w:r w:rsidRPr="002B29E8">
              <w:rPr>
                <w:rFonts w:ascii="標楷體" w:eastAsia="標楷體" w:hAnsi="標楷體" w:hint="eastAsia"/>
              </w:rPr>
              <w:t xml:space="preserve">1.一般生：以102年國中基測分數加權計算，計算方式如下： </w:t>
            </w:r>
          </w:p>
          <w:p w:rsidR="00F12720" w:rsidRPr="002B29E8" w:rsidRDefault="00F12720" w:rsidP="003C3D2D">
            <w:pPr>
              <w:framePr w:hSpace="180" w:wrap="around" w:vAnchor="page" w:hAnchor="margin" w:y="568"/>
              <w:snapToGrid w:val="0"/>
              <w:spacing w:line="320" w:lineRule="exact"/>
              <w:ind w:leftChars="307" w:left="737" w:firstLineChars="1" w:firstLine="2"/>
              <w:jc w:val="both"/>
              <w:rPr>
                <w:rFonts w:ascii="標楷體" w:eastAsia="標楷體" w:hAnsi="標楷體"/>
              </w:rPr>
            </w:pPr>
            <w:r w:rsidRPr="002B29E8">
              <w:rPr>
                <w:rFonts w:ascii="標楷體" w:eastAsia="標楷體" w:hAnsi="標楷體" w:hint="eastAsia"/>
              </w:rPr>
              <w:t>總分＝(國文</w:t>
            </w:r>
            <w:r w:rsidRPr="002B29E8">
              <w:rPr>
                <w:rFonts w:ascii="標楷體" w:eastAsia="標楷體" w:hAnsi="標楷體"/>
                <w:position w:val="-4"/>
              </w:rPr>
              <w:object w:dxaOrig="200" w:dyaOrig="200">
                <v:shape id="_x0000_i1031" type="#_x0000_t75" style="width:9.75pt;height:9.75pt" o:ole="">
                  <v:imagedata r:id="rId19" o:title=""/>
                </v:shape>
                <o:OLEObject Type="Embed" ProgID="Equation.3" ShapeID="_x0000_i1031" DrawAspect="Content" ObjectID="_1433176382" r:id="rId30"/>
              </w:object>
            </w:r>
            <w:r w:rsidRPr="002B29E8">
              <w:rPr>
                <w:rFonts w:ascii="標楷體" w:eastAsia="標楷體" w:hAnsi="標楷體" w:hint="eastAsia"/>
              </w:rPr>
              <w:t>1)+(英語</w:t>
            </w:r>
            <w:r w:rsidRPr="002B29E8">
              <w:rPr>
                <w:rFonts w:ascii="標楷體" w:eastAsia="標楷體" w:hAnsi="標楷體"/>
                <w:position w:val="-4"/>
              </w:rPr>
              <w:object w:dxaOrig="200" w:dyaOrig="200">
                <v:shape id="_x0000_i1032" type="#_x0000_t75" style="width:9.75pt;height:9.75pt" o:ole="">
                  <v:imagedata r:id="rId19" o:title=""/>
                </v:shape>
                <o:OLEObject Type="Embed" ProgID="Equation.3" ShapeID="_x0000_i1032" DrawAspect="Content" ObjectID="_1433176383" r:id="rId31"/>
              </w:object>
            </w:r>
            <w:r w:rsidRPr="002B29E8">
              <w:rPr>
                <w:rFonts w:ascii="標楷體" w:eastAsia="標楷體" w:hAnsi="標楷體" w:hint="eastAsia"/>
              </w:rPr>
              <w:t>2)+(數學</w:t>
            </w:r>
            <w:r w:rsidRPr="002B29E8">
              <w:rPr>
                <w:rFonts w:ascii="標楷體" w:eastAsia="標楷體" w:hAnsi="標楷體"/>
                <w:position w:val="-4"/>
              </w:rPr>
              <w:object w:dxaOrig="200" w:dyaOrig="200">
                <v:shape id="_x0000_i1033" type="#_x0000_t75" style="width:9.75pt;height:9.75pt" o:ole="">
                  <v:imagedata r:id="rId19" o:title=""/>
                </v:shape>
                <o:OLEObject Type="Embed" ProgID="Equation.3" ShapeID="_x0000_i1033" DrawAspect="Content" ObjectID="_1433176384" r:id="rId32"/>
              </w:object>
            </w:r>
            <w:r w:rsidRPr="002B29E8">
              <w:rPr>
                <w:rFonts w:ascii="標楷體" w:eastAsia="標楷體" w:hAnsi="標楷體" w:hint="eastAsia"/>
              </w:rPr>
              <w:t>2)+(自然</w:t>
            </w:r>
            <w:r w:rsidRPr="002B29E8">
              <w:rPr>
                <w:rFonts w:ascii="標楷體" w:eastAsia="標楷體" w:hAnsi="標楷體"/>
                <w:position w:val="-4"/>
              </w:rPr>
              <w:object w:dxaOrig="200" w:dyaOrig="200">
                <v:shape id="_x0000_i1034" type="#_x0000_t75" style="width:9.75pt;height:9.75pt" o:ole="">
                  <v:imagedata r:id="rId19" o:title=""/>
                </v:shape>
                <o:OLEObject Type="Embed" ProgID="Equation.3" ShapeID="_x0000_i1034" DrawAspect="Content" ObjectID="_1433176385" r:id="rId33"/>
              </w:object>
            </w:r>
            <w:r w:rsidRPr="002B29E8">
              <w:rPr>
                <w:rFonts w:ascii="標楷體" w:eastAsia="標楷體" w:hAnsi="標楷體" w:hint="eastAsia"/>
              </w:rPr>
              <w:t>1)+(社會</w:t>
            </w:r>
            <w:r w:rsidRPr="002B29E8">
              <w:rPr>
                <w:rFonts w:ascii="標楷體" w:eastAsia="標楷體" w:hAnsi="標楷體"/>
                <w:position w:val="-4"/>
              </w:rPr>
              <w:object w:dxaOrig="200" w:dyaOrig="200">
                <v:shape id="_x0000_i1035" type="#_x0000_t75" style="width:9.75pt;height:9.75pt" o:ole="">
                  <v:imagedata r:id="rId19" o:title=""/>
                </v:shape>
                <o:OLEObject Type="Embed" ProgID="Equation.3" ShapeID="_x0000_i1035" DrawAspect="Content" ObjectID="_1433176386" r:id="rId34"/>
              </w:object>
            </w:r>
            <w:r w:rsidRPr="002B29E8">
              <w:rPr>
                <w:rFonts w:ascii="標楷體" w:eastAsia="標楷體" w:hAnsi="標楷體" w:hint="eastAsia"/>
              </w:rPr>
              <w:t>1)+(寫作測驗分數</w:t>
            </w:r>
            <w:r w:rsidRPr="002B29E8">
              <w:rPr>
                <w:rFonts w:ascii="標楷體" w:eastAsia="標楷體" w:hAnsi="標楷體"/>
                <w:position w:val="-4"/>
              </w:rPr>
              <w:object w:dxaOrig="200" w:dyaOrig="200">
                <v:shape id="_x0000_i1036" type="#_x0000_t75" style="width:9.75pt;height:9.75pt" o:ole="">
                  <v:imagedata r:id="rId19" o:title=""/>
                </v:shape>
                <o:OLEObject Type="Embed" ProgID="Equation.3" ShapeID="_x0000_i1036" DrawAspect="Content" ObjectID="_1433176387" r:id="rId35"/>
              </w:object>
            </w:r>
            <w:r w:rsidRPr="002B29E8">
              <w:rPr>
                <w:rFonts w:ascii="標楷體" w:eastAsia="標楷體" w:hAnsi="標楷體" w:hint="eastAsia"/>
              </w:rPr>
              <w:t>1) 。</w:t>
            </w:r>
          </w:p>
          <w:p w:rsidR="00F12720" w:rsidRPr="002B29E8" w:rsidRDefault="00F12720" w:rsidP="003C3D2D">
            <w:pPr>
              <w:framePr w:hSpace="180" w:wrap="around" w:vAnchor="page" w:hAnchor="margin" w:y="568"/>
              <w:snapToGrid w:val="0"/>
              <w:spacing w:line="320" w:lineRule="exact"/>
              <w:ind w:leftChars="206" w:left="756" w:hangingChars="109" w:hanging="262"/>
              <w:jc w:val="both"/>
              <w:rPr>
                <w:rFonts w:ascii="標楷體" w:eastAsia="標楷體" w:hAnsi="標楷體"/>
              </w:rPr>
            </w:pPr>
            <w:r w:rsidRPr="002B29E8">
              <w:rPr>
                <w:rFonts w:ascii="標楷體" w:eastAsia="標楷體" w:hAnsi="標楷體" w:hint="eastAsia"/>
              </w:rPr>
              <w:t>2.直升生：同一般生。</w:t>
            </w:r>
          </w:p>
          <w:p w:rsidR="00F12720" w:rsidRPr="002B29E8" w:rsidRDefault="00F12720" w:rsidP="009648E1">
            <w:pPr>
              <w:pStyle w:val="2"/>
              <w:adjustRightInd/>
              <w:spacing w:before="144" w:line="320" w:lineRule="exact"/>
              <w:ind w:leftChars="0" w:left="480"/>
              <w:rPr>
                <w:rFonts w:ascii="標楷體" w:eastAsia="標楷體" w:hAnsi="標楷體"/>
                <w:color w:val="auto"/>
              </w:rPr>
            </w:pPr>
            <w:r w:rsidRPr="002B29E8">
              <w:rPr>
                <w:rFonts w:ascii="標楷體" w:eastAsia="標楷體" w:hAnsi="標楷體" w:hint="eastAsia"/>
                <w:color w:val="auto"/>
              </w:rPr>
              <w:t>二、錄取標準：</w:t>
            </w:r>
          </w:p>
          <w:p w:rsidR="00F12720" w:rsidRPr="002B29E8" w:rsidRDefault="00F12720" w:rsidP="009648E1">
            <w:pPr>
              <w:pStyle w:val="2"/>
              <w:spacing w:before="144" w:line="320" w:lineRule="exact"/>
              <w:ind w:left="713" w:hangingChars="97" w:hanging="233"/>
              <w:rPr>
                <w:rFonts w:ascii="標楷體" w:eastAsia="標楷體" w:hAnsi="標楷體"/>
                <w:color w:val="auto"/>
              </w:rPr>
            </w:pPr>
            <w:r w:rsidRPr="002B29E8">
              <w:rPr>
                <w:rFonts w:ascii="標楷體" w:eastAsia="標楷體" w:hAnsi="標楷體" w:hint="eastAsia"/>
                <w:color w:val="auto"/>
              </w:rPr>
              <w:t>1.依102年國中基測分數加權後之總分排序錄取。</w:t>
            </w:r>
          </w:p>
          <w:p w:rsidR="00F12720" w:rsidRPr="002B29E8" w:rsidRDefault="00F12720" w:rsidP="009648E1">
            <w:pPr>
              <w:pStyle w:val="2"/>
              <w:spacing w:before="144" w:line="320" w:lineRule="exact"/>
              <w:ind w:left="713" w:hangingChars="97" w:hanging="233"/>
              <w:rPr>
                <w:rFonts w:ascii="標楷體" w:eastAsia="標楷體" w:hAnsi="標楷體"/>
                <w:color w:val="auto"/>
              </w:rPr>
            </w:pPr>
            <w:r w:rsidRPr="002B29E8">
              <w:rPr>
                <w:rFonts w:ascii="標楷體" w:eastAsia="標楷體" w:hAnsi="標楷體" w:hint="eastAsia"/>
                <w:color w:val="auto"/>
              </w:rPr>
              <w:t>2.總分相同時，參酌102年國中基測原始成績，順序為：寫作測驗分數、國文科、數學科、英語科、自然科、社會科。若比序至社會科分數仍同分時，增額錄取。</w:t>
            </w:r>
          </w:p>
          <w:p w:rsidR="00F12720" w:rsidRPr="002B29E8" w:rsidRDefault="00F12720" w:rsidP="00442ABA">
            <w:pPr>
              <w:spacing w:beforeLines="50" w:line="0" w:lineRule="atLeast"/>
              <w:rPr>
                <w:rFonts w:ascii="標楷體" w:eastAsia="標楷體" w:hAnsi="標楷體"/>
              </w:rPr>
            </w:pPr>
            <w:r w:rsidRPr="002B29E8">
              <w:rPr>
                <w:rFonts w:ascii="標楷體" w:eastAsia="標楷體" w:hAnsi="標楷體" w:hint="eastAsia"/>
              </w:rPr>
              <w:t>三、直升生錄取後若有餘額時，可將直升生餘額移至一般生名額。</w:t>
            </w:r>
          </w:p>
        </w:tc>
      </w:tr>
      <w:tr w:rsidR="00F12720" w:rsidRPr="002B29E8" w:rsidTr="003C3D2D">
        <w:trPr>
          <w:cantSplit/>
          <w:trHeight w:val="434"/>
          <w:jc w:val="center"/>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696" w:type="dxa"/>
            <w:gridSpan w:val="7"/>
            <w:tcBorders>
              <w:top w:val="double" w:sz="4" w:space="0" w:color="auto"/>
              <w:bottom w:val="single" w:sz="12" w:space="0" w:color="auto"/>
              <w:right w:val="single" w:sz="12" w:space="0" w:color="auto"/>
            </w:tcBorders>
          </w:tcPr>
          <w:p w:rsidR="00F12720" w:rsidRPr="002B29E8" w:rsidRDefault="00F12720" w:rsidP="003C3D2D">
            <w:pPr>
              <w:spacing w:line="320" w:lineRule="exact"/>
              <w:ind w:left="470" w:hangingChars="196" w:hanging="470"/>
              <w:jc w:val="both"/>
              <w:rPr>
                <w:rFonts w:ascii="標楷體" w:eastAsia="標楷體" w:hAnsi="標楷體"/>
              </w:rPr>
            </w:pPr>
            <w:r w:rsidRPr="002B29E8">
              <w:rPr>
                <w:rFonts w:ascii="標楷體" w:eastAsia="標楷體" w:hAnsi="標楷體" w:hint="eastAsia"/>
              </w:rPr>
              <w:t>一、免試入學報到後若有餘額，併入本申請入學名額中。</w:t>
            </w:r>
          </w:p>
          <w:p w:rsidR="00F12720" w:rsidRPr="002B29E8" w:rsidRDefault="00F12720" w:rsidP="003C3D2D">
            <w:pPr>
              <w:spacing w:line="320" w:lineRule="exact"/>
              <w:ind w:left="470" w:hangingChars="196" w:hanging="470"/>
              <w:jc w:val="both"/>
              <w:rPr>
                <w:rFonts w:ascii="標楷體" w:eastAsia="標楷體" w:hAnsi="標楷體"/>
              </w:rPr>
            </w:pPr>
            <w:r w:rsidRPr="002B29E8">
              <w:rPr>
                <w:rFonts w:ascii="標楷體" w:eastAsia="標楷體" w:hAnsi="標楷體" w:hint="eastAsia"/>
              </w:rPr>
              <w:t>二、本校備有男女生宿舍、餐廳及學生專車(北屯、潭子、豐原、神岡、大雅、大甲、后里、東勢、新社等16線)。</w:t>
            </w:r>
          </w:p>
          <w:p w:rsidR="00F12720" w:rsidRPr="002B29E8" w:rsidRDefault="00DF6278" w:rsidP="003C3D2D">
            <w:pPr>
              <w:spacing w:line="0" w:lineRule="atLeast"/>
              <w:ind w:left="480" w:hangingChars="200" w:hanging="480"/>
              <w:rPr>
                <w:rFonts w:ascii="標楷體" w:eastAsia="標楷體" w:hAnsi="標楷體"/>
              </w:rPr>
            </w:pPr>
            <w:r w:rsidRPr="002B29E8">
              <w:rPr>
                <w:rFonts w:ascii="標楷體" w:eastAsia="標楷體" w:hAnsi="標楷體" w:hint="eastAsia"/>
              </w:rPr>
              <w:t>三、原住民生外加名額</w:t>
            </w:r>
            <w:r w:rsidR="00F12720" w:rsidRPr="002B29E8">
              <w:rPr>
                <w:rFonts w:ascii="標楷體" w:eastAsia="標楷體" w:hAnsi="標楷體" w:hint="eastAsia"/>
              </w:rPr>
              <w:t>為2名，將從本校國際貿易科、資料處理科、幼兒保育科、應用外語科(英文組)</w:t>
            </w:r>
            <w:r w:rsidRPr="002B29E8">
              <w:rPr>
                <w:rFonts w:ascii="標楷體" w:eastAsia="標楷體" w:hAnsi="標楷體" w:hint="eastAsia"/>
              </w:rPr>
              <w:t>報名學生</w:t>
            </w:r>
            <w:r w:rsidR="00F12720" w:rsidRPr="002B29E8">
              <w:rPr>
                <w:rFonts w:ascii="標楷體" w:eastAsia="標楷體" w:hAnsi="標楷體" w:hint="eastAsia"/>
              </w:rPr>
              <w:t>擇優2名錄取。</w:t>
            </w:r>
          </w:p>
        </w:tc>
      </w:tr>
    </w:tbl>
    <w:p w:rsidR="00F12720" w:rsidRPr="002B29E8" w:rsidRDefault="00F12720" w:rsidP="00F12720">
      <w:pPr>
        <w:pStyle w:val="a8"/>
        <w:tabs>
          <w:tab w:val="clear" w:pos="4153"/>
          <w:tab w:val="clear" w:pos="8306"/>
        </w:tabs>
        <w:snapToGrid/>
        <w:spacing w:line="0" w:lineRule="atLeast"/>
        <w:jc w:val="right"/>
        <w:rPr>
          <w:rFonts w:ascii="標楷體" w:eastAsia="標楷體" w:hAnsi="標楷體"/>
          <w:szCs w:val="24"/>
        </w:rPr>
      </w:pPr>
      <w:r w:rsidRPr="002B29E8">
        <w:rPr>
          <w:rFonts w:ascii="標楷體" w:eastAsia="標楷體" w:hAnsi="標楷體"/>
          <w:b/>
          <w:bCs/>
        </w:rPr>
        <w:br w:type="page"/>
      </w:r>
      <w:r w:rsidRPr="002B29E8">
        <w:rPr>
          <w:rFonts w:ascii="標楷體" w:eastAsia="標楷體" w:hAnsi="標楷體" w:hint="eastAsia"/>
          <w:sz w:val="24"/>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臺中市私立葳格高級中學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9</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(406) 臺中市北屯區軍福十八路328號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ind w:firstLineChars="50" w:firstLine="120"/>
              <w:jc w:val="both"/>
              <w:rPr>
                <w:rFonts w:ascii="標楷體" w:eastAsia="標楷體" w:hAnsi="標楷體"/>
              </w:rPr>
            </w:pPr>
            <w:r w:rsidRPr="002B29E8">
              <w:rPr>
                <w:rFonts w:ascii="標楷體" w:eastAsia="標楷體" w:hAnsi="標楷體" w:hint="eastAsia"/>
              </w:rPr>
              <w:t>(04)24371728#</w:t>
            </w:r>
            <w:r w:rsidR="00521391" w:rsidRPr="002B29E8">
              <w:rPr>
                <w:rFonts w:ascii="標楷體" w:eastAsia="標楷體" w:hAnsi="標楷體" w:hint="eastAsia"/>
              </w:rPr>
              <w:t>718</w:t>
            </w:r>
          </w:p>
          <w:p w:rsidR="00F12720" w:rsidRPr="002B29E8" w:rsidRDefault="00F12720" w:rsidP="003C3D2D">
            <w:pPr>
              <w:ind w:firstLineChars="50" w:firstLine="120"/>
              <w:jc w:val="both"/>
              <w:rPr>
                <w:rFonts w:ascii="標楷體" w:eastAsia="標楷體" w:hAnsi="標楷體"/>
              </w:rPr>
            </w:pPr>
            <w:r w:rsidRPr="002B29E8">
              <w:rPr>
                <w:rFonts w:ascii="標楷體" w:eastAsia="標楷體" w:hAnsi="標楷體" w:hint="eastAsia"/>
              </w:rPr>
              <w:t>0800-328-329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www.wagor.</w:t>
            </w:r>
            <w:r w:rsidRPr="002B29E8">
              <w:rPr>
                <w:rFonts w:ascii="標楷體" w:eastAsia="標楷體" w:hAnsi="標楷體"/>
              </w:rPr>
              <w:t>t</w:t>
            </w:r>
            <w:r w:rsidRPr="002B29E8">
              <w:rPr>
                <w:rFonts w:ascii="標楷體" w:eastAsia="標楷體" w:hAnsi="標楷體" w:hint="eastAsia"/>
              </w:rPr>
              <w:t>c.edu.tw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（04）24371815</w:t>
            </w:r>
          </w:p>
        </w:tc>
      </w:tr>
    </w:tbl>
    <w:p w:rsidR="00F12720" w:rsidRPr="002B29E8" w:rsidRDefault="00F12720" w:rsidP="00F12720">
      <w:pPr>
        <w:spacing w:line="0" w:lineRule="atLeast"/>
        <w:rPr>
          <w:rFonts w:ascii="標楷體" w:eastAsia="標楷體" w:hAnsi="標楷體"/>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320"/>
        <w:gridCol w:w="1462"/>
        <w:gridCol w:w="1652"/>
        <w:gridCol w:w="1693"/>
        <w:gridCol w:w="728"/>
        <w:gridCol w:w="2867"/>
      </w:tblGrid>
      <w:tr w:rsidR="00F12720" w:rsidRPr="002B29E8" w:rsidTr="003C3D2D">
        <w:trPr>
          <w:cantSplit/>
          <w:trHeight w:val="1482"/>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1462"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1652"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餐飲管理科</w:t>
            </w:r>
          </w:p>
        </w:tc>
        <w:tc>
          <w:tcPr>
            <w:tcW w:w="1693"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觀光事業科</w:t>
            </w:r>
          </w:p>
        </w:tc>
        <w:tc>
          <w:tcPr>
            <w:tcW w:w="728"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2867"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46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57</w:t>
            </w:r>
          </w:p>
        </w:tc>
        <w:tc>
          <w:tcPr>
            <w:tcW w:w="165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59</w:t>
            </w:r>
          </w:p>
        </w:tc>
        <w:tc>
          <w:tcPr>
            <w:tcW w:w="1693"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60</w:t>
            </w:r>
          </w:p>
        </w:tc>
        <w:tc>
          <w:tcPr>
            <w:tcW w:w="728" w:type="dxa"/>
            <w:vMerge/>
            <w:vAlign w:val="center"/>
          </w:tcPr>
          <w:p w:rsidR="00F12720" w:rsidRPr="002B29E8" w:rsidRDefault="00F12720" w:rsidP="003C3D2D">
            <w:pPr>
              <w:spacing w:line="0" w:lineRule="atLeast"/>
              <w:jc w:val="center"/>
              <w:rPr>
                <w:rFonts w:ascii="標楷體" w:eastAsia="標楷體" w:hAnsi="標楷體"/>
              </w:rPr>
            </w:pPr>
          </w:p>
        </w:tc>
        <w:tc>
          <w:tcPr>
            <w:tcW w:w="2867"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16"/>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4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35</w:t>
            </w:r>
          </w:p>
        </w:tc>
        <w:tc>
          <w:tcPr>
            <w:tcW w:w="165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60</w:t>
            </w:r>
          </w:p>
        </w:tc>
        <w:tc>
          <w:tcPr>
            <w:tcW w:w="16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35</w:t>
            </w:r>
          </w:p>
        </w:tc>
        <w:tc>
          <w:tcPr>
            <w:tcW w:w="728"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130</w:t>
            </w:r>
          </w:p>
        </w:tc>
        <w:tc>
          <w:tcPr>
            <w:tcW w:w="2867"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9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4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165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16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7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22</w:t>
            </w:r>
          </w:p>
        </w:tc>
        <w:tc>
          <w:tcPr>
            <w:tcW w:w="286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4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65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6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86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320"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46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65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6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w:t>
            </w:r>
          </w:p>
        </w:tc>
        <w:tc>
          <w:tcPr>
            <w:tcW w:w="286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90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2" w:type="dxa"/>
            <w:gridSpan w:val="6"/>
            <w:vAlign w:val="center"/>
          </w:tcPr>
          <w:p w:rsidR="00521391" w:rsidRPr="002B29E8" w:rsidRDefault="00F12720" w:rsidP="003C3D2D">
            <w:pPr>
              <w:jc w:val="both"/>
              <w:rPr>
                <w:rFonts w:ascii="標楷體" w:eastAsia="標楷體" w:hAnsi="標楷體"/>
              </w:rPr>
            </w:pPr>
            <w:r w:rsidRPr="002B29E8">
              <w:rPr>
                <w:rFonts w:ascii="標楷體" w:eastAsia="標楷體" w:hAnsi="標楷體" w:hint="eastAsia"/>
              </w:rPr>
              <w:t>一、</w:t>
            </w:r>
            <w:r w:rsidRPr="002B29E8">
              <w:rPr>
                <w:rFonts w:ascii="標楷體" w:eastAsia="標楷體" w:hAnsi="標楷體"/>
              </w:rPr>
              <w:t>10</w:t>
            </w:r>
            <w:r w:rsidRPr="002B29E8">
              <w:rPr>
                <w:rFonts w:ascii="標楷體" w:eastAsia="標楷體" w:hAnsi="標楷體" w:hint="eastAsia"/>
              </w:rPr>
              <w:t>2</w:t>
            </w:r>
            <w:r w:rsidRPr="002B29E8">
              <w:rPr>
                <w:rFonts w:ascii="標楷體" w:eastAsia="標楷體" w:hAnsi="標楷體"/>
              </w:rPr>
              <w:t>年國中基測分數：</w:t>
            </w:r>
            <w:r w:rsidR="0093674B" w:rsidRPr="002B29E8">
              <w:rPr>
                <w:rFonts w:ascii="標楷體" w:eastAsia="標楷體" w:hAnsi="標楷體" w:hint="eastAsia"/>
              </w:rPr>
              <w:t>應用外語科</w:t>
            </w:r>
            <w:r w:rsidR="00521391" w:rsidRPr="002B29E8">
              <w:rPr>
                <w:rFonts w:ascii="標楷體" w:eastAsia="標楷體" w:hAnsi="標楷體" w:hint="eastAsia"/>
              </w:rPr>
              <w:t>320分(含)以上</w:t>
            </w:r>
          </w:p>
          <w:p w:rsidR="00521391" w:rsidRPr="002B29E8" w:rsidRDefault="0093674B" w:rsidP="00521391">
            <w:pPr>
              <w:ind w:firstLineChars="1188" w:firstLine="2851"/>
              <w:jc w:val="both"/>
              <w:rPr>
                <w:rFonts w:ascii="標楷體" w:eastAsia="標楷體" w:hAnsi="標楷體"/>
              </w:rPr>
            </w:pPr>
            <w:r w:rsidRPr="002B29E8">
              <w:rPr>
                <w:rFonts w:ascii="標楷體" w:eastAsia="標楷體" w:hAnsi="標楷體" w:hint="eastAsia"/>
              </w:rPr>
              <w:t>餐飲管理科</w:t>
            </w:r>
            <w:r w:rsidR="00521391" w:rsidRPr="002B29E8">
              <w:rPr>
                <w:rFonts w:ascii="標楷體" w:eastAsia="標楷體" w:hAnsi="標楷體" w:hint="eastAsia"/>
              </w:rPr>
              <w:t>300分(含)以上</w:t>
            </w:r>
          </w:p>
          <w:p w:rsidR="00F12720" w:rsidRPr="002B29E8" w:rsidRDefault="0093674B" w:rsidP="00521391">
            <w:pPr>
              <w:ind w:firstLineChars="1188" w:firstLine="2851"/>
              <w:jc w:val="both"/>
              <w:rPr>
                <w:rFonts w:ascii="標楷體" w:eastAsia="標楷體" w:hAnsi="標楷體"/>
              </w:rPr>
            </w:pPr>
            <w:r w:rsidRPr="002B29E8">
              <w:rPr>
                <w:rFonts w:ascii="標楷體" w:eastAsia="標楷體" w:hAnsi="標楷體" w:hint="eastAsia"/>
              </w:rPr>
              <w:t>觀光事業科</w:t>
            </w:r>
            <w:r w:rsidR="00521391" w:rsidRPr="002B29E8">
              <w:rPr>
                <w:rFonts w:ascii="標楷體" w:eastAsia="標楷體" w:hAnsi="標楷體" w:hint="eastAsia"/>
              </w:rPr>
              <w:t>29</w:t>
            </w:r>
            <w:r w:rsidR="00F12720" w:rsidRPr="002B29E8">
              <w:rPr>
                <w:rFonts w:ascii="標楷體" w:eastAsia="標楷體" w:hAnsi="標楷體" w:hint="eastAsia"/>
              </w:rPr>
              <w:t>0</w:t>
            </w:r>
            <w:r w:rsidR="00F12720" w:rsidRPr="002B29E8">
              <w:rPr>
                <w:rFonts w:ascii="標楷體" w:eastAsia="標楷體" w:hAnsi="標楷體"/>
              </w:rPr>
              <w:t xml:space="preserve">分(含)以上。 </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pStyle w:val="Web"/>
              <w:widowControl w:val="0"/>
              <w:spacing w:before="0" w:beforeAutospacing="0" w:after="0" w:afterAutospacing="0" w:line="0" w:lineRule="atLeast"/>
              <w:jc w:val="both"/>
              <w:rPr>
                <w:rFonts w:ascii="標楷體" w:eastAsia="標楷體" w:hAnsi="標楷體"/>
              </w:rPr>
            </w:pPr>
            <w:r w:rsidRPr="002B29E8">
              <w:rPr>
                <w:rFonts w:ascii="標楷體" w:eastAsia="標楷體" w:hAnsi="標楷體" w:cs="Times New Roman" w:hint="eastAsia"/>
                <w:kern w:val="2"/>
              </w:rPr>
              <w:t>五、特別條件：不採計。</w:t>
            </w:r>
          </w:p>
        </w:tc>
      </w:tr>
      <w:tr w:rsidR="00F12720" w:rsidRPr="002B29E8" w:rsidTr="003C3D2D">
        <w:trPr>
          <w:cantSplit/>
          <w:trHeight w:val="2108"/>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2" w:type="dxa"/>
            <w:gridSpan w:val="6"/>
            <w:vAlign w:val="center"/>
          </w:tcPr>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一、 依據102年國中基測總分高低順序錄取。</w:t>
            </w:r>
          </w:p>
          <w:p w:rsidR="00F12720" w:rsidRPr="002B29E8" w:rsidRDefault="00F12720" w:rsidP="003C3D2D">
            <w:pPr>
              <w:snapToGrid w:val="0"/>
              <w:spacing w:line="0" w:lineRule="atLeast"/>
              <w:jc w:val="both"/>
              <w:rPr>
                <w:rFonts w:ascii="標楷體" w:eastAsia="標楷體" w:hAnsi="標楷體"/>
              </w:rPr>
            </w:pPr>
            <w:r w:rsidRPr="002B29E8">
              <w:rPr>
                <w:rFonts w:ascii="標楷體" w:eastAsia="標楷體" w:hAnsi="標楷體" w:hint="eastAsia"/>
              </w:rPr>
              <w:t>二、 總成績同分時各科目成績參酌順序：(1)英語(2)國文(3)數學(4)自然(5)社會，比序後</w:t>
            </w:r>
          </w:p>
          <w:p w:rsidR="00F12720" w:rsidRPr="002B29E8" w:rsidRDefault="00F12720" w:rsidP="00521391">
            <w:pPr>
              <w:pStyle w:val="Web"/>
              <w:widowControl w:val="0"/>
              <w:spacing w:before="0" w:beforeAutospacing="0" w:after="0" w:afterAutospacing="0" w:line="0" w:lineRule="atLeast"/>
              <w:jc w:val="both"/>
              <w:rPr>
                <w:rFonts w:ascii="標楷體" w:eastAsia="標楷體" w:hAnsi="標楷體" w:cs="Times New Roman"/>
                <w:kern w:val="2"/>
              </w:rPr>
            </w:pPr>
            <w:r w:rsidRPr="002B29E8">
              <w:rPr>
                <w:rFonts w:ascii="標楷體" w:eastAsia="標楷體" w:hAnsi="標楷體" w:cs="Times New Roman" w:hint="eastAsia"/>
              </w:rPr>
              <w:t xml:space="preserve">     仍同分者</w:t>
            </w:r>
            <w:r w:rsidR="00521391" w:rsidRPr="002B29E8">
              <w:rPr>
                <w:rFonts w:ascii="標楷體" w:eastAsia="標楷體" w:hAnsi="標楷體" w:cs="Times New Roman" w:hint="eastAsia"/>
              </w:rPr>
              <w:t>，以公開抽籤方式決定錄取學生</w:t>
            </w:r>
            <w:r w:rsidRPr="002B29E8">
              <w:rPr>
                <w:rFonts w:ascii="標楷體" w:eastAsia="標楷體" w:hAnsi="標楷體" w:cs="Times New Roman" w:hint="eastAsia"/>
              </w:rPr>
              <w:t>。</w:t>
            </w:r>
          </w:p>
        </w:tc>
      </w:tr>
      <w:tr w:rsidR="00F12720" w:rsidRPr="002B29E8" w:rsidTr="00CB2C28">
        <w:trPr>
          <w:cantSplit/>
          <w:trHeight w:val="325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2" w:type="dxa"/>
            <w:gridSpan w:val="6"/>
          </w:tcPr>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一、本校擁有全新的教學軟硬體設施，除落實適性教學、孕育文化氣息外，更加著重品格教</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 xml:space="preserve">    育的養成。</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二、校區位於北屯區，校園寬廣、視野良好，鄰近潭子、豐原、太平等區，學生專車行經大</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 xml:space="preserve">    里、大雅、大甲、清水、南屯、烏日、西屯及神岡等地，提供安全便利的交通服務，並</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 xml:space="preserve">    備有安全舒適的學生宿舍，供遠道學生住宿。</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三、每間</w:t>
            </w:r>
            <w:r w:rsidRPr="002B29E8">
              <w:rPr>
                <w:rFonts w:ascii="標楷體" w:eastAsia="標楷體" w:hAnsi="標楷體"/>
              </w:rPr>
              <w:t>教室均設有電子白板、單槍投影機、冷氣空</w:t>
            </w:r>
            <w:r w:rsidRPr="002B29E8">
              <w:rPr>
                <w:rFonts w:ascii="標楷體" w:eastAsia="標楷體" w:hAnsi="標楷體" w:hint="eastAsia"/>
              </w:rPr>
              <w:t>調</w:t>
            </w:r>
            <w:r w:rsidRPr="002B29E8">
              <w:rPr>
                <w:rFonts w:ascii="標楷體" w:eastAsia="標楷體" w:hAnsi="標楷體"/>
              </w:rPr>
              <w:t>，</w:t>
            </w:r>
            <w:r w:rsidRPr="002B29E8">
              <w:rPr>
                <w:rFonts w:ascii="標楷體" w:eastAsia="標楷體" w:hAnsi="標楷體" w:hint="eastAsia"/>
              </w:rPr>
              <w:t>提供最佳學習環境。</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四、延續本校國中小雙語教學特色，並以人文關懷及豐富的活動課程，培養學生獨立學習及</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 xml:space="preserve">    多元思考的能力。</w:t>
            </w:r>
          </w:p>
          <w:p w:rsidR="00CB2C28" w:rsidRPr="002B29E8" w:rsidRDefault="00CB2C28" w:rsidP="00CB2C28">
            <w:pPr>
              <w:snapToGrid w:val="0"/>
              <w:spacing w:line="0" w:lineRule="atLeast"/>
              <w:jc w:val="both"/>
              <w:rPr>
                <w:rFonts w:ascii="標楷體" w:eastAsia="標楷體" w:hAnsi="標楷體"/>
              </w:rPr>
            </w:pPr>
            <w:r w:rsidRPr="002B29E8">
              <w:rPr>
                <w:rFonts w:ascii="標楷體" w:eastAsia="標楷體" w:hAnsi="標楷體" w:hint="eastAsia"/>
              </w:rPr>
              <w:t>五、詳細資訊請參閱本校招生網頁或電洽</w:t>
            </w:r>
            <w:r w:rsidR="00521391" w:rsidRPr="002B29E8">
              <w:rPr>
                <w:rFonts w:ascii="標楷體" w:eastAsia="標楷體" w:hAnsi="標楷體" w:hint="eastAsia"/>
              </w:rPr>
              <w:t>免付費</w:t>
            </w:r>
            <w:r w:rsidRPr="002B29E8">
              <w:rPr>
                <w:rFonts w:ascii="標楷體" w:eastAsia="標楷體" w:hAnsi="標楷體" w:hint="eastAsia"/>
              </w:rPr>
              <w:t>招生專線</w:t>
            </w:r>
            <w:r w:rsidR="00521391" w:rsidRPr="002B29E8">
              <w:rPr>
                <w:rFonts w:ascii="標楷體" w:eastAsia="標楷體" w:hAnsi="標楷體" w:hint="eastAsia"/>
              </w:rPr>
              <w:t>0800-328-329</w:t>
            </w:r>
            <w:r w:rsidRPr="002B29E8">
              <w:rPr>
                <w:rFonts w:ascii="標楷體" w:eastAsia="標楷體" w:hAnsi="標楷體" w:hint="eastAsia"/>
              </w:rPr>
              <w:t>。</w:t>
            </w:r>
          </w:p>
        </w:tc>
      </w:tr>
    </w:tbl>
    <w:p w:rsidR="00F12720" w:rsidRPr="002B29E8" w:rsidRDefault="00F12720" w:rsidP="00F12720">
      <w:pPr>
        <w:spacing w:line="0" w:lineRule="atLeast"/>
        <w:ind w:leftChars="-59" w:left="-142"/>
        <w:jc w:val="right"/>
        <w:rPr>
          <w:rFonts w:ascii="標楷體" w:eastAsia="標楷體" w:hAnsi="標楷體"/>
        </w:rPr>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759"/>
        <w:gridCol w:w="5724"/>
        <w:gridCol w:w="704"/>
        <w:gridCol w:w="474"/>
        <w:gridCol w:w="475"/>
        <w:gridCol w:w="474"/>
        <w:gridCol w:w="475"/>
        <w:gridCol w:w="474"/>
        <w:gridCol w:w="675"/>
      </w:tblGrid>
      <w:tr w:rsidR="00F12720" w:rsidRPr="002B29E8" w:rsidTr="003C3D2D">
        <w:trPr>
          <w:cantSplit/>
        </w:trPr>
        <w:tc>
          <w:tcPr>
            <w:tcW w:w="75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72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b/>
              </w:rPr>
              <w:t>臺中市私立新民高級中學</w:t>
            </w:r>
          </w:p>
        </w:tc>
        <w:tc>
          <w:tcPr>
            <w:tcW w:w="70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7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4"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675"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5</w:t>
            </w:r>
          </w:p>
        </w:tc>
      </w:tr>
      <w:tr w:rsidR="00F12720" w:rsidRPr="002B29E8" w:rsidTr="003C3D2D">
        <w:tc>
          <w:tcPr>
            <w:tcW w:w="75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72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404</w:t>
            </w:r>
            <w:r w:rsidRPr="002B29E8">
              <w:rPr>
                <w:rFonts w:ascii="標楷體" w:eastAsia="標楷體" w:hAnsi="標楷體" w:hint="eastAsia"/>
              </w:rPr>
              <w:t>）臺中市北區健行路</w:t>
            </w:r>
            <w:r w:rsidRPr="002B29E8">
              <w:rPr>
                <w:rFonts w:ascii="標楷體" w:eastAsia="標楷體" w:hAnsi="標楷體"/>
              </w:rPr>
              <w:t>111</w:t>
            </w:r>
            <w:r w:rsidRPr="002B29E8">
              <w:rPr>
                <w:rFonts w:ascii="標楷體" w:eastAsia="標楷體" w:hAnsi="標楷體" w:hint="eastAsia"/>
              </w:rPr>
              <w:t>號</w:t>
            </w:r>
          </w:p>
        </w:tc>
        <w:tc>
          <w:tcPr>
            <w:tcW w:w="70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047" w:type="dxa"/>
            <w:gridSpan w:val="6"/>
            <w:vAlign w:val="center"/>
          </w:tcPr>
          <w:p w:rsidR="00F12720" w:rsidRPr="002B29E8" w:rsidRDefault="00F12720" w:rsidP="003C3D2D">
            <w:pPr>
              <w:jc w:val="both"/>
              <w:rPr>
                <w:rFonts w:ascii="標楷體" w:eastAsia="標楷體" w:hAnsi="標楷體"/>
                <w:sz w:val="20"/>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22334105#6171</w:t>
            </w:r>
            <w:r w:rsidRPr="002B29E8">
              <w:rPr>
                <w:rFonts w:ascii="標楷體" w:eastAsia="標楷體" w:hAnsi="標楷體" w:hint="eastAsia"/>
              </w:rPr>
              <w:t>~</w:t>
            </w:r>
            <w:r w:rsidRPr="002B29E8">
              <w:rPr>
                <w:rFonts w:ascii="標楷體" w:eastAsia="標楷體" w:hAnsi="標楷體"/>
              </w:rPr>
              <w:t>617</w:t>
            </w:r>
            <w:r w:rsidRPr="002B29E8">
              <w:rPr>
                <w:rFonts w:ascii="標楷體" w:eastAsia="標楷體" w:hAnsi="標楷體" w:hint="eastAsia"/>
              </w:rPr>
              <w:t>9</w:t>
            </w:r>
          </w:p>
        </w:tc>
      </w:tr>
      <w:tr w:rsidR="00F12720" w:rsidRPr="002B29E8" w:rsidTr="003C3D2D">
        <w:tc>
          <w:tcPr>
            <w:tcW w:w="75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724"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www.shinmin.tc.edu.tw</w:t>
            </w:r>
          </w:p>
        </w:tc>
        <w:tc>
          <w:tcPr>
            <w:tcW w:w="704"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04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22339405</w:t>
            </w:r>
          </w:p>
        </w:tc>
      </w:tr>
    </w:tbl>
    <w:p w:rsidR="00F12720" w:rsidRPr="002B29E8" w:rsidRDefault="00F12720" w:rsidP="00F12720">
      <w:pPr>
        <w:spacing w:line="40" w:lineRule="exact"/>
        <w:rPr>
          <w:rFonts w:ascii="標楷體" w:eastAsia="標楷體" w:hAnsi="標楷體"/>
          <w:sz w:val="16"/>
        </w:rPr>
      </w:pPr>
    </w:p>
    <w:tbl>
      <w:tblPr>
        <w:tblW w:w="102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501"/>
        <w:gridCol w:w="971"/>
        <w:gridCol w:w="719"/>
        <w:gridCol w:w="719"/>
        <w:gridCol w:w="719"/>
        <w:gridCol w:w="720"/>
        <w:gridCol w:w="719"/>
        <w:gridCol w:w="719"/>
        <w:gridCol w:w="719"/>
        <w:gridCol w:w="720"/>
        <w:gridCol w:w="719"/>
        <w:gridCol w:w="719"/>
        <w:gridCol w:w="720"/>
        <w:gridCol w:w="846"/>
      </w:tblGrid>
      <w:tr w:rsidR="00F12720" w:rsidRPr="002B29E8" w:rsidTr="003C3D2D">
        <w:trPr>
          <w:cantSplit/>
          <w:trHeight w:val="1587"/>
        </w:trPr>
        <w:tc>
          <w:tcPr>
            <w:tcW w:w="1472" w:type="dxa"/>
            <w:gridSpan w:val="2"/>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招生</w:t>
            </w:r>
          </w:p>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科班別</w:t>
            </w:r>
          </w:p>
        </w:tc>
        <w:tc>
          <w:tcPr>
            <w:tcW w:w="719" w:type="dxa"/>
            <w:textDirection w:val="tbRlV"/>
            <w:vAlign w:val="center"/>
          </w:tcPr>
          <w:p w:rsidR="00F12720" w:rsidRPr="002B29E8" w:rsidRDefault="00F12720" w:rsidP="003C3D2D">
            <w:pPr>
              <w:spacing w:line="200" w:lineRule="exact"/>
              <w:ind w:left="113" w:right="113"/>
              <w:jc w:val="distribute"/>
              <w:rPr>
                <w:rFonts w:ascii="標楷體" w:eastAsia="標楷體" w:hAnsi="標楷體"/>
                <w:sz w:val="22"/>
                <w:szCs w:val="22"/>
              </w:rPr>
            </w:pPr>
            <w:r w:rsidRPr="002B29E8">
              <w:rPr>
                <w:rFonts w:ascii="標楷體" w:eastAsia="標楷體" w:hAnsi="標楷體" w:hint="eastAsia"/>
                <w:sz w:val="22"/>
                <w:szCs w:val="22"/>
              </w:rPr>
              <w:t>製圖科</w:t>
            </w:r>
          </w:p>
        </w:tc>
        <w:tc>
          <w:tcPr>
            <w:tcW w:w="719" w:type="dxa"/>
            <w:textDirection w:val="tbRlV"/>
            <w:vAlign w:val="center"/>
          </w:tcPr>
          <w:p w:rsidR="00F12720" w:rsidRPr="002B29E8" w:rsidRDefault="00F12720" w:rsidP="003C3D2D">
            <w:pPr>
              <w:spacing w:line="200" w:lineRule="exact"/>
              <w:ind w:left="113" w:right="113"/>
              <w:jc w:val="distribute"/>
              <w:rPr>
                <w:rFonts w:ascii="標楷體" w:eastAsia="標楷體" w:hAnsi="標楷體"/>
                <w:sz w:val="22"/>
                <w:szCs w:val="22"/>
              </w:rPr>
            </w:pPr>
            <w:r w:rsidRPr="002B29E8">
              <w:rPr>
                <w:rFonts w:ascii="標楷體" w:eastAsia="標楷體" w:hAnsi="標楷體" w:hint="eastAsia"/>
                <w:sz w:val="22"/>
                <w:szCs w:val="22"/>
              </w:rPr>
              <w:t>資訊科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資料處理科</w:t>
            </w:r>
          </w:p>
        </w:tc>
        <w:tc>
          <w:tcPr>
            <w:tcW w:w="720"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國際貿易科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商業經營科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│日文組</w:t>
            </w:r>
            <w:r w:rsidRPr="002B29E8">
              <w:rPr>
                <w:rFonts w:ascii="標楷體" w:eastAsia="標楷體" w:hAnsi="標楷體"/>
                <w:sz w:val="22"/>
                <w:szCs w:val="22"/>
              </w:rPr>
              <w:t xml:space="preserve">   </w:t>
            </w:r>
            <w:r w:rsidRPr="002B29E8">
              <w:rPr>
                <w:rFonts w:ascii="標楷體" w:eastAsia="標楷體" w:hAnsi="標楷體" w:hint="eastAsia"/>
                <w:sz w:val="22"/>
                <w:szCs w:val="22"/>
              </w:rPr>
              <w:t>應用外語科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│英文組</w:t>
            </w:r>
            <w:r w:rsidRPr="002B29E8">
              <w:rPr>
                <w:rFonts w:ascii="標楷體" w:eastAsia="標楷體" w:hAnsi="標楷體"/>
                <w:sz w:val="22"/>
                <w:szCs w:val="22"/>
              </w:rPr>
              <w:t xml:space="preserve">   </w:t>
            </w:r>
            <w:r w:rsidRPr="002B29E8">
              <w:rPr>
                <w:rFonts w:ascii="標楷體" w:eastAsia="標楷體" w:hAnsi="標楷體" w:hint="eastAsia"/>
                <w:sz w:val="22"/>
                <w:szCs w:val="22"/>
              </w:rPr>
              <w:t>應用外語科</w:t>
            </w:r>
          </w:p>
        </w:tc>
        <w:tc>
          <w:tcPr>
            <w:tcW w:w="720"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觀光事業科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表演藝術科</w:t>
            </w:r>
          </w:p>
        </w:tc>
        <w:tc>
          <w:tcPr>
            <w:tcW w:w="719" w:type="dxa"/>
            <w:textDirection w:val="tbRlV"/>
            <w:vAlign w:val="center"/>
          </w:tcPr>
          <w:p w:rsidR="00F12720" w:rsidRPr="002B29E8" w:rsidRDefault="00F12720" w:rsidP="003C3D2D">
            <w:pPr>
              <w:spacing w:line="0" w:lineRule="atLeast"/>
              <w:ind w:left="113" w:right="113"/>
              <w:jc w:val="distribute"/>
              <w:rPr>
                <w:rFonts w:ascii="標楷體" w:eastAsia="標楷體" w:hAnsi="標楷體"/>
                <w:sz w:val="22"/>
                <w:szCs w:val="22"/>
              </w:rPr>
            </w:pPr>
            <w:r w:rsidRPr="002B29E8">
              <w:rPr>
                <w:rFonts w:ascii="標楷體" w:eastAsia="標楷體" w:hAnsi="標楷體" w:hint="eastAsia"/>
                <w:sz w:val="22"/>
                <w:szCs w:val="22"/>
              </w:rPr>
              <w:t>多媒體設計科</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846"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71"/>
        </w:trPr>
        <w:tc>
          <w:tcPr>
            <w:tcW w:w="1472" w:type="dxa"/>
            <w:gridSpan w:val="2"/>
            <w:vAlign w:val="center"/>
          </w:tcPr>
          <w:p w:rsidR="00F12720" w:rsidRPr="002B29E8" w:rsidRDefault="00F12720" w:rsidP="003C3D2D">
            <w:pPr>
              <w:spacing w:line="0" w:lineRule="atLeast"/>
              <w:jc w:val="center"/>
              <w:rPr>
                <w:rFonts w:ascii="標楷體" w:eastAsia="標楷體" w:hAnsi="標楷體"/>
                <w:sz w:val="22"/>
                <w:szCs w:val="22"/>
              </w:rPr>
            </w:pPr>
            <w:r w:rsidRPr="002B29E8">
              <w:rPr>
                <w:rFonts w:ascii="標楷體" w:eastAsia="標楷體" w:hAnsi="標楷體" w:hint="eastAsia"/>
                <w:sz w:val="22"/>
                <w:szCs w:val="22"/>
              </w:rPr>
              <w:t>科班別代碼</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36</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72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53</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54</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56</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720"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86</w:t>
            </w:r>
          </w:p>
        </w:tc>
        <w:tc>
          <w:tcPr>
            <w:tcW w:w="71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91</w:t>
            </w:r>
          </w:p>
        </w:tc>
        <w:tc>
          <w:tcPr>
            <w:tcW w:w="720" w:type="dxa"/>
            <w:vMerge/>
            <w:vAlign w:val="center"/>
          </w:tcPr>
          <w:p w:rsidR="00F12720" w:rsidRPr="002B29E8" w:rsidRDefault="00F12720" w:rsidP="003C3D2D">
            <w:pPr>
              <w:widowControl/>
              <w:rPr>
                <w:rFonts w:ascii="標楷體" w:eastAsia="標楷體" w:hAnsi="標楷體"/>
              </w:rPr>
            </w:pPr>
          </w:p>
        </w:tc>
        <w:tc>
          <w:tcPr>
            <w:tcW w:w="846"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73"/>
        </w:trPr>
        <w:tc>
          <w:tcPr>
            <w:tcW w:w="501" w:type="dxa"/>
            <w:vMerge w:val="restart"/>
            <w:vAlign w:val="center"/>
          </w:tcPr>
          <w:p w:rsidR="00F12720" w:rsidRPr="002B29E8" w:rsidRDefault="00F12720" w:rsidP="003C3D2D">
            <w:pPr>
              <w:spacing w:line="0" w:lineRule="atLeast"/>
              <w:jc w:val="center"/>
              <w:rPr>
                <w:rFonts w:ascii="標楷體" w:eastAsia="標楷體" w:hAnsi="標楷體"/>
              </w:rPr>
            </w:pPr>
            <w:bookmarkStart w:id="6" w:name="_Hlk219714986"/>
            <w:r w:rsidRPr="002B29E8">
              <w:rPr>
                <w:rFonts w:ascii="標楷體" w:eastAsia="標楷體" w:hAnsi="標楷體" w:hint="eastAsia"/>
              </w:rPr>
              <w:t>招生名額</w:t>
            </w:r>
          </w:p>
        </w:tc>
        <w:tc>
          <w:tcPr>
            <w:tcW w:w="97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6</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40</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34</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27</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15</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25</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34</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17</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8</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17</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223</w:t>
            </w:r>
          </w:p>
        </w:tc>
        <w:tc>
          <w:tcPr>
            <w:tcW w:w="846" w:type="dxa"/>
            <w:vMerge w:val="restart"/>
            <w:textDirection w:val="tbRlV"/>
            <w:vAlign w:val="center"/>
          </w:tcPr>
          <w:p w:rsidR="00F12720" w:rsidRPr="002B29E8" w:rsidRDefault="00F12720" w:rsidP="003C3D2D">
            <w:pPr>
              <w:spacing w:line="280" w:lineRule="exact"/>
              <w:ind w:left="113" w:right="113"/>
              <w:jc w:val="center"/>
              <w:rPr>
                <w:rFonts w:ascii="標楷體" w:eastAsia="標楷體" w:hAnsi="標楷體"/>
                <w:sz w:val="20"/>
                <w:szCs w:val="20"/>
              </w:rPr>
            </w:pPr>
            <w:r w:rsidRPr="002B29E8">
              <w:rPr>
                <w:rFonts w:ascii="標楷體" w:eastAsia="標楷體" w:hAnsi="標楷體" w:hint="eastAsia"/>
                <w:sz w:val="20"/>
                <w:szCs w:val="20"/>
              </w:rPr>
              <w:t>男女兼收</w:t>
            </w:r>
          </w:p>
        </w:tc>
      </w:tr>
      <w:bookmarkEnd w:id="6"/>
      <w:tr w:rsidR="00F12720" w:rsidRPr="002B29E8" w:rsidTr="003C3D2D">
        <w:trPr>
          <w:cantSplit/>
          <w:trHeight w:val="373"/>
        </w:trPr>
        <w:tc>
          <w:tcPr>
            <w:tcW w:w="501" w:type="dxa"/>
            <w:vMerge/>
            <w:vAlign w:val="center"/>
          </w:tcPr>
          <w:p w:rsidR="00F12720" w:rsidRPr="002B29E8" w:rsidRDefault="00F12720" w:rsidP="003C3D2D">
            <w:pPr>
              <w:widowControl/>
              <w:rPr>
                <w:rFonts w:ascii="標楷體" w:eastAsia="標楷體" w:hAnsi="標楷體"/>
              </w:rPr>
            </w:pPr>
          </w:p>
        </w:tc>
        <w:tc>
          <w:tcPr>
            <w:tcW w:w="97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2</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10</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8</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6</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4</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6</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8</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4</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2</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4</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5</w:t>
            </w:r>
            <w:r w:rsidRPr="002B29E8">
              <w:rPr>
                <w:rFonts w:ascii="標楷體" w:eastAsia="標楷體" w:hAnsi="標楷體" w:hint="eastAsia"/>
                <w:bCs/>
              </w:rPr>
              <w:t>4</w:t>
            </w:r>
          </w:p>
        </w:tc>
        <w:tc>
          <w:tcPr>
            <w:tcW w:w="846"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373"/>
        </w:trPr>
        <w:tc>
          <w:tcPr>
            <w:tcW w:w="501" w:type="dxa"/>
            <w:vMerge/>
            <w:vAlign w:val="center"/>
          </w:tcPr>
          <w:p w:rsidR="00F12720" w:rsidRPr="002B29E8" w:rsidRDefault="00F12720" w:rsidP="003C3D2D">
            <w:pPr>
              <w:widowControl/>
              <w:rPr>
                <w:rFonts w:ascii="標楷體" w:eastAsia="標楷體" w:hAnsi="標楷體"/>
              </w:rPr>
            </w:pPr>
          </w:p>
        </w:tc>
        <w:tc>
          <w:tcPr>
            <w:tcW w:w="971"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sz w:val="18"/>
              </w:rPr>
              <w:t>身心障礙生</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0</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5</w:t>
            </w:r>
          </w:p>
        </w:tc>
        <w:tc>
          <w:tcPr>
            <w:tcW w:w="846"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373"/>
        </w:trPr>
        <w:tc>
          <w:tcPr>
            <w:tcW w:w="501" w:type="dxa"/>
            <w:vMerge/>
            <w:vAlign w:val="center"/>
          </w:tcPr>
          <w:p w:rsidR="00F12720" w:rsidRPr="002B29E8" w:rsidRDefault="00F12720" w:rsidP="003C3D2D">
            <w:pPr>
              <w:widowControl/>
              <w:rPr>
                <w:rFonts w:ascii="標楷體" w:eastAsia="標楷體" w:hAnsi="標楷體"/>
              </w:rPr>
            </w:pPr>
          </w:p>
        </w:tc>
        <w:tc>
          <w:tcPr>
            <w:tcW w:w="971" w:type="dxa"/>
            <w:vAlign w:val="center"/>
          </w:tcPr>
          <w:p w:rsidR="00F12720" w:rsidRPr="002B29E8" w:rsidRDefault="00F12720" w:rsidP="003C3D2D">
            <w:pPr>
              <w:spacing w:line="0" w:lineRule="atLeast"/>
              <w:jc w:val="distribute"/>
              <w:rPr>
                <w:rFonts w:ascii="標楷體" w:eastAsia="標楷體" w:hAnsi="標楷體"/>
                <w:sz w:val="20"/>
              </w:rPr>
            </w:pPr>
            <w:r w:rsidRPr="002B29E8">
              <w:rPr>
                <w:rFonts w:ascii="標楷體" w:eastAsia="標楷體" w:hAnsi="標楷體" w:hint="eastAsia"/>
                <w:sz w:val="20"/>
              </w:rPr>
              <w:t>原住民生</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19"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(1)</w:t>
            </w:r>
          </w:p>
        </w:tc>
        <w:tc>
          <w:tcPr>
            <w:tcW w:w="720" w:type="dxa"/>
            <w:vAlign w:val="center"/>
          </w:tcPr>
          <w:p w:rsidR="00F12720" w:rsidRPr="002B29E8" w:rsidRDefault="00F12720" w:rsidP="003C3D2D">
            <w:pPr>
              <w:spacing w:line="0" w:lineRule="atLeast"/>
              <w:jc w:val="center"/>
              <w:rPr>
                <w:rFonts w:ascii="標楷體" w:eastAsia="標楷體" w:hAnsi="標楷體"/>
                <w:bCs/>
              </w:rPr>
            </w:pPr>
            <w:r w:rsidRPr="002B29E8">
              <w:rPr>
                <w:rFonts w:ascii="標楷體" w:eastAsia="標楷體" w:hAnsi="標楷體" w:hint="eastAsia"/>
                <w:bCs/>
              </w:rPr>
              <w:t>5</w:t>
            </w:r>
          </w:p>
        </w:tc>
        <w:tc>
          <w:tcPr>
            <w:tcW w:w="846" w:type="dxa"/>
            <w:vMerge/>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cantSplit/>
          <w:trHeight w:val="1928"/>
        </w:trPr>
        <w:tc>
          <w:tcPr>
            <w:tcW w:w="50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9" w:type="dxa"/>
            <w:gridSpan w:val="13"/>
            <w:vAlign w:val="center"/>
          </w:tcPr>
          <w:p w:rsidR="00F12720" w:rsidRPr="002B29E8" w:rsidRDefault="00F12720" w:rsidP="00A0509A">
            <w:pPr>
              <w:numPr>
                <w:ilvl w:val="0"/>
                <w:numId w:val="44"/>
              </w:numPr>
              <w:spacing w:line="280" w:lineRule="exact"/>
              <w:jc w:val="both"/>
              <w:rPr>
                <w:rFonts w:ascii="標楷體" w:eastAsia="標楷體" w:hAnsi="標楷體"/>
                <w:szCs w:val="22"/>
              </w:rPr>
            </w:pPr>
            <w:r w:rsidRPr="002B29E8">
              <w:rPr>
                <w:rFonts w:ascii="標楷體" w:eastAsia="標楷體" w:hAnsi="標楷體"/>
                <w:szCs w:val="22"/>
              </w:rPr>
              <w:t>10</w:t>
            </w:r>
            <w:r w:rsidRPr="002B29E8">
              <w:rPr>
                <w:rFonts w:ascii="標楷體" w:eastAsia="標楷體" w:hAnsi="標楷體" w:hint="eastAsia"/>
                <w:szCs w:val="22"/>
              </w:rPr>
              <w:t>2年國中基測分數：</w:t>
            </w:r>
            <w:r w:rsidRPr="002B29E8">
              <w:rPr>
                <w:rFonts w:ascii="標楷體" w:eastAsia="標楷體" w:hAnsi="標楷體"/>
                <w:szCs w:val="22"/>
              </w:rPr>
              <w:t xml:space="preserve"> </w:t>
            </w:r>
            <w:r w:rsidRPr="002B29E8">
              <w:rPr>
                <w:rFonts w:ascii="標楷體" w:eastAsia="標楷體" w:hAnsi="標楷體" w:hint="eastAsia"/>
              </w:rPr>
              <w:t>250分(含)以上。</w:t>
            </w:r>
          </w:p>
          <w:p w:rsidR="00F12720" w:rsidRPr="002B29E8" w:rsidRDefault="00F12720" w:rsidP="00A0509A">
            <w:pPr>
              <w:numPr>
                <w:ilvl w:val="0"/>
                <w:numId w:val="44"/>
              </w:numPr>
              <w:spacing w:line="280" w:lineRule="exact"/>
              <w:ind w:left="482" w:hanging="482"/>
              <w:jc w:val="both"/>
              <w:rPr>
                <w:rFonts w:ascii="標楷體" w:eastAsia="標楷體" w:hAnsi="標楷體"/>
                <w:szCs w:val="22"/>
              </w:rPr>
            </w:pPr>
            <w:r w:rsidRPr="002B29E8">
              <w:rPr>
                <w:rFonts w:ascii="標楷體" w:eastAsia="標楷體" w:hAnsi="標楷體"/>
                <w:spacing w:val="4"/>
                <w:szCs w:val="22"/>
              </w:rPr>
              <w:t>10</w:t>
            </w:r>
            <w:r w:rsidRPr="002B29E8">
              <w:rPr>
                <w:rFonts w:ascii="標楷體" w:eastAsia="標楷體" w:hAnsi="標楷體" w:hint="eastAsia"/>
                <w:spacing w:val="4"/>
                <w:szCs w:val="22"/>
              </w:rPr>
              <w:t>2年寫作測驗分數：</w:t>
            </w:r>
            <w:r w:rsidRPr="002B29E8">
              <w:rPr>
                <w:rFonts w:ascii="標楷體" w:eastAsia="標楷體" w:hAnsi="標楷體"/>
                <w:spacing w:val="4"/>
                <w:szCs w:val="22"/>
              </w:rPr>
              <w:t xml:space="preserve"> </w:t>
            </w:r>
            <w:r w:rsidRPr="002B29E8">
              <w:rPr>
                <w:rFonts w:ascii="標楷體" w:eastAsia="標楷體" w:hAnsi="標楷體"/>
                <w:szCs w:val="22"/>
              </w:rPr>
              <w:t>6</w:t>
            </w:r>
            <w:r w:rsidRPr="002B29E8">
              <w:rPr>
                <w:rFonts w:ascii="標楷體" w:eastAsia="標楷體" w:hAnsi="標楷體" w:hint="eastAsia"/>
                <w:szCs w:val="22"/>
              </w:rPr>
              <w:t>分</w:t>
            </w:r>
            <w:r w:rsidRPr="002B29E8">
              <w:rPr>
                <w:rFonts w:ascii="標楷體" w:eastAsia="標楷體" w:hAnsi="標楷體"/>
                <w:szCs w:val="22"/>
              </w:rPr>
              <w:t>(</w:t>
            </w:r>
            <w:r w:rsidRPr="002B29E8">
              <w:rPr>
                <w:rFonts w:ascii="標楷體" w:eastAsia="標楷體" w:hAnsi="標楷體" w:hint="eastAsia"/>
                <w:szCs w:val="22"/>
              </w:rPr>
              <w:t>含</w:t>
            </w:r>
            <w:r w:rsidRPr="002B29E8">
              <w:rPr>
                <w:rFonts w:ascii="標楷體" w:eastAsia="標楷體" w:hAnsi="標楷體"/>
                <w:szCs w:val="22"/>
              </w:rPr>
              <w:t>)</w:t>
            </w:r>
            <w:r w:rsidRPr="002B29E8">
              <w:rPr>
                <w:rFonts w:ascii="標楷體" w:eastAsia="標楷體" w:hAnsi="標楷體" w:hint="eastAsia"/>
                <w:szCs w:val="22"/>
              </w:rPr>
              <w:t>以上</w:t>
            </w:r>
            <w:r w:rsidRPr="002B29E8">
              <w:rPr>
                <w:rFonts w:ascii="標楷體" w:eastAsia="標楷體" w:hAnsi="標楷體" w:hint="eastAsia"/>
              </w:rPr>
              <w:t>。</w:t>
            </w:r>
          </w:p>
          <w:p w:rsidR="00F12720" w:rsidRPr="002B29E8" w:rsidRDefault="00F12720" w:rsidP="00A0509A">
            <w:pPr>
              <w:numPr>
                <w:ilvl w:val="0"/>
                <w:numId w:val="44"/>
              </w:numPr>
              <w:spacing w:line="280" w:lineRule="exact"/>
              <w:ind w:left="482" w:hanging="482"/>
              <w:jc w:val="both"/>
              <w:rPr>
                <w:rFonts w:ascii="標楷體" w:eastAsia="標楷體" w:hAnsi="標楷體"/>
                <w:szCs w:val="22"/>
              </w:rPr>
            </w:pPr>
            <w:r w:rsidRPr="002B29E8">
              <w:rPr>
                <w:rFonts w:ascii="標楷體" w:eastAsia="標楷體" w:hAnsi="標楷體" w:hint="eastAsia"/>
                <w:spacing w:val="14"/>
                <w:szCs w:val="22"/>
              </w:rPr>
              <w:t>在校學習表現成績：</w:t>
            </w:r>
            <w:r w:rsidRPr="002B29E8">
              <w:rPr>
                <w:rFonts w:ascii="標楷體" w:eastAsia="標楷體" w:hAnsi="標楷體" w:hint="eastAsia"/>
                <w:szCs w:val="22"/>
              </w:rPr>
              <w:t>不採計</w:t>
            </w:r>
            <w:r w:rsidRPr="002B29E8">
              <w:rPr>
                <w:rFonts w:ascii="標楷體" w:eastAsia="標楷體" w:hAnsi="標楷體" w:hint="eastAsia"/>
              </w:rPr>
              <w:t>。</w:t>
            </w:r>
          </w:p>
          <w:p w:rsidR="00F12720" w:rsidRPr="002B29E8" w:rsidRDefault="00F12720" w:rsidP="00A0509A">
            <w:pPr>
              <w:numPr>
                <w:ilvl w:val="0"/>
                <w:numId w:val="44"/>
              </w:numPr>
              <w:spacing w:line="280" w:lineRule="exact"/>
              <w:ind w:left="482" w:hanging="482"/>
              <w:jc w:val="both"/>
              <w:rPr>
                <w:rFonts w:ascii="標楷體" w:eastAsia="標楷體" w:hAnsi="標楷體"/>
                <w:szCs w:val="22"/>
              </w:rPr>
            </w:pPr>
            <w:r w:rsidRPr="002B29E8">
              <w:rPr>
                <w:rFonts w:ascii="標楷體" w:eastAsia="標楷體" w:hAnsi="標楷體" w:hint="eastAsia"/>
                <w:szCs w:val="22"/>
              </w:rPr>
              <w:t>幹部及公共服務成績：不採計</w:t>
            </w:r>
            <w:r w:rsidRPr="002B29E8">
              <w:rPr>
                <w:rFonts w:ascii="標楷體" w:eastAsia="標楷體" w:hAnsi="標楷體" w:hint="eastAsia"/>
              </w:rPr>
              <w:t>。</w:t>
            </w:r>
          </w:p>
          <w:p w:rsidR="00F12720" w:rsidRPr="002B29E8" w:rsidRDefault="00F12720" w:rsidP="00A0509A">
            <w:pPr>
              <w:numPr>
                <w:ilvl w:val="0"/>
                <w:numId w:val="44"/>
              </w:numPr>
              <w:spacing w:line="280" w:lineRule="exact"/>
              <w:ind w:left="2902" w:hanging="2902"/>
              <w:jc w:val="both"/>
              <w:rPr>
                <w:rFonts w:ascii="標楷體" w:eastAsia="標楷體" w:hAnsi="標楷體"/>
                <w:sz w:val="22"/>
                <w:szCs w:val="22"/>
              </w:rPr>
            </w:pPr>
            <w:r w:rsidRPr="002B29E8">
              <w:rPr>
                <w:rFonts w:ascii="標楷體" w:eastAsia="標楷體" w:hAnsi="標楷體" w:hint="eastAsia"/>
                <w:spacing w:val="16"/>
                <w:szCs w:val="22"/>
              </w:rPr>
              <w:t>特</w:t>
            </w:r>
            <w:r w:rsidRPr="002B29E8">
              <w:rPr>
                <w:rFonts w:ascii="標楷體" w:eastAsia="標楷體" w:hAnsi="標楷體"/>
                <w:spacing w:val="16"/>
                <w:szCs w:val="22"/>
              </w:rPr>
              <w:t xml:space="preserve">  </w:t>
            </w:r>
            <w:r w:rsidRPr="002B29E8">
              <w:rPr>
                <w:rFonts w:ascii="標楷體" w:eastAsia="標楷體" w:hAnsi="標楷體" w:hint="eastAsia"/>
                <w:spacing w:val="16"/>
                <w:szCs w:val="22"/>
              </w:rPr>
              <w:t>別</w:t>
            </w:r>
            <w:r w:rsidRPr="002B29E8">
              <w:rPr>
                <w:rFonts w:ascii="標楷體" w:eastAsia="標楷體" w:hAnsi="標楷體"/>
                <w:spacing w:val="16"/>
                <w:szCs w:val="22"/>
              </w:rPr>
              <w:t xml:space="preserve">  </w:t>
            </w:r>
            <w:r w:rsidRPr="002B29E8">
              <w:rPr>
                <w:rFonts w:ascii="標楷體" w:eastAsia="標楷體" w:hAnsi="標楷體" w:hint="eastAsia"/>
                <w:spacing w:val="16"/>
                <w:szCs w:val="22"/>
              </w:rPr>
              <w:t>條</w:t>
            </w:r>
            <w:r w:rsidRPr="002B29E8">
              <w:rPr>
                <w:rFonts w:ascii="標楷體" w:eastAsia="標楷體" w:hAnsi="標楷體"/>
                <w:spacing w:val="16"/>
                <w:szCs w:val="22"/>
              </w:rPr>
              <w:t xml:space="preserve">  </w:t>
            </w:r>
            <w:r w:rsidRPr="002B29E8">
              <w:rPr>
                <w:rFonts w:ascii="標楷體" w:eastAsia="標楷體" w:hAnsi="標楷體" w:hint="eastAsia"/>
                <w:spacing w:val="16"/>
                <w:szCs w:val="22"/>
              </w:rPr>
              <w:t>件</w:t>
            </w:r>
            <w:r w:rsidRPr="002B29E8">
              <w:rPr>
                <w:rFonts w:ascii="標楷體" w:eastAsia="標楷體" w:hAnsi="標楷體"/>
                <w:spacing w:val="16"/>
                <w:szCs w:val="22"/>
              </w:rPr>
              <w:t xml:space="preserve"> </w:t>
            </w:r>
            <w:r w:rsidRPr="002B29E8">
              <w:rPr>
                <w:rFonts w:ascii="標楷體" w:eastAsia="標楷體" w:hAnsi="標楷體" w:hint="eastAsia"/>
                <w:spacing w:val="16"/>
                <w:szCs w:val="22"/>
              </w:rPr>
              <w:t>：</w:t>
            </w:r>
            <w:r w:rsidRPr="002B29E8">
              <w:rPr>
                <w:rFonts w:ascii="標楷體" w:eastAsia="標楷體" w:hAnsi="標楷體" w:hint="eastAsia"/>
                <w:szCs w:val="22"/>
              </w:rPr>
              <w:t>選填表演藝術科志願者應檢附國中前五學期內參加校內或主管教育機關主辦之藝能類競賽成績。</w:t>
            </w:r>
          </w:p>
        </w:tc>
      </w:tr>
      <w:tr w:rsidR="00F12720" w:rsidRPr="002B29E8" w:rsidTr="003C3D2D">
        <w:trPr>
          <w:cantSplit/>
          <w:trHeight w:val="4945"/>
        </w:trPr>
        <w:tc>
          <w:tcPr>
            <w:tcW w:w="50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9" w:type="dxa"/>
            <w:gridSpan w:val="13"/>
          </w:tcPr>
          <w:p w:rsidR="00F12720" w:rsidRPr="002B29E8" w:rsidRDefault="00F12720" w:rsidP="003C3D2D">
            <w:pPr>
              <w:spacing w:line="360" w:lineRule="exact"/>
              <w:ind w:left="440" w:hangingChars="200" w:hanging="440"/>
              <w:rPr>
                <w:rFonts w:ascii="標楷體" w:eastAsia="標楷體" w:hAnsi="標楷體"/>
                <w:sz w:val="22"/>
                <w:szCs w:val="22"/>
              </w:rPr>
            </w:pPr>
            <w:r w:rsidRPr="002B29E8">
              <w:rPr>
                <w:rFonts w:ascii="標楷體" w:eastAsia="標楷體" w:hAnsi="標楷體" w:hint="eastAsia"/>
                <w:sz w:val="22"/>
                <w:szCs w:val="22"/>
              </w:rPr>
              <w:t>一、選填表演藝術科與多媒體設計科以外各科者按</w:t>
            </w:r>
            <w:r w:rsidRPr="002B29E8">
              <w:rPr>
                <w:rFonts w:ascii="標楷體" w:eastAsia="標楷體" w:hAnsi="標楷體"/>
                <w:sz w:val="22"/>
                <w:szCs w:val="22"/>
              </w:rPr>
              <w:t>10</w:t>
            </w:r>
            <w:r w:rsidRPr="002B29E8">
              <w:rPr>
                <w:rFonts w:ascii="標楷體" w:eastAsia="標楷體" w:hAnsi="標楷體" w:hint="eastAsia"/>
                <w:sz w:val="22"/>
                <w:szCs w:val="22"/>
              </w:rPr>
              <w:t>2年國中基測總成績高低順序錄取。</w:t>
            </w:r>
          </w:p>
          <w:p w:rsidR="00F12720" w:rsidRPr="002B29E8" w:rsidRDefault="00F12720" w:rsidP="003C3D2D">
            <w:pPr>
              <w:spacing w:line="360" w:lineRule="exact"/>
              <w:ind w:left="330" w:hangingChars="150" w:hanging="330"/>
              <w:rPr>
                <w:rFonts w:ascii="標楷體" w:eastAsia="標楷體" w:hAnsi="標楷體"/>
                <w:sz w:val="22"/>
                <w:szCs w:val="22"/>
              </w:rPr>
            </w:pPr>
            <w:r w:rsidRPr="002B29E8">
              <w:rPr>
                <w:rFonts w:ascii="標楷體" w:eastAsia="標楷體" w:hAnsi="標楷體" w:hint="eastAsia"/>
                <w:sz w:val="22"/>
                <w:szCs w:val="22"/>
              </w:rPr>
              <w:t>二、選填表演藝術科志願者，按</w:t>
            </w:r>
            <w:r w:rsidRPr="002B29E8">
              <w:rPr>
                <w:rFonts w:ascii="標楷體" w:eastAsia="標楷體" w:hAnsi="標楷體"/>
                <w:sz w:val="22"/>
                <w:szCs w:val="22"/>
              </w:rPr>
              <w:t>10</w:t>
            </w:r>
            <w:r w:rsidRPr="002B29E8">
              <w:rPr>
                <w:rFonts w:ascii="標楷體" w:eastAsia="標楷體" w:hAnsi="標楷體" w:hint="eastAsia"/>
                <w:sz w:val="22"/>
                <w:szCs w:val="22"/>
              </w:rPr>
              <w:t>2年國中基測總成績</w:t>
            </w:r>
            <w:r w:rsidRPr="002B29E8">
              <w:rPr>
                <w:rFonts w:ascii="標楷體" w:eastAsia="標楷體" w:hAnsi="標楷體"/>
                <w:sz w:val="22"/>
                <w:szCs w:val="22"/>
              </w:rPr>
              <w:t>+</w:t>
            </w:r>
            <w:r w:rsidRPr="002B29E8">
              <w:rPr>
                <w:rFonts w:ascii="標楷體" w:eastAsia="標楷體" w:hAnsi="標楷體" w:hint="eastAsia"/>
                <w:sz w:val="22"/>
                <w:szCs w:val="22"/>
              </w:rPr>
              <w:t>各項競賽核分之總積分順序錄取；</w:t>
            </w:r>
          </w:p>
          <w:p w:rsidR="00F12720" w:rsidRPr="002B29E8" w:rsidRDefault="00F12720" w:rsidP="003C3D2D">
            <w:pPr>
              <w:spacing w:line="360" w:lineRule="exact"/>
              <w:ind w:left="330" w:hangingChars="150" w:hanging="330"/>
              <w:rPr>
                <w:rFonts w:ascii="標楷體" w:eastAsia="標楷體" w:hAnsi="標楷體"/>
                <w:sz w:val="22"/>
                <w:szCs w:val="22"/>
              </w:rPr>
            </w:pPr>
            <w:r w:rsidRPr="002B29E8">
              <w:rPr>
                <w:rFonts w:ascii="標楷體" w:eastAsia="標楷體" w:hAnsi="標楷體"/>
                <w:sz w:val="22"/>
                <w:szCs w:val="22"/>
              </w:rPr>
              <w:t xml:space="preserve">    </w:t>
            </w:r>
            <w:r w:rsidRPr="002B29E8">
              <w:rPr>
                <w:rFonts w:ascii="標楷體" w:eastAsia="標楷體" w:hAnsi="標楷體" w:hint="eastAsia"/>
                <w:sz w:val="22"/>
                <w:szCs w:val="22"/>
              </w:rPr>
              <w:t>選填多媒體設計科志願者，按</w:t>
            </w:r>
            <w:r w:rsidRPr="002B29E8">
              <w:rPr>
                <w:rFonts w:ascii="標楷體" w:eastAsia="標楷體" w:hAnsi="標楷體"/>
                <w:sz w:val="22"/>
                <w:szCs w:val="22"/>
              </w:rPr>
              <w:t>10</w:t>
            </w:r>
            <w:r w:rsidRPr="002B29E8">
              <w:rPr>
                <w:rFonts w:ascii="標楷體" w:eastAsia="標楷體" w:hAnsi="標楷體" w:hint="eastAsia"/>
                <w:sz w:val="22"/>
                <w:szCs w:val="22"/>
              </w:rPr>
              <w:t>2年國中基測總成績</w:t>
            </w:r>
            <w:r w:rsidRPr="002B29E8">
              <w:rPr>
                <w:rFonts w:ascii="標楷體" w:eastAsia="標楷體" w:hAnsi="標楷體"/>
                <w:sz w:val="22"/>
                <w:szCs w:val="22"/>
              </w:rPr>
              <w:t>+</w:t>
            </w:r>
            <w:r w:rsidRPr="002B29E8">
              <w:rPr>
                <w:rFonts w:ascii="標楷體" w:eastAsia="標楷體" w:hAnsi="標楷體" w:hint="eastAsia"/>
                <w:sz w:val="22"/>
                <w:szCs w:val="22"/>
              </w:rPr>
              <w:t>美展競賽核分之總積分順序錄取。</w:t>
            </w:r>
          </w:p>
          <w:p w:rsidR="00F12720" w:rsidRPr="002B29E8" w:rsidRDefault="00F12720" w:rsidP="003C3D2D">
            <w:pPr>
              <w:spacing w:line="360" w:lineRule="exact"/>
              <w:ind w:left="330" w:hangingChars="150" w:hanging="330"/>
              <w:rPr>
                <w:rFonts w:ascii="標楷體" w:eastAsia="標楷體" w:hAnsi="標楷體"/>
                <w:b/>
                <w:sz w:val="22"/>
                <w:szCs w:val="22"/>
              </w:rPr>
            </w:pPr>
            <w:r w:rsidRPr="002B29E8">
              <w:rPr>
                <w:rFonts w:ascii="標楷體" w:eastAsia="標楷體" w:hAnsi="標楷體" w:hint="eastAsia"/>
                <w:sz w:val="22"/>
                <w:szCs w:val="22"/>
              </w:rPr>
              <w:t>三、各項競賽成績核分表。</w:t>
            </w:r>
            <w:r w:rsidRPr="002B29E8">
              <w:rPr>
                <w:rFonts w:ascii="標楷體" w:eastAsia="標楷體" w:hAnsi="標楷體"/>
                <w:sz w:val="22"/>
                <w:szCs w:val="22"/>
              </w:rPr>
              <w:t>(</w:t>
            </w:r>
            <w:r w:rsidRPr="002B29E8">
              <w:rPr>
                <w:rFonts w:ascii="標楷體" w:eastAsia="標楷體" w:hAnsi="標楷體" w:hint="eastAsia"/>
                <w:sz w:val="22"/>
                <w:szCs w:val="22"/>
              </w:rPr>
              <w:t>限由教育主管單位主辦之競賽成績</w:t>
            </w:r>
            <w:r w:rsidRPr="002B29E8">
              <w:rPr>
                <w:rFonts w:ascii="標楷體" w:eastAsia="標楷體" w:hAnsi="標楷體"/>
                <w:sz w:val="22"/>
                <w:szCs w:val="22"/>
              </w:rPr>
              <w:t>)</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9"/>
              <w:gridCol w:w="1190"/>
              <w:gridCol w:w="1080"/>
              <w:gridCol w:w="1080"/>
              <w:gridCol w:w="990"/>
              <w:gridCol w:w="990"/>
              <w:gridCol w:w="1080"/>
              <w:gridCol w:w="1080"/>
            </w:tblGrid>
            <w:tr w:rsidR="00F12720" w:rsidRPr="002B29E8" w:rsidTr="003C3D2D">
              <w:trPr>
                <w:trHeight w:val="340"/>
              </w:trPr>
              <w:tc>
                <w:tcPr>
                  <w:tcW w:w="2379"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美展</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音樂</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ind w:firstLineChars="1" w:firstLine="2"/>
                    <w:jc w:val="center"/>
                    <w:rPr>
                      <w:rFonts w:ascii="標楷體" w:eastAsia="標楷體" w:hAnsi="標楷體"/>
                      <w:sz w:val="20"/>
                      <w:szCs w:val="20"/>
                    </w:rPr>
                  </w:pPr>
                  <w:r w:rsidRPr="002B29E8">
                    <w:rPr>
                      <w:rFonts w:ascii="標楷體" w:eastAsia="標楷體" w:hAnsi="標楷體" w:hint="eastAsia"/>
                      <w:sz w:val="20"/>
                      <w:szCs w:val="20"/>
                    </w:rPr>
                    <w:t>舞蹈</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戲劇</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傳統藝術</w:t>
                  </w:r>
                </w:p>
              </w:tc>
            </w:tr>
            <w:tr w:rsidR="00F12720" w:rsidRPr="002B29E8" w:rsidTr="003C3D2D">
              <w:trPr>
                <w:trHeight w:val="340"/>
              </w:trPr>
              <w:tc>
                <w:tcPr>
                  <w:tcW w:w="118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11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全國</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300" w:lineRule="exact"/>
                    <w:jc w:val="center"/>
                    <w:rPr>
                      <w:rFonts w:ascii="標楷體" w:eastAsia="標楷體" w:hAnsi="標楷體"/>
                      <w:sz w:val="20"/>
                      <w:szCs w:val="20"/>
                    </w:rPr>
                  </w:pPr>
                  <w:r w:rsidRPr="002B29E8">
                    <w:rPr>
                      <w:rFonts w:ascii="標楷體" w:eastAsia="標楷體" w:hAnsi="標楷體" w:hint="eastAsia"/>
                      <w:sz w:val="20"/>
                      <w:szCs w:val="20"/>
                    </w:rPr>
                    <w:t>縣市</w:t>
                  </w:r>
                </w:p>
              </w:tc>
              <w:tc>
                <w:tcPr>
                  <w:tcW w:w="1080"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sz w:val="20"/>
                      <w:szCs w:val="20"/>
                    </w:rPr>
                  </w:pPr>
                </w:p>
              </w:tc>
            </w:tr>
            <w:tr w:rsidR="00F12720" w:rsidRPr="002B29E8" w:rsidTr="003C3D2D">
              <w:trPr>
                <w:trHeight w:val="495"/>
              </w:trPr>
              <w:tc>
                <w:tcPr>
                  <w:tcW w:w="118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1</w:t>
                  </w:r>
                  <w:r w:rsidRPr="002B29E8">
                    <w:rPr>
                      <w:rFonts w:ascii="標楷體" w:eastAsia="標楷體" w:hAnsi="標楷體" w:hint="eastAsia"/>
                      <w:sz w:val="16"/>
                      <w:szCs w:val="16"/>
                    </w:rPr>
                    <w:t>名（特優）</w:t>
                  </w:r>
                  <w:r w:rsidRPr="002B29E8">
                    <w:rPr>
                      <w:rFonts w:ascii="標楷體" w:eastAsia="標楷體" w:hAnsi="標楷體"/>
                      <w:sz w:val="16"/>
                      <w:szCs w:val="16"/>
                    </w:rPr>
                    <w:t>100</w:t>
                  </w:r>
                  <w:r w:rsidRPr="002B29E8">
                    <w:rPr>
                      <w:rFonts w:ascii="標楷體" w:eastAsia="標楷體" w:hAnsi="標楷體" w:hint="eastAsia"/>
                      <w:sz w:val="16"/>
                      <w:szCs w:val="16"/>
                    </w:rPr>
                    <w:t>分</w:t>
                  </w:r>
                </w:p>
              </w:tc>
              <w:tc>
                <w:tcPr>
                  <w:tcW w:w="11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1</w:t>
                  </w:r>
                  <w:r w:rsidRPr="002B29E8">
                    <w:rPr>
                      <w:rFonts w:ascii="標楷體" w:eastAsia="標楷體" w:hAnsi="標楷體" w:hint="eastAsia"/>
                      <w:sz w:val="16"/>
                      <w:szCs w:val="16"/>
                    </w:rPr>
                    <w:t>名（特優）</w:t>
                  </w:r>
                  <w:r w:rsidRPr="002B29E8">
                    <w:rPr>
                      <w:rFonts w:ascii="標楷體" w:eastAsia="標楷體" w:hAnsi="標楷體"/>
                      <w:sz w:val="16"/>
                      <w:szCs w:val="16"/>
                    </w:rPr>
                    <w:t>80</w:t>
                  </w:r>
                  <w:r w:rsidRPr="002B29E8">
                    <w:rPr>
                      <w:rFonts w:ascii="標楷體" w:eastAsia="標楷體" w:hAnsi="標楷體" w:hint="eastAsia"/>
                      <w:sz w:val="16"/>
                      <w:szCs w:val="16"/>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100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80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100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80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70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1</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70</w:t>
                  </w:r>
                  <w:r w:rsidRPr="002B29E8">
                    <w:rPr>
                      <w:rFonts w:ascii="標楷體" w:eastAsia="標楷體" w:hAnsi="標楷體" w:hint="eastAsia"/>
                      <w:sz w:val="20"/>
                      <w:szCs w:val="20"/>
                    </w:rPr>
                    <w:t>分</w:t>
                  </w:r>
                </w:p>
              </w:tc>
            </w:tr>
            <w:tr w:rsidR="00F12720" w:rsidRPr="002B29E8" w:rsidTr="003C3D2D">
              <w:trPr>
                <w:trHeight w:val="384"/>
              </w:trPr>
              <w:tc>
                <w:tcPr>
                  <w:tcW w:w="118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2</w:t>
                  </w:r>
                  <w:r w:rsidRPr="002B29E8">
                    <w:rPr>
                      <w:rFonts w:ascii="標楷體" w:eastAsia="標楷體" w:hAnsi="標楷體" w:hint="eastAsia"/>
                      <w:sz w:val="16"/>
                      <w:szCs w:val="16"/>
                    </w:rPr>
                    <w:t>名（優等）</w:t>
                  </w:r>
                  <w:r w:rsidRPr="002B29E8">
                    <w:rPr>
                      <w:rFonts w:ascii="標楷體" w:eastAsia="標楷體" w:hAnsi="標楷體"/>
                      <w:sz w:val="16"/>
                      <w:szCs w:val="16"/>
                    </w:rPr>
                    <w:t>95</w:t>
                  </w:r>
                  <w:r w:rsidRPr="002B29E8">
                    <w:rPr>
                      <w:rFonts w:ascii="標楷體" w:eastAsia="標楷體" w:hAnsi="標楷體" w:hint="eastAsia"/>
                      <w:sz w:val="16"/>
                      <w:szCs w:val="16"/>
                    </w:rPr>
                    <w:t>分</w:t>
                  </w:r>
                </w:p>
              </w:tc>
              <w:tc>
                <w:tcPr>
                  <w:tcW w:w="11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2</w:t>
                  </w:r>
                  <w:r w:rsidRPr="002B29E8">
                    <w:rPr>
                      <w:rFonts w:ascii="標楷體" w:eastAsia="標楷體" w:hAnsi="標楷體" w:hint="eastAsia"/>
                      <w:sz w:val="16"/>
                      <w:szCs w:val="16"/>
                    </w:rPr>
                    <w:t>名（優等）</w:t>
                  </w:r>
                  <w:r w:rsidRPr="002B29E8">
                    <w:rPr>
                      <w:rFonts w:ascii="標楷體" w:eastAsia="標楷體" w:hAnsi="標楷體"/>
                      <w:sz w:val="16"/>
                      <w:szCs w:val="16"/>
                    </w:rPr>
                    <w:t>75</w:t>
                  </w:r>
                  <w:r w:rsidRPr="002B29E8">
                    <w:rPr>
                      <w:rFonts w:ascii="標楷體" w:eastAsia="標楷體" w:hAnsi="標楷體" w:hint="eastAsia"/>
                      <w:sz w:val="16"/>
                      <w:szCs w:val="16"/>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90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70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90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70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60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2</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60</w:t>
                  </w:r>
                  <w:r w:rsidRPr="002B29E8">
                    <w:rPr>
                      <w:rFonts w:ascii="標楷體" w:eastAsia="標楷體" w:hAnsi="標楷體" w:hint="eastAsia"/>
                      <w:sz w:val="20"/>
                      <w:szCs w:val="20"/>
                    </w:rPr>
                    <w:t>分</w:t>
                  </w:r>
                </w:p>
              </w:tc>
            </w:tr>
            <w:tr w:rsidR="00F12720" w:rsidRPr="002B29E8" w:rsidTr="003C3D2D">
              <w:trPr>
                <w:trHeight w:val="384"/>
              </w:trPr>
              <w:tc>
                <w:tcPr>
                  <w:tcW w:w="118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3</w:t>
                  </w:r>
                  <w:r w:rsidRPr="002B29E8">
                    <w:rPr>
                      <w:rFonts w:ascii="標楷體" w:eastAsia="標楷體" w:hAnsi="標楷體" w:hint="eastAsia"/>
                      <w:sz w:val="16"/>
                      <w:szCs w:val="16"/>
                    </w:rPr>
                    <w:t>名（甲等）</w:t>
                  </w:r>
                  <w:r w:rsidRPr="002B29E8">
                    <w:rPr>
                      <w:rFonts w:ascii="標楷體" w:eastAsia="標楷體" w:hAnsi="標楷體"/>
                      <w:sz w:val="16"/>
                      <w:szCs w:val="16"/>
                    </w:rPr>
                    <w:t>90</w:t>
                  </w:r>
                  <w:r w:rsidRPr="002B29E8">
                    <w:rPr>
                      <w:rFonts w:ascii="標楷體" w:eastAsia="標楷體" w:hAnsi="標楷體" w:hint="eastAsia"/>
                      <w:sz w:val="16"/>
                      <w:szCs w:val="16"/>
                    </w:rPr>
                    <w:t>分</w:t>
                  </w:r>
                </w:p>
              </w:tc>
              <w:tc>
                <w:tcPr>
                  <w:tcW w:w="11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16"/>
                      <w:szCs w:val="16"/>
                    </w:rPr>
                  </w:pPr>
                  <w:r w:rsidRPr="002B29E8">
                    <w:rPr>
                      <w:rFonts w:ascii="標楷體" w:eastAsia="標楷體" w:hAnsi="標楷體" w:hint="eastAsia"/>
                      <w:sz w:val="16"/>
                      <w:szCs w:val="16"/>
                    </w:rPr>
                    <w:t>第</w:t>
                  </w:r>
                  <w:r w:rsidRPr="002B29E8">
                    <w:rPr>
                      <w:rFonts w:ascii="標楷體" w:eastAsia="標楷體" w:hAnsi="標楷體"/>
                      <w:sz w:val="16"/>
                      <w:szCs w:val="16"/>
                    </w:rPr>
                    <w:t>3</w:t>
                  </w:r>
                  <w:r w:rsidRPr="002B29E8">
                    <w:rPr>
                      <w:rFonts w:ascii="標楷體" w:eastAsia="標楷體" w:hAnsi="標楷體" w:hint="eastAsia"/>
                      <w:sz w:val="16"/>
                      <w:szCs w:val="16"/>
                    </w:rPr>
                    <w:t>名（甲等）</w:t>
                  </w:r>
                  <w:r w:rsidRPr="002B29E8">
                    <w:rPr>
                      <w:rFonts w:ascii="標楷體" w:eastAsia="標楷體" w:hAnsi="標楷體"/>
                      <w:sz w:val="16"/>
                      <w:szCs w:val="16"/>
                    </w:rPr>
                    <w:t>70</w:t>
                  </w:r>
                  <w:r w:rsidRPr="002B29E8">
                    <w:rPr>
                      <w:rFonts w:ascii="標楷體" w:eastAsia="標楷體" w:hAnsi="標楷體" w:hint="eastAsia"/>
                      <w:sz w:val="16"/>
                      <w:szCs w:val="16"/>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80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60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80</w:t>
                  </w:r>
                  <w:r w:rsidRPr="002B29E8">
                    <w:rPr>
                      <w:rFonts w:ascii="標楷體" w:eastAsia="標楷體" w:hAnsi="標楷體" w:hint="eastAsia"/>
                      <w:sz w:val="20"/>
                      <w:szCs w:val="20"/>
                    </w:rPr>
                    <w:t>分</w:t>
                  </w:r>
                </w:p>
              </w:tc>
              <w:tc>
                <w:tcPr>
                  <w:tcW w:w="99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60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50</w:t>
                  </w:r>
                  <w:r w:rsidRPr="002B29E8">
                    <w:rPr>
                      <w:rFonts w:ascii="標楷體" w:eastAsia="標楷體" w:hAnsi="標楷體" w:hint="eastAsia"/>
                      <w:sz w:val="20"/>
                      <w:szCs w:val="20"/>
                    </w:rPr>
                    <w:t>分</w:t>
                  </w:r>
                </w:p>
              </w:tc>
              <w:tc>
                <w:tcPr>
                  <w:tcW w:w="108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hint="eastAsia"/>
                      <w:sz w:val="20"/>
                      <w:szCs w:val="20"/>
                    </w:rPr>
                    <w:t>第</w:t>
                  </w:r>
                  <w:r w:rsidRPr="002B29E8">
                    <w:rPr>
                      <w:rFonts w:ascii="標楷體" w:eastAsia="標楷體" w:hAnsi="標楷體"/>
                      <w:sz w:val="20"/>
                      <w:szCs w:val="20"/>
                    </w:rPr>
                    <w:t>3</w:t>
                  </w:r>
                  <w:r w:rsidRPr="002B29E8">
                    <w:rPr>
                      <w:rFonts w:ascii="標楷體" w:eastAsia="標楷體" w:hAnsi="標楷體" w:hint="eastAsia"/>
                      <w:sz w:val="20"/>
                      <w:szCs w:val="20"/>
                    </w:rPr>
                    <w:t>名</w:t>
                  </w:r>
                </w:p>
                <w:p w:rsidR="00F12720" w:rsidRPr="002B29E8" w:rsidRDefault="00F12720" w:rsidP="003C3D2D">
                  <w:pPr>
                    <w:spacing w:line="240" w:lineRule="exact"/>
                    <w:jc w:val="center"/>
                    <w:rPr>
                      <w:rFonts w:ascii="標楷體" w:eastAsia="標楷體" w:hAnsi="標楷體"/>
                      <w:sz w:val="20"/>
                      <w:szCs w:val="20"/>
                    </w:rPr>
                  </w:pPr>
                  <w:r w:rsidRPr="002B29E8">
                    <w:rPr>
                      <w:rFonts w:ascii="標楷體" w:eastAsia="標楷體" w:hAnsi="標楷體"/>
                      <w:sz w:val="20"/>
                      <w:szCs w:val="20"/>
                    </w:rPr>
                    <w:t>50</w:t>
                  </w:r>
                  <w:r w:rsidRPr="002B29E8">
                    <w:rPr>
                      <w:rFonts w:ascii="標楷體" w:eastAsia="標楷體" w:hAnsi="標楷體" w:hint="eastAsia"/>
                      <w:sz w:val="20"/>
                      <w:szCs w:val="20"/>
                    </w:rPr>
                    <w:t>分</w:t>
                  </w:r>
                </w:p>
              </w:tc>
            </w:tr>
          </w:tbl>
          <w:p w:rsidR="00F12720" w:rsidRPr="002B29E8" w:rsidRDefault="00F12720" w:rsidP="003C3D2D">
            <w:pPr>
              <w:spacing w:line="280" w:lineRule="exact"/>
              <w:ind w:leftChars="200" w:left="880" w:hangingChars="200" w:hanging="400"/>
              <w:rPr>
                <w:rFonts w:ascii="標楷體" w:eastAsia="標楷體" w:hAnsi="標楷體"/>
                <w:sz w:val="20"/>
                <w:szCs w:val="20"/>
              </w:rPr>
            </w:pPr>
            <w:r w:rsidRPr="002B29E8">
              <w:rPr>
                <w:rFonts w:ascii="標楷體" w:eastAsia="標楷體" w:hAnsi="標楷體" w:hint="eastAsia"/>
                <w:sz w:val="20"/>
                <w:szCs w:val="20"/>
              </w:rPr>
              <w:t>註：</w:t>
            </w:r>
            <w:r w:rsidRPr="002B29E8">
              <w:rPr>
                <w:rFonts w:ascii="標楷體" w:eastAsia="標楷體" w:hAnsi="標楷體"/>
                <w:sz w:val="20"/>
                <w:szCs w:val="20"/>
              </w:rPr>
              <w:t>1.</w:t>
            </w:r>
            <w:r w:rsidRPr="002B29E8">
              <w:rPr>
                <w:rFonts w:ascii="標楷體" w:eastAsia="標楷體" w:hAnsi="標楷體" w:hint="eastAsia"/>
                <w:sz w:val="20"/>
                <w:szCs w:val="20"/>
              </w:rPr>
              <w:t>團體組之評比為表列分數的</w:t>
            </w:r>
            <w:r w:rsidRPr="002B29E8">
              <w:rPr>
                <w:rFonts w:ascii="標楷體" w:eastAsia="標楷體" w:hAnsi="標楷體"/>
                <w:sz w:val="20"/>
                <w:szCs w:val="20"/>
              </w:rPr>
              <w:t>50%</w:t>
            </w:r>
            <w:r w:rsidRPr="002B29E8">
              <w:rPr>
                <w:rFonts w:ascii="標楷體" w:eastAsia="標楷體" w:hAnsi="標楷體" w:hint="eastAsia"/>
                <w:sz w:val="20"/>
                <w:szCs w:val="20"/>
              </w:rPr>
              <w:t>。</w:t>
            </w:r>
            <w:r w:rsidRPr="002B29E8">
              <w:rPr>
                <w:rFonts w:ascii="標楷體" w:eastAsia="標楷體" w:hAnsi="標楷體"/>
                <w:sz w:val="20"/>
                <w:szCs w:val="20"/>
              </w:rPr>
              <w:t xml:space="preserve"> </w:t>
            </w:r>
          </w:p>
          <w:p w:rsidR="00F12720" w:rsidRPr="002B29E8" w:rsidRDefault="00F12720" w:rsidP="003C3D2D">
            <w:pPr>
              <w:spacing w:line="280" w:lineRule="exact"/>
              <w:ind w:leftChars="367" w:left="881"/>
              <w:rPr>
                <w:rFonts w:ascii="標楷體" w:eastAsia="標楷體" w:hAnsi="標楷體"/>
                <w:sz w:val="20"/>
                <w:szCs w:val="20"/>
              </w:rPr>
            </w:pPr>
            <w:r w:rsidRPr="002B29E8">
              <w:rPr>
                <w:rFonts w:ascii="標楷體" w:eastAsia="標楷體" w:hAnsi="標楷體"/>
                <w:sz w:val="20"/>
                <w:szCs w:val="20"/>
              </w:rPr>
              <w:t>2.</w:t>
            </w:r>
            <w:r w:rsidRPr="002B29E8">
              <w:rPr>
                <w:rFonts w:ascii="標楷體" w:eastAsia="標楷體" w:hAnsi="標楷體" w:hint="eastAsia"/>
                <w:sz w:val="20"/>
                <w:szCs w:val="20"/>
              </w:rPr>
              <w:t>多次獲獎者採計最高的一次。</w:t>
            </w:r>
          </w:p>
          <w:p w:rsidR="00F12720" w:rsidRPr="002B29E8" w:rsidRDefault="00F12720" w:rsidP="003C3D2D">
            <w:pPr>
              <w:spacing w:line="280" w:lineRule="exact"/>
              <w:ind w:leftChars="367" w:left="881"/>
              <w:rPr>
                <w:rFonts w:ascii="標楷體" w:eastAsia="標楷體" w:hAnsi="標楷體"/>
                <w:sz w:val="20"/>
                <w:szCs w:val="20"/>
              </w:rPr>
            </w:pPr>
            <w:r w:rsidRPr="002B29E8">
              <w:rPr>
                <w:rFonts w:ascii="標楷體" w:eastAsia="標楷體" w:hAnsi="標楷體"/>
                <w:sz w:val="20"/>
                <w:szCs w:val="20"/>
              </w:rPr>
              <w:t>3.</w:t>
            </w:r>
            <w:r w:rsidRPr="002B29E8">
              <w:rPr>
                <w:rFonts w:ascii="標楷體" w:eastAsia="標楷體" w:hAnsi="標楷體" w:hint="eastAsia"/>
                <w:sz w:val="20"/>
                <w:szCs w:val="20"/>
              </w:rPr>
              <w:t>特優</w:t>
            </w:r>
            <w:r w:rsidRPr="002B29E8">
              <w:rPr>
                <w:rFonts w:ascii="標楷體" w:eastAsia="標楷體" w:hAnsi="標楷體"/>
                <w:sz w:val="20"/>
                <w:szCs w:val="20"/>
              </w:rPr>
              <w:t>(</w:t>
            </w:r>
            <w:r w:rsidRPr="002B29E8">
              <w:rPr>
                <w:rFonts w:ascii="標楷體" w:eastAsia="標楷體" w:hAnsi="標楷體" w:hint="eastAsia"/>
                <w:sz w:val="20"/>
                <w:szCs w:val="20"/>
              </w:rPr>
              <w:t>第一名</w:t>
            </w:r>
            <w:r w:rsidRPr="002B29E8">
              <w:rPr>
                <w:rFonts w:ascii="標楷體" w:eastAsia="標楷體" w:hAnsi="標楷體"/>
                <w:sz w:val="20"/>
                <w:szCs w:val="20"/>
              </w:rPr>
              <w:t>)</w:t>
            </w:r>
            <w:r w:rsidRPr="002B29E8">
              <w:rPr>
                <w:rFonts w:ascii="標楷體" w:eastAsia="標楷體" w:hAnsi="標楷體" w:hint="eastAsia"/>
                <w:sz w:val="20"/>
                <w:szCs w:val="20"/>
              </w:rPr>
              <w:t>、優等</w:t>
            </w:r>
            <w:r w:rsidRPr="002B29E8">
              <w:rPr>
                <w:rFonts w:ascii="標楷體" w:eastAsia="標楷體" w:hAnsi="標楷體"/>
                <w:sz w:val="20"/>
                <w:szCs w:val="20"/>
              </w:rPr>
              <w:t>(</w:t>
            </w:r>
            <w:r w:rsidRPr="002B29E8">
              <w:rPr>
                <w:rFonts w:ascii="標楷體" w:eastAsia="標楷體" w:hAnsi="標楷體" w:hint="eastAsia"/>
                <w:sz w:val="20"/>
                <w:szCs w:val="20"/>
              </w:rPr>
              <w:t>第二名</w:t>
            </w:r>
            <w:r w:rsidRPr="002B29E8">
              <w:rPr>
                <w:rFonts w:ascii="標楷體" w:eastAsia="標楷體" w:hAnsi="標楷體"/>
                <w:sz w:val="20"/>
                <w:szCs w:val="20"/>
              </w:rPr>
              <w:t>)</w:t>
            </w:r>
            <w:r w:rsidRPr="002B29E8">
              <w:rPr>
                <w:rFonts w:ascii="標楷體" w:eastAsia="標楷體" w:hAnsi="標楷體" w:hint="eastAsia"/>
                <w:sz w:val="20"/>
                <w:szCs w:val="20"/>
              </w:rPr>
              <w:t>（優勝、優選）、甲等、乙等…等獎項，由本校評定其對應之名次。</w:t>
            </w:r>
          </w:p>
          <w:p w:rsidR="00F12720" w:rsidRPr="002B29E8" w:rsidRDefault="00F12720" w:rsidP="003C3D2D">
            <w:pPr>
              <w:spacing w:line="300" w:lineRule="exact"/>
              <w:ind w:left="330" w:hangingChars="150" w:hanging="330"/>
              <w:rPr>
                <w:rFonts w:ascii="標楷體" w:eastAsia="標楷體" w:hAnsi="標楷體"/>
                <w:sz w:val="22"/>
                <w:szCs w:val="22"/>
              </w:rPr>
            </w:pPr>
            <w:r w:rsidRPr="002B29E8">
              <w:rPr>
                <w:rFonts w:ascii="標楷體" w:eastAsia="標楷體" w:hAnsi="標楷體" w:hint="eastAsia"/>
                <w:sz w:val="22"/>
                <w:szCs w:val="22"/>
              </w:rPr>
              <w:t>四、同分參酌：1.</w:t>
            </w:r>
            <w:r w:rsidRPr="002B29E8">
              <w:rPr>
                <w:rFonts w:ascii="標楷體" w:eastAsia="標楷體" w:hAnsi="標楷體" w:hint="eastAsia"/>
              </w:rPr>
              <w:t xml:space="preserve"> 志願序在前者優先分發  </w:t>
            </w:r>
            <w:r w:rsidRPr="002B29E8">
              <w:rPr>
                <w:rFonts w:ascii="標楷體" w:eastAsia="標楷體" w:hAnsi="標楷體" w:hint="eastAsia"/>
                <w:sz w:val="22"/>
                <w:szCs w:val="22"/>
              </w:rPr>
              <w:t>2</w:t>
            </w:r>
            <w:r w:rsidRPr="002B29E8">
              <w:rPr>
                <w:rFonts w:ascii="標楷體" w:eastAsia="標楷體" w:hAnsi="標楷體"/>
                <w:sz w:val="22"/>
                <w:szCs w:val="22"/>
              </w:rPr>
              <w:t>.</w:t>
            </w:r>
            <w:r w:rsidRPr="002B29E8">
              <w:rPr>
                <w:rFonts w:ascii="標楷體" w:eastAsia="標楷體" w:hAnsi="標楷體" w:hint="eastAsia"/>
                <w:sz w:val="22"/>
                <w:szCs w:val="22"/>
              </w:rPr>
              <w:t>數學  3</w:t>
            </w:r>
            <w:r w:rsidRPr="002B29E8">
              <w:rPr>
                <w:rFonts w:ascii="標楷體" w:eastAsia="標楷體" w:hAnsi="標楷體"/>
                <w:sz w:val="22"/>
                <w:szCs w:val="22"/>
              </w:rPr>
              <w:t>.</w:t>
            </w:r>
            <w:r w:rsidRPr="002B29E8">
              <w:rPr>
                <w:rFonts w:ascii="標楷體" w:eastAsia="標楷體" w:hAnsi="標楷體" w:hint="eastAsia"/>
                <w:sz w:val="22"/>
                <w:szCs w:val="22"/>
              </w:rPr>
              <w:t>英語  4</w:t>
            </w:r>
            <w:r w:rsidRPr="002B29E8">
              <w:rPr>
                <w:rFonts w:ascii="標楷體" w:eastAsia="標楷體" w:hAnsi="標楷體"/>
                <w:sz w:val="22"/>
                <w:szCs w:val="22"/>
              </w:rPr>
              <w:t>.</w:t>
            </w:r>
            <w:r w:rsidRPr="002B29E8">
              <w:rPr>
                <w:rFonts w:ascii="標楷體" w:eastAsia="標楷體" w:hAnsi="標楷體" w:hint="eastAsia"/>
                <w:sz w:val="22"/>
                <w:szCs w:val="22"/>
              </w:rPr>
              <w:t>國文  5</w:t>
            </w:r>
            <w:r w:rsidRPr="002B29E8">
              <w:rPr>
                <w:rFonts w:ascii="標楷體" w:eastAsia="標楷體" w:hAnsi="標楷體"/>
                <w:sz w:val="22"/>
                <w:szCs w:val="22"/>
              </w:rPr>
              <w:t>.</w:t>
            </w:r>
            <w:r w:rsidRPr="002B29E8">
              <w:rPr>
                <w:rFonts w:ascii="標楷體" w:eastAsia="標楷體" w:hAnsi="標楷體" w:hint="eastAsia"/>
                <w:sz w:val="22"/>
                <w:szCs w:val="22"/>
              </w:rPr>
              <w:t>自然   6</w:t>
            </w:r>
            <w:r w:rsidRPr="002B29E8">
              <w:rPr>
                <w:rFonts w:ascii="標楷體" w:eastAsia="標楷體" w:hAnsi="標楷體"/>
                <w:sz w:val="22"/>
                <w:szCs w:val="22"/>
              </w:rPr>
              <w:t>.</w:t>
            </w:r>
            <w:r w:rsidRPr="002B29E8">
              <w:rPr>
                <w:rFonts w:ascii="標楷體" w:eastAsia="標楷體" w:hAnsi="標楷體" w:hint="eastAsia"/>
                <w:sz w:val="22"/>
                <w:szCs w:val="22"/>
              </w:rPr>
              <w:t>社會。</w:t>
            </w:r>
          </w:p>
        </w:tc>
      </w:tr>
      <w:tr w:rsidR="00F12720" w:rsidRPr="002B29E8" w:rsidTr="003C3D2D">
        <w:trPr>
          <w:cantSplit/>
          <w:trHeight w:val="2812"/>
        </w:trPr>
        <w:tc>
          <w:tcPr>
            <w:tcW w:w="501"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9" w:type="dxa"/>
            <w:gridSpan w:val="13"/>
          </w:tcPr>
          <w:p w:rsidR="00F12720" w:rsidRPr="002B29E8" w:rsidRDefault="00F12720" w:rsidP="003C3D2D">
            <w:pPr>
              <w:spacing w:line="440" w:lineRule="exact"/>
              <w:ind w:left="533" w:hangingChars="222" w:hanging="533"/>
              <w:rPr>
                <w:rFonts w:ascii="標楷體" w:eastAsia="標楷體" w:hAnsi="標楷體"/>
              </w:rPr>
            </w:pPr>
            <w:r w:rsidRPr="002B29E8">
              <w:rPr>
                <w:rFonts w:ascii="標楷體" w:eastAsia="標楷體" w:hAnsi="標楷體" w:hint="eastAsia"/>
              </w:rPr>
              <w:t>一、</w:t>
            </w:r>
            <w:r w:rsidRPr="002B29E8">
              <w:rPr>
                <w:rFonts w:ascii="標楷體" w:eastAsia="標楷體" w:hAnsi="標楷體" w:hint="eastAsia"/>
              </w:rPr>
              <w:tab/>
              <w:t>本校免試入學名額報到不足額時，其名額併入本申請入學名額中。</w:t>
            </w:r>
          </w:p>
          <w:p w:rsidR="00F12720" w:rsidRPr="002B29E8" w:rsidRDefault="00F12720" w:rsidP="003C3D2D">
            <w:pPr>
              <w:spacing w:line="440" w:lineRule="exact"/>
              <w:ind w:left="463" w:hangingChars="193" w:hanging="463"/>
              <w:rPr>
                <w:rFonts w:ascii="標楷體" w:eastAsia="標楷體" w:hAnsi="標楷體"/>
              </w:rPr>
            </w:pPr>
            <w:r w:rsidRPr="002B29E8">
              <w:rPr>
                <w:rFonts w:ascii="標楷體" w:eastAsia="標楷體" w:hAnsi="標楷體" w:hint="eastAsia"/>
              </w:rPr>
              <w:t>二、備有學生專車，路線遍及臺中市各區。</w:t>
            </w:r>
          </w:p>
          <w:p w:rsidR="00F12720" w:rsidRPr="002B29E8" w:rsidRDefault="00F12720" w:rsidP="003C3D2D">
            <w:pPr>
              <w:spacing w:line="440" w:lineRule="exact"/>
              <w:ind w:left="463" w:hangingChars="193" w:hanging="463"/>
              <w:rPr>
                <w:rFonts w:ascii="標楷體" w:eastAsia="標楷體" w:hAnsi="標楷體"/>
              </w:rPr>
            </w:pPr>
            <w:r w:rsidRPr="002B29E8">
              <w:rPr>
                <w:rFonts w:ascii="標楷體" w:eastAsia="標楷體" w:hAnsi="標楷體" w:hint="eastAsia"/>
              </w:rPr>
              <w:t>三、本校位於市中心，有多線公車經過，交通便利：</w:t>
            </w:r>
          </w:p>
          <w:p w:rsidR="00F12720" w:rsidRPr="002B29E8" w:rsidRDefault="00F12720" w:rsidP="003C3D2D">
            <w:pPr>
              <w:spacing w:line="440" w:lineRule="exact"/>
              <w:ind w:leftChars="187" w:left="590" w:hangingChars="64" w:hanging="141"/>
              <w:rPr>
                <w:rFonts w:ascii="標楷體" w:eastAsia="標楷體" w:hAnsi="標楷體"/>
                <w:sz w:val="22"/>
              </w:rPr>
            </w:pPr>
            <w:r w:rsidRPr="002B29E8">
              <w:rPr>
                <w:rFonts w:ascii="標楷體" w:eastAsia="標楷體" w:hAnsi="標楷體" w:hint="eastAsia"/>
                <w:sz w:val="22"/>
              </w:rPr>
              <w:t>健行路(新民高中站) - 88、57、146、71、1、2、21、31、105、83、86、87。</w:t>
            </w:r>
          </w:p>
          <w:p w:rsidR="00F12720" w:rsidRPr="002B29E8" w:rsidRDefault="00F12720" w:rsidP="003C3D2D">
            <w:pPr>
              <w:spacing w:line="440" w:lineRule="exact"/>
              <w:ind w:leftChars="187" w:left="590" w:hangingChars="64" w:hanging="141"/>
              <w:rPr>
                <w:rFonts w:ascii="標楷體" w:eastAsia="標楷體" w:hAnsi="標楷體"/>
                <w:sz w:val="22"/>
              </w:rPr>
            </w:pPr>
            <w:r w:rsidRPr="002B29E8">
              <w:rPr>
                <w:rFonts w:ascii="標楷體" w:eastAsia="標楷體" w:hAnsi="標楷體" w:hint="eastAsia"/>
                <w:sz w:val="22"/>
              </w:rPr>
              <w:t>三民路(新民高中站) - 8、14、15、16、100、132、1、2、21、31、105、50、59。</w:t>
            </w:r>
          </w:p>
          <w:p w:rsidR="00F12720" w:rsidRPr="002B29E8" w:rsidRDefault="00F12720" w:rsidP="003C3D2D">
            <w:pPr>
              <w:spacing w:line="440" w:lineRule="exact"/>
              <w:rPr>
                <w:rFonts w:ascii="標楷體" w:eastAsia="標楷體" w:hAnsi="標楷體" w:cs="Arial Unicode MS"/>
                <w:sz w:val="22"/>
                <w:szCs w:val="22"/>
              </w:rPr>
            </w:pPr>
            <w:r w:rsidRPr="002B29E8">
              <w:rPr>
                <w:rFonts w:ascii="標楷體" w:eastAsia="標楷體" w:hAnsi="標楷體" w:hint="eastAsia"/>
              </w:rPr>
              <w:t>四、備有男女學生宿舍供遠道同學住宿。</w:t>
            </w:r>
          </w:p>
        </w:tc>
      </w:tr>
    </w:tbl>
    <w:p w:rsidR="00F12720" w:rsidRPr="002B29E8" w:rsidRDefault="00F12720" w:rsidP="00F12720">
      <w:pPr>
        <w:tabs>
          <w:tab w:val="left" w:pos="480"/>
          <w:tab w:val="center" w:pos="4153"/>
          <w:tab w:val="right" w:pos="8306"/>
        </w:tabs>
        <w:wordWrap w:val="0"/>
        <w:spacing w:line="0" w:lineRule="atLeas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臺中市私立宜寧高級中學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8</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(402)臺中市南區復興路二段45號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(04)22613411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5207E8" w:rsidP="003C3D2D">
            <w:pPr>
              <w:jc w:val="both"/>
              <w:rPr>
                <w:rFonts w:ascii="標楷體" w:eastAsia="標楷體" w:hAnsi="標楷體"/>
              </w:rPr>
            </w:pPr>
            <w:hyperlink r:id="rId36" w:history="1">
              <w:r w:rsidR="00F12720" w:rsidRPr="002B29E8">
                <w:rPr>
                  <w:rFonts w:ascii="標楷體" w:eastAsia="標楷體" w:hAnsi="標楷體"/>
                </w:rPr>
                <w:t>www.inhs.tc.edu.tw</w:t>
              </w:r>
            </w:hyperlink>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(04)22603115</w:t>
            </w:r>
          </w:p>
        </w:tc>
      </w:tr>
    </w:tbl>
    <w:p w:rsidR="00F12720" w:rsidRPr="002B29E8" w:rsidRDefault="00F12720" w:rsidP="00F12720">
      <w:pPr>
        <w:spacing w:line="120" w:lineRule="exact"/>
        <w:rPr>
          <w:rFonts w:ascii="標楷體" w:eastAsia="標楷體" w:hAnsi="標楷體"/>
          <w:sz w:val="16"/>
        </w:rPr>
      </w:pPr>
    </w:p>
    <w:tbl>
      <w:tblPr>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02"/>
        <w:gridCol w:w="1306"/>
        <w:gridCol w:w="949"/>
        <w:gridCol w:w="949"/>
        <w:gridCol w:w="949"/>
        <w:gridCol w:w="949"/>
        <w:gridCol w:w="949"/>
        <w:gridCol w:w="949"/>
        <w:gridCol w:w="712"/>
        <w:gridCol w:w="2014"/>
      </w:tblGrid>
      <w:tr w:rsidR="00F12720" w:rsidRPr="002B29E8" w:rsidTr="003C3D2D">
        <w:trPr>
          <w:cantSplit/>
          <w:trHeight w:val="2222"/>
        </w:trPr>
        <w:tc>
          <w:tcPr>
            <w:tcW w:w="180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 訊 科</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電 機 科</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資料處理科</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日文組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949"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觀光事業科</w:t>
            </w:r>
          </w:p>
        </w:tc>
        <w:tc>
          <w:tcPr>
            <w:tcW w:w="712"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2014"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27"/>
        </w:trPr>
        <w:tc>
          <w:tcPr>
            <w:tcW w:w="180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44</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56</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949"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0" w:type="auto"/>
            <w:vMerge/>
            <w:vAlign w:val="center"/>
          </w:tcPr>
          <w:p w:rsidR="00F12720" w:rsidRPr="002B29E8" w:rsidRDefault="00F12720" w:rsidP="003C3D2D">
            <w:pPr>
              <w:widowControl/>
              <w:rPr>
                <w:rFonts w:ascii="標楷體" w:eastAsia="標楷體" w:hAnsi="標楷體"/>
              </w:rPr>
            </w:pPr>
          </w:p>
        </w:tc>
        <w:tc>
          <w:tcPr>
            <w:tcW w:w="2014"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70"/>
        </w:trPr>
        <w:tc>
          <w:tcPr>
            <w:tcW w:w="5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06"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38</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38</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50</w:t>
            </w:r>
          </w:p>
        </w:tc>
        <w:tc>
          <w:tcPr>
            <w:tcW w:w="712"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201</w:t>
            </w:r>
          </w:p>
        </w:tc>
        <w:tc>
          <w:tcPr>
            <w:tcW w:w="2014" w:type="dxa"/>
            <w:vMerge w:val="restart"/>
            <w:vAlign w:val="center"/>
          </w:tcPr>
          <w:p w:rsidR="00F12720" w:rsidRPr="002B29E8" w:rsidRDefault="00F12720" w:rsidP="003C3D2D">
            <w:pPr>
              <w:spacing w:line="0" w:lineRule="atLeast"/>
              <w:ind w:leftChars="38" w:left="91"/>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70"/>
        </w:trPr>
        <w:tc>
          <w:tcPr>
            <w:tcW w:w="0" w:type="auto"/>
            <w:vMerge/>
            <w:vAlign w:val="center"/>
          </w:tcPr>
          <w:p w:rsidR="00F12720" w:rsidRPr="002B29E8" w:rsidRDefault="00F12720" w:rsidP="003C3D2D">
            <w:pPr>
              <w:widowControl/>
              <w:rPr>
                <w:rFonts w:ascii="標楷體" w:eastAsia="標楷體" w:hAnsi="標楷體"/>
              </w:rPr>
            </w:pPr>
          </w:p>
        </w:tc>
        <w:tc>
          <w:tcPr>
            <w:tcW w:w="1306"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8</w:t>
            </w:r>
          </w:p>
        </w:tc>
        <w:tc>
          <w:tcPr>
            <w:tcW w:w="0" w:type="auto"/>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32</w:t>
            </w:r>
          </w:p>
        </w:tc>
        <w:tc>
          <w:tcPr>
            <w:tcW w:w="2014"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70"/>
        </w:trPr>
        <w:tc>
          <w:tcPr>
            <w:tcW w:w="0" w:type="auto"/>
            <w:vMerge/>
            <w:vAlign w:val="center"/>
          </w:tcPr>
          <w:p w:rsidR="00F12720" w:rsidRPr="002B29E8" w:rsidRDefault="00F12720" w:rsidP="003C3D2D">
            <w:pPr>
              <w:widowControl/>
              <w:rPr>
                <w:rFonts w:ascii="標楷體" w:eastAsia="標楷體" w:hAnsi="標楷體"/>
              </w:rPr>
            </w:pPr>
          </w:p>
        </w:tc>
        <w:tc>
          <w:tcPr>
            <w:tcW w:w="1306"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0" w:type="auto"/>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5</w:t>
            </w:r>
          </w:p>
        </w:tc>
        <w:tc>
          <w:tcPr>
            <w:tcW w:w="2014"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70"/>
        </w:trPr>
        <w:tc>
          <w:tcPr>
            <w:tcW w:w="0" w:type="auto"/>
            <w:vMerge/>
            <w:vAlign w:val="center"/>
          </w:tcPr>
          <w:p w:rsidR="00F12720" w:rsidRPr="002B29E8" w:rsidRDefault="00F12720" w:rsidP="003C3D2D">
            <w:pPr>
              <w:widowControl/>
              <w:rPr>
                <w:rFonts w:ascii="標楷體" w:eastAsia="標楷體" w:hAnsi="標楷體"/>
              </w:rPr>
            </w:pPr>
          </w:p>
        </w:tc>
        <w:tc>
          <w:tcPr>
            <w:tcW w:w="1306"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94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0" w:type="auto"/>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5</w:t>
            </w:r>
          </w:p>
        </w:tc>
        <w:tc>
          <w:tcPr>
            <w:tcW w:w="2014" w:type="dxa"/>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1964"/>
        </w:trPr>
        <w:tc>
          <w:tcPr>
            <w:tcW w:w="50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6" w:type="dxa"/>
            <w:gridSpan w:val="9"/>
            <w:vAlign w:val="center"/>
          </w:tcPr>
          <w:p w:rsidR="00F12720" w:rsidRPr="002B29E8" w:rsidRDefault="00F12720" w:rsidP="003C3D2D">
            <w:pPr>
              <w:spacing w:line="480" w:lineRule="auto"/>
              <w:jc w:val="both"/>
              <w:rPr>
                <w:rFonts w:ascii="標楷體" w:eastAsia="標楷體" w:hAnsi="標楷體"/>
              </w:rPr>
            </w:pPr>
            <w:r w:rsidRPr="002B29E8">
              <w:rPr>
                <w:rFonts w:ascii="標楷體" w:eastAsia="標楷體" w:hAnsi="標楷體" w:hint="eastAsia"/>
              </w:rPr>
              <w:t>一、102年國中基測分數：總分達220分(含)以上</w:t>
            </w:r>
            <w:r w:rsidRPr="002B29E8">
              <w:rPr>
                <w:rFonts w:ascii="標楷體" w:eastAsia="標楷體" w:hAnsi="標楷體" w:hint="eastAsia"/>
                <w:kern w:val="0"/>
              </w:rPr>
              <w:t>。</w:t>
            </w:r>
          </w:p>
          <w:p w:rsidR="00F12720" w:rsidRPr="002B29E8" w:rsidRDefault="00F12720" w:rsidP="003C3D2D">
            <w:pPr>
              <w:spacing w:line="480" w:lineRule="auto"/>
              <w:jc w:val="both"/>
              <w:rPr>
                <w:rFonts w:ascii="標楷體" w:eastAsia="標楷體" w:hAnsi="標楷體"/>
              </w:rPr>
            </w:pPr>
            <w:r w:rsidRPr="002B29E8">
              <w:rPr>
                <w:rFonts w:ascii="標楷體" w:eastAsia="標楷體" w:hAnsi="標楷體" w:hint="eastAsia"/>
              </w:rPr>
              <w:t>二、102年寫作測驗級分：三級分(含)以上。</w:t>
            </w:r>
          </w:p>
        </w:tc>
      </w:tr>
      <w:tr w:rsidR="00F12720" w:rsidRPr="002B29E8" w:rsidTr="003C3D2D">
        <w:trPr>
          <w:cantSplit/>
          <w:trHeight w:val="2439"/>
        </w:trPr>
        <w:tc>
          <w:tcPr>
            <w:tcW w:w="50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6" w:type="dxa"/>
            <w:gridSpan w:val="9"/>
            <w:vAlign w:val="center"/>
          </w:tcPr>
          <w:p w:rsidR="00F12720" w:rsidRPr="002B29E8" w:rsidRDefault="00F12720" w:rsidP="00A0509A">
            <w:pPr>
              <w:numPr>
                <w:ilvl w:val="0"/>
                <w:numId w:val="45"/>
              </w:numPr>
              <w:ind w:left="482" w:hanging="482"/>
              <w:jc w:val="both"/>
              <w:rPr>
                <w:rFonts w:ascii="標楷體" w:eastAsia="標楷體" w:hAnsi="標楷體"/>
              </w:rPr>
            </w:pPr>
            <w:r w:rsidRPr="002B29E8">
              <w:rPr>
                <w:rFonts w:ascii="標楷體" w:eastAsia="標楷體" w:hAnsi="標楷體" w:hint="eastAsia"/>
              </w:rPr>
              <w:t>計分方式：以102年國中基測分數計算，按申請科(組)別依總分高低排序錄取。</w:t>
            </w:r>
          </w:p>
          <w:p w:rsidR="00F12720" w:rsidRPr="002B29E8" w:rsidRDefault="00F12720" w:rsidP="00A0509A">
            <w:pPr>
              <w:numPr>
                <w:ilvl w:val="0"/>
                <w:numId w:val="45"/>
              </w:numPr>
              <w:spacing w:line="480" w:lineRule="auto"/>
              <w:jc w:val="both"/>
              <w:rPr>
                <w:rFonts w:ascii="標楷體" w:eastAsia="標楷體" w:hAnsi="標楷體"/>
              </w:rPr>
            </w:pPr>
            <w:r w:rsidRPr="002B29E8">
              <w:rPr>
                <w:rFonts w:ascii="標楷體" w:eastAsia="標楷體" w:hAnsi="標楷體" w:hint="eastAsia"/>
              </w:rPr>
              <w:t>同分參酌依序為數學、國文、英語之成績；同分參酌至最後一項同分時，一律增額錄取。</w:t>
            </w:r>
          </w:p>
        </w:tc>
      </w:tr>
      <w:tr w:rsidR="00F12720" w:rsidRPr="002B29E8" w:rsidTr="003C3D2D">
        <w:trPr>
          <w:cantSplit/>
          <w:trHeight w:val="3076"/>
        </w:trPr>
        <w:tc>
          <w:tcPr>
            <w:tcW w:w="50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6" w:type="dxa"/>
            <w:gridSpan w:val="9"/>
            <w:vAlign w:val="center"/>
          </w:tcPr>
          <w:p w:rsidR="00CD4D0C" w:rsidRPr="002B29E8" w:rsidRDefault="00CD4D0C" w:rsidP="00CD4D0C">
            <w:pPr>
              <w:spacing w:line="480" w:lineRule="auto"/>
              <w:ind w:rightChars="180" w:right="432"/>
              <w:rPr>
                <w:rFonts w:ascii="標楷體" w:eastAsia="標楷體" w:hAnsi="標楷體"/>
              </w:rPr>
            </w:pPr>
            <w:r w:rsidRPr="002B29E8">
              <w:rPr>
                <w:rFonts w:ascii="標楷體" w:eastAsia="標楷體" w:hAnsi="標楷體" w:hint="eastAsia"/>
              </w:rPr>
              <w:t>一、報名表填寫注意事項：志願科(組)別請依個人意願填寫。</w:t>
            </w:r>
          </w:p>
          <w:p w:rsidR="00CD4D0C" w:rsidRPr="002B29E8" w:rsidRDefault="00CD4D0C" w:rsidP="00CD4D0C">
            <w:pPr>
              <w:spacing w:line="480" w:lineRule="auto"/>
              <w:ind w:left="480" w:hangingChars="200" w:hanging="480"/>
              <w:rPr>
                <w:rFonts w:ascii="標楷體" w:eastAsia="標楷體" w:hAnsi="標楷體"/>
              </w:rPr>
            </w:pPr>
            <w:r w:rsidRPr="002B29E8">
              <w:rPr>
                <w:rFonts w:ascii="標楷體" w:eastAsia="標楷體" w:hAnsi="標楷體" w:hint="eastAsia"/>
              </w:rPr>
              <w:t>二、專車路線規劃完善，涵蓋臺</w:t>
            </w:r>
            <w:r w:rsidRPr="002B29E8">
              <w:rPr>
                <w:rFonts w:ascii="標楷體" w:eastAsia="標楷體" w:hAnsi="標楷體"/>
              </w:rPr>
              <w:t>中</w:t>
            </w:r>
            <w:r w:rsidRPr="002B29E8">
              <w:rPr>
                <w:rFonts w:ascii="標楷體" w:eastAsia="標楷體" w:hAnsi="標楷體" w:hint="eastAsia"/>
              </w:rPr>
              <w:t>與</w:t>
            </w:r>
            <w:r w:rsidRPr="002B29E8">
              <w:rPr>
                <w:rFonts w:ascii="標楷體" w:eastAsia="標楷體" w:hAnsi="標楷體"/>
              </w:rPr>
              <w:t>彰化</w:t>
            </w:r>
            <w:r w:rsidRPr="002B29E8">
              <w:rPr>
                <w:rFonts w:ascii="標楷體" w:eastAsia="標楷體" w:hAnsi="標楷體" w:hint="eastAsia"/>
              </w:rPr>
              <w:t>縣市，詳</w:t>
            </w:r>
            <w:r w:rsidRPr="002B29E8">
              <w:rPr>
                <w:rFonts w:ascii="標楷體" w:eastAsia="標楷體" w:hAnsi="標楷體"/>
              </w:rPr>
              <w:t>請參閱</w:t>
            </w:r>
            <w:r w:rsidRPr="002B29E8">
              <w:rPr>
                <w:rFonts w:ascii="標楷體" w:eastAsia="標楷體" w:hAnsi="標楷體" w:hint="eastAsia"/>
              </w:rPr>
              <w:t>本校網站專</w:t>
            </w:r>
            <w:r w:rsidRPr="002B29E8">
              <w:rPr>
                <w:rFonts w:ascii="標楷體" w:eastAsia="標楷體" w:hAnsi="標楷體"/>
              </w:rPr>
              <w:t>車路線</w:t>
            </w:r>
            <w:r w:rsidRPr="002B29E8">
              <w:rPr>
                <w:rFonts w:ascii="標楷體" w:eastAsia="標楷體" w:hAnsi="標楷體" w:hint="eastAsia"/>
              </w:rPr>
              <w:t>資料</w:t>
            </w:r>
            <w:r w:rsidRPr="002B29E8">
              <w:rPr>
                <w:rFonts w:ascii="標楷體" w:eastAsia="標楷體" w:hAnsi="標楷體"/>
              </w:rPr>
              <w:t>。</w:t>
            </w:r>
          </w:p>
          <w:p w:rsidR="00F12720" w:rsidRPr="002B29E8" w:rsidRDefault="00CD4D0C" w:rsidP="00CD4D0C">
            <w:pPr>
              <w:spacing w:line="480" w:lineRule="auto"/>
              <w:ind w:left="480" w:hangingChars="200" w:hanging="480"/>
              <w:rPr>
                <w:rFonts w:ascii="標楷體" w:eastAsia="標楷體" w:hAnsi="標楷體"/>
              </w:rPr>
            </w:pPr>
            <w:r w:rsidRPr="002B29E8">
              <w:rPr>
                <w:rFonts w:ascii="標楷體" w:eastAsia="標楷體" w:hAnsi="標楷體" w:hint="eastAsia"/>
              </w:rPr>
              <w:t>三、學術科並重，兼顧理論與實務，</w:t>
            </w:r>
            <w:r w:rsidRPr="002B29E8">
              <w:rPr>
                <w:rFonts w:ascii="標楷體" w:eastAsia="標楷體" w:hAnsi="標楷體" w:cs="新細明體" w:hint="eastAsia"/>
              </w:rPr>
              <w:t>增強專業優勢</w:t>
            </w:r>
            <w:r w:rsidRPr="002B29E8">
              <w:rPr>
                <w:rFonts w:ascii="標楷體" w:eastAsia="標楷體" w:hAnsi="標楷體" w:hint="eastAsia"/>
              </w:rPr>
              <w:t>，完整規劃多元課程，加強升學輔導，</w:t>
            </w:r>
            <w:r w:rsidRPr="002B29E8">
              <w:rPr>
                <w:rFonts w:ascii="標楷體" w:eastAsia="標楷體" w:hAnsi="標楷體" w:cs="新細明體" w:hint="eastAsia"/>
              </w:rPr>
              <w:t>積極輔導取得證照及參與競賽，提升學習</w:t>
            </w:r>
            <w:r w:rsidRPr="002B29E8">
              <w:rPr>
                <w:rFonts w:ascii="標楷體" w:eastAsia="標楷體" w:hAnsi="標楷體" w:hint="eastAsia"/>
              </w:rPr>
              <w:t>競爭力。</w:t>
            </w:r>
          </w:p>
        </w:tc>
      </w:tr>
    </w:tbl>
    <w:p w:rsidR="00F12720" w:rsidRPr="002B29E8" w:rsidRDefault="00F12720" w:rsidP="00F12720">
      <w:pPr>
        <w:tabs>
          <w:tab w:val="left" w:pos="480"/>
          <w:tab w:val="center" w:pos="4153"/>
          <w:tab w:val="right" w:pos="8306"/>
        </w:tabs>
        <w:spacing w:line="0" w:lineRule="atLeas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臺中市私立明德女子高級中學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402</w:t>
            </w:r>
            <w:r w:rsidRPr="002B29E8">
              <w:rPr>
                <w:rFonts w:ascii="標楷體" w:eastAsia="標楷體" w:hAnsi="標楷體" w:hint="eastAsia"/>
              </w:rPr>
              <w:t>)臺中市南區明德街</w:t>
            </w:r>
            <w:r w:rsidRPr="002B29E8">
              <w:rPr>
                <w:rFonts w:ascii="標楷體" w:eastAsia="標楷體" w:hAnsi="標楷體"/>
              </w:rPr>
              <w:t>84</w:t>
            </w:r>
            <w:r w:rsidRPr="002B29E8">
              <w:rPr>
                <w:rFonts w:ascii="標楷體" w:eastAsia="標楷體" w:hAnsi="標楷體" w:hint="eastAsia"/>
              </w:rPr>
              <w:t>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(04)22877676#2</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www.mdhs.tc.edu.tw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(04)22804261</w:t>
            </w:r>
          </w:p>
        </w:tc>
      </w:tr>
    </w:tbl>
    <w:p w:rsidR="00F12720" w:rsidRPr="002B29E8" w:rsidRDefault="00F12720" w:rsidP="00F12720">
      <w:pPr>
        <w:spacing w:line="12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7"/>
        <w:gridCol w:w="1338"/>
        <w:gridCol w:w="592"/>
        <w:gridCol w:w="592"/>
        <w:gridCol w:w="592"/>
        <w:gridCol w:w="592"/>
        <w:gridCol w:w="592"/>
        <w:gridCol w:w="592"/>
        <w:gridCol w:w="592"/>
        <w:gridCol w:w="592"/>
        <w:gridCol w:w="592"/>
        <w:gridCol w:w="592"/>
        <w:gridCol w:w="693"/>
        <w:gridCol w:w="1805"/>
      </w:tblGrid>
      <w:tr w:rsidR="00F12720" w:rsidRPr="002B29E8" w:rsidTr="003C3D2D">
        <w:trPr>
          <w:cantSplit/>
          <w:trHeight w:val="1642"/>
        </w:trPr>
        <w:tc>
          <w:tcPr>
            <w:tcW w:w="1825"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資料</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處理</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國</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際</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貿易</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商</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業經營</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文</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廣</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告</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設</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計</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餐</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飲</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管</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理</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觀</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光</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事</w:t>
            </w:r>
          </w:p>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rPr>
              <w:t xml:space="preserve"> </w:t>
            </w:r>
            <w:r w:rsidRPr="002B29E8">
              <w:rPr>
                <w:rFonts w:ascii="標楷體" w:eastAsia="標楷體" w:hAnsi="標楷體" w:hint="eastAsia"/>
              </w:rPr>
              <w:t>業</w:t>
            </w:r>
          </w:p>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rPr>
              <w:t xml:space="preserve"> </w:t>
            </w: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幼</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兒</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保</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育</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hint="eastAsia"/>
              </w:rPr>
              <w:t>美</w:t>
            </w:r>
          </w:p>
          <w:p w:rsidR="00F12720" w:rsidRPr="002B29E8" w:rsidRDefault="00F12720" w:rsidP="003C3D2D">
            <w:pPr>
              <w:spacing w:line="0" w:lineRule="atLeast"/>
              <w:ind w:right="113"/>
              <w:jc w:val="center"/>
              <w:rPr>
                <w:rFonts w:ascii="標楷體" w:eastAsia="標楷體" w:hAnsi="標楷體"/>
              </w:rPr>
            </w:pPr>
          </w:p>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hint="eastAsia"/>
              </w:rPr>
              <w:t>容</w:t>
            </w:r>
          </w:p>
          <w:p w:rsidR="00F12720" w:rsidRPr="002B29E8" w:rsidRDefault="00F12720" w:rsidP="003C3D2D">
            <w:pPr>
              <w:spacing w:line="0" w:lineRule="atLeast"/>
              <w:ind w:right="113"/>
              <w:jc w:val="center"/>
              <w:rPr>
                <w:rFonts w:ascii="標楷體" w:eastAsia="標楷體" w:hAnsi="標楷體"/>
              </w:rPr>
            </w:pPr>
          </w:p>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hint="eastAsia"/>
              </w:rPr>
              <w:t>科</w:t>
            </w:r>
          </w:p>
        </w:tc>
        <w:tc>
          <w:tcPr>
            <w:tcW w:w="59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ind w:right="113"/>
              <w:jc w:val="center"/>
              <w:rPr>
                <w:rFonts w:ascii="標楷體" w:eastAsia="標楷體" w:hAnsi="標楷體"/>
                <w:sz w:val="20"/>
                <w:szCs w:val="20"/>
              </w:rPr>
            </w:pPr>
            <w:r w:rsidRPr="002B29E8">
              <w:rPr>
                <w:rFonts w:ascii="標楷體" w:eastAsia="標楷體" w:hAnsi="標楷體" w:hint="eastAsia"/>
                <w:sz w:val="20"/>
                <w:szCs w:val="20"/>
              </w:rPr>
              <w:t>多</w:t>
            </w:r>
          </w:p>
          <w:p w:rsidR="00F12720" w:rsidRPr="002B29E8" w:rsidRDefault="00F12720" w:rsidP="003C3D2D">
            <w:pPr>
              <w:spacing w:line="0" w:lineRule="atLeast"/>
              <w:ind w:right="113"/>
              <w:jc w:val="center"/>
              <w:rPr>
                <w:rFonts w:ascii="標楷體" w:eastAsia="標楷體" w:hAnsi="標楷體"/>
                <w:sz w:val="20"/>
                <w:szCs w:val="20"/>
              </w:rPr>
            </w:pPr>
            <w:r w:rsidRPr="002B29E8">
              <w:rPr>
                <w:rFonts w:ascii="標楷體" w:eastAsia="標楷體" w:hAnsi="標楷體" w:hint="eastAsia"/>
                <w:sz w:val="20"/>
                <w:szCs w:val="20"/>
              </w:rPr>
              <w:t>媒</w:t>
            </w:r>
          </w:p>
          <w:p w:rsidR="00F12720" w:rsidRPr="002B29E8" w:rsidRDefault="00F12720" w:rsidP="003C3D2D">
            <w:pPr>
              <w:spacing w:line="0" w:lineRule="atLeast"/>
              <w:ind w:right="113"/>
              <w:jc w:val="center"/>
              <w:rPr>
                <w:rFonts w:ascii="標楷體" w:eastAsia="標楷體" w:hAnsi="標楷體"/>
                <w:sz w:val="20"/>
                <w:szCs w:val="20"/>
              </w:rPr>
            </w:pPr>
            <w:r w:rsidRPr="002B29E8">
              <w:rPr>
                <w:rFonts w:ascii="標楷體" w:eastAsia="標楷體" w:hAnsi="標楷體" w:hint="eastAsia"/>
                <w:sz w:val="20"/>
                <w:szCs w:val="20"/>
              </w:rPr>
              <w:t>體</w:t>
            </w:r>
          </w:p>
          <w:p w:rsidR="00F12720" w:rsidRPr="002B29E8" w:rsidRDefault="00F12720" w:rsidP="003C3D2D">
            <w:pPr>
              <w:spacing w:line="0" w:lineRule="atLeast"/>
              <w:ind w:right="113"/>
              <w:jc w:val="center"/>
              <w:rPr>
                <w:rFonts w:ascii="標楷體" w:eastAsia="標楷體" w:hAnsi="標楷體"/>
                <w:sz w:val="20"/>
                <w:szCs w:val="20"/>
              </w:rPr>
            </w:pPr>
            <w:r w:rsidRPr="002B29E8">
              <w:rPr>
                <w:rFonts w:ascii="標楷體" w:eastAsia="標楷體" w:hAnsi="標楷體" w:hint="eastAsia"/>
                <w:sz w:val="20"/>
                <w:szCs w:val="20"/>
              </w:rPr>
              <w:t>設</w:t>
            </w:r>
          </w:p>
          <w:p w:rsidR="00F12720" w:rsidRPr="002B29E8" w:rsidRDefault="00F12720" w:rsidP="003C3D2D">
            <w:pPr>
              <w:spacing w:line="0" w:lineRule="atLeast"/>
              <w:ind w:right="113"/>
              <w:jc w:val="center"/>
              <w:rPr>
                <w:rFonts w:ascii="標楷體" w:eastAsia="標楷體" w:hAnsi="標楷體"/>
                <w:sz w:val="20"/>
                <w:szCs w:val="20"/>
              </w:rPr>
            </w:pPr>
            <w:r w:rsidRPr="002B29E8">
              <w:rPr>
                <w:rFonts w:ascii="標楷體" w:eastAsia="標楷體" w:hAnsi="標楷體" w:hint="eastAsia"/>
                <w:sz w:val="20"/>
                <w:szCs w:val="20"/>
              </w:rPr>
              <w:t>計</w:t>
            </w:r>
          </w:p>
          <w:p w:rsidR="00F12720" w:rsidRPr="002B29E8" w:rsidRDefault="00F12720" w:rsidP="003C3D2D">
            <w:pPr>
              <w:spacing w:line="0" w:lineRule="atLeast"/>
              <w:ind w:right="113"/>
              <w:jc w:val="center"/>
              <w:rPr>
                <w:rFonts w:ascii="標楷體" w:eastAsia="標楷體" w:hAnsi="標楷體"/>
              </w:rPr>
            </w:pPr>
            <w:r w:rsidRPr="002B29E8">
              <w:rPr>
                <w:rFonts w:ascii="標楷體" w:eastAsia="標楷體" w:hAnsi="標楷體" w:hint="eastAsia"/>
                <w:sz w:val="20"/>
                <w:szCs w:val="20"/>
              </w:rPr>
              <w:t>科</w:t>
            </w:r>
          </w:p>
        </w:tc>
        <w:tc>
          <w:tcPr>
            <w:tcW w:w="69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805"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95"/>
        </w:trPr>
        <w:tc>
          <w:tcPr>
            <w:tcW w:w="1825"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53</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58</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59</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91</w:t>
            </w:r>
          </w:p>
        </w:tc>
        <w:tc>
          <w:tcPr>
            <w:tcW w:w="693" w:type="dxa"/>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80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882"/>
        </w:trPr>
        <w:tc>
          <w:tcPr>
            <w:tcW w:w="487"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37</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37</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12</w:t>
            </w:r>
          </w:p>
        </w:tc>
        <w:tc>
          <w:tcPr>
            <w:tcW w:w="6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248</w:t>
            </w:r>
          </w:p>
        </w:tc>
        <w:tc>
          <w:tcPr>
            <w:tcW w:w="1805"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限收女生</w:t>
            </w:r>
          </w:p>
        </w:tc>
      </w:tr>
      <w:tr w:rsidR="00F12720" w:rsidRPr="002B29E8" w:rsidTr="003C3D2D">
        <w:trPr>
          <w:cantSplit/>
          <w:trHeight w:val="781"/>
        </w:trPr>
        <w:tc>
          <w:tcPr>
            <w:tcW w:w="48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40</w:t>
            </w:r>
          </w:p>
        </w:tc>
        <w:tc>
          <w:tcPr>
            <w:tcW w:w="180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800"/>
        </w:trPr>
        <w:tc>
          <w:tcPr>
            <w:tcW w:w="48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6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5</w:t>
            </w:r>
          </w:p>
        </w:tc>
        <w:tc>
          <w:tcPr>
            <w:tcW w:w="180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753"/>
        </w:trPr>
        <w:tc>
          <w:tcPr>
            <w:tcW w:w="48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5</w:t>
            </w:r>
          </w:p>
        </w:tc>
        <w:tc>
          <w:tcPr>
            <w:tcW w:w="1805" w:type="dxa"/>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559"/>
        </w:trPr>
        <w:tc>
          <w:tcPr>
            <w:tcW w:w="487"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56" w:type="dxa"/>
            <w:gridSpan w:val="13"/>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A0509A">
            <w:pPr>
              <w:numPr>
                <w:ilvl w:val="0"/>
                <w:numId w:val="46"/>
              </w:numPr>
              <w:spacing w:line="0" w:lineRule="atLeast"/>
              <w:jc w:val="both"/>
              <w:rPr>
                <w:rFonts w:ascii="標楷體" w:eastAsia="標楷體" w:hAnsi="標楷體"/>
              </w:rPr>
            </w:pPr>
            <w:r w:rsidRPr="002B29E8">
              <w:rPr>
                <w:rFonts w:ascii="標楷體" w:eastAsia="標楷體" w:hAnsi="標楷體" w:hint="eastAsia"/>
              </w:rPr>
              <w:t>102年國中基測分數：230分(含230分)以上,或PR值40以上。</w:t>
            </w:r>
          </w:p>
          <w:p w:rsidR="00F12720" w:rsidRPr="002B29E8" w:rsidRDefault="00F12720" w:rsidP="00A0509A">
            <w:pPr>
              <w:numPr>
                <w:ilvl w:val="0"/>
                <w:numId w:val="46"/>
              </w:numPr>
              <w:spacing w:line="0" w:lineRule="atLeast"/>
              <w:jc w:val="both"/>
              <w:rPr>
                <w:rFonts w:ascii="標楷體" w:eastAsia="標楷體" w:hAnsi="標楷體"/>
              </w:rPr>
            </w:pPr>
            <w:r w:rsidRPr="002B29E8">
              <w:rPr>
                <w:rFonts w:ascii="標楷體" w:eastAsia="標楷體" w:hAnsi="標楷體" w:hint="eastAsia"/>
              </w:rPr>
              <w:t>102年寫作測驗級分：三級分(含)以上。</w:t>
            </w:r>
          </w:p>
          <w:p w:rsidR="00F12720" w:rsidRPr="002B29E8" w:rsidRDefault="00F12720" w:rsidP="00A0509A">
            <w:pPr>
              <w:numPr>
                <w:ilvl w:val="0"/>
                <w:numId w:val="46"/>
              </w:numPr>
              <w:spacing w:line="0" w:lineRule="atLeast"/>
              <w:jc w:val="both"/>
              <w:rPr>
                <w:rFonts w:ascii="標楷體" w:eastAsia="標楷體" w:hAnsi="標楷體"/>
              </w:rPr>
            </w:pPr>
            <w:r w:rsidRPr="002B29E8">
              <w:rPr>
                <w:rFonts w:ascii="標楷體" w:eastAsia="標楷體" w:hAnsi="標楷體" w:hint="eastAsia"/>
              </w:rPr>
              <w:t xml:space="preserve">在校學習表現成績：不採計。 </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五、特別條件：國中三年內參加校內外各項競賽獲獎者予以加分。</w:t>
            </w:r>
          </w:p>
          <w:p w:rsidR="00F12720" w:rsidRPr="002B29E8" w:rsidRDefault="00F12720" w:rsidP="003C3D2D">
            <w:pPr>
              <w:spacing w:line="0" w:lineRule="atLeast"/>
              <w:ind w:leftChars="210" w:left="504" w:firstLine="1"/>
              <w:jc w:val="both"/>
              <w:rPr>
                <w:rFonts w:ascii="標楷體" w:eastAsia="標楷體" w:hAnsi="標楷體"/>
              </w:rPr>
            </w:pPr>
            <w:r w:rsidRPr="002B29E8">
              <w:rPr>
                <w:rFonts w:ascii="標楷體" w:eastAsia="標楷體" w:hAnsi="標楷體" w:hint="eastAsia"/>
              </w:rPr>
              <w:t>參酌本簡章【附錄一】量化計分表。</w:t>
            </w:r>
          </w:p>
        </w:tc>
      </w:tr>
      <w:tr w:rsidR="00F12720" w:rsidRPr="002B29E8" w:rsidTr="003C3D2D">
        <w:trPr>
          <w:cantSplit/>
          <w:trHeight w:val="2745"/>
        </w:trPr>
        <w:tc>
          <w:tcPr>
            <w:tcW w:w="487"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56" w:type="dxa"/>
            <w:gridSpan w:val="13"/>
            <w:tcBorders>
              <w:top w:val="double" w:sz="4" w:space="0" w:color="auto"/>
              <w:left w:val="single" w:sz="4" w:space="0" w:color="auto"/>
              <w:bottom w:val="double" w:sz="4" w:space="0" w:color="auto"/>
              <w:right w:val="single" w:sz="12" w:space="0" w:color="auto"/>
            </w:tcBorders>
          </w:tcPr>
          <w:p w:rsidR="00F12720" w:rsidRPr="002B29E8" w:rsidRDefault="00F12720" w:rsidP="003C3D2D">
            <w:pPr>
              <w:adjustRightInd w:val="0"/>
              <w:snapToGrid w:val="0"/>
              <w:spacing w:line="360" w:lineRule="exact"/>
              <w:ind w:right="113"/>
              <w:jc w:val="both"/>
              <w:rPr>
                <w:rFonts w:ascii="標楷體" w:eastAsia="標楷體" w:hAnsi="標楷體"/>
              </w:rPr>
            </w:pPr>
            <w:r w:rsidRPr="002B29E8">
              <w:rPr>
                <w:rFonts w:ascii="標楷體" w:eastAsia="標楷體" w:hAnsi="標楷體" w:hint="eastAsia"/>
              </w:rPr>
              <w:t>一、總分計算:</w:t>
            </w:r>
          </w:p>
          <w:p w:rsidR="00F12720" w:rsidRPr="002B29E8" w:rsidRDefault="00F12720" w:rsidP="003C3D2D">
            <w:pPr>
              <w:adjustRightInd w:val="0"/>
              <w:snapToGrid w:val="0"/>
              <w:spacing w:line="360" w:lineRule="exact"/>
              <w:ind w:leftChars="200" w:left="480" w:right="113"/>
              <w:jc w:val="both"/>
              <w:rPr>
                <w:rFonts w:ascii="標楷體" w:eastAsia="標楷體" w:hAnsi="標楷體"/>
              </w:rPr>
            </w:pPr>
            <w:r w:rsidRPr="002B29E8">
              <w:rPr>
                <w:rFonts w:ascii="標楷體" w:eastAsia="標楷體" w:hAnsi="標楷體" w:hint="eastAsia"/>
              </w:rPr>
              <w:t>102年國中基測分數及特別條件採計分數，計算方式如下:</w:t>
            </w:r>
          </w:p>
          <w:p w:rsidR="00F12720" w:rsidRPr="002B29E8" w:rsidRDefault="00F12720" w:rsidP="003C3D2D">
            <w:pPr>
              <w:adjustRightInd w:val="0"/>
              <w:snapToGrid w:val="0"/>
              <w:spacing w:line="360" w:lineRule="exact"/>
              <w:ind w:leftChars="200" w:left="480" w:right="113"/>
              <w:jc w:val="both"/>
              <w:rPr>
                <w:rFonts w:ascii="標楷體" w:eastAsia="標楷體" w:hAnsi="標楷體"/>
              </w:rPr>
            </w:pPr>
            <w:r w:rsidRPr="002B29E8">
              <w:rPr>
                <w:rFonts w:ascii="標楷體" w:eastAsia="標楷體" w:hAnsi="標楷體" w:hint="eastAsia"/>
              </w:rPr>
              <w:t>國文科分數+英語科分數+數學科分數+自然科分數+社會科分數+寫作測驗分數+特別條件採計分數。</w:t>
            </w:r>
          </w:p>
          <w:p w:rsidR="00F12720" w:rsidRPr="002B29E8" w:rsidRDefault="00F12720" w:rsidP="003C3D2D">
            <w:pPr>
              <w:adjustRightInd w:val="0"/>
              <w:snapToGrid w:val="0"/>
              <w:spacing w:line="360" w:lineRule="exact"/>
              <w:ind w:left="480" w:right="113" w:hangingChars="200" w:hanging="480"/>
              <w:jc w:val="both"/>
              <w:rPr>
                <w:rFonts w:ascii="標楷體" w:eastAsia="標楷體" w:hAnsi="標楷體"/>
              </w:rPr>
            </w:pPr>
            <w:r w:rsidRPr="002B29E8">
              <w:rPr>
                <w:rFonts w:ascii="標楷體" w:eastAsia="標楷體" w:hAnsi="標楷體" w:hint="eastAsia"/>
              </w:rPr>
              <w:t>二、依總分高低排序錄取，總分相同時，依:特別條件採計分數、寫作測驗分數、國文科分數、英語科分數、數學科分數、社會科分數、自然科分數高低排序錄取。</w:t>
            </w:r>
          </w:p>
          <w:p w:rsidR="00F12720" w:rsidRPr="002B29E8" w:rsidRDefault="00F12720" w:rsidP="003C3D2D">
            <w:pPr>
              <w:spacing w:line="0" w:lineRule="atLeast"/>
              <w:rPr>
                <w:rFonts w:ascii="標楷體" w:eastAsia="標楷體" w:hAnsi="標楷體"/>
              </w:rPr>
            </w:pPr>
          </w:p>
        </w:tc>
      </w:tr>
      <w:tr w:rsidR="00F12720" w:rsidRPr="002B29E8" w:rsidTr="003C3D2D">
        <w:trPr>
          <w:cantSplit/>
          <w:trHeight w:val="1609"/>
        </w:trPr>
        <w:tc>
          <w:tcPr>
            <w:tcW w:w="487"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56" w:type="dxa"/>
            <w:gridSpan w:val="13"/>
            <w:tcBorders>
              <w:top w:val="double" w:sz="4" w:space="0" w:color="auto"/>
              <w:left w:val="single" w:sz="4" w:space="0" w:color="auto"/>
              <w:bottom w:val="single" w:sz="12" w:space="0" w:color="auto"/>
              <w:right w:val="single" w:sz="12" w:space="0" w:color="auto"/>
            </w:tcBorders>
          </w:tcPr>
          <w:p w:rsidR="00CD4D0C" w:rsidRPr="002B29E8" w:rsidRDefault="00CD4D0C" w:rsidP="00A0509A">
            <w:pPr>
              <w:numPr>
                <w:ilvl w:val="0"/>
                <w:numId w:val="62"/>
              </w:numPr>
              <w:spacing w:line="0" w:lineRule="atLeast"/>
              <w:jc w:val="both"/>
              <w:rPr>
                <w:rFonts w:ascii="標楷體" w:eastAsia="標楷體" w:hAnsi="標楷體"/>
              </w:rPr>
            </w:pPr>
            <w:r w:rsidRPr="002B29E8">
              <w:rPr>
                <w:rFonts w:ascii="標楷體" w:eastAsia="標楷體" w:hAnsi="標楷體" w:hint="eastAsia"/>
              </w:rPr>
              <w:t>備女生宿舍，供遠道同學住宿。</w:t>
            </w:r>
          </w:p>
          <w:p w:rsidR="00CD4D0C" w:rsidRPr="002B29E8" w:rsidRDefault="00CD4D0C" w:rsidP="00A0509A">
            <w:pPr>
              <w:numPr>
                <w:ilvl w:val="0"/>
                <w:numId w:val="62"/>
              </w:numPr>
              <w:spacing w:line="0" w:lineRule="atLeast"/>
              <w:jc w:val="both"/>
              <w:rPr>
                <w:rFonts w:ascii="標楷體" w:eastAsia="標楷體" w:hAnsi="標楷體"/>
              </w:rPr>
            </w:pPr>
            <w:r w:rsidRPr="002B29E8">
              <w:rPr>
                <w:rFonts w:ascii="標楷體" w:eastAsia="標楷體" w:hAnsi="標楷體" w:hint="eastAsia"/>
              </w:rPr>
              <w:t>備有校車(54線校車，詳見本校網站)。</w:t>
            </w:r>
          </w:p>
          <w:p w:rsidR="00CD4D0C" w:rsidRPr="002B29E8" w:rsidRDefault="00CD4D0C" w:rsidP="00A0509A">
            <w:pPr>
              <w:numPr>
                <w:ilvl w:val="0"/>
                <w:numId w:val="62"/>
              </w:numPr>
              <w:spacing w:line="0" w:lineRule="atLeast"/>
              <w:jc w:val="both"/>
              <w:rPr>
                <w:rFonts w:ascii="標楷體" w:eastAsia="標楷體" w:hAnsi="標楷體"/>
              </w:rPr>
            </w:pPr>
            <w:r w:rsidRPr="002B29E8">
              <w:rPr>
                <w:rFonts w:ascii="標楷體" w:eastAsia="標楷體" w:hAnsi="標楷體"/>
              </w:rPr>
              <w:t>人文藝術的校園</w:t>
            </w:r>
            <w:r w:rsidRPr="002B29E8">
              <w:rPr>
                <w:rFonts w:ascii="標楷體" w:eastAsia="標楷體" w:hAnsi="標楷體" w:hint="eastAsia"/>
              </w:rPr>
              <w:t>、</w:t>
            </w:r>
            <w:r w:rsidRPr="002B29E8">
              <w:rPr>
                <w:rFonts w:ascii="標楷體" w:eastAsia="標楷體" w:hAnsi="標楷體"/>
              </w:rPr>
              <w:t>最佳境教學校。</w:t>
            </w:r>
          </w:p>
          <w:p w:rsidR="00CD4D0C" w:rsidRPr="002B29E8" w:rsidRDefault="00CD4D0C" w:rsidP="00A0509A">
            <w:pPr>
              <w:numPr>
                <w:ilvl w:val="0"/>
                <w:numId w:val="62"/>
              </w:numPr>
              <w:spacing w:line="0" w:lineRule="atLeast"/>
              <w:jc w:val="both"/>
              <w:rPr>
                <w:rFonts w:ascii="標楷體" w:eastAsia="標楷體" w:hAnsi="標楷體"/>
              </w:rPr>
            </w:pPr>
            <w:r w:rsidRPr="002B29E8">
              <w:rPr>
                <w:rFonts w:ascii="標楷體" w:eastAsia="標楷體" w:hAnsi="標楷體"/>
              </w:rPr>
              <w:t>著重生活教育</w:t>
            </w:r>
            <w:r w:rsidRPr="002B29E8">
              <w:rPr>
                <w:rFonts w:ascii="標楷體" w:eastAsia="標楷體" w:hAnsi="標楷體" w:hint="eastAsia"/>
              </w:rPr>
              <w:t>、</w:t>
            </w:r>
            <w:r w:rsidRPr="002B29E8">
              <w:rPr>
                <w:rFonts w:ascii="標楷體" w:eastAsia="標楷體" w:hAnsi="標楷體"/>
              </w:rPr>
              <w:t>培養學生優良的品格。</w:t>
            </w:r>
          </w:p>
          <w:p w:rsidR="00F12720" w:rsidRPr="002B29E8" w:rsidRDefault="00CD4D0C" w:rsidP="00A0509A">
            <w:pPr>
              <w:numPr>
                <w:ilvl w:val="0"/>
                <w:numId w:val="62"/>
              </w:numPr>
              <w:spacing w:line="0" w:lineRule="atLeast"/>
              <w:jc w:val="both"/>
              <w:rPr>
                <w:rFonts w:ascii="標楷體" w:eastAsia="標楷體" w:hAnsi="標楷體"/>
              </w:rPr>
            </w:pPr>
            <w:r w:rsidRPr="002B29E8">
              <w:rPr>
                <w:rFonts w:ascii="標楷體" w:eastAsia="標楷體" w:hAnsi="標楷體"/>
              </w:rPr>
              <w:t>完善教學設備</w:t>
            </w:r>
            <w:r w:rsidRPr="002B29E8">
              <w:rPr>
                <w:rFonts w:ascii="標楷體" w:eastAsia="標楷體" w:hAnsi="標楷體" w:hint="eastAsia"/>
              </w:rPr>
              <w:t>、</w:t>
            </w:r>
            <w:r w:rsidRPr="002B29E8">
              <w:rPr>
                <w:rFonts w:ascii="標楷體" w:eastAsia="標楷體" w:hAnsi="標楷體"/>
              </w:rPr>
              <w:t>室內體育館</w:t>
            </w:r>
            <w:r w:rsidRPr="002B29E8">
              <w:rPr>
                <w:rFonts w:ascii="標楷體" w:eastAsia="標楷體" w:hAnsi="標楷體" w:hint="eastAsia"/>
              </w:rPr>
              <w:t>、</w:t>
            </w:r>
            <w:r w:rsidRPr="002B29E8">
              <w:rPr>
                <w:rFonts w:ascii="標楷體" w:eastAsia="標楷體" w:hAnsi="標楷體"/>
              </w:rPr>
              <w:t>班</w:t>
            </w:r>
            <w:r w:rsidRPr="002B29E8">
              <w:rPr>
                <w:rFonts w:ascii="標楷體" w:eastAsia="標楷體" w:hAnsi="標楷體" w:hint="eastAsia"/>
              </w:rPr>
              <w:t>班</w:t>
            </w:r>
            <w:r w:rsidRPr="002B29E8">
              <w:rPr>
                <w:rFonts w:ascii="標楷體" w:eastAsia="標楷體" w:hAnsi="標楷體"/>
              </w:rPr>
              <w:t>教室網路教學系統</w:t>
            </w:r>
            <w:r w:rsidRPr="002B29E8">
              <w:rPr>
                <w:rFonts w:ascii="標楷體" w:eastAsia="標楷體" w:hAnsi="標楷體" w:hint="eastAsia"/>
              </w:rPr>
              <w:t>、</w:t>
            </w:r>
            <w:r w:rsidRPr="002B29E8">
              <w:rPr>
                <w:rFonts w:ascii="標楷體" w:eastAsia="標楷體" w:hAnsi="標楷體"/>
              </w:rPr>
              <w:t>各教室皆裝置冷氣</w:t>
            </w:r>
            <w:r w:rsidRPr="002B29E8">
              <w:rPr>
                <w:rFonts w:ascii="標楷體" w:eastAsia="標楷體" w:hAnsi="標楷體" w:hint="eastAsia"/>
              </w:rPr>
              <w:t>。</w:t>
            </w:r>
          </w:p>
          <w:p w:rsidR="00F12720" w:rsidRPr="002B29E8" w:rsidRDefault="00F12720" w:rsidP="003C3D2D">
            <w:pPr>
              <w:spacing w:line="0" w:lineRule="atLeast"/>
              <w:jc w:val="both"/>
              <w:rPr>
                <w:rFonts w:ascii="標楷體" w:eastAsia="標楷體" w:hAnsi="標楷體"/>
              </w:rPr>
            </w:pPr>
          </w:p>
        </w:tc>
      </w:tr>
    </w:tbl>
    <w:p w:rsidR="00F12720" w:rsidRPr="002B29E8" w:rsidRDefault="00F12720" w:rsidP="00F12720">
      <w:pPr>
        <w:pStyle w:val="Web"/>
        <w:widowControl w:val="0"/>
        <w:wordWrap w:val="0"/>
        <w:spacing w:before="0" w:beforeAutospacing="0" w:after="0" w:afterAutospacing="0" w:line="0" w:lineRule="atLeast"/>
        <w:jc w:val="right"/>
        <w:rPr>
          <w:rFonts w:ascii="標楷體" w:eastAsia="標楷體" w:hAnsi="標楷體"/>
        </w:rPr>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103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348"/>
        <w:gridCol w:w="992"/>
        <w:gridCol w:w="519"/>
        <w:gridCol w:w="520"/>
        <w:gridCol w:w="520"/>
        <w:gridCol w:w="519"/>
        <w:gridCol w:w="520"/>
        <w:gridCol w:w="617"/>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348" w:type="dxa"/>
            <w:tcBorders>
              <w:bottom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臺中市私立嶺東高級中學</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2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52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1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2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617"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348" w:type="dxa"/>
            <w:tcBorders>
              <w:top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408</w:t>
            </w:r>
            <w:r w:rsidRPr="002B29E8">
              <w:rPr>
                <w:rFonts w:ascii="標楷體" w:eastAsia="標楷體" w:hAnsi="標楷體" w:hint="eastAsia"/>
              </w:rPr>
              <w:t>)臺中市南屯區嶺東路</w:t>
            </w:r>
            <w:r w:rsidRPr="002B29E8">
              <w:rPr>
                <w:rFonts w:ascii="標楷體" w:eastAsia="標楷體" w:hAnsi="標楷體"/>
              </w:rPr>
              <w:t>2</w:t>
            </w:r>
            <w:r w:rsidRPr="002B29E8">
              <w:rPr>
                <w:rFonts w:ascii="標楷體" w:eastAsia="標楷體" w:hAnsi="標楷體" w:hint="eastAsia"/>
              </w:rPr>
              <w:t>號</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21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(04)23898940</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348" w:type="dxa"/>
            <w:vAlign w:val="center"/>
          </w:tcPr>
          <w:p w:rsidR="00F12720" w:rsidRPr="002B29E8" w:rsidRDefault="00F917E8" w:rsidP="003C3D2D">
            <w:pPr>
              <w:jc w:val="both"/>
              <w:rPr>
                <w:rFonts w:ascii="標楷體" w:eastAsia="標楷體" w:hAnsi="標楷體"/>
              </w:rPr>
            </w:pPr>
            <w:r w:rsidRPr="002B29E8">
              <w:rPr>
                <w:rFonts w:ascii="標楷體" w:eastAsia="標楷體" w:hAnsi="標楷體"/>
              </w:rPr>
              <w:t>www.lths.tc.edu.tw</w:t>
            </w:r>
          </w:p>
        </w:tc>
        <w:tc>
          <w:tcPr>
            <w:tcW w:w="992"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21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(04)23893520</w:t>
            </w:r>
          </w:p>
        </w:tc>
      </w:tr>
    </w:tbl>
    <w:p w:rsidR="00F12720" w:rsidRPr="002B29E8" w:rsidRDefault="00F12720" w:rsidP="00F12720">
      <w:pPr>
        <w:spacing w:line="120" w:lineRule="exact"/>
        <w:rPr>
          <w:rFonts w:ascii="標楷體" w:eastAsia="標楷體" w:hAnsi="標楷體"/>
          <w:sz w:val="16"/>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4"/>
        <w:gridCol w:w="1247"/>
        <w:gridCol w:w="690"/>
        <w:gridCol w:w="690"/>
        <w:gridCol w:w="690"/>
        <w:gridCol w:w="690"/>
        <w:gridCol w:w="690"/>
        <w:gridCol w:w="690"/>
        <w:gridCol w:w="690"/>
        <w:gridCol w:w="690"/>
        <w:gridCol w:w="690"/>
        <w:gridCol w:w="706"/>
        <w:gridCol w:w="1668"/>
      </w:tblGrid>
      <w:tr w:rsidR="00F12720" w:rsidRPr="002B29E8" w:rsidTr="003C3D2D">
        <w:trPr>
          <w:cantSplit/>
          <w:trHeight w:val="1601"/>
        </w:trPr>
        <w:tc>
          <w:tcPr>
            <w:tcW w:w="1721" w:type="dxa"/>
            <w:gridSpan w:val="2"/>
            <w:tcBorders>
              <w:top w:val="single" w:sz="12" w:space="0" w:color="auto"/>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690" w:type="dxa"/>
            <w:tcBorders>
              <w:top w:val="single" w:sz="12"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汽 車 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建 築 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資 訊 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電 子 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資料處理科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國際貿易科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商業經營科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kern w:val="0"/>
              </w:rPr>
            </w:pPr>
            <w:r w:rsidRPr="002B29E8">
              <w:rPr>
                <w:rFonts w:ascii="標楷體" w:eastAsia="標楷體" w:hAnsi="標楷體" w:hint="eastAsia"/>
                <w:kern w:val="0"/>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應用外語科</w:t>
            </w:r>
          </w:p>
        </w:tc>
        <w:tc>
          <w:tcPr>
            <w:tcW w:w="690" w:type="dxa"/>
            <w:tcBorders>
              <w:top w:val="single" w:sz="12" w:space="0" w:color="auto"/>
              <w:left w:val="single" w:sz="4" w:space="0" w:color="auto"/>
              <w:right w:val="single" w:sz="4" w:space="0" w:color="auto"/>
            </w:tcBorders>
            <w:shd w:val="clear" w:color="auto" w:fill="auto"/>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kern w:val="0"/>
              </w:rPr>
              <w:t>觀光事業科</w:t>
            </w:r>
          </w:p>
        </w:tc>
        <w:tc>
          <w:tcPr>
            <w:tcW w:w="706" w:type="dxa"/>
            <w:vMerge w:val="restart"/>
            <w:tcBorders>
              <w:top w:val="single" w:sz="12" w:space="0" w:color="auto"/>
              <w:left w:val="single" w:sz="4" w:space="0" w:color="auto"/>
              <w:bottom w:val="single" w:sz="12"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668" w:type="dxa"/>
            <w:vMerge w:val="restart"/>
            <w:tcBorders>
              <w:top w:val="single" w:sz="12" w:space="0" w:color="auto"/>
              <w:left w:val="single" w:sz="4" w:space="0" w:color="auto"/>
              <w:bottom w:val="single" w:sz="12"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620"/>
        </w:trPr>
        <w:tc>
          <w:tcPr>
            <w:tcW w:w="1721" w:type="dxa"/>
            <w:gridSpan w:val="2"/>
            <w:tcBorders>
              <w:left w:val="single" w:sz="12" w:space="0" w:color="auto"/>
              <w:bottom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90" w:type="dxa"/>
            <w:tcBorders>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34</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35</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53</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54</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690" w:type="dxa"/>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706"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p>
        </w:tc>
        <w:tc>
          <w:tcPr>
            <w:tcW w:w="1668" w:type="dxa"/>
            <w:vMerge/>
            <w:tcBorders>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46"/>
        </w:trPr>
        <w:tc>
          <w:tcPr>
            <w:tcW w:w="474" w:type="dxa"/>
            <w:vMerge w:val="restart"/>
            <w:tcBorders>
              <w:top w:val="single" w:sz="4" w:space="0" w:color="auto"/>
              <w:left w:val="single" w:sz="12"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bookmarkStart w:id="7" w:name="_Hlk283465129"/>
            <w:r w:rsidRPr="002B29E8">
              <w:rPr>
                <w:rFonts w:ascii="標楷體" w:eastAsia="標楷體" w:hAnsi="標楷體" w:hint="eastAsia"/>
              </w:rPr>
              <w:t>招生名額</w:t>
            </w:r>
          </w:p>
        </w:tc>
        <w:tc>
          <w:tcPr>
            <w:tcW w:w="1247" w:type="dxa"/>
            <w:tcBorders>
              <w:top w:val="single" w:sz="4"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一般生</w:t>
            </w:r>
          </w:p>
        </w:tc>
        <w:tc>
          <w:tcPr>
            <w:tcW w:w="690" w:type="dxa"/>
            <w:tcBorders>
              <w:top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45</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30</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30</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30</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30</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45</w:t>
            </w:r>
          </w:p>
        </w:tc>
        <w:tc>
          <w:tcPr>
            <w:tcW w:w="690" w:type="dxa"/>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45</w:t>
            </w:r>
          </w:p>
        </w:tc>
        <w:tc>
          <w:tcPr>
            <w:tcW w:w="70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285</w:t>
            </w:r>
          </w:p>
        </w:tc>
        <w:tc>
          <w:tcPr>
            <w:tcW w:w="1668" w:type="dxa"/>
            <w:vMerge w:val="restart"/>
            <w:tcBorders>
              <w:top w:val="single" w:sz="4" w:space="0" w:color="auto"/>
              <w:left w:val="single" w:sz="4" w:space="0" w:color="auto"/>
              <w:right w:val="single" w:sz="12" w:space="0" w:color="auto"/>
            </w:tcBorders>
            <w:vAlign w:val="center"/>
          </w:tcPr>
          <w:p w:rsidR="00F12720" w:rsidRPr="002B29E8" w:rsidRDefault="00F12720" w:rsidP="003C3D2D">
            <w:pPr>
              <w:tabs>
                <w:tab w:val="left" w:pos="240"/>
                <w:tab w:val="left" w:pos="332"/>
              </w:tabs>
              <w:spacing w:line="0" w:lineRule="atLeast"/>
              <w:ind w:rightChars="35" w:right="84"/>
              <w:jc w:val="center"/>
              <w:rPr>
                <w:rFonts w:ascii="標楷體" w:eastAsia="標楷體" w:hAnsi="標楷體"/>
                <w:sz w:val="20"/>
                <w:szCs w:val="20"/>
              </w:rPr>
            </w:pPr>
            <w:r w:rsidRPr="002B29E8">
              <w:rPr>
                <w:rFonts w:ascii="標楷體" w:eastAsia="標楷體" w:hAnsi="標楷體" w:hint="eastAsia"/>
                <w:sz w:val="20"/>
                <w:szCs w:val="20"/>
              </w:rPr>
              <w:t>男女兼收</w:t>
            </w:r>
          </w:p>
        </w:tc>
      </w:tr>
      <w:tr w:rsidR="00F12720" w:rsidRPr="002B29E8" w:rsidTr="003C3D2D">
        <w:trPr>
          <w:cantSplit/>
          <w:trHeight w:val="547"/>
        </w:trPr>
        <w:tc>
          <w:tcPr>
            <w:tcW w:w="474"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0"/>
                <w:szCs w:val="20"/>
              </w:rPr>
            </w:pPr>
          </w:p>
        </w:tc>
        <w:tc>
          <w:tcPr>
            <w:tcW w:w="1247" w:type="dxa"/>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技優生</w:t>
            </w:r>
          </w:p>
        </w:tc>
        <w:tc>
          <w:tcPr>
            <w:tcW w:w="690" w:type="dxa"/>
            <w:tcBorders>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706" w:type="dxa"/>
            <w:tcBorders>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38</w:t>
            </w:r>
          </w:p>
        </w:tc>
        <w:tc>
          <w:tcPr>
            <w:tcW w:w="1668" w:type="dxa"/>
            <w:vMerge/>
            <w:tcBorders>
              <w:left w:val="single" w:sz="4" w:space="0" w:color="auto"/>
              <w:right w:val="single" w:sz="12" w:space="0" w:color="auto"/>
            </w:tcBorders>
          </w:tcPr>
          <w:p w:rsidR="00F12720" w:rsidRPr="002B29E8" w:rsidRDefault="00F12720" w:rsidP="003C3D2D">
            <w:pPr>
              <w:tabs>
                <w:tab w:val="left" w:pos="240"/>
                <w:tab w:val="left" w:pos="332"/>
              </w:tabs>
              <w:spacing w:line="0" w:lineRule="atLeast"/>
              <w:ind w:rightChars="35" w:right="84"/>
              <w:jc w:val="both"/>
              <w:rPr>
                <w:rFonts w:ascii="標楷體" w:eastAsia="標楷體" w:hAnsi="標楷體"/>
                <w:sz w:val="20"/>
                <w:szCs w:val="20"/>
              </w:rPr>
            </w:pPr>
          </w:p>
        </w:tc>
      </w:tr>
      <w:tr w:rsidR="00F12720" w:rsidRPr="002B29E8" w:rsidTr="003C3D2D">
        <w:trPr>
          <w:cantSplit/>
          <w:trHeight w:val="546"/>
        </w:trPr>
        <w:tc>
          <w:tcPr>
            <w:tcW w:w="474"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1247" w:type="dxa"/>
            <w:tcBorders>
              <w:bottom w:val="single" w:sz="4" w:space="0" w:color="auto"/>
            </w:tcBorders>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身心障礙生</w:t>
            </w:r>
          </w:p>
        </w:tc>
        <w:tc>
          <w:tcPr>
            <w:tcW w:w="690" w:type="dxa"/>
            <w:tcBorders>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06" w:type="dxa"/>
            <w:tcBorders>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1668" w:type="dxa"/>
            <w:vMerge/>
            <w:tcBorders>
              <w:left w:val="single" w:sz="4" w:space="0" w:color="auto"/>
              <w:right w:val="single" w:sz="12" w:space="0" w:color="auto"/>
            </w:tcBorders>
          </w:tcPr>
          <w:p w:rsidR="00F12720" w:rsidRPr="002B29E8" w:rsidRDefault="00F12720" w:rsidP="003C3D2D">
            <w:pPr>
              <w:tabs>
                <w:tab w:val="left" w:pos="240"/>
                <w:tab w:val="left" w:pos="332"/>
              </w:tabs>
              <w:spacing w:line="0" w:lineRule="atLeast"/>
              <w:ind w:rightChars="35" w:right="84"/>
              <w:jc w:val="both"/>
              <w:rPr>
                <w:rFonts w:ascii="標楷體" w:eastAsia="標楷體" w:hAnsi="標楷體"/>
              </w:rPr>
            </w:pPr>
          </w:p>
        </w:tc>
      </w:tr>
      <w:bookmarkEnd w:id="7"/>
      <w:tr w:rsidR="00F12720" w:rsidRPr="002B29E8" w:rsidTr="003C3D2D">
        <w:trPr>
          <w:cantSplit/>
          <w:trHeight w:val="547"/>
        </w:trPr>
        <w:tc>
          <w:tcPr>
            <w:tcW w:w="474" w:type="dxa"/>
            <w:vMerge/>
            <w:tcBorders>
              <w:left w:val="single" w:sz="12" w:space="0" w:color="auto"/>
            </w:tcBorders>
            <w:vAlign w:val="center"/>
          </w:tcPr>
          <w:p w:rsidR="00F12720" w:rsidRPr="002B29E8" w:rsidRDefault="00F12720" w:rsidP="003C3D2D">
            <w:pPr>
              <w:spacing w:line="0" w:lineRule="atLeast"/>
              <w:jc w:val="center"/>
              <w:rPr>
                <w:rFonts w:ascii="標楷體" w:eastAsia="標楷體" w:hAnsi="標楷體"/>
                <w:sz w:val="22"/>
                <w:szCs w:val="22"/>
              </w:rPr>
            </w:pPr>
          </w:p>
        </w:tc>
        <w:tc>
          <w:tcPr>
            <w:tcW w:w="1247" w:type="dxa"/>
            <w:vAlign w:val="center"/>
          </w:tcPr>
          <w:p w:rsidR="00F12720" w:rsidRPr="002B29E8" w:rsidRDefault="00F12720" w:rsidP="003C3D2D">
            <w:pPr>
              <w:spacing w:line="0" w:lineRule="atLeast"/>
              <w:jc w:val="distribute"/>
              <w:rPr>
                <w:rFonts w:ascii="標楷體" w:eastAsia="標楷體" w:hAnsi="標楷體"/>
                <w:sz w:val="22"/>
                <w:szCs w:val="22"/>
              </w:rPr>
            </w:pPr>
            <w:r w:rsidRPr="002B29E8">
              <w:rPr>
                <w:rFonts w:ascii="標楷體" w:eastAsia="標楷體" w:hAnsi="標楷體" w:hint="eastAsia"/>
                <w:sz w:val="22"/>
                <w:szCs w:val="22"/>
              </w:rPr>
              <w:t>原住民生</w:t>
            </w:r>
          </w:p>
        </w:tc>
        <w:tc>
          <w:tcPr>
            <w:tcW w:w="690" w:type="dxa"/>
            <w:tcBorders>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0" w:type="dxa"/>
            <w:tcBorders>
              <w:left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06" w:type="dxa"/>
            <w:tcBorders>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1668" w:type="dxa"/>
            <w:vMerge/>
            <w:tcBorders>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672"/>
        </w:trPr>
        <w:tc>
          <w:tcPr>
            <w:tcW w:w="474"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831" w:type="dxa"/>
            <w:gridSpan w:val="12"/>
            <w:tcBorders>
              <w:top w:val="double" w:sz="4" w:space="0" w:color="auto"/>
              <w:bottom w:val="double" w:sz="4" w:space="0" w:color="auto"/>
              <w:right w:val="single" w:sz="12" w:space="0" w:color="auto"/>
            </w:tcBorders>
            <w:vAlign w:val="center"/>
          </w:tcPr>
          <w:p w:rsidR="00F12720" w:rsidRPr="002B29E8" w:rsidRDefault="00F12720" w:rsidP="00A0509A">
            <w:pPr>
              <w:numPr>
                <w:ilvl w:val="0"/>
                <w:numId w:val="63"/>
              </w:numPr>
              <w:spacing w:line="0" w:lineRule="atLeast"/>
              <w:jc w:val="both"/>
              <w:rPr>
                <w:rFonts w:ascii="標楷體" w:eastAsia="標楷體" w:hAnsi="標楷體"/>
              </w:rPr>
            </w:pPr>
            <w:r w:rsidRPr="002B29E8">
              <w:rPr>
                <w:rFonts w:ascii="標楷體" w:eastAsia="標楷體" w:hAnsi="標楷體" w:hint="eastAsia"/>
              </w:rPr>
              <w:t>102年國中基測分數：250分以上，或</w:t>
            </w:r>
            <w:r w:rsidRPr="002B29E8">
              <w:rPr>
                <w:rFonts w:ascii="標楷體" w:eastAsia="標楷體" w:hAnsi="標楷體"/>
              </w:rPr>
              <w:t>PR</w:t>
            </w:r>
            <w:r w:rsidRPr="002B29E8">
              <w:rPr>
                <w:rFonts w:ascii="標楷體" w:eastAsia="標楷體" w:hAnsi="標楷體" w:hint="eastAsia"/>
              </w:rPr>
              <w:t>值45以上</w:t>
            </w:r>
            <w:r w:rsidRPr="002B29E8">
              <w:rPr>
                <w:rFonts w:ascii="標楷體" w:eastAsia="標楷體" w:hAnsi="標楷體" w:cs="DFKaiShu-SB-Estd-BF" w:hint="eastAsia"/>
                <w:kern w:val="0"/>
              </w:rPr>
              <w:t>。</w:t>
            </w:r>
          </w:p>
          <w:p w:rsidR="00F12720" w:rsidRPr="002B29E8" w:rsidRDefault="00F12720" w:rsidP="00A0509A">
            <w:pPr>
              <w:numPr>
                <w:ilvl w:val="0"/>
                <w:numId w:val="63"/>
              </w:numPr>
              <w:spacing w:line="0" w:lineRule="atLeast"/>
              <w:jc w:val="both"/>
              <w:rPr>
                <w:rFonts w:ascii="標楷體" w:eastAsia="標楷體" w:hAnsi="標楷體"/>
              </w:rPr>
            </w:pPr>
            <w:r w:rsidRPr="002B29E8">
              <w:rPr>
                <w:rFonts w:ascii="標楷體" w:eastAsia="標楷體" w:hAnsi="標楷體" w:hint="eastAsia"/>
              </w:rPr>
              <w:t>102年寫作測驗級分：三級分以上。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四、幹部及志願服務成績：不採計。</w:t>
            </w:r>
          </w:p>
          <w:p w:rsidR="00F12720" w:rsidRPr="002B29E8" w:rsidRDefault="00F12720" w:rsidP="003C3D2D">
            <w:pPr>
              <w:spacing w:line="0" w:lineRule="atLeast"/>
              <w:jc w:val="both"/>
              <w:rPr>
                <w:rFonts w:ascii="標楷體" w:eastAsia="標楷體" w:hAnsi="標楷體"/>
                <w:sz w:val="22"/>
                <w:szCs w:val="22"/>
              </w:rPr>
            </w:pPr>
            <w:r w:rsidRPr="002B29E8">
              <w:rPr>
                <w:rFonts w:ascii="標楷體" w:eastAsia="標楷體" w:hAnsi="標楷體" w:hint="eastAsia"/>
              </w:rPr>
              <w:t>五、特別條件：不採計。</w:t>
            </w:r>
          </w:p>
        </w:tc>
      </w:tr>
      <w:tr w:rsidR="00F12720" w:rsidRPr="002B29E8" w:rsidTr="003C3D2D">
        <w:trPr>
          <w:cantSplit/>
          <w:trHeight w:val="4581"/>
        </w:trPr>
        <w:tc>
          <w:tcPr>
            <w:tcW w:w="474"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831" w:type="dxa"/>
            <w:gridSpan w:val="12"/>
            <w:tcBorders>
              <w:top w:val="double" w:sz="4" w:space="0" w:color="auto"/>
              <w:right w:val="single" w:sz="12" w:space="0" w:color="auto"/>
            </w:tcBorders>
          </w:tcPr>
          <w:p w:rsidR="00F12720" w:rsidRPr="002B29E8" w:rsidRDefault="00F12720" w:rsidP="003C3D2D">
            <w:pPr>
              <w:jc w:val="both"/>
              <w:rPr>
                <w:rFonts w:ascii="標楷體" w:eastAsia="標楷體" w:hAnsi="標楷體"/>
                <w:kern w:val="0"/>
              </w:rPr>
            </w:pPr>
            <w:r w:rsidRPr="002B29E8">
              <w:rPr>
                <w:rFonts w:ascii="標楷體" w:eastAsia="標楷體" w:hAnsi="標楷體" w:hint="eastAsia"/>
              </w:rPr>
              <w:t>一、</w:t>
            </w:r>
            <w:r w:rsidRPr="002B29E8">
              <w:rPr>
                <w:rFonts w:ascii="標楷體" w:eastAsia="標楷體" w:hAnsi="標楷體" w:hint="eastAsia"/>
                <w:kern w:val="0"/>
              </w:rPr>
              <w:t>加分標準</w:t>
            </w:r>
          </w:p>
          <w:p w:rsidR="00F12720" w:rsidRPr="002B29E8" w:rsidRDefault="00F12720" w:rsidP="003C3D2D">
            <w:pPr>
              <w:snapToGrid w:val="0"/>
              <w:ind w:left="482"/>
              <w:rPr>
                <w:rFonts w:ascii="標楷體" w:eastAsia="標楷體" w:hAnsi="標楷體"/>
                <w:kern w:val="0"/>
              </w:rPr>
            </w:pPr>
            <w:r w:rsidRPr="002B29E8">
              <w:rPr>
                <w:rFonts w:ascii="標楷體" w:eastAsia="標楷體" w:hAnsi="標楷體"/>
                <w:kern w:val="0"/>
              </w:rPr>
              <w:t>1.</w:t>
            </w:r>
            <w:r w:rsidRPr="002B29E8">
              <w:rPr>
                <w:rFonts w:ascii="標楷體" w:eastAsia="標楷體" w:hAnsi="標楷體" w:hint="eastAsia"/>
                <w:kern w:val="0"/>
              </w:rPr>
              <w:t>學科競賽獲獎獎狀資歷加分：</w:t>
            </w:r>
          </w:p>
          <w:tbl>
            <w:tblPr>
              <w:tblpPr w:leftFromText="180" w:rightFromText="180" w:vertAnchor="text" w:horzAnchor="page" w:tblpX="597"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5"/>
              <w:gridCol w:w="666"/>
              <w:gridCol w:w="666"/>
              <w:gridCol w:w="666"/>
              <w:gridCol w:w="666"/>
            </w:tblGrid>
            <w:tr w:rsidR="00F12720" w:rsidRPr="002B29E8" w:rsidTr="003C3D2D">
              <w:trPr>
                <w:trHeight w:val="336"/>
              </w:trPr>
              <w:tc>
                <w:tcPr>
                  <w:tcW w:w="665" w:type="dxa"/>
                  <w:vAlign w:val="center"/>
                </w:tcPr>
                <w:p w:rsidR="00F12720" w:rsidRPr="002B29E8" w:rsidRDefault="00F12720" w:rsidP="003C3D2D">
                  <w:pPr>
                    <w:snapToGrid w:val="0"/>
                    <w:jc w:val="center"/>
                    <w:rPr>
                      <w:rFonts w:ascii="標楷體" w:eastAsia="標楷體" w:hAnsi="標楷體"/>
                      <w:kern w:val="0"/>
                      <w:sz w:val="20"/>
                    </w:rPr>
                  </w:pP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第一名</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第二名</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第三名</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佳作</w:t>
                  </w:r>
                </w:p>
              </w:tc>
            </w:tr>
            <w:tr w:rsidR="00F12720" w:rsidRPr="002B29E8" w:rsidTr="003C3D2D">
              <w:trPr>
                <w:trHeight w:val="336"/>
              </w:trPr>
              <w:tc>
                <w:tcPr>
                  <w:tcW w:w="665"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臺灣區</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15</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12</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9</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6</w:t>
                  </w:r>
                </w:p>
              </w:tc>
            </w:tr>
            <w:tr w:rsidR="00F12720" w:rsidRPr="002B29E8" w:rsidTr="003C3D2D">
              <w:trPr>
                <w:trHeight w:val="336"/>
              </w:trPr>
              <w:tc>
                <w:tcPr>
                  <w:tcW w:w="665"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縣市級</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10</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8</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6</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4</w:t>
                  </w:r>
                </w:p>
              </w:tc>
            </w:tr>
            <w:tr w:rsidR="00F12720" w:rsidRPr="002B29E8" w:rsidTr="003C3D2D">
              <w:trPr>
                <w:trHeight w:val="336"/>
              </w:trPr>
              <w:tc>
                <w:tcPr>
                  <w:tcW w:w="665"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鄉鎮級</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6</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5</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4</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3</w:t>
                  </w:r>
                </w:p>
              </w:tc>
            </w:tr>
            <w:tr w:rsidR="00F12720" w:rsidRPr="002B29E8" w:rsidTr="003C3D2D">
              <w:trPr>
                <w:trHeight w:val="336"/>
              </w:trPr>
              <w:tc>
                <w:tcPr>
                  <w:tcW w:w="665"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校　內</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5</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4</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3</w:t>
                  </w:r>
                </w:p>
              </w:tc>
              <w:tc>
                <w:tcPr>
                  <w:tcW w:w="666" w:type="dxa"/>
                  <w:vAlign w:val="center"/>
                </w:tcPr>
                <w:p w:rsidR="00F12720" w:rsidRPr="002B29E8" w:rsidRDefault="00F12720" w:rsidP="003C3D2D">
                  <w:pPr>
                    <w:snapToGrid w:val="0"/>
                    <w:jc w:val="center"/>
                    <w:rPr>
                      <w:rFonts w:ascii="標楷體" w:eastAsia="標楷體" w:hAnsi="標楷體"/>
                      <w:kern w:val="0"/>
                      <w:sz w:val="20"/>
                    </w:rPr>
                  </w:pPr>
                  <w:r w:rsidRPr="002B29E8">
                    <w:rPr>
                      <w:rFonts w:ascii="標楷體" w:eastAsia="標楷體" w:hAnsi="標楷體" w:hint="eastAsia"/>
                      <w:kern w:val="0"/>
                      <w:sz w:val="20"/>
                    </w:rPr>
                    <w:t>2</w:t>
                  </w:r>
                </w:p>
              </w:tc>
            </w:tr>
          </w:tbl>
          <w:p w:rsidR="00F12720" w:rsidRPr="002B29E8" w:rsidRDefault="00F12720" w:rsidP="003C3D2D">
            <w:pPr>
              <w:ind w:left="480"/>
              <w:rPr>
                <w:rFonts w:ascii="標楷體" w:eastAsia="標楷體" w:hAnsi="標楷體"/>
                <w:kern w:val="0"/>
              </w:rPr>
            </w:pPr>
          </w:p>
          <w:p w:rsidR="00F12720" w:rsidRPr="002B29E8" w:rsidRDefault="00F12720" w:rsidP="003C3D2D">
            <w:pPr>
              <w:ind w:left="480"/>
              <w:rPr>
                <w:rFonts w:ascii="標楷體" w:eastAsia="標楷體" w:hAnsi="標楷體"/>
                <w:kern w:val="0"/>
              </w:rPr>
            </w:pPr>
          </w:p>
          <w:p w:rsidR="00F12720" w:rsidRPr="002B29E8" w:rsidRDefault="00F12720" w:rsidP="003C3D2D">
            <w:pPr>
              <w:ind w:left="480"/>
              <w:rPr>
                <w:rFonts w:ascii="標楷體" w:eastAsia="標楷體" w:hAnsi="標楷體"/>
                <w:kern w:val="0"/>
              </w:rPr>
            </w:pPr>
          </w:p>
          <w:p w:rsidR="00F12720" w:rsidRPr="002B29E8" w:rsidRDefault="00F12720" w:rsidP="003C3D2D">
            <w:pPr>
              <w:ind w:left="480"/>
              <w:rPr>
                <w:rFonts w:ascii="標楷體" w:eastAsia="標楷體" w:hAnsi="標楷體"/>
                <w:kern w:val="0"/>
              </w:rPr>
            </w:pPr>
          </w:p>
          <w:p w:rsidR="00F12720" w:rsidRPr="002B29E8" w:rsidRDefault="00F12720" w:rsidP="003C3D2D">
            <w:pPr>
              <w:ind w:leftChars="200" w:left="720" w:hangingChars="100" w:hanging="240"/>
              <w:jc w:val="both"/>
              <w:rPr>
                <w:rFonts w:ascii="標楷體" w:eastAsia="標楷體" w:hAnsi="標楷體"/>
                <w:kern w:val="0"/>
              </w:rPr>
            </w:pPr>
          </w:p>
          <w:p w:rsidR="00F12720" w:rsidRPr="002B29E8" w:rsidRDefault="00F12720" w:rsidP="003C3D2D">
            <w:pPr>
              <w:ind w:leftChars="200" w:left="720" w:hangingChars="100" w:hanging="240"/>
              <w:jc w:val="both"/>
              <w:rPr>
                <w:rFonts w:ascii="標楷體" w:eastAsia="標楷體" w:hAnsi="標楷體"/>
                <w:kern w:val="0"/>
              </w:rPr>
            </w:pPr>
          </w:p>
          <w:p w:rsidR="00F12720" w:rsidRPr="002B29E8" w:rsidRDefault="00FD49F2" w:rsidP="003C3D2D">
            <w:pPr>
              <w:snapToGrid w:val="0"/>
              <w:ind w:leftChars="200" w:left="720" w:hangingChars="100" w:hanging="240"/>
              <w:jc w:val="both"/>
              <w:rPr>
                <w:rFonts w:ascii="標楷體" w:eastAsia="標楷體" w:hAnsi="標楷體"/>
                <w:kern w:val="0"/>
              </w:rPr>
            </w:pPr>
            <w:r w:rsidRPr="002B29E8">
              <w:rPr>
                <w:rFonts w:ascii="標楷體" w:eastAsia="標楷體" w:hAnsi="標楷體" w:hint="eastAsia"/>
                <w:kern w:val="0"/>
              </w:rPr>
              <w:t>2</w:t>
            </w:r>
            <w:r w:rsidR="00F12720" w:rsidRPr="002B29E8">
              <w:rPr>
                <w:rFonts w:ascii="標楷體" w:eastAsia="標楷體" w:hAnsi="標楷體" w:hint="eastAsia"/>
                <w:kern w:val="0"/>
              </w:rPr>
              <w:t>.曾擔任幹部，每學期加</w:t>
            </w:r>
            <w:r w:rsidR="00F12720" w:rsidRPr="002B29E8">
              <w:rPr>
                <w:rFonts w:ascii="標楷體" w:eastAsia="標楷體" w:hAnsi="標楷體"/>
                <w:kern w:val="0"/>
              </w:rPr>
              <w:t>1</w:t>
            </w:r>
            <w:r w:rsidR="00F12720" w:rsidRPr="002B29E8">
              <w:rPr>
                <w:rFonts w:ascii="標楷體" w:eastAsia="標楷體" w:hAnsi="標楷體" w:hint="eastAsia"/>
                <w:kern w:val="0"/>
              </w:rPr>
              <w:t xml:space="preserve">分。 </w:t>
            </w:r>
          </w:p>
          <w:p w:rsidR="00F12720" w:rsidRPr="002B29E8" w:rsidRDefault="00F12720" w:rsidP="003C3D2D">
            <w:pPr>
              <w:jc w:val="both"/>
              <w:rPr>
                <w:rFonts w:ascii="標楷體" w:eastAsia="標楷體" w:hAnsi="標楷體"/>
                <w:kern w:val="0"/>
              </w:rPr>
            </w:pPr>
            <w:r w:rsidRPr="002B29E8">
              <w:rPr>
                <w:rFonts w:ascii="標楷體" w:eastAsia="標楷體" w:hAnsi="標楷體" w:hint="eastAsia"/>
              </w:rPr>
              <w:t>二、</w:t>
            </w:r>
            <w:r w:rsidRPr="002B29E8">
              <w:rPr>
                <w:rFonts w:ascii="標楷體" w:eastAsia="標楷體" w:hAnsi="標楷體" w:hint="eastAsia"/>
                <w:kern w:val="0"/>
              </w:rPr>
              <w:t>依基測總分與上列加分標準後排序，擇優錄取。</w:t>
            </w:r>
          </w:p>
          <w:p w:rsidR="00F12720" w:rsidRPr="002B29E8" w:rsidRDefault="00F12720" w:rsidP="003C3D2D">
            <w:pPr>
              <w:spacing w:before="50" w:line="23" w:lineRule="atLeast"/>
              <w:jc w:val="both"/>
              <w:rPr>
                <w:rFonts w:ascii="標楷體" w:eastAsia="標楷體" w:hAnsi="標楷體"/>
                <w:sz w:val="22"/>
                <w:szCs w:val="22"/>
              </w:rPr>
            </w:pPr>
            <w:r w:rsidRPr="002B29E8">
              <w:rPr>
                <w:rFonts w:ascii="標楷體" w:eastAsia="標楷體" w:hAnsi="標楷體" w:hint="eastAsia"/>
              </w:rPr>
              <w:t>三、</w:t>
            </w:r>
            <w:r w:rsidRPr="002B29E8">
              <w:rPr>
                <w:rFonts w:ascii="標楷體" w:eastAsia="標楷體" w:hAnsi="標楷體" w:hint="eastAsia"/>
                <w:kern w:val="0"/>
              </w:rPr>
              <w:t>同分依數學、英語、國文、自然、社會成績排定錄取。</w:t>
            </w:r>
          </w:p>
        </w:tc>
      </w:tr>
      <w:tr w:rsidR="00F12720" w:rsidRPr="002B29E8" w:rsidTr="003C3D2D">
        <w:trPr>
          <w:cantSplit/>
          <w:trHeight w:val="1726"/>
        </w:trPr>
        <w:tc>
          <w:tcPr>
            <w:tcW w:w="474"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831" w:type="dxa"/>
            <w:gridSpan w:val="12"/>
            <w:tcBorders>
              <w:top w:val="double" w:sz="4" w:space="0" w:color="auto"/>
              <w:bottom w:val="single" w:sz="12" w:space="0" w:color="auto"/>
              <w:right w:val="single" w:sz="12" w:space="0" w:color="auto"/>
            </w:tcBorders>
          </w:tcPr>
          <w:p w:rsidR="00F12720" w:rsidRPr="002B29E8" w:rsidRDefault="00F12720" w:rsidP="00A0509A">
            <w:pPr>
              <w:numPr>
                <w:ilvl w:val="0"/>
                <w:numId w:val="64"/>
              </w:numPr>
              <w:tabs>
                <w:tab w:val="left" w:pos="437"/>
              </w:tabs>
              <w:adjustRightInd w:val="0"/>
              <w:snapToGrid w:val="0"/>
              <w:spacing w:beforeLines="50" w:afterLines="50" w:line="23" w:lineRule="atLeast"/>
              <w:ind w:rightChars="84" w:right="202"/>
              <w:jc w:val="both"/>
              <w:rPr>
                <w:rFonts w:ascii="標楷體" w:eastAsia="標楷體" w:hAnsi="標楷體"/>
                <w:kern w:val="0"/>
              </w:rPr>
            </w:pPr>
            <w:r w:rsidRPr="002B29E8">
              <w:rPr>
                <w:rFonts w:ascii="標楷體" w:eastAsia="標楷體" w:hAnsi="標楷體" w:hint="eastAsia"/>
              </w:rPr>
              <w:t>本校另提供免試入學619名額，免試入學名額報到不足額時，其名額併入本申請入學名額中。</w:t>
            </w:r>
          </w:p>
          <w:p w:rsidR="00F12720" w:rsidRPr="002B29E8" w:rsidRDefault="00F12720" w:rsidP="00A0509A">
            <w:pPr>
              <w:numPr>
                <w:ilvl w:val="0"/>
                <w:numId w:val="64"/>
              </w:numPr>
              <w:tabs>
                <w:tab w:val="left" w:pos="437"/>
              </w:tabs>
              <w:adjustRightInd w:val="0"/>
              <w:snapToGrid w:val="0"/>
              <w:spacing w:beforeLines="50" w:afterLines="50" w:line="23" w:lineRule="atLeast"/>
              <w:ind w:rightChars="84" w:right="202"/>
              <w:jc w:val="both"/>
              <w:rPr>
                <w:rFonts w:ascii="標楷體" w:eastAsia="標楷體" w:hAnsi="標楷體"/>
                <w:kern w:val="0"/>
              </w:rPr>
            </w:pPr>
            <w:r w:rsidRPr="002B29E8">
              <w:rPr>
                <w:rFonts w:ascii="標楷體" w:eastAsia="標楷體" w:hAnsi="標楷體" w:hint="eastAsia"/>
              </w:rPr>
              <w:t>舒適便捷的校車服務：本校備有50多線校車，路線規劃完善，行駛中彰投地區，提供便捷、舒適之通勤服務。(路線請至本校網站查詢)</w:t>
            </w:r>
          </w:p>
          <w:p w:rsidR="00F12720" w:rsidRPr="002B29E8" w:rsidRDefault="00F12720" w:rsidP="00A0509A">
            <w:pPr>
              <w:numPr>
                <w:ilvl w:val="0"/>
                <w:numId w:val="64"/>
              </w:numPr>
              <w:tabs>
                <w:tab w:val="left" w:pos="437"/>
              </w:tabs>
              <w:adjustRightInd w:val="0"/>
              <w:snapToGrid w:val="0"/>
              <w:spacing w:beforeLines="50" w:afterLines="50" w:line="23" w:lineRule="atLeast"/>
              <w:ind w:rightChars="84" w:right="202"/>
              <w:jc w:val="both"/>
              <w:rPr>
                <w:rFonts w:ascii="標楷體" w:eastAsia="標楷體" w:hAnsi="標楷體"/>
                <w:kern w:val="0"/>
              </w:rPr>
            </w:pPr>
            <w:r w:rsidRPr="002B29E8">
              <w:rPr>
                <w:rFonts w:ascii="標楷體" w:eastAsia="標楷體" w:hAnsi="標楷體" w:hint="eastAsia"/>
              </w:rPr>
              <w:t>管理完善的學生宿舍：提供男、女生宿舍。</w:t>
            </w:r>
          </w:p>
        </w:tc>
      </w:tr>
    </w:tbl>
    <w:p w:rsidR="00F12720" w:rsidRPr="002B29E8" w:rsidRDefault="00F12720" w:rsidP="00F12720">
      <w:pPr>
        <w:tabs>
          <w:tab w:val="left" w:pos="480"/>
          <w:tab w:val="center" w:pos="4153"/>
          <w:tab w:val="right" w:pos="8306"/>
        </w:tabs>
        <w:spacing w:line="300" w:lineRule="exac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3"/>
        <w:gridCol w:w="5839"/>
        <w:gridCol w:w="723"/>
        <w:gridCol w:w="478"/>
        <w:gridCol w:w="478"/>
        <w:gridCol w:w="478"/>
        <w:gridCol w:w="478"/>
        <w:gridCol w:w="478"/>
        <w:gridCol w:w="479"/>
      </w:tblGrid>
      <w:tr w:rsidR="00F12720" w:rsidRPr="002B29E8" w:rsidTr="003C3D2D">
        <w:trPr>
          <w:trHeight w:hRule="exact" w:val="369"/>
          <w:jc w:val="center"/>
        </w:trPr>
        <w:tc>
          <w:tcPr>
            <w:tcW w:w="773"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校名</w:t>
            </w:r>
          </w:p>
        </w:tc>
        <w:tc>
          <w:tcPr>
            <w:tcW w:w="583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cs="Arial"/>
                <w:b/>
              </w:rPr>
            </w:pPr>
            <w:r w:rsidRPr="002B29E8">
              <w:rPr>
                <w:rFonts w:ascii="標楷體" w:eastAsia="標楷體" w:hAnsi="標楷體" w:hint="eastAsia"/>
                <w:b/>
              </w:rPr>
              <w:t>臺中市私立光華高級工業職業學校</w:t>
            </w:r>
          </w:p>
        </w:tc>
        <w:tc>
          <w:tcPr>
            <w:tcW w:w="72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代碼</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4</w:t>
            </w:r>
          </w:p>
        </w:tc>
        <w:tc>
          <w:tcPr>
            <w:tcW w:w="4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2</w:t>
            </w:r>
          </w:p>
        </w:tc>
      </w:tr>
      <w:tr w:rsidR="00F12720" w:rsidRPr="002B29E8" w:rsidTr="003C3D2D">
        <w:trPr>
          <w:trHeight w:hRule="exact" w:val="369"/>
          <w:jc w:val="center"/>
        </w:trPr>
        <w:tc>
          <w:tcPr>
            <w:tcW w:w="773"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校址</w:t>
            </w:r>
          </w:p>
        </w:tc>
        <w:tc>
          <w:tcPr>
            <w:tcW w:w="58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cs="Arial"/>
              </w:rPr>
            </w:pPr>
            <w:r w:rsidRPr="002B29E8">
              <w:rPr>
                <w:rFonts w:ascii="標楷體" w:eastAsia="標楷體" w:hAnsi="標楷體" w:hint="eastAsia"/>
              </w:rPr>
              <w:t>(404)臺中市北區進化路515號</w:t>
            </w:r>
          </w:p>
        </w:tc>
        <w:tc>
          <w:tcPr>
            <w:tcW w:w="72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電話</w:t>
            </w:r>
          </w:p>
        </w:tc>
        <w:tc>
          <w:tcPr>
            <w:tcW w:w="2869"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(04)22333984#1120</w:t>
            </w:r>
          </w:p>
        </w:tc>
      </w:tr>
      <w:tr w:rsidR="00F12720" w:rsidRPr="002B29E8" w:rsidTr="003C3D2D">
        <w:trPr>
          <w:trHeight w:hRule="exact" w:val="369"/>
          <w:jc w:val="center"/>
        </w:trPr>
        <w:tc>
          <w:tcPr>
            <w:tcW w:w="773"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網址</w:t>
            </w:r>
          </w:p>
        </w:tc>
        <w:tc>
          <w:tcPr>
            <w:tcW w:w="5839"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www.khvs.tc.edu.tw</w:t>
            </w:r>
          </w:p>
        </w:tc>
        <w:tc>
          <w:tcPr>
            <w:tcW w:w="723"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傳真</w:t>
            </w:r>
          </w:p>
        </w:tc>
        <w:tc>
          <w:tcPr>
            <w:tcW w:w="2869"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(04)22305120</w:t>
            </w:r>
          </w:p>
        </w:tc>
      </w:tr>
    </w:tbl>
    <w:p w:rsidR="00F12720" w:rsidRPr="002B29E8" w:rsidRDefault="00F12720" w:rsidP="00F12720">
      <w:pPr>
        <w:snapToGrid w:val="0"/>
        <w:spacing w:line="120" w:lineRule="exact"/>
        <w:rPr>
          <w:rFonts w:ascii="標楷體" w:eastAsia="標楷體" w:hAnsi="標楷體" w:cs="Aria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66"/>
        <w:gridCol w:w="1563"/>
        <w:gridCol w:w="587"/>
        <w:gridCol w:w="588"/>
        <w:gridCol w:w="587"/>
        <w:gridCol w:w="588"/>
        <w:gridCol w:w="587"/>
        <w:gridCol w:w="588"/>
        <w:gridCol w:w="587"/>
        <w:gridCol w:w="588"/>
        <w:gridCol w:w="588"/>
        <w:gridCol w:w="601"/>
        <w:gridCol w:w="2281"/>
      </w:tblGrid>
      <w:tr w:rsidR="00F12720" w:rsidRPr="002B29E8" w:rsidTr="003C3D2D">
        <w:trPr>
          <w:cantSplit/>
          <w:trHeight w:val="1682"/>
          <w:jc w:val="center"/>
        </w:trPr>
        <w:tc>
          <w:tcPr>
            <w:tcW w:w="2029"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招生科班別</w:t>
            </w:r>
          </w:p>
        </w:tc>
        <w:tc>
          <w:tcPr>
            <w:tcW w:w="58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消防工程科</w:t>
            </w:r>
          </w:p>
        </w:tc>
        <w:tc>
          <w:tcPr>
            <w:tcW w:w="588"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製圖科</w:t>
            </w:r>
          </w:p>
        </w:tc>
        <w:tc>
          <w:tcPr>
            <w:tcW w:w="58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資訊科</w:t>
            </w:r>
          </w:p>
        </w:tc>
        <w:tc>
          <w:tcPr>
            <w:tcW w:w="588"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設計科</w:t>
            </w:r>
          </w:p>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室內空間</w:t>
            </w:r>
          </w:p>
        </w:tc>
        <w:tc>
          <w:tcPr>
            <w:tcW w:w="58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電子科</w:t>
            </w:r>
          </w:p>
        </w:tc>
        <w:tc>
          <w:tcPr>
            <w:tcW w:w="588"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電機科</w:t>
            </w:r>
          </w:p>
        </w:tc>
        <w:tc>
          <w:tcPr>
            <w:tcW w:w="58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機械科</w:t>
            </w:r>
          </w:p>
        </w:tc>
        <w:tc>
          <w:tcPr>
            <w:tcW w:w="588"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模具科</w:t>
            </w:r>
          </w:p>
        </w:tc>
        <w:tc>
          <w:tcPr>
            <w:tcW w:w="588"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動畫科</w:t>
            </w:r>
          </w:p>
          <w:p w:rsidR="00F12720" w:rsidRPr="002B29E8" w:rsidRDefault="00F12720" w:rsidP="003C3D2D">
            <w:pPr>
              <w:spacing w:line="0" w:lineRule="atLeast"/>
              <w:ind w:left="113" w:right="113"/>
              <w:jc w:val="distribute"/>
              <w:rPr>
                <w:rFonts w:ascii="標楷體" w:eastAsia="標楷體" w:hAnsi="標楷體" w:cs="Arial"/>
              </w:rPr>
            </w:pPr>
            <w:r w:rsidRPr="002B29E8">
              <w:rPr>
                <w:rFonts w:ascii="標楷體" w:eastAsia="標楷體" w:hAnsi="標楷體" w:hint="eastAsia"/>
              </w:rPr>
              <w:t>多媒體</w:t>
            </w:r>
          </w:p>
        </w:tc>
        <w:tc>
          <w:tcPr>
            <w:tcW w:w="601"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合計</w:t>
            </w:r>
          </w:p>
        </w:tc>
        <w:tc>
          <w:tcPr>
            <w:tcW w:w="228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備註</w:t>
            </w:r>
          </w:p>
        </w:tc>
      </w:tr>
      <w:tr w:rsidR="00F12720" w:rsidRPr="002B29E8" w:rsidTr="003C3D2D">
        <w:trPr>
          <w:cantSplit/>
          <w:trHeight w:val="364"/>
          <w:jc w:val="center"/>
        </w:trPr>
        <w:tc>
          <w:tcPr>
            <w:tcW w:w="2029"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科班別代碼</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33</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36</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42</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44</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46</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83</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84</w:t>
            </w:r>
          </w:p>
        </w:tc>
        <w:tc>
          <w:tcPr>
            <w:tcW w:w="601"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228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cantSplit/>
          <w:trHeight w:val="490"/>
          <w:jc w:val="center"/>
        </w:trPr>
        <w:tc>
          <w:tcPr>
            <w:tcW w:w="466" w:type="dxa"/>
            <w:vMerge w:val="restart"/>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招生名額</w:t>
            </w:r>
          </w:p>
        </w:tc>
        <w:tc>
          <w:tcPr>
            <w:tcW w:w="15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一般生</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9</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39</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39</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25</w:t>
            </w:r>
          </w:p>
        </w:tc>
        <w:tc>
          <w:tcPr>
            <w:tcW w:w="6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215</w:t>
            </w:r>
          </w:p>
        </w:tc>
        <w:tc>
          <w:tcPr>
            <w:tcW w:w="2281" w:type="dxa"/>
            <w:vMerge w:val="restart"/>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ind w:left="240" w:hangingChars="100" w:hanging="240"/>
              <w:jc w:val="center"/>
              <w:rPr>
                <w:rFonts w:ascii="標楷體" w:eastAsia="標楷體" w:hAnsi="標楷體" w:cs="Arial"/>
              </w:rPr>
            </w:pPr>
            <w:r w:rsidRPr="002B29E8">
              <w:rPr>
                <w:rFonts w:ascii="標楷體" w:eastAsia="標楷體" w:hAnsi="標楷體" w:cs="Arial" w:hint="eastAsia"/>
              </w:rPr>
              <w:t>男女兼收</w:t>
            </w:r>
          </w:p>
        </w:tc>
      </w:tr>
      <w:tr w:rsidR="00F12720" w:rsidRPr="002B29E8" w:rsidTr="003C3D2D">
        <w:trPr>
          <w:cantSplit/>
          <w:trHeight w:val="342"/>
          <w:jc w:val="center"/>
        </w:trPr>
        <w:tc>
          <w:tcPr>
            <w:tcW w:w="2029"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5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技優生</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36</w:t>
            </w:r>
          </w:p>
        </w:tc>
        <w:tc>
          <w:tcPr>
            <w:tcW w:w="228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cantSplit/>
          <w:trHeight w:val="325"/>
          <w:jc w:val="center"/>
        </w:trPr>
        <w:tc>
          <w:tcPr>
            <w:tcW w:w="2029"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5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身心障礙生</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8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8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6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5</w:t>
            </w:r>
          </w:p>
        </w:tc>
        <w:tc>
          <w:tcPr>
            <w:tcW w:w="228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cantSplit/>
          <w:trHeight w:val="510"/>
          <w:jc w:val="center"/>
        </w:trPr>
        <w:tc>
          <w:tcPr>
            <w:tcW w:w="2029" w:type="dxa"/>
            <w:vMerge/>
            <w:tcBorders>
              <w:top w:val="single" w:sz="4" w:space="0" w:color="auto"/>
              <w:left w:val="single" w:sz="12" w:space="0" w:color="auto"/>
              <w:bottom w:val="doub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563"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w w:val="90"/>
              </w:rPr>
            </w:pPr>
            <w:r w:rsidRPr="002B29E8">
              <w:rPr>
                <w:rFonts w:ascii="標楷體" w:eastAsia="標楷體" w:hAnsi="標楷體" w:hint="eastAsia"/>
                <w:w w:val="90"/>
              </w:rPr>
              <w:t>原住民生</w:t>
            </w:r>
          </w:p>
        </w:tc>
        <w:tc>
          <w:tcPr>
            <w:tcW w:w="587"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88"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7"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8"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7"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8"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7"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8"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588"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rPr>
              <w:t>(1)</w:t>
            </w:r>
          </w:p>
        </w:tc>
        <w:tc>
          <w:tcPr>
            <w:tcW w:w="601" w:type="dxa"/>
            <w:tcBorders>
              <w:top w:val="single" w:sz="4" w:space="0" w:color="auto"/>
              <w:left w:val="single" w:sz="4" w:space="0" w:color="auto"/>
              <w:bottom w:val="doub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5</w:t>
            </w:r>
          </w:p>
        </w:tc>
        <w:tc>
          <w:tcPr>
            <w:tcW w:w="2281" w:type="dxa"/>
            <w:vMerge/>
            <w:tcBorders>
              <w:top w:val="single" w:sz="4" w:space="0" w:color="auto"/>
              <w:left w:val="single" w:sz="4" w:space="0" w:color="auto"/>
              <w:bottom w:val="doub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cantSplit/>
          <w:trHeight w:val="1443"/>
          <w:jc w:val="center"/>
        </w:trPr>
        <w:tc>
          <w:tcPr>
            <w:tcW w:w="466"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申請條件</w:t>
            </w:r>
          </w:p>
        </w:tc>
        <w:tc>
          <w:tcPr>
            <w:tcW w:w="9733" w:type="dxa"/>
            <w:gridSpan w:val="12"/>
            <w:tcBorders>
              <w:top w:val="doub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cs="Arial"/>
              </w:rPr>
            </w:pPr>
            <w:r w:rsidRPr="002B29E8">
              <w:rPr>
                <w:rFonts w:ascii="標楷體" w:eastAsia="標楷體" w:hAnsi="標楷體" w:hint="eastAsia"/>
              </w:rPr>
              <w:t>一、102年國中基測分數：依成績排序擇優錄取。</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二、102年寫作測驗級分：三級分(含)以上。</w:t>
            </w:r>
          </w:p>
          <w:p w:rsidR="00F12720" w:rsidRPr="002B29E8" w:rsidRDefault="00F12720" w:rsidP="003C3D2D">
            <w:pPr>
              <w:spacing w:line="0" w:lineRule="atLeast"/>
              <w:ind w:left="2640" w:hangingChars="1100" w:hanging="2640"/>
              <w:jc w:val="both"/>
              <w:rPr>
                <w:rFonts w:ascii="標楷體" w:eastAsia="標楷體" w:hAnsi="標楷體" w:cs="Arial"/>
              </w:rPr>
            </w:pPr>
            <w:r w:rsidRPr="002B29E8">
              <w:rPr>
                <w:rFonts w:ascii="標楷體" w:eastAsia="標楷體" w:hAnsi="標楷體" w:hint="eastAsia"/>
              </w:rPr>
              <w:t>三、在校學習表現成績：審核在校前五學期(非應屆生六學期)之藝術與人文、健康與體育、綜合活動學習領域表現、日常生活表現。</w:t>
            </w:r>
          </w:p>
        </w:tc>
      </w:tr>
      <w:tr w:rsidR="00F12720" w:rsidRPr="002B29E8" w:rsidTr="003C3D2D">
        <w:trPr>
          <w:cantSplit/>
          <w:trHeight w:val="1120"/>
          <w:jc w:val="center"/>
        </w:trPr>
        <w:tc>
          <w:tcPr>
            <w:tcW w:w="466"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評選方式</w:t>
            </w:r>
          </w:p>
        </w:tc>
        <w:tc>
          <w:tcPr>
            <w:tcW w:w="9733" w:type="dxa"/>
            <w:gridSpan w:val="12"/>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ind w:left="480" w:hanging="480"/>
              <w:jc w:val="both"/>
              <w:rPr>
                <w:rFonts w:ascii="標楷體" w:eastAsia="標楷體" w:hAnsi="標楷體"/>
              </w:rPr>
            </w:pPr>
            <w:r w:rsidRPr="002B29E8">
              <w:rPr>
                <w:rFonts w:ascii="標楷體" w:eastAsia="標楷體" w:hAnsi="標楷體" w:hint="eastAsia"/>
              </w:rPr>
              <w:t>一、採計基測成績之總分高低排序錄取，總分相同時，依國文、數學、英語、自然、社會科分數高低排序錄取。</w:t>
            </w:r>
          </w:p>
          <w:p w:rsidR="00F12720" w:rsidRPr="002B29E8" w:rsidRDefault="00F12720" w:rsidP="003C3D2D">
            <w:pPr>
              <w:spacing w:line="0" w:lineRule="atLeast"/>
              <w:ind w:left="480" w:hanging="480"/>
              <w:jc w:val="both"/>
              <w:rPr>
                <w:rFonts w:ascii="標楷體" w:eastAsia="標楷體" w:hAnsi="標楷體"/>
              </w:rPr>
            </w:pPr>
            <w:r w:rsidRPr="002B29E8">
              <w:rPr>
                <w:rFonts w:ascii="標楷體" w:eastAsia="標楷體" w:hAnsi="標楷體" w:hint="eastAsia"/>
              </w:rPr>
              <w:t>二、持有各項競賽獎狀或持有幹部證明者，依簡章計分規定加分。</w:t>
            </w:r>
          </w:p>
        </w:tc>
      </w:tr>
      <w:tr w:rsidR="00F12720" w:rsidRPr="002B29E8" w:rsidTr="003C3D2D">
        <w:trPr>
          <w:cantSplit/>
          <w:trHeight w:val="4180"/>
          <w:jc w:val="center"/>
        </w:trPr>
        <w:tc>
          <w:tcPr>
            <w:tcW w:w="466"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sz w:val="22"/>
              </w:rPr>
            </w:pPr>
            <w:r w:rsidRPr="002B29E8">
              <w:rPr>
                <w:rFonts w:ascii="標楷體" w:eastAsia="標楷體" w:hAnsi="標楷體" w:hint="eastAsia"/>
                <w:sz w:val="22"/>
              </w:rPr>
              <w:t>備</w:t>
            </w:r>
          </w:p>
          <w:p w:rsidR="00F12720" w:rsidRPr="002B29E8" w:rsidRDefault="00F12720" w:rsidP="003C3D2D">
            <w:pPr>
              <w:spacing w:line="0" w:lineRule="atLeast"/>
              <w:jc w:val="center"/>
              <w:rPr>
                <w:rFonts w:ascii="標楷體" w:eastAsia="標楷體" w:hAnsi="標楷體"/>
                <w:sz w:val="22"/>
              </w:rPr>
            </w:pPr>
          </w:p>
          <w:p w:rsidR="00F12720" w:rsidRPr="002B29E8" w:rsidRDefault="00F12720" w:rsidP="003C3D2D">
            <w:pPr>
              <w:spacing w:line="0" w:lineRule="atLeast"/>
              <w:jc w:val="center"/>
              <w:rPr>
                <w:rFonts w:ascii="標楷體" w:eastAsia="標楷體" w:hAnsi="標楷體"/>
                <w:sz w:val="22"/>
              </w:rPr>
            </w:pPr>
          </w:p>
          <w:p w:rsidR="00F12720" w:rsidRPr="002B29E8" w:rsidRDefault="00F12720" w:rsidP="003C3D2D">
            <w:pPr>
              <w:spacing w:line="0" w:lineRule="atLeast"/>
              <w:jc w:val="center"/>
              <w:rPr>
                <w:rFonts w:ascii="標楷體" w:eastAsia="標楷體" w:hAnsi="標楷體" w:cs="Arial"/>
                <w:sz w:val="22"/>
              </w:rPr>
            </w:pPr>
            <w:r w:rsidRPr="002B29E8">
              <w:rPr>
                <w:rFonts w:ascii="標楷體" w:eastAsia="標楷體" w:hAnsi="標楷體" w:hint="eastAsia"/>
                <w:sz w:val="22"/>
              </w:rPr>
              <w:t>註</w:t>
            </w:r>
          </w:p>
        </w:tc>
        <w:tc>
          <w:tcPr>
            <w:tcW w:w="9733" w:type="dxa"/>
            <w:gridSpan w:val="12"/>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A0509A">
            <w:pPr>
              <w:numPr>
                <w:ilvl w:val="0"/>
                <w:numId w:val="83"/>
              </w:numPr>
              <w:tabs>
                <w:tab w:val="clear" w:pos="360"/>
                <w:tab w:val="num" w:pos="568"/>
              </w:tabs>
              <w:spacing w:line="0" w:lineRule="atLeast"/>
              <w:ind w:left="584" w:hanging="584"/>
              <w:rPr>
                <w:rFonts w:ascii="標楷體" w:eastAsia="標楷體" w:hAnsi="標楷體" w:cs="Arial"/>
              </w:rPr>
            </w:pPr>
            <w:r w:rsidRPr="002B29E8">
              <w:rPr>
                <w:rFonts w:ascii="標楷體" w:eastAsia="標楷體" w:hAnsi="標楷體" w:hint="eastAsia"/>
              </w:rPr>
              <w:t>本校另提供免試入學名額</w:t>
            </w:r>
            <w:r w:rsidRPr="002B29E8">
              <w:rPr>
                <w:rFonts w:ascii="標楷體" w:eastAsia="標楷體" w:hAnsi="標楷體"/>
              </w:rPr>
              <w:t>640</w:t>
            </w:r>
            <w:r w:rsidRPr="002B29E8">
              <w:rPr>
                <w:rFonts w:ascii="標楷體" w:eastAsia="標楷體" w:hAnsi="標楷體" w:hint="eastAsia"/>
              </w:rPr>
              <w:t>名，免試入學報到有缺額時，其餘額併入本申請入學名額  中。</w:t>
            </w:r>
          </w:p>
          <w:p w:rsidR="00F12720" w:rsidRPr="002B29E8" w:rsidRDefault="00F12720" w:rsidP="00A0509A">
            <w:pPr>
              <w:numPr>
                <w:ilvl w:val="0"/>
                <w:numId w:val="83"/>
              </w:numPr>
              <w:tabs>
                <w:tab w:val="clear" w:pos="360"/>
                <w:tab w:val="num" w:pos="568"/>
              </w:tabs>
              <w:spacing w:line="0" w:lineRule="atLeast"/>
              <w:ind w:left="584" w:hanging="584"/>
              <w:rPr>
                <w:rFonts w:ascii="標楷體" w:eastAsia="標楷體" w:hAnsi="標楷體" w:cs="Arial"/>
              </w:rPr>
            </w:pPr>
            <w:r w:rsidRPr="002B29E8">
              <w:rPr>
                <w:rFonts w:ascii="標楷體" w:eastAsia="標楷體" w:hAnsi="標楷體" w:hint="eastAsia"/>
              </w:rPr>
              <w:t>本校預計於102學年度遷校至太平新校區。(請參閱本校網頁http://www.khvs.tc.edu.tw)。</w:t>
            </w:r>
          </w:p>
          <w:p w:rsidR="00F12720" w:rsidRPr="002B29E8" w:rsidRDefault="00F12720" w:rsidP="00A0509A">
            <w:pPr>
              <w:numPr>
                <w:ilvl w:val="0"/>
                <w:numId w:val="83"/>
              </w:numPr>
              <w:tabs>
                <w:tab w:val="clear" w:pos="360"/>
                <w:tab w:val="num" w:pos="568"/>
              </w:tabs>
              <w:spacing w:line="0" w:lineRule="atLeast"/>
              <w:ind w:left="584" w:hanging="584"/>
              <w:rPr>
                <w:rFonts w:ascii="標楷體" w:eastAsia="標楷體" w:hAnsi="標楷體"/>
              </w:rPr>
            </w:pPr>
            <w:r w:rsidRPr="002B29E8">
              <w:rPr>
                <w:rFonts w:ascii="標楷體" w:eastAsia="標楷體" w:hAnsi="標楷體" w:hint="eastAsia"/>
              </w:rPr>
              <w:t>本校生活規範公告於網頁請參閱，無法配合本校學習及生活規範者，請勿報名。</w:t>
            </w:r>
          </w:p>
          <w:p w:rsidR="00F12720" w:rsidRPr="002B29E8" w:rsidRDefault="00F12720" w:rsidP="00A0509A">
            <w:pPr>
              <w:numPr>
                <w:ilvl w:val="0"/>
                <w:numId w:val="83"/>
              </w:numPr>
              <w:tabs>
                <w:tab w:val="clear" w:pos="360"/>
                <w:tab w:val="num" w:pos="568"/>
              </w:tabs>
              <w:spacing w:line="0" w:lineRule="atLeast"/>
              <w:ind w:left="584" w:hanging="584"/>
              <w:rPr>
                <w:rFonts w:ascii="標楷體" w:eastAsia="標楷體" w:hAnsi="標楷體"/>
              </w:rPr>
            </w:pPr>
            <w:r w:rsidRPr="002B29E8">
              <w:rPr>
                <w:rFonts w:ascii="標楷體" w:eastAsia="標楷體" w:hAnsi="標楷體" w:hint="eastAsia"/>
              </w:rPr>
              <w:t>基於實習課程操作之安全顧慮，患有癲癎者應審慎考慮。</w:t>
            </w:r>
          </w:p>
          <w:p w:rsidR="00F12720" w:rsidRPr="002B29E8" w:rsidRDefault="00F12720" w:rsidP="00A0509A">
            <w:pPr>
              <w:numPr>
                <w:ilvl w:val="0"/>
                <w:numId w:val="83"/>
              </w:numPr>
              <w:tabs>
                <w:tab w:val="clear" w:pos="360"/>
                <w:tab w:val="num" w:pos="568"/>
              </w:tabs>
              <w:spacing w:line="0" w:lineRule="atLeast"/>
              <w:ind w:left="584" w:hanging="584"/>
              <w:rPr>
                <w:rFonts w:ascii="標楷體" w:eastAsia="標楷體" w:hAnsi="標楷體"/>
              </w:rPr>
            </w:pPr>
            <w:r w:rsidRPr="002B29E8">
              <w:rPr>
                <w:rFonts w:ascii="標楷體" w:eastAsia="標楷體" w:hAnsi="標楷體" w:hint="eastAsia"/>
              </w:rPr>
              <w:t>本校交通便利：</w:t>
            </w:r>
          </w:p>
          <w:p w:rsidR="00F12720" w:rsidRPr="002B29E8" w:rsidRDefault="00F12720" w:rsidP="003C3D2D">
            <w:pPr>
              <w:spacing w:line="0" w:lineRule="atLeast"/>
              <w:ind w:leftChars="193" w:left="463"/>
              <w:jc w:val="both"/>
              <w:rPr>
                <w:rFonts w:ascii="標楷體" w:eastAsia="標楷體" w:hAnsi="標楷體"/>
              </w:rPr>
            </w:pPr>
            <w:r w:rsidRPr="002B29E8">
              <w:rPr>
                <w:rFonts w:ascii="標楷體" w:eastAsia="標楷體" w:hAnsi="標楷體" w:hint="eastAsia"/>
              </w:rPr>
              <w:t>(一)、校車:搭乘校車，請參照本校網站公告校車路線。</w:t>
            </w:r>
          </w:p>
          <w:p w:rsidR="00F12720" w:rsidRPr="002B29E8" w:rsidRDefault="00F12720" w:rsidP="003C3D2D">
            <w:pPr>
              <w:spacing w:line="0" w:lineRule="atLeast"/>
              <w:ind w:leftChars="193" w:left="1183" w:hangingChars="300" w:hanging="720"/>
              <w:jc w:val="both"/>
              <w:rPr>
                <w:rFonts w:ascii="標楷體" w:eastAsia="標楷體" w:hAnsi="標楷體"/>
              </w:rPr>
            </w:pPr>
            <w:r w:rsidRPr="002B29E8">
              <w:rPr>
                <w:rFonts w:ascii="標楷體" w:eastAsia="標楷體" w:hAnsi="標楷體" w:hint="eastAsia"/>
              </w:rPr>
              <w:t>(二)、公車:臺中客運、仁友客運、豐原客運、彰化客運、統聯客運經北屯路在北屯監理站下車即到本校。</w:t>
            </w:r>
          </w:p>
          <w:p w:rsidR="00F12720" w:rsidRPr="002B29E8" w:rsidRDefault="00F12720" w:rsidP="003C3D2D">
            <w:pPr>
              <w:spacing w:line="0" w:lineRule="atLeast"/>
              <w:ind w:left="464"/>
              <w:jc w:val="both"/>
              <w:rPr>
                <w:rFonts w:ascii="標楷體" w:eastAsia="標楷體" w:hAnsi="標楷體"/>
              </w:rPr>
            </w:pPr>
            <w:r w:rsidRPr="002B29E8">
              <w:rPr>
                <w:rFonts w:ascii="標楷體" w:eastAsia="標楷體" w:hAnsi="標楷體" w:hint="eastAsia"/>
              </w:rPr>
              <w:t>(三)火車：臺鐵區間電車在太原站下車，由天祥街步行至本校。</w:t>
            </w:r>
          </w:p>
        </w:tc>
      </w:tr>
    </w:tbl>
    <w:p w:rsidR="00F12720" w:rsidRPr="002B29E8" w:rsidRDefault="00F12720" w:rsidP="00F12720">
      <w:pPr>
        <w:spacing w:line="300" w:lineRule="exact"/>
        <w:jc w:val="right"/>
        <w:rPr>
          <w:rFonts w:ascii="標楷體" w:eastAsia="標楷體" w:hAnsi="標楷體" w:cs="Arial Unicode MS"/>
          <w:kern w:val="0"/>
        </w:rPr>
      </w:pPr>
      <w:r w:rsidRPr="002B29E8">
        <w:rPr>
          <w:rFonts w:ascii="標楷體" w:eastAsia="標楷體" w:hAnsi="標楷體"/>
          <w:b/>
          <w:bCs/>
        </w:rPr>
        <w:br w:type="page"/>
      </w:r>
      <w:r w:rsidRPr="002B29E8">
        <w:rPr>
          <w:rFonts w:ascii="標楷體" w:eastAsia="標楷體" w:hAnsi="標楷體" w:cs="Arial Unicode MS" w:hint="eastAsia"/>
          <w:kern w:val="0"/>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4"/>
        <w:gridCol w:w="5836"/>
        <w:gridCol w:w="717"/>
        <w:gridCol w:w="479"/>
        <w:gridCol w:w="480"/>
        <w:gridCol w:w="479"/>
        <w:gridCol w:w="480"/>
        <w:gridCol w:w="479"/>
        <w:gridCol w:w="480"/>
      </w:tblGrid>
      <w:tr w:rsidR="00F12720" w:rsidRPr="002B29E8" w:rsidTr="003C3D2D">
        <w:trPr>
          <w:trHeight w:hRule="exact" w:val="369"/>
          <w:jc w:val="center"/>
        </w:trPr>
        <w:tc>
          <w:tcPr>
            <w:tcW w:w="774"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3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jc w:val="both"/>
              <w:rPr>
                <w:rFonts w:ascii="標楷體" w:eastAsia="標楷體" w:hAnsi="標楷體"/>
                <w:b/>
              </w:rPr>
            </w:pPr>
            <w:r w:rsidRPr="002B29E8">
              <w:rPr>
                <w:rFonts w:ascii="標楷體" w:eastAsia="標楷體" w:hAnsi="標楷體" w:hint="eastAsia"/>
                <w:b/>
              </w:rPr>
              <w:t>臺中市</w:t>
            </w:r>
            <w:r w:rsidR="00537C9E" w:rsidRPr="002B29E8">
              <w:rPr>
                <w:rFonts w:ascii="標楷體" w:eastAsia="標楷體" w:hAnsi="標楷體" w:hint="eastAsia"/>
                <w:b/>
              </w:rPr>
              <w:t>私立</w:t>
            </w:r>
            <w:r w:rsidRPr="002B29E8">
              <w:rPr>
                <w:rFonts w:ascii="標楷體" w:eastAsia="標楷體" w:hAnsi="標楷體" w:hint="eastAsia"/>
                <w:b/>
              </w:rPr>
              <w:t>明台高級中學</w:t>
            </w:r>
          </w:p>
        </w:tc>
        <w:tc>
          <w:tcPr>
            <w:tcW w:w="717"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1</w:t>
            </w:r>
          </w:p>
        </w:tc>
        <w:tc>
          <w:tcPr>
            <w:tcW w:w="480"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0</w:t>
            </w:r>
          </w:p>
        </w:tc>
        <w:tc>
          <w:tcPr>
            <w:tcW w:w="480" w:type="dxa"/>
            <w:tcBorders>
              <w:top w:val="single" w:sz="12" w:space="0" w:color="auto"/>
              <w:left w:val="single" w:sz="4" w:space="0" w:color="auto"/>
              <w:bottom w:val="single" w:sz="2" w:space="0" w:color="auto"/>
              <w:right w:val="single" w:sz="12" w:space="0" w:color="auto"/>
            </w:tcBorders>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6</w:t>
            </w:r>
          </w:p>
        </w:tc>
      </w:tr>
      <w:tr w:rsidR="00F12720" w:rsidRPr="002B29E8" w:rsidTr="003C3D2D">
        <w:trPr>
          <w:trHeight w:hRule="exact" w:val="369"/>
          <w:jc w:val="center"/>
        </w:trPr>
        <w:tc>
          <w:tcPr>
            <w:tcW w:w="774"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3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autoSpaceDE w:val="0"/>
              <w:autoSpaceDN w:val="0"/>
              <w:adjustRightInd w:val="0"/>
              <w:jc w:val="both"/>
              <w:rPr>
                <w:rFonts w:ascii="標楷體" w:eastAsia="標楷體" w:hAnsi="標楷體"/>
              </w:rPr>
            </w:pPr>
            <w:r w:rsidRPr="002B29E8">
              <w:rPr>
                <w:rFonts w:ascii="標楷體" w:eastAsia="標楷體" w:hAnsi="標楷體"/>
              </w:rPr>
              <w:t>(413)</w:t>
            </w:r>
            <w:r w:rsidRPr="002B29E8">
              <w:rPr>
                <w:rFonts w:ascii="標楷體" w:eastAsia="標楷體" w:hAnsi="標楷體" w:hint="eastAsia"/>
              </w:rPr>
              <w:t>臺中市霧峰區萊園路</w:t>
            </w:r>
            <w:r w:rsidRPr="002B29E8">
              <w:rPr>
                <w:rFonts w:ascii="標楷體" w:eastAsia="標楷體" w:hAnsi="標楷體"/>
              </w:rPr>
              <w:t>91</w:t>
            </w:r>
            <w:r w:rsidRPr="002B29E8">
              <w:rPr>
                <w:rFonts w:ascii="標楷體" w:eastAsia="標楷體" w:hAnsi="標楷體" w:hint="eastAsia"/>
              </w:rPr>
              <w:t>號</w:t>
            </w:r>
          </w:p>
        </w:tc>
        <w:tc>
          <w:tcPr>
            <w:tcW w:w="71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7"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23393071</w:t>
            </w:r>
          </w:p>
        </w:tc>
      </w:tr>
      <w:tr w:rsidR="00F12720" w:rsidRPr="002B29E8" w:rsidTr="003C3D2D">
        <w:trPr>
          <w:trHeight w:hRule="exact" w:val="369"/>
          <w:jc w:val="center"/>
        </w:trPr>
        <w:tc>
          <w:tcPr>
            <w:tcW w:w="774"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36"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www.mt</w:t>
            </w:r>
            <w:r w:rsidRPr="002B29E8">
              <w:rPr>
                <w:rFonts w:ascii="標楷體" w:eastAsia="標楷體" w:hAnsi="標楷體" w:hint="eastAsia"/>
              </w:rPr>
              <w:t>h</w:t>
            </w:r>
            <w:r w:rsidRPr="002B29E8">
              <w:rPr>
                <w:rFonts w:ascii="標楷體" w:eastAsia="標楷體" w:hAnsi="標楷體"/>
              </w:rPr>
              <w:t xml:space="preserve">s.tc.edu.tw </w:t>
            </w:r>
          </w:p>
        </w:tc>
        <w:tc>
          <w:tcPr>
            <w:tcW w:w="717"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7"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23339875</w:t>
            </w:r>
          </w:p>
        </w:tc>
      </w:tr>
    </w:tbl>
    <w:p w:rsidR="00F12720" w:rsidRPr="002B29E8" w:rsidRDefault="00F12720" w:rsidP="00F12720">
      <w:pPr>
        <w:spacing w:line="40" w:lineRule="exact"/>
        <w:rPr>
          <w:rFonts w:ascii="標楷體" w:eastAsia="標楷體" w:hAnsi="標楷體"/>
        </w:rPr>
      </w:pPr>
    </w:p>
    <w:p w:rsidR="00F12720" w:rsidRPr="002B29E8" w:rsidRDefault="00F12720" w:rsidP="00F12720">
      <w:pPr>
        <w:spacing w:line="40" w:lineRule="exact"/>
        <w:rPr>
          <w:rFonts w:ascii="標楷體" w:eastAsia="標楷體" w:hAnsi="標楷體"/>
        </w:rPr>
      </w:pPr>
    </w:p>
    <w:p w:rsidR="00F12720" w:rsidRPr="002B29E8" w:rsidRDefault="00F12720" w:rsidP="00F12720">
      <w:pPr>
        <w:spacing w:line="40" w:lineRule="exac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4"/>
        <w:gridCol w:w="1629"/>
        <w:gridCol w:w="771"/>
        <w:gridCol w:w="771"/>
        <w:gridCol w:w="771"/>
        <w:gridCol w:w="771"/>
        <w:gridCol w:w="771"/>
        <w:gridCol w:w="771"/>
        <w:gridCol w:w="771"/>
        <w:gridCol w:w="893"/>
        <w:gridCol w:w="1781"/>
      </w:tblGrid>
      <w:tr w:rsidR="00F12720" w:rsidRPr="002B29E8" w:rsidTr="003C3D2D">
        <w:trPr>
          <w:cantSplit/>
          <w:trHeight w:val="1847"/>
          <w:jc w:val="center"/>
        </w:trPr>
        <w:tc>
          <w:tcPr>
            <w:tcW w:w="2133" w:type="dxa"/>
            <w:gridSpan w:val="2"/>
            <w:tcBorders>
              <w:top w:val="single" w:sz="12" w:space="0" w:color="auto"/>
              <w:left w:val="single" w:sz="12" w:space="0" w:color="auto"/>
              <w:bottom w:val="nil"/>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招生科班別</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資料處理科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應用外語科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餐飲管理科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觀光事業科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幼兒保育科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美容科</w:t>
            </w:r>
          </w:p>
        </w:tc>
        <w:tc>
          <w:tcPr>
            <w:tcW w:w="771" w:type="dxa"/>
            <w:tcBorders>
              <w:top w:val="single" w:sz="12" w:space="0" w:color="auto"/>
              <w:left w:val="single" w:sz="4" w:space="0" w:color="auto"/>
              <w:bottom w:val="single" w:sz="4" w:space="0" w:color="auto"/>
              <w:right w:val="single" w:sz="4" w:space="0" w:color="auto"/>
            </w:tcBorders>
            <w:shd w:val="clear" w:color="auto" w:fill="FFFFFF"/>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室內設計科</w:t>
            </w:r>
          </w:p>
        </w:tc>
        <w:tc>
          <w:tcPr>
            <w:tcW w:w="89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781"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486"/>
          <w:jc w:val="center"/>
        </w:trPr>
        <w:tc>
          <w:tcPr>
            <w:tcW w:w="2133"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52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57</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59</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65</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spacing w:line="0" w:lineRule="atLeast"/>
              <w:jc w:val="center"/>
              <w:rPr>
                <w:rFonts w:ascii="標楷體" w:eastAsia="標楷體" w:hAnsi="標楷體"/>
                <w:b/>
              </w:rPr>
            </w:pPr>
            <w:r w:rsidRPr="002B29E8">
              <w:rPr>
                <w:rFonts w:ascii="標楷體" w:eastAsia="標楷體" w:hAnsi="標楷體"/>
                <w:b/>
              </w:rPr>
              <w:t>66</w:t>
            </w:r>
          </w:p>
        </w:tc>
        <w:tc>
          <w:tcPr>
            <w:tcW w:w="893"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781"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hRule="exact" w:val="737"/>
          <w:jc w:val="center"/>
        </w:trPr>
        <w:tc>
          <w:tcPr>
            <w:tcW w:w="504"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6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一般生</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w:t>
            </w:r>
            <w:r w:rsidRPr="002B29E8">
              <w:rPr>
                <w:rFonts w:ascii="標楷體" w:eastAsia="標楷體" w:hAnsi="標楷體" w:hint="eastAsia"/>
              </w:rPr>
              <w:t>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15</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15</w:t>
            </w:r>
          </w:p>
        </w:tc>
        <w:tc>
          <w:tcPr>
            <w:tcW w:w="8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180</w:t>
            </w:r>
          </w:p>
        </w:tc>
        <w:tc>
          <w:tcPr>
            <w:tcW w:w="1781"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240" w:lineRule="exact"/>
              <w:ind w:left="1"/>
              <w:jc w:val="both"/>
              <w:rPr>
                <w:rFonts w:ascii="標楷體" w:eastAsia="標楷體" w:hAnsi="標楷體"/>
                <w:bCs/>
                <w:sz w:val="22"/>
                <w:szCs w:val="22"/>
              </w:rPr>
            </w:pPr>
            <w:r w:rsidRPr="002B29E8">
              <w:rPr>
                <w:rFonts w:ascii="標楷體" w:eastAsia="標楷體" w:hAnsi="標楷體" w:hint="eastAsia"/>
                <w:bCs/>
                <w:sz w:val="22"/>
                <w:szCs w:val="22"/>
              </w:rPr>
              <w:t>幼兒保育科限收女生，其餘各科男女兼收。</w:t>
            </w:r>
          </w:p>
        </w:tc>
      </w:tr>
      <w:tr w:rsidR="00F12720" w:rsidRPr="002B29E8" w:rsidTr="003C3D2D">
        <w:trPr>
          <w:cantSplit/>
          <w:trHeight w:hRule="exact" w:val="737"/>
          <w:jc w:val="center"/>
        </w:trPr>
        <w:tc>
          <w:tcPr>
            <w:tcW w:w="504"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6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技優生</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6</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6</w:t>
            </w:r>
          </w:p>
        </w:tc>
        <w:tc>
          <w:tcPr>
            <w:tcW w:w="8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52</w:t>
            </w:r>
          </w:p>
        </w:tc>
        <w:tc>
          <w:tcPr>
            <w:tcW w:w="1781" w:type="dxa"/>
            <w:vMerge/>
            <w:tcBorders>
              <w:left w:val="single" w:sz="4" w:space="0" w:color="auto"/>
              <w:right w:val="single" w:sz="12" w:space="0" w:color="auto"/>
            </w:tcBorders>
            <w:vAlign w:val="center"/>
          </w:tcPr>
          <w:p w:rsidR="00F12720" w:rsidRPr="002B29E8" w:rsidRDefault="00F12720" w:rsidP="003C3D2D">
            <w:pPr>
              <w:jc w:val="center"/>
              <w:rPr>
                <w:rFonts w:ascii="標楷體" w:eastAsia="標楷體" w:hAnsi="標楷體"/>
              </w:rPr>
            </w:pPr>
          </w:p>
        </w:tc>
      </w:tr>
      <w:tr w:rsidR="00F12720" w:rsidRPr="002B29E8" w:rsidTr="003C3D2D">
        <w:trPr>
          <w:cantSplit/>
          <w:trHeight w:hRule="exact" w:val="737"/>
          <w:jc w:val="center"/>
        </w:trPr>
        <w:tc>
          <w:tcPr>
            <w:tcW w:w="504"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6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身心障礙生</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w:t>
            </w:r>
          </w:p>
        </w:tc>
        <w:tc>
          <w:tcPr>
            <w:tcW w:w="8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4</w:t>
            </w:r>
          </w:p>
        </w:tc>
        <w:tc>
          <w:tcPr>
            <w:tcW w:w="1781" w:type="dxa"/>
            <w:vMerge/>
            <w:tcBorders>
              <w:left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hRule="exact" w:val="737"/>
          <w:jc w:val="center"/>
        </w:trPr>
        <w:tc>
          <w:tcPr>
            <w:tcW w:w="504"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62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原住民生</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89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4</w:t>
            </w:r>
          </w:p>
        </w:tc>
        <w:tc>
          <w:tcPr>
            <w:tcW w:w="1781" w:type="dxa"/>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231"/>
          <w:jc w:val="center"/>
        </w:trPr>
        <w:tc>
          <w:tcPr>
            <w:tcW w:w="504"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00" w:type="dxa"/>
            <w:gridSpan w:val="10"/>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一、102年國中基測分數：200分(含)以上。</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二、102年寫作測驗分數：不採計 。</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2138"/>
          <w:jc w:val="center"/>
        </w:trPr>
        <w:tc>
          <w:tcPr>
            <w:tcW w:w="504"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00" w:type="dxa"/>
            <w:gridSpan w:val="10"/>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autoSpaceDE w:val="0"/>
              <w:autoSpaceDN w:val="0"/>
              <w:adjustRightInd w:val="0"/>
              <w:ind w:left="538" w:hangingChars="224" w:hanging="538"/>
              <w:jc w:val="both"/>
              <w:rPr>
                <w:rFonts w:ascii="標楷體" w:eastAsia="標楷體" w:hAnsi="標楷體"/>
              </w:rPr>
            </w:pPr>
            <w:r w:rsidRPr="002B29E8">
              <w:rPr>
                <w:rFonts w:ascii="標楷體" w:eastAsia="標楷體" w:hAnsi="標楷體" w:hint="eastAsia"/>
              </w:rPr>
              <w:t>一、102年國中基測分數五科總分計算(國文、英語、數學、自然、社會)，依序錄取。</w:t>
            </w:r>
          </w:p>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二、同分時依序參酌，英語、國文、數學、自然、社會之成績。</w:t>
            </w:r>
          </w:p>
        </w:tc>
      </w:tr>
      <w:tr w:rsidR="00F12720" w:rsidRPr="002B29E8" w:rsidTr="003C3D2D">
        <w:trPr>
          <w:cantSplit/>
          <w:trHeight w:val="3325"/>
          <w:jc w:val="center"/>
        </w:trPr>
        <w:tc>
          <w:tcPr>
            <w:tcW w:w="504"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00" w:type="dxa"/>
            <w:gridSpan w:val="10"/>
            <w:tcBorders>
              <w:top w:val="double" w:sz="4" w:space="0" w:color="auto"/>
              <w:left w:val="single" w:sz="4" w:space="0" w:color="auto"/>
              <w:bottom w:val="single" w:sz="12" w:space="0" w:color="auto"/>
              <w:right w:val="single" w:sz="12" w:space="0" w:color="auto"/>
            </w:tcBorders>
            <w:vAlign w:val="center"/>
          </w:tcPr>
          <w:p w:rsidR="0005261C" w:rsidRPr="002B29E8" w:rsidRDefault="00F917E8" w:rsidP="00F917E8">
            <w:pPr>
              <w:autoSpaceDE w:val="0"/>
              <w:autoSpaceDN w:val="0"/>
              <w:adjustRightInd w:val="0"/>
              <w:spacing w:line="440" w:lineRule="exact"/>
              <w:jc w:val="both"/>
              <w:rPr>
                <w:rFonts w:ascii="標楷體" w:eastAsia="標楷體" w:hAnsi="標楷體"/>
              </w:rPr>
            </w:pPr>
            <w:r w:rsidRPr="002B29E8">
              <w:rPr>
                <w:rFonts w:ascii="標楷體" w:eastAsia="標楷體" w:hAnsi="標楷體" w:hint="eastAsia"/>
              </w:rPr>
              <w:t>一</w:t>
            </w:r>
            <w:r w:rsidR="00F12720" w:rsidRPr="002B29E8">
              <w:rPr>
                <w:rFonts w:ascii="標楷體" w:eastAsia="標楷體" w:hAnsi="標楷體" w:hint="eastAsia"/>
              </w:rPr>
              <w:t>、本校</w:t>
            </w:r>
            <w:r w:rsidR="0005261C" w:rsidRPr="002B29E8">
              <w:rPr>
                <w:rFonts w:ascii="標楷體" w:eastAsia="標楷體" w:hAnsi="標楷體" w:hint="eastAsia"/>
              </w:rPr>
              <w:t>校地寬闊，校園依山傍水，環境優美，交通便利，校舍新穎，全校教室皆有冷氣設</w:t>
            </w:r>
          </w:p>
          <w:p w:rsidR="00F12720" w:rsidRPr="002B29E8" w:rsidRDefault="0005261C" w:rsidP="0005261C">
            <w:pPr>
              <w:tabs>
                <w:tab w:val="left" w:pos="532"/>
              </w:tabs>
              <w:autoSpaceDE w:val="0"/>
              <w:autoSpaceDN w:val="0"/>
              <w:adjustRightInd w:val="0"/>
              <w:spacing w:line="440" w:lineRule="exact"/>
              <w:jc w:val="both"/>
              <w:rPr>
                <w:rFonts w:ascii="標楷體" w:eastAsia="標楷體" w:hAnsi="標楷體"/>
                <w:b/>
              </w:rPr>
            </w:pPr>
            <w:r w:rsidRPr="002B29E8">
              <w:rPr>
                <w:rFonts w:ascii="標楷體" w:eastAsia="標楷體" w:hAnsi="標楷體" w:hint="eastAsia"/>
              </w:rPr>
              <w:t xml:space="preserve">    備，</w:t>
            </w:r>
            <w:r w:rsidR="00F12720" w:rsidRPr="002B29E8">
              <w:rPr>
                <w:rFonts w:ascii="標楷體" w:eastAsia="標楷體" w:hAnsi="標楷體" w:hint="eastAsia"/>
              </w:rPr>
              <w:t>備有安全冷氣交通車八十八部可直達臺中市、南投縣市、彰化縣，接送學生上下課。</w:t>
            </w:r>
          </w:p>
          <w:p w:rsidR="00F12720" w:rsidRPr="002B29E8" w:rsidRDefault="00F917E8" w:rsidP="003C3D2D">
            <w:pPr>
              <w:tabs>
                <w:tab w:val="left" w:pos="532"/>
              </w:tabs>
              <w:autoSpaceDE w:val="0"/>
              <w:autoSpaceDN w:val="0"/>
              <w:adjustRightInd w:val="0"/>
              <w:spacing w:line="440" w:lineRule="exact"/>
              <w:jc w:val="both"/>
              <w:rPr>
                <w:rFonts w:ascii="標楷體" w:eastAsia="標楷體" w:hAnsi="標楷體"/>
              </w:rPr>
            </w:pPr>
            <w:r w:rsidRPr="002B29E8">
              <w:rPr>
                <w:rFonts w:ascii="標楷體" w:eastAsia="標楷體" w:hAnsi="標楷體"/>
              </w:rPr>
              <w:t>二</w:t>
            </w:r>
            <w:r w:rsidR="00F12720" w:rsidRPr="002B29E8">
              <w:rPr>
                <w:rFonts w:ascii="標楷體" w:eastAsia="標楷體" w:hAnsi="標楷體" w:hint="eastAsia"/>
              </w:rPr>
              <w:t>、欲詳細了解本校招生資訊，請逕向本校教務處查詢，電話04-23393071＃210~213。</w:t>
            </w:r>
          </w:p>
        </w:tc>
      </w:tr>
    </w:tbl>
    <w:p w:rsidR="00F12720" w:rsidRPr="002B29E8" w:rsidRDefault="00F12720" w:rsidP="00F12720">
      <w:pPr>
        <w:spacing w:line="300" w:lineRule="exact"/>
        <w:jc w:val="right"/>
        <w:rPr>
          <w:rFonts w:ascii="標楷體" w:eastAsia="標楷體" w:hAnsi="標楷體" w:cs="Arial Unicode MS"/>
          <w:kern w:val="0"/>
        </w:rPr>
      </w:pPr>
      <w:r w:rsidRPr="002B29E8">
        <w:rPr>
          <w:rFonts w:ascii="標楷體" w:eastAsia="標楷體" w:hAnsi="標楷體"/>
          <w:b/>
          <w:bCs/>
        </w:rPr>
        <w:br w:type="page"/>
      </w:r>
      <w:r w:rsidRPr="002B29E8">
        <w:rPr>
          <w:rFonts w:ascii="標楷體" w:eastAsia="標楷體" w:hAnsi="標楷體" w:cs="Arial Unicode MS" w:hint="eastAsia"/>
          <w:kern w:val="0"/>
        </w:rPr>
        <w:lastRenderedPageBreak/>
        <w:t>【高職、綜高】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臺中市私立致用高級中學</w:t>
            </w:r>
          </w:p>
        </w:tc>
        <w:tc>
          <w:tcPr>
            <w:tcW w:w="725"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8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437</w:t>
            </w:r>
            <w:r w:rsidRPr="002B29E8">
              <w:rPr>
                <w:rFonts w:ascii="標楷體" w:eastAsia="標楷體" w:hAnsi="標楷體" w:hint="eastAsia"/>
              </w:rPr>
              <w:t>)臺中市大甲區東陽新村</w:t>
            </w:r>
            <w:r w:rsidRPr="002B29E8">
              <w:rPr>
                <w:rFonts w:ascii="標楷體" w:eastAsia="標楷體" w:hAnsi="標楷體"/>
              </w:rPr>
              <w:t>71</w:t>
            </w:r>
            <w:r w:rsidRPr="002B29E8">
              <w:rPr>
                <w:rFonts w:ascii="標楷體" w:eastAsia="標楷體" w:hAnsi="標楷體" w:hint="eastAsia"/>
              </w:rPr>
              <w:t>號</w:t>
            </w:r>
          </w:p>
        </w:tc>
        <w:tc>
          <w:tcPr>
            <w:tcW w:w="72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(04)26872354~6</w:t>
            </w:r>
            <w:r w:rsidRPr="002B29E8">
              <w:rPr>
                <w:rFonts w:ascii="標楷體" w:eastAsia="標楷體" w:hAnsi="標楷體" w:hint="eastAsia"/>
              </w:rPr>
              <w:t>#</w:t>
            </w:r>
            <w:r w:rsidRPr="002B29E8">
              <w:rPr>
                <w:rFonts w:ascii="標楷體" w:eastAsia="標楷體" w:hAnsi="標楷體"/>
              </w:rPr>
              <w:t>310~313</w:t>
            </w:r>
          </w:p>
        </w:tc>
      </w:tr>
      <w:tr w:rsidR="00F12720" w:rsidRPr="002B29E8" w:rsidTr="003C3D2D">
        <w:tc>
          <w:tcPr>
            <w:tcW w:w="776"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www.cycivs.tc.edu.tw</w:t>
            </w:r>
          </w:p>
        </w:tc>
        <w:tc>
          <w:tcPr>
            <w:tcW w:w="725"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(04)26873857</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92"/>
        <w:gridCol w:w="1263"/>
        <w:gridCol w:w="738"/>
        <w:gridCol w:w="738"/>
        <w:gridCol w:w="739"/>
        <w:gridCol w:w="738"/>
        <w:gridCol w:w="739"/>
        <w:gridCol w:w="821"/>
        <w:gridCol w:w="656"/>
        <w:gridCol w:w="738"/>
        <w:gridCol w:w="739"/>
        <w:gridCol w:w="1859"/>
      </w:tblGrid>
      <w:tr w:rsidR="00F12720" w:rsidRPr="002B29E8" w:rsidTr="003C3D2D">
        <w:trPr>
          <w:cantSplit/>
          <w:trHeight w:val="1792"/>
        </w:trPr>
        <w:tc>
          <w:tcPr>
            <w:tcW w:w="1755"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73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汽車科</w:t>
            </w:r>
          </w:p>
        </w:tc>
        <w:tc>
          <w:tcPr>
            <w:tcW w:w="73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資訊科</w:t>
            </w:r>
          </w:p>
        </w:tc>
        <w:tc>
          <w:tcPr>
            <w:tcW w:w="73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電子科</w:t>
            </w:r>
          </w:p>
        </w:tc>
        <w:tc>
          <w:tcPr>
            <w:tcW w:w="73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機械科</w:t>
            </w:r>
          </w:p>
        </w:tc>
        <w:tc>
          <w:tcPr>
            <w:tcW w:w="73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資料處理科</w:t>
            </w:r>
          </w:p>
        </w:tc>
        <w:tc>
          <w:tcPr>
            <w:tcW w:w="821"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應用外語科</w:t>
            </w:r>
          </w:p>
        </w:tc>
        <w:tc>
          <w:tcPr>
            <w:tcW w:w="656"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觀光事業科</w:t>
            </w:r>
          </w:p>
        </w:tc>
        <w:tc>
          <w:tcPr>
            <w:tcW w:w="73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美</w:t>
            </w:r>
          </w:p>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容</w:t>
            </w:r>
          </w:p>
          <w:p w:rsidR="00F12720" w:rsidRPr="002B29E8" w:rsidRDefault="00F12720" w:rsidP="003C3D2D">
            <w:pPr>
              <w:spacing w:line="240" w:lineRule="exact"/>
              <w:ind w:left="113" w:right="113"/>
              <w:jc w:val="center"/>
              <w:rPr>
                <w:rFonts w:ascii="標楷體" w:eastAsia="標楷體" w:hAnsi="標楷體"/>
              </w:rPr>
            </w:pPr>
            <w:r w:rsidRPr="002B29E8">
              <w:rPr>
                <w:rFonts w:ascii="標楷體" w:eastAsia="標楷體" w:hAnsi="標楷體" w:hint="eastAsia"/>
              </w:rPr>
              <w:t>科</w:t>
            </w:r>
          </w:p>
        </w:tc>
        <w:tc>
          <w:tcPr>
            <w:tcW w:w="739"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859"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755"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34</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46</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52</w:t>
            </w:r>
          </w:p>
        </w:tc>
        <w:tc>
          <w:tcPr>
            <w:tcW w:w="8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57</w:t>
            </w:r>
          </w:p>
        </w:tc>
        <w:tc>
          <w:tcPr>
            <w:tcW w:w="6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738" w:type="dxa"/>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65</w:t>
            </w:r>
          </w:p>
        </w:tc>
        <w:tc>
          <w:tcPr>
            <w:tcW w:w="739" w:type="dxa"/>
            <w:vMerge/>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89"/>
        </w:trPr>
        <w:tc>
          <w:tcPr>
            <w:tcW w:w="492"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2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36</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36</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45</w:t>
            </w:r>
          </w:p>
        </w:tc>
        <w:tc>
          <w:tcPr>
            <w:tcW w:w="8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6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36</w:t>
            </w:r>
          </w:p>
        </w:tc>
        <w:tc>
          <w:tcPr>
            <w:tcW w:w="738" w:type="dxa"/>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27</w:t>
            </w:r>
          </w:p>
        </w:tc>
        <w:tc>
          <w:tcPr>
            <w:tcW w:w="739" w:type="dxa"/>
            <w:tcBorders>
              <w:top w:val="single" w:sz="4" w:space="0" w:color="auto"/>
              <w:left w:val="single" w:sz="4" w:space="0" w:color="auto"/>
              <w:bottom w:val="single" w:sz="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234</w:t>
            </w:r>
          </w:p>
        </w:tc>
        <w:tc>
          <w:tcPr>
            <w:tcW w:w="1859" w:type="dxa"/>
            <w:vMerge w:val="restart"/>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240" w:lineRule="exac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89"/>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263"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738"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38"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739"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38"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739"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821"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56"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738" w:type="dxa"/>
            <w:tcBorders>
              <w:top w:val="single" w:sz="4" w:space="0" w:color="auto"/>
              <w:left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739"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52</w:t>
            </w: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89"/>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2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8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9"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4</w:t>
            </w: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89"/>
        </w:trPr>
        <w:tc>
          <w:tcPr>
            <w:tcW w:w="0" w:type="auto"/>
            <w:vMerge/>
            <w:tcBorders>
              <w:top w:val="single" w:sz="4" w:space="0" w:color="auto"/>
              <w:left w:val="single" w:sz="12" w:space="0" w:color="auto"/>
              <w:bottom w:val="single" w:sz="2"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263"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82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39" w:type="dxa"/>
            <w:tcBorders>
              <w:top w:val="single" w:sz="2" w:space="0" w:color="auto"/>
              <w:left w:val="single" w:sz="4" w:space="0" w:color="auto"/>
              <w:bottom w:val="single" w:sz="2"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4</w:t>
            </w:r>
          </w:p>
        </w:tc>
        <w:tc>
          <w:tcPr>
            <w:tcW w:w="0" w:type="auto"/>
            <w:vMerge/>
            <w:tcBorders>
              <w:top w:val="single" w:sz="4" w:space="0" w:color="auto"/>
              <w:left w:val="single" w:sz="4" w:space="0" w:color="auto"/>
              <w:bottom w:val="single" w:sz="2"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008"/>
        </w:trPr>
        <w:tc>
          <w:tcPr>
            <w:tcW w:w="492"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68" w:type="dxa"/>
            <w:gridSpan w:val="11"/>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一、持102年國中基測分數。</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二、102年寫作測驗分數：不採計。</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2836"/>
        </w:trPr>
        <w:tc>
          <w:tcPr>
            <w:tcW w:w="492"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68" w:type="dxa"/>
            <w:gridSpan w:val="11"/>
            <w:tcBorders>
              <w:top w:val="double" w:sz="4" w:space="0" w:color="auto"/>
              <w:left w:val="single" w:sz="4" w:space="0" w:color="auto"/>
              <w:bottom w:val="double" w:sz="4" w:space="0" w:color="auto"/>
              <w:right w:val="single" w:sz="12" w:space="0" w:color="auto"/>
            </w:tcBorders>
          </w:tcPr>
          <w:p w:rsidR="00F12720" w:rsidRPr="002B29E8" w:rsidRDefault="00F12720" w:rsidP="003C3D2D">
            <w:pPr>
              <w:adjustRightInd w:val="0"/>
              <w:snapToGrid w:val="0"/>
              <w:spacing w:line="400" w:lineRule="exact"/>
              <w:ind w:left="480" w:right="113" w:hangingChars="200" w:hanging="480"/>
              <w:jc w:val="both"/>
              <w:rPr>
                <w:rFonts w:ascii="標楷體" w:eastAsia="標楷體" w:hAnsi="標楷體"/>
              </w:rPr>
            </w:pPr>
            <w:r w:rsidRPr="002B29E8">
              <w:rPr>
                <w:rFonts w:ascii="標楷體" w:eastAsia="標楷體" w:hAnsi="標楷體" w:hint="eastAsia"/>
              </w:rPr>
              <w:t>一、依102年國中基測成績總分擇優錄取。</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cs="Arial Unicode MS" w:hint="eastAsia"/>
                <w:kern w:val="0"/>
              </w:rPr>
              <w:t>二、若總分相同，依序參酌基測英語、數學、國文、自然、社會成績。</w:t>
            </w:r>
          </w:p>
        </w:tc>
      </w:tr>
      <w:tr w:rsidR="00F12720" w:rsidRPr="002B29E8" w:rsidTr="003C3D2D">
        <w:trPr>
          <w:cantSplit/>
          <w:trHeight w:val="2944"/>
        </w:trPr>
        <w:tc>
          <w:tcPr>
            <w:tcW w:w="492"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68" w:type="dxa"/>
            <w:gridSpan w:val="11"/>
            <w:tcBorders>
              <w:top w:val="double" w:sz="4" w:space="0" w:color="auto"/>
              <w:left w:val="single" w:sz="4" w:space="0" w:color="auto"/>
              <w:bottom w:val="single" w:sz="12" w:space="0" w:color="auto"/>
              <w:right w:val="single" w:sz="12" w:space="0" w:color="auto"/>
            </w:tcBorders>
          </w:tcPr>
          <w:p w:rsidR="0005261C" w:rsidRPr="002B29E8" w:rsidRDefault="0005261C" w:rsidP="0005261C">
            <w:pPr>
              <w:spacing w:line="400" w:lineRule="exact"/>
              <w:ind w:left="480" w:hangingChars="200" w:hanging="480"/>
              <w:jc w:val="both"/>
              <w:rPr>
                <w:rFonts w:ascii="標楷體" w:eastAsia="標楷體" w:hAnsi="標楷體"/>
              </w:rPr>
            </w:pPr>
            <w:r w:rsidRPr="002B29E8">
              <w:rPr>
                <w:rFonts w:ascii="標楷體" w:eastAsia="標楷體" w:hAnsi="標楷體" w:hint="eastAsia"/>
              </w:rPr>
              <w:t>一、備有校車，路線計有58線，遍及通霄、苑裡、三義、大甲、大安、清水、沙鹿、梧棲、龍井、大肚、外埔、后里、豐原、石岡、東勢、神岡、大雅、潭子等鄉鎮，詳情請查閱本校網站：</w:t>
            </w:r>
            <w:hyperlink r:id="rId37" w:history="1">
              <w:r w:rsidRPr="002B29E8">
                <w:rPr>
                  <w:rFonts w:ascii="標楷體" w:eastAsia="標楷體" w:hAnsi="標楷體"/>
                </w:rPr>
                <w:t>http://www.cycivs.tc.edu.tw</w:t>
              </w:r>
            </w:hyperlink>
            <w:r w:rsidRPr="002B29E8">
              <w:rPr>
                <w:rFonts w:ascii="標楷體" w:eastAsia="標楷體" w:hAnsi="標楷體" w:hint="eastAsia"/>
              </w:rPr>
              <w:t>。</w:t>
            </w:r>
          </w:p>
          <w:p w:rsidR="0005261C" w:rsidRPr="002B29E8" w:rsidRDefault="0005261C" w:rsidP="0005261C">
            <w:pPr>
              <w:spacing w:line="440" w:lineRule="exact"/>
              <w:jc w:val="both"/>
              <w:rPr>
                <w:rFonts w:ascii="標楷體" w:eastAsia="標楷體" w:hAnsi="標楷體"/>
              </w:rPr>
            </w:pPr>
            <w:r w:rsidRPr="002B29E8">
              <w:rPr>
                <w:rFonts w:ascii="標楷體" w:eastAsia="標楷體" w:hAnsi="標楷體" w:hint="eastAsia"/>
              </w:rPr>
              <w:t>二、備有空調宿舍供遠道學生住宿。</w:t>
            </w:r>
          </w:p>
          <w:p w:rsidR="00F12720" w:rsidRPr="002B29E8" w:rsidRDefault="0005261C" w:rsidP="0005261C">
            <w:pPr>
              <w:spacing w:line="440" w:lineRule="exact"/>
              <w:jc w:val="both"/>
              <w:rPr>
                <w:rFonts w:ascii="標楷體" w:eastAsia="標楷體" w:hAnsi="標楷體"/>
              </w:rPr>
            </w:pPr>
            <w:r w:rsidRPr="002B29E8">
              <w:rPr>
                <w:rFonts w:ascii="標楷體" w:eastAsia="標楷體" w:hAnsi="標楷體" w:hint="eastAsia"/>
              </w:rPr>
              <w:t>三、全校備有空調教室。</w:t>
            </w:r>
          </w:p>
        </w:tc>
      </w:tr>
    </w:tbl>
    <w:p w:rsidR="00F12720" w:rsidRPr="002B29E8" w:rsidRDefault="00F12720" w:rsidP="00F12720">
      <w:pPr>
        <w:spacing w:line="300" w:lineRule="exact"/>
        <w:jc w:val="right"/>
        <w:rPr>
          <w:rFonts w:ascii="標楷體" w:eastAsia="標楷體" w:hAnsi="標楷體" w:cs="Arial Unicode MS"/>
          <w:kern w:val="0"/>
        </w:rPr>
      </w:pPr>
      <w:r w:rsidRPr="002B29E8">
        <w:rPr>
          <w:rFonts w:ascii="標楷體" w:eastAsia="標楷體" w:hAnsi="標楷體"/>
          <w:b/>
          <w:bCs/>
        </w:rPr>
        <w:br w:type="page"/>
      </w:r>
      <w:r w:rsidRPr="002B29E8">
        <w:rPr>
          <w:rFonts w:ascii="標楷體" w:eastAsia="標楷體" w:hAnsi="標楷體" w:cs="Arial Unicode MS" w:hint="eastAsia"/>
          <w:kern w:val="0"/>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63"/>
        <w:gridCol w:w="5295"/>
        <w:gridCol w:w="975"/>
        <w:gridCol w:w="528"/>
        <w:gridCol w:w="529"/>
        <w:gridCol w:w="528"/>
        <w:gridCol w:w="529"/>
        <w:gridCol w:w="528"/>
        <w:gridCol w:w="529"/>
      </w:tblGrid>
      <w:tr w:rsidR="00F12720" w:rsidRPr="002B29E8" w:rsidTr="003C3D2D">
        <w:trPr>
          <w:trHeight w:hRule="exact" w:val="369"/>
          <w:jc w:val="center"/>
        </w:trPr>
        <w:tc>
          <w:tcPr>
            <w:tcW w:w="763"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295"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臺中市私立大明高級中學</w:t>
            </w:r>
          </w:p>
        </w:tc>
        <w:tc>
          <w:tcPr>
            <w:tcW w:w="975"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52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2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52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529"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r>
      <w:tr w:rsidR="00F12720" w:rsidRPr="002B29E8" w:rsidTr="003C3D2D">
        <w:trPr>
          <w:trHeight w:hRule="exact" w:val="369"/>
          <w:jc w:val="center"/>
        </w:trPr>
        <w:tc>
          <w:tcPr>
            <w:tcW w:w="763"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29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（412）臺中市大里區新仁路三段</w:t>
            </w:r>
            <w:r w:rsidRPr="002B29E8">
              <w:rPr>
                <w:rFonts w:ascii="標楷體" w:eastAsia="標楷體" w:hAnsi="標楷體"/>
              </w:rPr>
              <w:t>210</w:t>
            </w:r>
            <w:r w:rsidRPr="002B29E8">
              <w:rPr>
                <w:rFonts w:ascii="標楷體" w:eastAsia="標楷體" w:hAnsi="標楷體" w:hint="eastAsia"/>
              </w:rPr>
              <w:t>號</w:t>
            </w:r>
          </w:p>
        </w:tc>
        <w:tc>
          <w:tcPr>
            <w:tcW w:w="97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71"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04-24821027</w:t>
            </w:r>
          </w:p>
        </w:tc>
      </w:tr>
      <w:tr w:rsidR="00F12720" w:rsidRPr="002B29E8" w:rsidTr="003C3D2D">
        <w:trPr>
          <w:trHeight w:hRule="exact" w:val="369"/>
          <w:jc w:val="center"/>
        </w:trPr>
        <w:tc>
          <w:tcPr>
            <w:tcW w:w="763"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295"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www.tmsh.tc.edu.tw</w:t>
            </w:r>
          </w:p>
        </w:tc>
        <w:tc>
          <w:tcPr>
            <w:tcW w:w="975"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71"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04-24815410</w:t>
            </w:r>
          </w:p>
        </w:tc>
      </w:tr>
    </w:tbl>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9"/>
        <w:gridCol w:w="1501"/>
        <w:gridCol w:w="634"/>
        <w:gridCol w:w="634"/>
        <w:gridCol w:w="634"/>
        <w:gridCol w:w="634"/>
        <w:gridCol w:w="634"/>
        <w:gridCol w:w="634"/>
        <w:gridCol w:w="634"/>
        <w:gridCol w:w="634"/>
        <w:gridCol w:w="634"/>
        <w:gridCol w:w="722"/>
        <w:gridCol w:w="1802"/>
      </w:tblGrid>
      <w:tr w:rsidR="00F12720" w:rsidRPr="002B29E8" w:rsidTr="003C3D2D">
        <w:trPr>
          <w:cantSplit/>
          <w:trHeight w:val="1789"/>
          <w:jc w:val="center"/>
        </w:trPr>
        <w:tc>
          <w:tcPr>
            <w:tcW w:w="1970"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招生科班別</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汽車科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資訊科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美工科</w:t>
            </w:r>
          </w:p>
        </w:tc>
        <w:tc>
          <w:tcPr>
            <w:tcW w:w="634" w:type="dxa"/>
            <w:tcBorders>
              <w:top w:val="single" w:sz="12" w:space="0" w:color="auto"/>
              <w:left w:val="nil"/>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資料處理科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應用外語科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廣告設計科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餐飲管理科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觀光事業科</w:t>
            </w:r>
          </w:p>
        </w:tc>
        <w:tc>
          <w:tcPr>
            <w:tcW w:w="634"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多媒體動畫科</w:t>
            </w:r>
          </w:p>
        </w:tc>
        <w:tc>
          <w:tcPr>
            <w:tcW w:w="722"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303"/>
          <w:jc w:val="center"/>
        </w:trPr>
        <w:tc>
          <w:tcPr>
            <w:tcW w:w="1970"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34</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39</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45</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57</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58</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59</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60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84</w:t>
            </w:r>
          </w:p>
        </w:tc>
        <w:tc>
          <w:tcPr>
            <w:tcW w:w="722"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802"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hRule="exact" w:val="454"/>
          <w:jc w:val="center"/>
        </w:trPr>
        <w:tc>
          <w:tcPr>
            <w:tcW w:w="469"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招生名額</w:t>
            </w:r>
          </w:p>
        </w:tc>
        <w:tc>
          <w:tcPr>
            <w:tcW w:w="15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26</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26</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90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26</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26</w:t>
            </w:r>
          </w:p>
        </w:tc>
        <w:tc>
          <w:tcPr>
            <w:tcW w:w="722" w:type="dxa"/>
            <w:vMerge w:val="restart"/>
            <w:tcBorders>
              <w:top w:val="single" w:sz="4" w:space="0" w:color="auto"/>
              <w:left w:val="single" w:sz="4" w:space="0" w:color="auto"/>
              <w:right w:val="single" w:sz="4" w:space="0" w:color="auto"/>
            </w:tcBorders>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308</w:t>
            </w:r>
          </w:p>
        </w:tc>
        <w:tc>
          <w:tcPr>
            <w:tcW w:w="1802"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rPr>
            </w:pPr>
            <w:r w:rsidRPr="002B29E8">
              <w:rPr>
                <w:rFonts w:ascii="標楷體" w:eastAsia="標楷體" w:hAnsi="標楷體" w:hint="eastAsia"/>
              </w:rPr>
              <w:t>汽車科限收男生，其餘各科男女兼收。</w:t>
            </w:r>
          </w:p>
        </w:tc>
      </w:tr>
      <w:tr w:rsidR="00F12720" w:rsidRPr="002B29E8" w:rsidTr="003C3D2D">
        <w:trPr>
          <w:cantSplit/>
          <w:trHeight w:hRule="exact" w:val="383"/>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直升生</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722" w:type="dxa"/>
            <w:vMerge/>
            <w:tcBorders>
              <w:left w:val="single" w:sz="4" w:space="0" w:color="auto"/>
              <w:bottom w:val="single" w:sz="4" w:space="0" w:color="auto"/>
              <w:right w:val="single" w:sz="4" w:space="0" w:color="auto"/>
            </w:tcBorders>
            <w:shd w:val="clear" w:color="auto" w:fill="auto"/>
            <w:vAlign w:val="center"/>
          </w:tcPr>
          <w:p w:rsidR="00F12720" w:rsidRPr="002B29E8" w:rsidRDefault="00F12720" w:rsidP="003C3D2D">
            <w:pPr>
              <w:widowControl/>
              <w:jc w:val="center"/>
              <w:rPr>
                <w:rFonts w:ascii="標楷體" w:eastAsia="標楷體" w:hAnsi="標楷體"/>
              </w:rPr>
            </w:pPr>
          </w:p>
        </w:tc>
        <w:tc>
          <w:tcPr>
            <w:tcW w:w="1802" w:type="dxa"/>
            <w:vMerge/>
            <w:tcBorders>
              <w:left w:val="single" w:sz="4" w:space="0" w:color="auto"/>
              <w:right w:val="single" w:sz="12" w:space="0" w:color="auto"/>
            </w:tcBorders>
            <w:vAlign w:val="center"/>
          </w:tcPr>
          <w:p w:rsidR="00F12720" w:rsidRPr="002B29E8" w:rsidRDefault="00F12720" w:rsidP="003C3D2D">
            <w:pPr>
              <w:jc w:val="center"/>
              <w:rPr>
                <w:rFonts w:ascii="標楷體" w:eastAsia="標楷體" w:hAnsi="標楷體"/>
              </w:rPr>
            </w:pPr>
          </w:p>
        </w:tc>
      </w:tr>
      <w:tr w:rsidR="00F12720" w:rsidRPr="002B29E8" w:rsidTr="003C3D2D">
        <w:trPr>
          <w:cantSplit/>
          <w:trHeight w:hRule="exact" w:val="352"/>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8</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72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44</w:t>
            </w:r>
          </w:p>
        </w:tc>
        <w:tc>
          <w:tcPr>
            <w:tcW w:w="1802" w:type="dxa"/>
            <w:vMerge/>
            <w:tcBorders>
              <w:left w:val="single" w:sz="4" w:space="0" w:color="auto"/>
              <w:right w:val="single" w:sz="12" w:space="0" w:color="auto"/>
            </w:tcBorders>
            <w:vAlign w:val="center"/>
          </w:tcPr>
          <w:p w:rsidR="00F12720" w:rsidRPr="002B29E8" w:rsidRDefault="00F12720" w:rsidP="003C3D2D">
            <w:pPr>
              <w:jc w:val="center"/>
              <w:rPr>
                <w:rFonts w:ascii="標楷體" w:eastAsia="標楷體" w:hAnsi="標楷體"/>
              </w:rPr>
            </w:pPr>
          </w:p>
        </w:tc>
      </w:tr>
      <w:tr w:rsidR="00F12720" w:rsidRPr="002B29E8" w:rsidTr="003C3D2D">
        <w:trPr>
          <w:cantSplit/>
          <w:trHeight w:hRule="exact" w:val="375"/>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7</w:t>
            </w:r>
          </w:p>
        </w:tc>
        <w:tc>
          <w:tcPr>
            <w:tcW w:w="1802" w:type="dxa"/>
            <w:vMerge/>
            <w:tcBorders>
              <w:left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hRule="exact" w:val="357"/>
          <w:jc w:val="center"/>
        </w:trPr>
        <w:tc>
          <w:tcPr>
            <w:tcW w:w="469"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501"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nil"/>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72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7</w:t>
            </w:r>
          </w:p>
        </w:tc>
        <w:tc>
          <w:tcPr>
            <w:tcW w:w="1802" w:type="dxa"/>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1509"/>
          <w:jc w:val="center"/>
        </w:trPr>
        <w:tc>
          <w:tcPr>
            <w:tcW w:w="469"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31" w:type="dxa"/>
            <w:gridSpan w:val="12"/>
            <w:tcBorders>
              <w:top w:val="double" w:sz="4" w:space="0" w:color="auto"/>
              <w:left w:val="single" w:sz="4" w:space="0" w:color="auto"/>
              <w:bottom w:val="double" w:sz="4" w:space="0" w:color="auto"/>
              <w:right w:val="single" w:sz="12" w:space="0" w:color="auto"/>
            </w:tcBorders>
          </w:tcPr>
          <w:p w:rsidR="00F12720" w:rsidRPr="002B29E8" w:rsidRDefault="00F12720" w:rsidP="003C3D2D">
            <w:pPr>
              <w:spacing w:line="120" w:lineRule="auto"/>
              <w:ind w:left="461" w:right="334" w:hanging="461"/>
              <w:rPr>
                <w:rFonts w:ascii="標楷體" w:eastAsia="標楷體" w:hAnsi="標楷體"/>
              </w:rPr>
            </w:pPr>
            <w:r w:rsidRPr="002B29E8">
              <w:rPr>
                <w:rFonts w:ascii="標楷體" w:eastAsia="標楷體" w:hAnsi="標楷體" w:hint="eastAsia"/>
              </w:rPr>
              <w:t>一、102學年度國中基測分數：應用外語科</w:t>
            </w:r>
            <w:r w:rsidRPr="002B29E8">
              <w:rPr>
                <w:rFonts w:ascii="標楷體" w:eastAsia="標楷體" w:hAnsi="標楷體"/>
              </w:rPr>
              <w:t>2</w:t>
            </w:r>
            <w:r w:rsidRPr="002B29E8">
              <w:rPr>
                <w:rFonts w:ascii="標楷體" w:eastAsia="標楷體" w:hAnsi="標楷體" w:hint="eastAsia"/>
              </w:rPr>
              <w:t>6</w:t>
            </w:r>
            <w:r w:rsidRPr="002B29E8">
              <w:rPr>
                <w:rFonts w:ascii="標楷體" w:eastAsia="標楷體" w:hAnsi="標楷體"/>
              </w:rPr>
              <w:t>0(</w:t>
            </w:r>
            <w:r w:rsidRPr="002B29E8">
              <w:rPr>
                <w:rFonts w:ascii="標楷體" w:eastAsia="標楷體" w:hAnsi="標楷體" w:hint="eastAsia"/>
              </w:rPr>
              <w:t>分</w:t>
            </w:r>
            <w:r w:rsidRPr="002B29E8">
              <w:rPr>
                <w:rFonts w:ascii="標楷體" w:eastAsia="標楷體" w:hAnsi="標楷體"/>
              </w:rPr>
              <w:t>)</w:t>
            </w:r>
            <w:r w:rsidRPr="002B29E8">
              <w:rPr>
                <w:rFonts w:ascii="標楷體" w:eastAsia="標楷體" w:hAnsi="標楷體" w:hint="eastAsia"/>
              </w:rPr>
              <w:t>以上，廣告設計科、多媒體設計科、餐飲管理科240(分)以上，其他科</w:t>
            </w:r>
            <w:r w:rsidRPr="002B29E8">
              <w:rPr>
                <w:rFonts w:ascii="標楷體" w:eastAsia="標楷體" w:hAnsi="標楷體"/>
              </w:rPr>
              <w:t>220(</w:t>
            </w:r>
            <w:r w:rsidRPr="002B29E8">
              <w:rPr>
                <w:rFonts w:ascii="標楷體" w:eastAsia="標楷體" w:hAnsi="標楷體" w:hint="eastAsia"/>
              </w:rPr>
              <w:t>分</w:t>
            </w:r>
            <w:r w:rsidRPr="002B29E8">
              <w:rPr>
                <w:rFonts w:ascii="標楷體" w:eastAsia="標楷體" w:hAnsi="標楷體"/>
              </w:rPr>
              <w:t>)</w:t>
            </w:r>
            <w:r w:rsidRPr="002B29E8">
              <w:rPr>
                <w:rFonts w:ascii="標楷體" w:eastAsia="標楷體" w:hAnsi="標楷體" w:hint="eastAsia"/>
              </w:rPr>
              <w:t>以上。</w:t>
            </w:r>
          </w:p>
          <w:p w:rsidR="00F12720" w:rsidRPr="002B29E8" w:rsidRDefault="00F12720" w:rsidP="003C3D2D">
            <w:pPr>
              <w:spacing w:line="120" w:lineRule="auto"/>
              <w:rPr>
                <w:rFonts w:ascii="標楷體" w:eastAsia="標楷體" w:hAnsi="標楷體"/>
              </w:rPr>
            </w:pPr>
            <w:r w:rsidRPr="002B29E8">
              <w:rPr>
                <w:rFonts w:ascii="標楷體" w:eastAsia="標楷體" w:hAnsi="標楷體" w:hint="eastAsia"/>
              </w:rPr>
              <w:t>二、102學年度國中基測寫作測驗級分：三級分（含）以上。</w:t>
            </w:r>
          </w:p>
          <w:p w:rsidR="00F12720" w:rsidRPr="002B29E8" w:rsidRDefault="00F12720" w:rsidP="003C3D2D">
            <w:pPr>
              <w:spacing w:line="120" w:lineRule="auto"/>
              <w:rPr>
                <w:rFonts w:ascii="標楷體" w:eastAsia="標楷體" w:hAnsi="標楷體"/>
              </w:rPr>
            </w:pPr>
            <w:r w:rsidRPr="002B29E8">
              <w:rPr>
                <w:rFonts w:ascii="標楷體" w:eastAsia="標楷體" w:hAnsi="標楷體" w:hint="eastAsia"/>
              </w:rPr>
              <w:t>三、幹部及公共服務成績：不採計。</w:t>
            </w:r>
          </w:p>
          <w:p w:rsidR="00F12720" w:rsidRPr="002B29E8" w:rsidRDefault="00F12720" w:rsidP="003C3D2D">
            <w:pPr>
              <w:spacing w:line="120" w:lineRule="auto"/>
              <w:rPr>
                <w:rFonts w:ascii="標楷體" w:eastAsia="標楷體" w:hAnsi="標楷體"/>
                <w:sz w:val="22"/>
                <w:szCs w:val="22"/>
              </w:rPr>
            </w:pPr>
            <w:r w:rsidRPr="002B29E8">
              <w:rPr>
                <w:rFonts w:ascii="標楷體" w:eastAsia="標楷體" w:hAnsi="標楷體" w:hint="eastAsia"/>
              </w:rPr>
              <w:t>四、特別條件：不採計。</w:t>
            </w:r>
          </w:p>
        </w:tc>
      </w:tr>
      <w:tr w:rsidR="00F12720" w:rsidRPr="002B29E8" w:rsidTr="003C3D2D">
        <w:trPr>
          <w:cantSplit/>
          <w:trHeight w:val="2916"/>
          <w:jc w:val="center"/>
        </w:trPr>
        <w:tc>
          <w:tcPr>
            <w:tcW w:w="469" w:type="dxa"/>
            <w:tcBorders>
              <w:top w:val="doub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1" w:type="dxa"/>
            <w:gridSpan w:val="12"/>
            <w:tcBorders>
              <w:top w:val="doub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bCs/>
              </w:rPr>
            </w:pPr>
            <w:r w:rsidRPr="002B29E8">
              <w:rPr>
                <w:rFonts w:ascii="標楷體" w:eastAsia="標楷體" w:hAnsi="標楷體" w:hint="eastAsia"/>
                <w:bCs/>
              </w:rPr>
              <w:t>一、總分計算：</w:t>
            </w:r>
          </w:p>
          <w:p w:rsidR="00F12720" w:rsidRPr="002B29E8" w:rsidRDefault="00F12720" w:rsidP="003C3D2D">
            <w:pPr>
              <w:spacing w:line="0" w:lineRule="atLeast"/>
              <w:ind w:firstLineChars="200" w:firstLine="480"/>
              <w:jc w:val="both"/>
              <w:rPr>
                <w:rFonts w:ascii="標楷體" w:eastAsia="標楷體" w:hAnsi="標楷體"/>
                <w:bCs/>
              </w:rPr>
            </w:pPr>
            <w:r w:rsidRPr="002B29E8">
              <w:rPr>
                <w:rFonts w:ascii="標楷體" w:eastAsia="標楷體" w:hAnsi="標楷體"/>
                <w:bCs/>
              </w:rPr>
              <w:t>10</w:t>
            </w:r>
            <w:r w:rsidRPr="002B29E8">
              <w:rPr>
                <w:rFonts w:ascii="標楷體" w:eastAsia="標楷體" w:hAnsi="標楷體" w:hint="eastAsia"/>
                <w:bCs/>
              </w:rPr>
              <w:t>2年國中基測分數計算方式：</w:t>
            </w:r>
          </w:p>
          <w:p w:rsidR="00F12720" w:rsidRPr="002B29E8" w:rsidRDefault="00F12720" w:rsidP="003C3D2D">
            <w:pPr>
              <w:spacing w:line="0" w:lineRule="atLeast"/>
              <w:ind w:leftChars="206" w:left="508" w:hangingChars="6" w:hanging="14"/>
              <w:jc w:val="both"/>
              <w:rPr>
                <w:rFonts w:ascii="標楷體" w:eastAsia="標楷體" w:hAnsi="標楷體"/>
                <w:bCs/>
                <w:spacing w:val="-4"/>
              </w:rPr>
            </w:pPr>
            <w:r w:rsidRPr="002B29E8">
              <w:rPr>
                <w:rFonts w:ascii="標楷體" w:eastAsia="標楷體" w:hAnsi="標楷體"/>
                <w:bCs/>
                <w:spacing w:val="-4"/>
              </w:rPr>
              <w:t>(</w:t>
            </w:r>
            <w:r w:rsidRPr="002B29E8">
              <w:rPr>
                <w:rFonts w:ascii="標楷體" w:eastAsia="標楷體" w:hAnsi="標楷體" w:hint="eastAsia"/>
                <w:bCs/>
                <w:spacing w:val="-4"/>
              </w:rPr>
              <w:t>國文科分數×</w:t>
            </w:r>
            <w:r w:rsidRPr="002B29E8">
              <w:rPr>
                <w:rFonts w:ascii="標楷體" w:eastAsia="標楷體" w:hAnsi="標楷體"/>
                <w:bCs/>
                <w:spacing w:val="-4"/>
              </w:rPr>
              <w:t>1)+ (</w:t>
            </w:r>
            <w:r w:rsidRPr="002B29E8">
              <w:rPr>
                <w:rFonts w:ascii="標楷體" w:eastAsia="標楷體" w:hAnsi="標楷體" w:hint="eastAsia"/>
                <w:bCs/>
                <w:spacing w:val="-4"/>
              </w:rPr>
              <w:t>英語科分數×</w:t>
            </w:r>
            <w:r w:rsidRPr="002B29E8">
              <w:rPr>
                <w:rFonts w:ascii="標楷體" w:eastAsia="標楷體" w:hAnsi="標楷體"/>
                <w:bCs/>
                <w:spacing w:val="-4"/>
              </w:rPr>
              <w:t>1)+</w:t>
            </w:r>
            <w:r w:rsidRPr="002B29E8">
              <w:rPr>
                <w:rFonts w:ascii="標楷體" w:eastAsia="標楷體" w:hAnsi="標楷體" w:hint="eastAsia"/>
                <w:bCs/>
                <w:spacing w:val="-4"/>
              </w:rPr>
              <w:t>（數學科分數×</w:t>
            </w:r>
            <w:r w:rsidRPr="002B29E8">
              <w:rPr>
                <w:rFonts w:ascii="標楷體" w:eastAsia="標楷體" w:hAnsi="標楷體"/>
                <w:bCs/>
                <w:spacing w:val="-4"/>
              </w:rPr>
              <w:t>1</w:t>
            </w:r>
            <w:r w:rsidRPr="002B29E8">
              <w:rPr>
                <w:rFonts w:ascii="標楷體" w:eastAsia="標楷體" w:hAnsi="標楷體" w:hint="eastAsia"/>
                <w:bCs/>
                <w:spacing w:val="-4"/>
              </w:rPr>
              <w:t>）</w:t>
            </w:r>
            <w:r w:rsidRPr="002B29E8">
              <w:rPr>
                <w:rFonts w:ascii="標楷體" w:eastAsia="標楷體" w:hAnsi="標楷體"/>
                <w:bCs/>
                <w:spacing w:val="-4"/>
              </w:rPr>
              <w:t>+ (</w:t>
            </w:r>
            <w:r w:rsidRPr="002B29E8">
              <w:rPr>
                <w:rFonts w:ascii="標楷體" w:eastAsia="標楷體" w:hAnsi="標楷體" w:hint="eastAsia"/>
                <w:bCs/>
                <w:spacing w:val="-4"/>
              </w:rPr>
              <w:t>自然科分數×</w:t>
            </w:r>
            <w:r w:rsidRPr="002B29E8">
              <w:rPr>
                <w:rFonts w:ascii="標楷體" w:eastAsia="標楷體" w:hAnsi="標楷體"/>
                <w:bCs/>
                <w:spacing w:val="-4"/>
              </w:rPr>
              <w:t>1)+ (</w:t>
            </w:r>
            <w:r w:rsidRPr="002B29E8">
              <w:rPr>
                <w:rFonts w:ascii="標楷體" w:eastAsia="標楷體" w:hAnsi="標楷體" w:hint="eastAsia"/>
                <w:bCs/>
                <w:spacing w:val="-4"/>
              </w:rPr>
              <w:t>社會科分數×</w:t>
            </w:r>
            <w:r w:rsidRPr="002B29E8">
              <w:rPr>
                <w:rFonts w:ascii="標楷體" w:eastAsia="標楷體" w:hAnsi="標楷體"/>
                <w:bCs/>
                <w:spacing w:val="-4"/>
              </w:rPr>
              <w:t>1) + (</w:t>
            </w:r>
            <w:r w:rsidRPr="002B29E8">
              <w:rPr>
                <w:rFonts w:ascii="標楷體" w:eastAsia="標楷體" w:hAnsi="標楷體" w:hint="eastAsia"/>
                <w:bCs/>
                <w:spacing w:val="-4"/>
              </w:rPr>
              <w:t>寫作測驗分數×</w:t>
            </w:r>
            <w:r w:rsidRPr="002B29E8">
              <w:rPr>
                <w:rFonts w:ascii="標楷體" w:eastAsia="標楷體" w:hAnsi="標楷體"/>
                <w:bCs/>
                <w:spacing w:val="-4"/>
              </w:rPr>
              <w:t>1)</w:t>
            </w:r>
          </w:p>
          <w:p w:rsidR="00F12720" w:rsidRPr="002B29E8" w:rsidRDefault="00F12720" w:rsidP="003C3D2D">
            <w:pPr>
              <w:spacing w:line="0" w:lineRule="atLeast"/>
              <w:jc w:val="both"/>
              <w:rPr>
                <w:rFonts w:ascii="標楷體" w:eastAsia="標楷體" w:hAnsi="標楷體"/>
                <w:bCs/>
              </w:rPr>
            </w:pPr>
            <w:r w:rsidRPr="002B29E8">
              <w:rPr>
                <w:rFonts w:ascii="標楷體" w:eastAsia="標楷體" w:hAnsi="標楷體" w:hint="eastAsia"/>
                <w:bCs/>
              </w:rPr>
              <w:t xml:space="preserve">二、錄取標準： </w:t>
            </w:r>
          </w:p>
          <w:p w:rsidR="00F12720" w:rsidRPr="002B29E8" w:rsidRDefault="00F12720" w:rsidP="003C3D2D">
            <w:pPr>
              <w:spacing w:line="0" w:lineRule="atLeast"/>
              <w:ind w:firstLineChars="200" w:firstLine="480"/>
              <w:jc w:val="both"/>
              <w:rPr>
                <w:rFonts w:ascii="標楷體" w:eastAsia="標楷體" w:hAnsi="標楷體"/>
                <w:bCs/>
              </w:rPr>
            </w:pPr>
            <w:r w:rsidRPr="002B29E8">
              <w:rPr>
                <w:rFonts w:ascii="標楷體" w:eastAsia="標楷體" w:hAnsi="標楷體" w:hint="eastAsia"/>
                <w:bCs/>
              </w:rPr>
              <w:t>1.依102年國中基測分數總成績高低排序錄取。</w:t>
            </w:r>
          </w:p>
          <w:p w:rsidR="00F12720" w:rsidRPr="002B29E8" w:rsidRDefault="00F12720" w:rsidP="003C3D2D">
            <w:pPr>
              <w:spacing w:line="0" w:lineRule="atLeast"/>
              <w:ind w:leftChars="200" w:left="720" w:hangingChars="100" w:hanging="240"/>
              <w:jc w:val="both"/>
              <w:rPr>
                <w:rFonts w:ascii="標楷體" w:eastAsia="標楷體" w:hAnsi="標楷體"/>
                <w:sz w:val="20"/>
              </w:rPr>
            </w:pPr>
            <w:r w:rsidRPr="002B29E8">
              <w:rPr>
                <w:rFonts w:ascii="標楷體" w:eastAsia="標楷體" w:hAnsi="標楷體" w:hint="eastAsia"/>
                <w:bCs/>
              </w:rPr>
              <w:t>2.最後名額若有同分者，參採102年國中基測國文、英語、數學、自然、社會、寫作測驗之順序，依照成績高低比較，如無法比較時，均予以錄取。</w:t>
            </w:r>
          </w:p>
        </w:tc>
      </w:tr>
      <w:tr w:rsidR="00F12720" w:rsidRPr="002B29E8" w:rsidTr="003C3D2D">
        <w:trPr>
          <w:cantSplit/>
          <w:trHeight w:val="2275"/>
          <w:jc w:val="center"/>
        </w:trPr>
        <w:tc>
          <w:tcPr>
            <w:tcW w:w="469"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1" w:type="dxa"/>
            <w:gridSpan w:val="12"/>
            <w:tcBorders>
              <w:top w:val="double" w:sz="4" w:space="0" w:color="auto"/>
              <w:left w:val="single" w:sz="4" w:space="0" w:color="auto"/>
              <w:bottom w:val="single" w:sz="12" w:space="0" w:color="auto"/>
              <w:right w:val="single" w:sz="12" w:space="0" w:color="auto"/>
            </w:tcBorders>
            <w:vAlign w:val="center"/>
          </w:tcPr>
          <w:p w:rsidR="0005261C" w:rsidRPr="002B29E8" w:rsidRDefault="0005261C" w:rsidP="0005261C">
            <w:pPr>
              <w:spacing w:line="0" w:lineRule="atLeast"/>
              <w:ind w:left="960" w:hangingChars="400" w:hanging="960"/>
              <w:rPr>
                <w:rFonts w:ascii="標楷體" w:eastAsia="標楷體" w:hAnsi="標楷體"/>
                <w:bCs/>
              </w:rPr>
            </w:pPr>
            <w:r w:rsidRPr="002B29E8">
              <w:rPr>
                <w:rFonts w:ascii="標楷體" w:eastAsia="標楷體" w:hAnsi="標楷體" w:hint="eastAsia"/>
                <w:bCs/>
              </w:rPr>
              <w:t>ㄧ、交通：本校位於臺中市區，距臺中火車站約5分鐘車程，交通便利，且備有四十餘部校車，交通路線遍及臺中市、南投縣及彰化縣，學子通勤便利，家長放心；本校備有專人管理之女生宿舍，設備新穎及冷氣空調設備。</w:t>
            </w:r>
          </w:p>
          <w:p w:rsidR="0005261C" w:rsidRPr="002B29E8" w:rsidRDefault="0005261C" w:rsidP="0005261C">
            <w:pPr>
              <w:spacing w:line="0" w:lineRule="atLeast"/>
              <w:ind w:left="960" w:hangingChars="400" w:hanging="960"/>
              <w:rPr>
                <w:rFonts w:ascii="標楷體" w:eastAsia="標楷體" w:hAnsi="標楷體"/>
                <w:bCs/>
              </w:rPr>
            </w:pPr>
            <w:r w:rsidRPr="002B29E8">
              <w:rPr>
                <w:rFonts w:ascii="標楷體" w:eastAsia="標楷體" w:hAnsi="標楷體" w:hint="eastAsia"/>
                <w:bCs/>
              </w:rPr>
              <w:t>二、教學：全校教室設置中央</w:t>
            </w:r>
            <w:r w:rsidRPr="002B29E8">
              <w:rPr>
                <w:rFonts w:ascii="標楷體" w:eastAsia="標楷體" w:hAnsi="標楷體" w:hint="eastAsia"/>
              </w:rPr>
              <w:t>空調冷氣，電腦設備採用最新教學軟體，並</w:t>
            </w:r>
            <w:r w:rsidRPr="002B29E8">
              <w:rPr>
                <w:rFonts w:ascii="標楷體" w:eastAsia="標楷體" w:hAnsi="標楷體" w:hint="eastAsia"/>
                <w:bCs/>
              </w:rPr>
              <w:t>由教學經驗豐富之各科專業合格教師任教，師資陣容堅強，秉持教育愛全心關懷學子，並以完善的教學規劃全力輔導升學。</w:t>
            </w:r>
          </w:p>
          <w:p w:rsidR="0005261C" w:rsidRPr="002B29E8" w:rsidRDefault="0005261C" w:rsidP="0005261C">
            <w:pPr>
              <w:spacing w:line="0" w:lineRule="atLeast"/>
              <w:ind w:left="960" w:hangingChars="400" w:hanging="960"/>
              <w:rPr>
                <w:rFonts w:ascii="標楷體" w:eastAsia="標楷體" w:hAnsi="標楷體"/>
                <w:bCs/>
              </w:rPr>
            </w:pPr>
            <w:r w:rsidRPr="002B29E8">
              <w:rPr>
                <w:rFonts w:ascii="標楷體" w:eastAsia="標楷體" w:hAnsi="標楷體" w:hint="eastAsia"/>
                <w:bCs/>
              </w:rPr>
              <w:t>三、人文：建構優質的人文學習環境，重視品德養成，以生命教育融鑄性格與內涵，</w:t>
            </w:r>
            <w:r w:rsidRPr="002B29E8">
              <w:rPr>
                <w:rFonts w:ascii="標楷體" w:eastAsia="標楷體" w:hAnsi="標楷體" w:cs="細明體" w:hint="eastAsia"/>
                <w:bCs/>
              </w:rPr>
              <w:t>引導</w:t>
            </w:r>
            <w:r w:rsidRPr="002B29E8">
              <w:rPr>
                <w:rFonts w:ascii="標楷體" w:eastAsia="標楷體" w:hAnsi="標楷體" w:hint="eastAsia"/>
                <w:bCs/>
              </w:rPr>
              <w:t>學生肯定自我、珍視生命，進而陶融人文氣度，展現高雅風致。</w:t>
            </w:r>
          </w:p>
          <w:p w:rsidR="0005261C" w:rsidRPr="002B29E8" w:rsidRDefault="0005261C" w:rsidP="0005261C">
            <w:pPr>
              <w:spacing w:line="0" w:lineRule="atLeast"/>
              <w:ind w:left="960" w:hangingChars="400" w:hanging="960"/>
              <w:rPr>
                <w:rFonts w:ascii="標楷體" w:eastAsia="標楷體" w:hAnsi="標楷體"/>
                <w:bCs/>
              </w:rPr>
            </w:pPr>
            <w:r w:rsidRPr="002B29E8">
              <w:rPr>
                <w:rFonts w:ascii="標楷體" w:eastAsia="標楷體" w:hAnsi="標楷體" w:hint="eastAsia"/>
                <w:bCs/>
              </w:rPr>
              <w:t>四、願景：創造高度</w:t>
            </w:r>
            <w:r w:rsidRPr="002B29E8">
              <w:rPr>
                <w:rFonts w:ascii="標楷體" w:eastAsia="標楷體" w:hAnsi="標楷體" w:cs="細明體" w:hint="eastAsia"/>
                <w:bCs/>
              </w:rPr>
              <w:t>關懷的精緻學習環境，</w:t>
            </w:r>
            <w:r w:rsidRPr="002B29E8">
              <w:rPr>
                <w:rFonts w:ascii="標楷體" w:eastAsia="標楷體" w:hAnsi="標楷體" w:hint="eastAsia"/>
                <w:bCs/>
              </w:rPr>
              <w:t>落實優質升學計畫，為辦學灌注新意，建立終身學習信心，以提升學子核心能力與競爭優勢。</w:t>
            </w:r>
          </w:p>
          <w:p w:rsidR="0005261C" w:rsidRPr="002B29E8" w:rsidRDefault="0005261C" w:rsidP="0005261C">
            <w:pPr>
              <w:spacing w:line="0" w:lineRule="atLeast"/>
              <w:ind w:left="960" w:hangingChars="400" w:hanging="960"/>
              <w:jc w:val="both"/>
              <w:rPr>
                <w:rFonts w:ascii="標楷體" w:eastAsia="標楷體" w:hAnsi="標楷體"/>
              </w:rPr>
            </w:pPr>
            <w:r w:rsidRPr="002B29E8">
              <w:rPr>
                <w:rFonts w:ascii="標楷體" w:eastAsia="標楷體" w:hAnsi="標楷體" w:hint="eastAsia"/>
              </w:rPr>
              <w:t>五、績效：升學與證照並重，大專院校升學率百分之百，乙級證照將近400人通過，更榮獲高溫超導磁浮科學競賽全國金牌，全國托盤大賽最佳儀態獎，全國技藝競賽商業工業類優勝，全國科展多項優勝及專利；重視生活教育，教育部評定為春暉績優學校。</w:t>
            </w:r>
          </w:p>
          <w:p w:rsidR="00F12720" w:rsidRPr="002B29E8" w:rsidRDefault="00F12720" w:rsidP="003C3D2D">
            <w:pPr>
              <w:spacing w:line="0" w:lineRule="atLeast"/>
              <w:ind w:left="961" w:hangingChars="400" w:hanging="961"/>
              <w:jc w:val="both"/>
              <w:rPr>
                <w:rFonts w:ascii="標楷體" w:eastAsia="標楷體" w:hAnsi="標楷體"/>
                <w:b/>
              </w:rPr>
            </w:pPr>
          </w:p>
        </w:tc>
      </w:tr>
    </w:tbl>
    <w:p w:rsidR="00F12720" w:rsidRPr="002B29E8" w:rsidRDefault="00F12720" w:rsidP="00442ABA">
      <w:pPr>
        <w:spacing w:beforeLines="10" w:afterLines="10" w:line="0" w:lineRule="atLeas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10282" w:type="dxa"/>
        <w:jc w:val="center"/>
        <w:tblInd w:w="8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84"/>
        <w:gridCol w:w="5173"/>
        <w:gridCol w:w="698"/>
        <w:gridCol w:w="524"/>
        <w:gridCol w:w="524"/>
        <w:gridCol w:w="524"/>
        <w:gridCol w:w="524"/>
        <w:gridCol w:w="524"/>
        <w:gridCol w:w="507"/>
      </w:tblGrid>
      <w:tr w:rsidR="00F12720" w:rsidRPr="002B29E8" w:rsidTr="003C3D2D">
        <w:trPr>
          <w:trHeight w:val="350"/>
          <w:jc w:val="center"/>
        </w:trPr>
        <w:tc>
          <w:tcPr>
            <w:tcW w:w="1284"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校名</w:t>
            </w:r>
          </w:p>
        </w:tc>
        <w:tc>
          <w:tcPr>
            <w:tcW w:w="5173" w:type="dxa"/>
            <w:shd w:val="clear" w:color="auto" w:fill="auto"/>
          </w:tcPr>
          <w:p w:rsidR="00F12720" w:rsidRPr="002B29E8" w:rsidRDefault="00F12720" w:rsidP="003C3D2D">
            <w:pPr>
              <w:rPr>
                <w:rFonts w:ascii="標楷體" w:eastAsia="標楷體" w:hAnsi="標楷體"/>
                <w:b/>
              </w:rPr>
            </w:pPr>
            <w:r w:rsidRPr="002B29E8">
              <w:rPr>
                <w:rFonts w:ascii="標楷體" w:eastAsia="標楷體" w:hAnsi="標楷體" w:hint="eastAsia"/>
                <w:b/>
              </w:rPr>
              <w:t>臺中市私立嘉陽高級中學</w:t>
            </w:r>
          </w:p>
        </w:tc>
        <w:tc>
          <w:tcPr>
            <w:tcW w:w="698"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代碼</w:t>
            </w:r>
          </w:p>
        </w:tc>
        <w:tc>
          <w:tcPr>
            <w:tcW w:w="524"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0</w:t>
            </w:r>
          </w:p>
        </w:tc>
        <w:tc>
          <w:tcPr>
            <w:tcW w:w="524"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6</w:t>
            </w:r>
          </w:p>
        </w:tc>
        <w:tc>
          <w:tcPr>
            <w:tcW w:w="524"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1</w:t>
            </w:r>
          </w:p>
        </w:tc>
        <w:tc>
          <w:tcPr>
            <w:tcW w:w="524"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3</w:t>
            </w:r>
          </w:p>
        </w:tc>
        <w:tc>
          <w:tcPr>
            <w:tcW w:w="524"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1</w:t>
            </w:r>
          </w:p>
        </w:tc>
        <w:tc>
          <w:tcPr>
            <w:tcW w:w="507" w:type="dxa"/>
            <w:shd w:val="clear" w:color="auto" w:fill="auto"/>
          </w:tcPr>
          <w:p w:rsidR="00F12720" w:rsidRPr="002B29E8" w:rsidRDefault="00F12720" w:rsidP="003C3D2D">
            <w:pPr>
              <w:jc w:val="center"/>
              <w:rPr>
                <w:rFonts w:ascii="標楷體" w:eastAsia="標楷體" w:hAnsi="標楷體"/>
                <w:b/>
              </w:rPr>
            </w:pPr>
            <w:r w:rsidRPr="002B29E8">
              <w:rPr>
                <w:rFonts w:ascii="標楷體" w:eastAsia="標楷體" w:hAnsi="標楷體" w:hint="eastAsia"/>
                <w:b/>
              </w:rPr>
              <w:t>1</w:t>
            </w:r>
          </w:p>
        </w:tc>
      </w:tr>
      <w:tr w:rsidR="00F12720" w:rsidRPr="002B29E8" w:rsidTr="003C3D2D">
        <w:trPr>
          <w:trHeight w:val="335"/>
          <w:jc w:val="center"/>
        </w:trPr>
        <w:tc>
          <w:tcPr>
            <w:tcW w:w="1284"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校址</w:t>
            </w:r>
          </w:p>
        </w:tc>
        <w:tc>
          <w:tcPr>
            <w:tcW w:w="5173"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（436）臺中市清水區中清路1號</w:t>
            </w:r>
          </w:p>
        </w:tc>
        <w:tc>
          <w:tcPr>
            <w:tcW w:w="698"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電話</w:t>
            </w:r>
          </w:p>
        </w:tc>
        <w:tc>
          <w:tcPr>
            <w:tcW w:w="3127" w:type="dxa"/>
            <w:gridSpan w:val="6"/>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（04）26152168#221～225</w:t>
            </w:r>
          </w:p>
        </w:tc>
      </w:tr>
      <w:tr w:rsidR="00F12720" w:rsidRPr="002B29E8" w:rsidTr="003C3D2D">
        <w:trPr>
          <w:trHeight w:val="365"/>
          <w:jc w:val="center"/>
        </w:trPr>
        <w:tc>
          <w:tcPr>
            <w:tcW w:w="1284"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網址</w:t>
            </w:r>
          </w:p>
        </w:tc>
        <w:tc>
          <w:tcPr>
            <w:tcW w:w="5173"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rPr>
              <w:t>www.cysh.tc</w:t>
            </w:r>
            <w:r w:rsidRPr="002B29E8">
              <w:rPr>
                <w:rFonts w:ascii="標楷體" w:eastAsia="標楷體" w:hAnsi="標楷體" w:hint="eastAsia"/>
              </w:rPr>
              <w:t>c</w:t>
            </w:r>
            <w:r w:rsidRPr="002B29E8">
              <w:rPr>
                <w:rFonts w:ascii="標楷體" w:eastAsia="標楷體" w:hAnsi="標楷體"/>
              </w:rPr>
              <w:t>.edu.tw</w:t>
            </w:r>
          </w:p>
        </w:tc>
        <w:tc>
          <w:tcPr>
            <w:tcW w:w="698"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傳真</w:t>
            </w:r>
          </w:p>
        </w:tc>
        <w:tc>
          <w:tcPr>
            <w:tcW w:w="3127" w:type="dxa"/>
            <w:gridSpan w:val="6"/>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（04）26151888</w:t>
            </w:r>
          </w:p>
        </w:tc>
      </w:tr>
    </w:tbl>
    <w:p w:rsidR="00F12720" w:rsidRPr="002B29E8" w:rsidRDefault="00F12720" w:rsidP="00442ABA">
      <w:pPr>
        <w:spacing w:beforeLines="10" w:afterLines="10" w:line="40" w:lineRule="exact"/>
        <w:rPr>
          <w:rFonts w:ascii="標楷體" w:eastAsia="標楷體" w:hAnsi="標楷體"/>
          <w:b/>
          <w:bCs/>
        </w:rPr>
      </w:pPr>
    </w:p>
    <w:tbl>
      <w:tblPr>
        <w:tblW w:w="10207" w:type="dxa"/>
        <w:jc w:val="center"/>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68"/>
        <w:gridCol w:w="1277"/>
        <w:gridCol w:w="590"/>
        <w:gridCol w:w="590"/>
        <w:gridCol w:w="590"/>
        <w:gridCol w:w="591"/>
        <w:gridCol w:w="900"/>
        <w:gridCol w:w="595"/>
        <w:gridCol w:w="595"/>
        <w:gridCol w:w="595"/>
        <w:gridCol w:w="595"/>
        <w:gridCol w:w="596"/>
        <w:gridCol w:w="624"/>
        <w:gridCol w:w="1501"/>
      </w:tblGrid>
      <w:tr w:rsidR="00F12720" w:rsidRPr="002B29E8" w:rsidTr="003C3D2D">
        <w:trPr>
          <w:cantSplit/>
          <w:trHeight w:val="1134"/>
          <w:jc w:val="center"/>
        </w:trPr>
        <w:tc>
          <w:tcPr>
            <w:tcW w:w="1845" w:type="dxa"/>
            <w:gridSpan w:val="2"/>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rPr>
              <w:t>招</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科</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班</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別</w:t>
            </w:r>
          </w:p>
        </w:tc>
        <w:tc>
          <w:tcPr>
            <w:tcW w:w="590"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汽</w:t>
            </w:r>
          </w:p>
          <w:p w:rsidR="00F12720" w:rsidRPr="002B29E8" w:rsidRDefault="00F12720" w:rsidP="003C3D2D">
            <w:pPr>
              <w:rPr>
                <w:rFonts w:ascii="標楷體" w:eastAsia="標楷體" w:hAnsi="標楷體"/>
              </w:rPr>
            </w:pPr>
          </w:p>
          <w:p w:rsidR="00F12720" w:rsidRPr="002B29E8" w:rsidRDefault="00F12720" w:rsidP="003C3D2D">
            <w:pPr>
              <w:rPr>
                <w:rFonts w:ascii="標楷體" w:eastAsia="標楷體" w:hAnsi="標楷體"/>
              </w:rPr>
            </w:pPr>
            <w:r w:rsidRPr="002B29E8">
              <w:rPr>
                <w:rFonts w:ascii="標楷體" w:eastAsia="標楷體" w:hAnsi="標楷體" w:hint="eastAsia"/>
              </w:rPr>
              <w:t>車</w:t>
            </w:r>
          </w:p>
          <w:p w:rsidR="00F12720" w:rsidRPr="002B29E8" w:rsidRDefault="00F12720" w:rsidP="003C3D2D">
            <w:pPr>
              <w:rPr>
                <w:rFonts w:ascii="標楷體" w:eastAsia="標楷體" w:hAnsi="標楷體"/>
              </w:rPr>
            </w:pPr>
          </w:p>
          <w:p w:rsidR="00F12720" w:rsidRPr="002B29E8" w:rsidRDefault="00F12720" w:rsidP="003C3D2D">
            <w:pPr>
              <w:rPr>
                <w:rFonts w:ascii="標楷體" w:eastAsia="標楷體" w:hAnsi="標楷體"/>
              </w:rPr>
            </w:pPr>
            <w:r w:rsidRPr="002B29E8">
              <w:rPr>
                <w:rFonts w:ascii="標楷體" w:eastAsia="標楷體" w:hAnsi="標楷體" w:hint="eastAsia"/>
              </w:rPr>
              <w:t>科</w:t>
            </w:r>
          </w:p>
        </w:tc>
        <w:tc>
          <w:tcPr>
            <w:tcW w:w="590" w:type="dxa"/>
            <w:shd w:val="clear" w:color="auto" w:fill="auto"/>
            <w:textDirection w:val="tbRlV"/>
            <w:vAlign w:val="bottom"/>
          </w:tcPr>
          <w:p w:rsidR="00F12720" w:rsidRPr="002B29E8" w:rsidRDefault="00F12720" w:rsidP="003C3D2D">
            <w:pPr>
              <w:ind w:left="113" w:right="113"/>
              <w:rPr>
                <w:rFonts w:ascii="標楷體" w:eastAsia="標楷體" w:hAnsi="標楷體"/>
              </w:rPr>
            </w:pPr>
            <w:r w:rsidRPr="002B29E8">
              <w:rPr>
                <w:rFonts w:ascii="標楷體" w:eastAsia="標楷體" w:hAnsi="標楷體" w:hint="eastAsia"/>
              </w:rPr>
              <w:t>資   訊   科</w:t>
            </w:r>
          </w:p>
        </w:tc>
        <w:tc>
          <w:tcPr>
            <w:tcW w:w="590" w:type="dxa"/>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w:t>
            </w:r>
          </w:p>
          <w:p w:rsidR="00F12720" w:rsidRPr="002B29E8" w:rsidRDefault="00F12720" w:rsidP="003C3D2D">
            <w:pPr>
              <w:jc w:val="center"/>
              <w:rPr>
                <w:rFonts w:ascii="標楷體" w:eastAsia="標楷體" w:hAnsi="標楷體"/>
              </w:rPr>
            </w:pPr>
          </w:p>
          <w:p w:rsidR="00F12720" w:rsidRPr="002B29E8" w:rsidRDefault="00F12720" w:rsidP="003C3D2D">
            <w:pPr>
              <w:jc w:val="center"/>
              <w:rPr>
                <w:rFonts w:ascii="標楷體" w:eastAsia="標楷體" w:hAnsi="標楷體"/>
              </w:rPr>
            </w:pPr>
            <w:r w:rsidRPr="002B29E8">
              <w:rPr>
                <w:rFonts w:ascii="標楷體" w:eastAsia="標楷體" w:hAnsi="標楷體" w:hint="eastAsia"/>
              </w:rPr>
              <w:t>子</w:t>
            </w:r>
          </w:p>
          <w:p w:rsidR="00F12720" w:rsidRPr="002B29E8" w:rsidRDefault="00F12720" w:rsidP="003C3D2D">
            <w:pPr>
              <w:jc w:val="center"/>
              <w:rPr>
                <w:rFonts w:ascii="標楷體" w:eastAsia="標楷體" w:hAnsi="標楷體"/>
              </w:rPr>
            </w:pPr>
          </w:p>
          <w:p w:rsidR="00F12720" w:rsidRPr="002B29E8" w:rsidRDefault="00F12720" w:rsidP="003C3D2D">
            <w:pPr>
              <w:jc w:val="center"/>
              <w:rPr>
                <w:rFonts w:ascii="標楷體" w:eastAsia="標楷體" w:hAnsi="標楷體"/>
              </w:rPr>
            </w:pPr>
            <w:r w:rsidRPr="002B29E8">
              <w:rPr>
                <w:rFonts w:ascii="標楷體" w:eastAsia="標楷體" w:hAnsi="標楷體" w:hint="eastAsia"/>
              </w:rPr>
              <w:t>科</w:t>
            </w:r>
          </w:p>
        </w:tc>
        <w:tc>
          <w:tcPr>
            <w:tcW w:w="591" w:type="dxa"/>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rPr>
              <w:t>資料處理科</w:t>
            </w:r>
          </w:p>
        </w:tc>
        <w:tc>
          <w:tcPr>
            <w:tcW w:w="900" w:type="dxa"/>
            <w:shd w:val="clear" w:color="auto" w:fill="auto"/>
            <w:textDirection w:val="tbRlV"/>
            <w:vAlign w:val="bottom"/>
          </w:tcPr>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(英文組)</w:t>
            </w:r>
          </w:p>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應用外語科</w:t>
            </w:r>
          </w:p>
        </w:tc>
        <w:tc>
          <w:tcPr>
            <w:tcW w:w="595" w:type="dxa"/>
            <w:shd w:val="clear" w:color="auto" w:fill="auto"/>
            <w:textDirection w:val="tbRlV"/>
            <w:vAlign w:val="bottom"/>
          </w:tcPr>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廣告設計科</w:t>
            </w:r>
          </w:p>
        </w:tc>
        <w:tc>
          <w:tcPr>
            <w:tcW w:w="595" w:type="dxa"/>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rPr>
              <w:t>餐</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飲</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管</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理</w:t>
            </w:r>
          </w:p>
          <w:p w:rsidR="00F12720" w:rsidRPr="002B29E8" w:rsidRDefault="00F12720" w:rsidP="003C3D2D">
            <w:pPr>
              <w:jc w:val="center"/>
              <w:rPr>
                <w:rFonts w:ascii="標楷體" w:eastAsia="標楷體" w:hAnsi="標楷體"/>
              </w:rPr>
            </w:pPr>
            <w:r w:rsidRPr="002B29E8">
              <w:rPr>
                <w:rFonts w:ascii="標楷體" w:eastAsia="標楷體" w:hAnsi="標楷體" w:hint="eastAsia"/>
              </w:rPr>
              <w:t>科</w:t>
            </w:r>
          </w:p>
        </w:tc>
        <w:tc>
          <w:tcPr>
            <w:tcW w:w="595" w:type="dxa"/>
            <w:shd w:val="clear" w:color="auto" w:fill="auto"/>
            <w:textDirection w:val="tbRlV"/>
            <w:vAlign w:val="bottom"/>
          </w:tcPr>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航空電子科</w:t>
            </w:r>
          </w:p>
        </w:tc>
        <w:tc>
          <w:tcPr>
            <w:tcW w:w="595" w:type="dxa"/>
            <w:shd w:val="clear" w:color="auto" w:fill="auto"/>
            <w:textDirection w:val="tbRlV"/>
            <w:vAlign w:val="bottom"/>
          </w:tcPr>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飛機修護科</w:t>
            </w:r>
          </w:p>
        </w:tc>
        <w:tc>
          <w:tcPr>
            <w:tcW w:w="596" w:type="dxa"/>
            <w:shd w:val="clear" w:color="auto" w:fill="auto"/>
            <w:textDirection w:val="tbRlV"/>
            <w:vAlign w:val="bottom"/>
          </w:tcPr>
          <w:p w:rsidR="00F12720" w:rsidRPr="002B29E8" w:rsidRDefault="00F12720" w:rsidP="003C3D2D">
            <w:pPr>
              <w:ind w:left="113" w:right="113"/>
              <w:jc w:val="distribute"/>
              <w:rPr>
                <w:rFonts w:ascii="標楷體" w:eastAsia="標楷體" w:hAnsi="標楷體"/>
              </w:rPr>
            </w:pPr>
            <w:r w:rsidRPr="002B29E8">
              <w:rPr>
                <w:rFonts w:ascii="標楷體" w:eastAsia="標楷體" w:hAnsi="標楷體" w:hint="eastAsia"/>
              </w:rPr>
              <w:t>時尚造型科</w:t>
            </w:r>
          </w:p>
        </w:tc>
        <w:tc>
          <w:tcPr>
            <w:tcW w:w="624" w:type="dxa"/>
            <w:vMerge w:val="restart"/>
            <w:shd w:val="clear" w:color="auto" w:fill="auto"/>
            <w:textDirection w:val="tbRlV"/>
            <w:vAlign w:val="center"/>
          </w:tcPr>
          <w:p w:rsidR="00F12720" w:rsidRPr="002B29E8" w:rsidRDefault="00F12720" w:rsidP="003C3D2D">
            <w:pPr>
              <w:ind w:left="113" w:right="113"/>
              <w:jc w:val="center"/>
              <w:rPr>
                <w:rFonts w:ascii="標楷體" w:eastAsia="標楷體" w:hAnsi="標楷體"/>
              </w:rPr>
            </w:pPr>
            <w:r w:rsidRPr="002B29E8">
              <w:rPr>
                <w:rFonts w:ascii="標楷體" w:eastAsia="標楷體" w:hAnsi="標楷體" w:hint="eastAsia"/>
              </w:rPr>
              <w:t>合計</w:t>
            </w:r>
          </w:p>
        </w:tc>
        <w:tc>
          <w:tcPr>
            <w:tcW w:w="1501" w:type="dxa"/>
            <w:vMerge w:val="restart"/>
            <w:shd w:val="clear" w:color="auto" w:fill="auto"/>
            <w:textDirection w:val="tbRlV"/>
            <w:vAlign w:val="center"/>
          </w:tcPr>
          <w:p w:rsidR="00F12720" w:rsidRPr="002B29E8" w:rsidRDefault="00F12720" w:rsidP="003C3D2D">
            <w:pPr>
              <w:ind w:left="113" w:right="113"/>
              <w:jc w:val="center"/>
              <w:rPr>
                <w:rFonts w:ascii="標楷體" w:eastAsia="標楷體" w:hAnsi="標楷體"/>
              </w:rPr>
            </w:pPr>
            <w:r w:rsidRPr="002B29E8">
              <w:rPr>
                <w:rFonts w:ascii="標楷體" w:eastAsia="標楷體" w:hAnsi="標楷體" w:hint="eastAsia"/>
              </w:rPr>
              <w:t>備註</w:t>
            </w:r>
          </w:p>
        </w:tc>
      </w:tr>
      <w:tr w:rsidR="00F12720" w:rsidRPr="002B29E8" w:rsidTr="003C3D2D">
        <w:trPr>
          <w:trHeight w:val="507"/>
          <w:jc w:val="center"/>
        </w:trPr>
        <w:tc>
          <w:tcPr>
            <w:tcW w:w="1845" w:type="dxa"/>
            <w:gridSpan w:val="2"/>
            <w:shd w:val="clear" w:color="auto" w:fill="auto"/>
          </w:tcPr>
          <w:p w:rsidR="00F12720" w:rsidRPr="002B29E8" w:rsidRDefault="00F12720" w:rsidP="003C3D2D">
            <w:pPr>
              <w:jc w:val="center"/>
              <w:rPr>
                <w:rFonts w:ascii="標楷體" w:eastAsia="標楷體" w:hAnsi="標楷體"/>
              </w:rPr>
            </w:pPr>
            <w:r w:rsidRPr="002B29E8">
              <w:rPr>
                <w:rFonts w:ascii="標楷體" w:eastAsia="標楷體" w:hAnsi="標楷體" w:hint="eastAsia"/>
              </w:rPr>
              <w:t>科班別代碼</w:t>
            </w:r>
          </w:p>
        </w:tc>
        <w:tc>
          <w:tcPr>
            <w:tcW w:w="590"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34</w:t>
            </w:r>
          </w:p>
        </w:tc>
        <w:tc>
          <w:tcPr>
            <w:tcW w:w="590"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39</w:t>
            </w:r>
          </w:p>
        </w:tc>
        <w:tc>
          <w:tcPr>
            <w:tcW w:w="590"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43</w:t>
            </w:r>
          </w:p>
        </w:tc>
        <w:tc>
          <w:tcPr>
            <w:tcW w:w="591"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52</w:t>
            </w:r>
          </w:p>
        </w:tc>
        <w:tc>
          <w:tcPr>
            <w:tcW w:w="900"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57</w:t>
            </w:r>
          </w:p>
        </w:tc>
        <w:tc>
          <w:tcPr>
            <w:tcW w:w="595"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58</w:t>
            </w:r>
          </w:p>
        </w:tc>
        <w:tc>
          <w:tcPr>
            <w:tcW w:w="595"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59</w:t>
            </w:r>
          </w:p>
        </w:tc>
        <w:tc>
          <w:tcPr>
            <w:tcW w:w="595"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79</w:t>
            </w:r>
          </w:p>
        </w:tc>
        <w:tc>
          <w:tcPr>
            <w:tcW w:w="595"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85</w:t>
            </w:r>
          </w:p>
        </w:tc>
        <w:tc>
          <w:tcPr>
            <w:tcW w:w="596" w:type="dxa"/>
            <w:shd w:val="clear" w:color="auto" w:fill="auto"/>
            <w:vAlign w:val="center"/>
          </w:tcPr>
          <w:p w:rsidR="00F12720" w:rsidRPr="002B29E8" w:rsidRDefault="00F12720" w:rsidP="003C3D2D">
            <w:pPr>
              <w:jc w:val="center"/>
              <w:rPr>
                <w:rFonts w:ascii="標楷體" w:eastAsia="標楷體" w:hAnsi="標楷體"/>
                <w:b/>
              </w:rPr>
            </w:pPr>
            <w:r w:rsidRPr="002B29E8">
              <w:rPr>
                <w:rFonts w:ascii="標楷體" w:eastAsia="標楷體" w:hAnsi="標楷體"/>
                <w:b/>
              </w:rPr>
              <w:t>90</w:t>
            </w:r>
          </w:p>
        </w:tc>
        <w:tc>
          <w:tcPr>
            <w:tcW w:w="624" w:type="dxa"/>
            <w:vMerge/>
            <w:shd w:val="clear" w:color="auto" w:fill="auto"/>
            <w:vAlign w:val="center"/>
          </w:tcPr>
          <w:p w:rsidR="00F12720" w:rsidRPr="002B29E8" w:rsidRDefault="00F12720" w:rsidP="003C3D2D">
            <w:pPr>
              <w:jc w:val="center"/>
              <w:rPr>
                <w:rFonts w:ascii="標楷體" w:eastAsia="標楷體" w:hAnsi="標楷體"/>
              </w:rPr>
            </w:pPr>
          </w:p>
        </w:tc>
        <w:tc>
          <w:tcPr>
            <w:tcW w:w="1501" w:type="dxa"/>
            <w:vMerge/>
            <w:shd w:val="clear" w:color="auto" w:fill="auto"/>
            <w:vAlign w:val="center"/>
          </w:tcPr>
          <w:p w:rsidR="00F12720" w:rsidRPr="002B29E8" w:rsidRDefault="00F12720" w:rsidP="003C3D2D">
            <w:pPr>
              <w:spacing w:line="240" w:lineRule="exact"/>
              <w:ind w:rightChars="-50" w:right="-120"/>
              <w:rPr>
                <w:rFonts w:ascii="標楷體" w:eastAsia="標楷體" w:hAnsi="標楷體"/>
                <w:sz w:val="22"/>
                <w:szCs w:val="22"/>
              </w:rPr>
            </w:pPr>
          </w:p>
        </w:tc>
      </w:tr>
      <w:tr w:rsidR="00F12720" w:rsidRPr="002B29E8" w:rsidTr="003C3D2D">
        <w:trPr>
          <w:trHeight w:val="503"/>
          <w:jc w:val="center"/>
        </w:trPr>
        <w:tc>
          <w:tcPr>
            <w:tcW w:w="568" w:type="dxa"/>
            <w:vMerge w:val="restart"/>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招生名額</w:t>
            </w:r>
          </w:p>
        </w:tc>
        <w:tc>
          <w:tcPr>
            <w:tcW w:w="1277" w:type="dxa"/>
            <w:shd w:val="clear" w:color="auto" w:fill="auto"/>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一般生</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1"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90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50</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5</w:t>
            </w:r>
          </w:p>
        </w:tc>
        <w:tc>
          <w:tcPr>
            <w:tcW w:w="59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10</w:t>
            </w:r>
          </w:p>
        </w:tc>
        <w:tc>
          <w:tcPr>
            <w:tcW w:w="624" w:type="dxa"/>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110</w:t>
            </w:r>
          </w:p>
        </w:tc>
        <w:tc>
          <w:tcPr>
            <w:tcW w:w="1501" w:type="dxa"/>
            <w:vMerge w:val="restart"/>
            <w:shd w:val="clear" w:color="auto" w:fill="auto"/>
            <w:vAlign w:val="center"/>
          </w:tcPr>
          <w:p w:rsidR="00F12720" w:rsidRPr="002B29E8" w:rsidRDefault="00F12720" w:rsidP="003C3D2D">
            <w:pPr>
              <w:spacing w:line="240" w:lineRule="exact"/>
              <w:ind w:rightChars="-50" w:right="-120"/>
              <w:rPr>
                <w:rFonts w:ascii="標楷體" w:eastAsia="標楷體" w:hAnsi="標楷體"/>
                <w:sz w:val="22"/>
                <w:szCs w:val="22"/>
              </w:rPr>
            </w:pPr>
            <w:r w:rsidRPr="002B29E8">
              <w:rPr>
                <w:rFonts w:ascii="標楷體" w:eastAsia="標楷體" w:hAnsi="標楷體" w:hint="eastAsia"/>
                <w:sz w:val="22"/>
                <w:szCs w:val="22"/>
              </w:rPr>
              <w:t>汽車科限收男生，其餘各科男女兼收。</w:t>
            </w:r>
          </w:p>
        </w:tc>
      </w:tr>
      <w:tr w:rsidR="00F12720" w:rsidRPr="002B29E8" w:rsidTr="003C3D2D">
        <w:trPr>
          <w:trHeight w:val="456"/>
          <w:jc w:val="center"/>
        </w:trPr>
        <w:tc>
          <w:tcPr>
            <w:tcW w:w="568" w:type="dxa"/>
            <w:vMerge/>
            <w:shd w:val="clear" w:color="auto" w:fill="auto"/>
            <w:vAlign w:val="center"/>
          </w:tcPr>
          <w:p w:rsidR="00F12720" w:rsidRPr="002B29E8" w:rsidRDefault="00F12720" w:rsidP="003C3D2D">
            <w:pPr>
              <w:widowControl/>
              <w:jc w:val="center"/>
              <w:rPr>
                <w:rFonts w:ascii="標楷體" w:eastAsia="標楷體" w:hAnsi="標楷體"/>
              </w:rPr>
            </w:pPr>
          </w:p>
        </w:tc>
        <w:tc>
          <w:tcPr>
            <w:tcW w:w="1277" w:type="dxa"/>
            <w:shd w:val="clear" w:color="auto" w:fill="auto"/>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技優生</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91"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90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2</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14</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w:t>
            </w:r>
          </w:p>
        </w:tc>
        <w:tc>
          <w:tcPr>
            <w:tcW w:w="59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624" w:type="dxa"/>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38</w:t>
            </w:r>
          </w:p>
        </w:tc>
        <w:tc>
          <w:tcPr>
            <w:tcW w:w="1501" w:type="dxa"/>
            <w:vMerge/>
            <w:shd w:val="clear" w:color="auto" w:fill="auto"/>
            <w:vAlign w:val="center"/>
          </w:tcPr>
          <w:p w:rsidR="00F12720" w:rsidRPr="002B29E8" w:rsidRDefault="00F12720" w:rsidP="003C3D2D">
            <w:pPr>
              <w:widowControl/>
              <w:rPr>
                <w:rFonts w:ascii="標楷體" w:eastAsia="標楷體" w:hAnsi="標楷體"/>
                <w:sz w:val="22"/>
                <w:szCs w:val="22"/>
              </w:rPr>
            </w:pPr>
          </w:p>
        </w:tc>
      </w:tr>
      <w:tr w:rsidR="00F12720" w:rsidRPr="002B29E8" w:rsidTr="003C3D2D">
        <w:trPr>
          <w:trHeight w:val="449"/>
          <w:jc w:val="center"/>
        </w:trPr>
        <w:tc>
          <w:tcPr>
            <w:tcW w:w="568" w:type="dxa"/>
            <w:vMerge/>
            <w:shd w:val="clear" w:color="auto" w:fill="auto"/>
            <w:vAlign w:val="center"/>
          </w:tcPr>
          <w:p w:rsidR="00F12720" w:rsidRPr="002B29E8" w:rsidRDefault="00F12720" w:rsidP="003C3D2D">
            <w:pPr>
              <w:widowControl/>
              <w:jc w:val="center"/>
              <w:rPr>
                <w:rFonts w:ascii="標楷體" w:eastAsia="標楷體" w:hAnsi="標楷體"/>
              </w:rPr>
            </w:pPr>
          </w:p>
        </w:tc>
        <w:tc>
          <w:tcPr>
            <w:tcW w:w="1277" w:type="dxa"/>
            <w:shd w:val="clear" w:color="auto" w:fill="auto"/>
            <w:vAlign w:val="center"/>
          </w:tcPr>
          <w:p w:rsidR="00F12720" w:rsidRPr="002B29E8" w:rsidRDefault="00F12720" w:rsidP="003C3D2D">
            <w:pPr>
              <w:jc w:val="distribute"/>
              <w:rPr>
                <w:rFonts w:ascii="標楷體" w:eastAsia="標楷體" w:hAnsi="標楷體"/>
                <w:spacing w:val="-14"/>
              </w:rPr>
            </w:pPr>
            <w:r w:rsidRPr="002B29E8">
              <w:rPr>
                <w:rFonts w:ascii="標楷體" w:eastAsia="標楷體" w:hAnsi="標楷體" w:hint="eastAsia"/>
                <w:spacing w:val="-14"/>
              </w:rPr>
              <w:t>身心障礙生</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1"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90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0</w:t>
            </w:r>
          </w:p>
        </w:tc>
        <w:tc>
          <w:tcPr>
            <w:tcW w:w="59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24" w:type="dxa"/>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1501" w:type="dxa"/>
            <w:vMerge/>
            <w:shd w:val="clear" w:color="auto" w:fill="auto"/>
            <w:vAlign w:val="center"/>
          </w:tcPr>
          <w:p w:rsidR="00F12720" w:rsidRPr="002B29E8" w:rsidRDefault="00F12720" w:rsidP="003C3D2D">
            <w:pPr>
              <w:widowControl/>
              <w:rPr>
                <w:rFonts w:ascii="標楷體" w:eastAsia="標楷體" w:hAnsi="標楷體"/>
                <w:sz w:val="22"/>
                <w:szCs w:val="22"/>
              </w:rPr>
            </w:pPr>
          </w:p>
        </w:tc>
      </w:tr>
      <w:tr w:rsidR="00F12720" w:rsidRPr="002B29E8" w:rsidTr="003C3D2D">
        <w:trPr>
          <w:trHeight w:val="542"/>
          <w:jc w:val="center"/>
        </w:trPr>
        <w:tc>
          <w:tcPr>
            <w:tcW w:w="568" w:type="dxa"/>
            <w:vMerge/>
            <w:shd w:val="clear" w:color="auto" w:fill="auto"/>
            <w:vAlign w:val="center"/>
          </w:tcPr>
          <w:p w:rsidR="00F12720" w:rsidRPr="002B29E8" w:rsidRDefault="00F12720" w:rsidP="003C3D2D">
            <w:pPr>
              <w:widowControl/>
              <w:jc w:val="center"/>
              <w:rPr>
                <w:rFonts w:ascii="標楷體" w:eastAsia="標楷體" w:hAnsi="標楷體"/>
              </w:rPr>
            </w:pPr>
          </w:p>
        </w:tc>
        <w:tc>
          <w:tcPr>
            <w:tcW w:w="1277" w:type="dxa"/>
            <w:shd w:val="clear" w:color="auto" w:fill="auto"/>
            <w:vAlign w:val="center"/>
          </w:tcPr>
          <w:p w:rsidR="00F12720" w:rsidRPr="002B29E8" w:rsidRDefault="00F12720" w:rsidP="003C3D2D">
            <w:pPr>
              <w:jc w:val="distribute"/>
              <w:rPr>
                <w:rFonts w:ascii="標楷體" w:eastAsia="標楷體" w:hAnsi="標楷體"/>
              </w:rPr>
            </w:pPr>
            <w:r w:rsidRPr="002B29E8">
              <w:rPr>
                <w:rFonts w:ascii="標楷體" w:eastAsia="標楷體" w:hAnsi="標楷體" w:hint="eastAsia"/>
              </w:rPr>
              <w:t>原住民生</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1"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900"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5"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596" w:type="dxa"/>
            <w:shd w:val="clear" w:color="auto" w:fill="auto"/>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(1)</w:t>
            </w:r>
          </w:p>
        </w:tc>
        <w:tc>
          <w:tcPr>
            <w:tcW w:w="624" w:type="dxa"/>
            <w:shd w:val="clear" w:color="auto" w:fill="auto"/>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hint="eastAsia"/>
              </w:rPr>
              <w:t>3</w:t>
            </w:r>
          </w:p>
        </w:tc>
        <w:tc>
          <w:tcPr>
            <w:tcW w:w="1501" w:type="dxa"/>
            <w:vMerge/>
            <w:shd w:val="clear" w:color="auto" w:fill="auto"/>
            <w:vAlign w:val="center"/>
          </w:tcPr>
          <w:p w:rsidR="00F12720" w:rsidRPr="002B29E8" w:rsidRDefault="00F12720" w:rsidP="003C3D2D">
            <w:pPr>
              <w:widowControl/>
              <w:rPr>
                <w:rFonts w:ascii="標楷體" w:eastAsia="標楷體" w:hAnsi="標楷體"/>
                <w:sz w:val="22"/>
                <w:szCs w:val="22"/>
              </w:rPr>
            </w:pPr>
          </w:p>
        </w:tc>
      </w:tr>
      <w:tr w:rsidR="00F12720" w:rsidRPr="002B29E8" w:rsidTr="003C3D2D">
        <w:trPr>
          <w:jc w:val="center"/>
        </w:trPr>
        <w:tc>
          <w:tcPr>
            <w:tcW w:w="568" w:type="dxa"/>
            <w:shd w:val="clear" w:color="auto" w:fill="auto"/>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申請條件</w:t>
            </w:r>
          </w:p>
        </w:tc>
        <w:tc>
          <w:tcPr>
            <w:tcW w:w="9639" w:type="dxa"/>
            <w:gridSpan w:val="13"/>
            <w:shd w:val="clear" w:color="auto" w:fill="auto"/>
            <w:vAlign w:val="center"/>
          </w:tcPr>
          <w:p w:rsidR="00F12720" w:rsidRPr="002B29E8" w:rsidRDefault="00F12720" w:rsidP="003C3D2D">
            <w:pPr>
              <w:ind w:left="180"/>
              <w:jc w:val="both"/>
              <w:rPr>
                <w:rFonts w:ascii="標楷體" w:eastAsia="標楷體" w:hAnsi="標楷體"/>
              </w:rPr>
            </w:pP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一、持102年國中基測成績</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二、102年寫作測驗分數：不要求</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三、在校學習表現成績：不採計</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四、幹部及志願服務成績：不採計</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五、特別條件：不採計</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p>
        </w:tc>
      </w:tr>
      <w:tr w:rsidR="00F12720" w:rsidRPr="002B29E8" w:rsidTr="003C3D2D">
        <w:trPr>
          <w:trHeight w:val="558"/>
          <w:jc w:val="center"/>
        </w:trPr>
        <w:tc>
          <w:tcPr>
            <w:tcW w:w="568" w:type="dxa"/>
            <w:shd w:val="clear" w:color="auto" w:fill="auto"/>
          </w:tcPr>
          <w:p w:rsidR="00F12720" w:rsidRPr="002B29E8" w:rsidRDefault="00F12720" w:rsidP="003C3D2D">
            <w:pPr>
              <w:rPr>
                <w:rFonts w:ascii="標楷體" w:eastAsia="標楷體" w:hAnsi="標楷體"/>
              </w:rPr>
            </w:pPr>
            <w:r w:rsidRPr="002B29E8">
              <w:rPr>
                <w:rFonts w:ascii="標楷體" w:eastAsia="標楷體" w:hAnsi="標楷體" w:hint="eastAsia"/>
              </w:rPr>
              <w:t>評選方式</w:t>
            </w:r>
          </w:p>
        </w:tc>
        <w:tc>
          <w:tcPr>
            <w:tcW w:w="9639" w:type="dxa"/>
            <w:gridSpan w:val="13"/>
            <w:shd w:val="clear" w:color="auto" w:fill="auto"/>
            <w:vAlign w:val="center"/>
          </w:tcPr>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一、依申請學生102年國中基測總分高低及申請志願科別依序錄取、額滿為止</w:t>
            </w:r>
            <w:r w:rsidRPr="002B29E8">
              <w:rPr>
                <w:rFonts w:ascii="標楷體" w:eastAsia="標楷體" w:hAnsi="標楷體" w:hint="eastAsia"/>
                <w:sz w:val="22"/>
                <w:szCs w:val="22"/>
              </w:rPr>
              <w:t>。</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二、總分相同時以國、英、數成績依序錄取、額滿為止</w:t>
            </w:r>
            <w:r w:rsidRPr="002B29E8">
              <w:rPr>
                <w:rFonts w:ascii="標楷體" w:eastAsia="標楷體" w:hAnsi="標楷體" w:hint="eastAsia"/>
                <w:sz w:val="22"/>
                <w:szCs w:val="22"/>
              </w:rPr>
              <w:t>。</w:t>
            </w:r>
          </w:p>
        </w:tc>
      </w:tr>
      <w:tr w:rsidR="00F12720" w:rsidRPr="002B29E8" w:rsidTr="003C3D2D">
        <w:trPr>
          <w:trHeight w:val="1603"/>
          <w:jc w:val="center"/>
        </w:trPr>
        <w:tc>
          <w:tcPr>
            <w:tcW w:w="568" w:type="dxa"/>
            <w:shd w:val="clear" w:color="auto" w:fill="auto"/>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備</w:t>
            </w:r>
          </w:p>
          <w:p w:rsidR="00F12720" w:rsidRPr="002B29E8" w:rsidRDefault="00F12720" w:rsidP="003C3D2D">
            <w:pPr>
              <w:jc w:val="both"/>
              <w:rPr>
                <w:rFonts w:ascii="標楷體" w:eastAsia="標楷體" w:hAnsi="標楷體"/>
              </w:rPr>
            </w:pPr>
            <w:r w:rsidRPr="002B29E8">
              <w:rPr>
                <w:rFonts w:ascii="標楷體" w:eastAsia="標楷體" w:hAnsi="標楷體" w:hint="eastAsia"/>
              </w:rPr>
              <w:t>註</w:t>
            </w:r>
          </w:p>
        </w:tc>
        <w:tc>
          <w:tcPr>
            <w:tcW w:w="9639" w:type="dxa"/>
            <w:gridSpan w:val="13"/>
            <w:shd w:val="clear" w:color="auto" w:fill="auto"/>
            <w:vAlign w:val="center"/>
          </w:tcPr>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一、免試入學若有餘額，則併入本申請入學名額中。</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 xml:space="preserve">二、備有68部校車，路線遍及臺中市及鄰近縣市鄉鎮 。                                                                                                                                                                                                               </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三、遠程同學備有男女生宿舍及餐廳。</w:t>
            </w:r>
          </w:p>
          <w:p w:rsidR="00F12720" w:rsidRPr="002B29E8" w:rsidRDefault="00F12720" w:rsidP="003C3D2D">
            <w:pPr>
              <w:ind w:left="180"/>
              <w:jc w:val="both"/>
              <w:rPr>
                <w:rFonts w:ascii="標楷體" w:eastAsia="標楷體" w:hAnsi="標楷體"/>
              </w:rPr>
            </w:pPr>
            <w:r w:rsidRPr="002B29E8">
              <w:rPr>
                <w:rFonts w:ascii="標楷體" w:eastAsia="標楷體" w:hAnsi="標楷體" w:hint="eastAsia"/>
              </w:rPr>
              <w:t>四、欲詳細瞭解本校辦學理念或招生資訊請至本校網頁瀏覽。</w:t>
            </w:r>
          </w:p>
        </w:tc>
      </w:tr>
    </w:tbl>
    <w:p w:rsidR="00F12720" w:rsidRPr="002B29E8" w:rsidRDefault="00F12720" w:rsidP="00F12720">
      <w:pPr>
        <w:wordWrap w:val="0"/>
        <w:spacing w:line="0" w:lineRule="atLeas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b/>
              </w:rPr>
              <w:t>臺中市私立明道高級中學</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414</w:t>
            </w:r>
            <w:r w:rsidRPr="002B29E8">
              <w:rPr>
                <w:rFonts w:ascii="標楷體" w:eastAsia="標楷體" w:hAnsi="標楷體" w:hint="eastAsia"/>
              </w:rPr>
              <w:t>）臺中市烏日區中山路一段497號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（04）35056115</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 xml:space="preserve"> www.mingdao.edu.tw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（04）35041935</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8"/>
        <w:gridCol w:w="1560"/>
        <w:gridCol w:w="5640"/>
        <w:gridCol w:w="720"/>
        <w:gridCol w:w="1805"/>
      </w:tblGrid>
      <w:tr w:rsidR="00F12720" w:rsidRPr="002B29E8" w:rsidTr="000A1EF3">
        <w:trPr>
          <w:cantSplit/>
          <w:trHeight w:val="421"/>
        </w:trPr>
        <w:tc>
          <w:tcPr>
            <w:tcW w:w="2068" w:type="dxa"/>
            <w:gridSpan w:val="2"/>
            <w:vAlign w:val="center"/>
          </w:tcPr>
          <w:p w:rsidR="00F12720" w:rsidRPr="002B29E8" w:rsidRDefault="00F12720" w:rsidP="000A1EF3">
            <w:pPr>
              <w:spacing w:line="0" w:lineRule="atLeast"/>
              <w:jc w:val="center"/>
              <w:rPr>
                <w:rFonts w:ascii="標楷體" w:eastAsia="標楷體" w:hAnsi="標楷體"/>
              </w:rPr>
            </w:pPr>
            <w:r w:rsidRPr="002B29E8">
              <w:rPr>
                <w:rFonts w:ascii="標楷體" w:eastAsia="標楷體" w:hAnsi="標楷體" w:hint="eastAsia"/>
              </w:rPr>
              <w:t>招生科班別</w:t>
            </w:r>
          </w:p>
        </w:tc>
        <w:tc>
          <w:tcPr>
            <w:tcW w:w="5640" w:type="dxa"/>
            <w:vAlign w:val="center"/>
          </w:tcPr>
          <w:p w:rsidR="00F12720" w:rsidRPr="002B29E8" w:rsidRDefault="00F12720" w:rsidP="00F0355C">
            <w:pPr>
              <w:spacing w:line="0" w:lineRule="atLeast"/>
              <w:ind w:leftChars="-47" w:right="113" w:hangingChars="47" w:hanging="113"/>
              <w:jc w:val="center"/>
              <w:rPr>
                <w:rFonts w:ascii="標楷體" w:eastAsia="標楷體" w:hAnsi="標楷體"/>
              </w:rPr>
            </w:pPr>
            <w:r w:rsidRPr="002B29E8">
              <w:rPr>
                <w:rFonts w:ascii="標楷體" w:eastAsia="標楷體" w:hAnsi="標楷體" w:hint="eastAsia"/>
              </w:rPr>
              <w:t>綜合高中</w:t>
            </w:r>
          </w:p>
        </w:tc>
        <w:tc>
          <w:tcPr>
            <w:tcW w:w="720"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1805"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206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640" w:type="dxa"/>
            <w:vAlign w:val="center"/>
          </w:tcPr>
          <w:p w:rsidR="00F12720" w:rsidRPr="002B29E8" w:rsidRDefault="00F12720" w:rsidP="003C3D2D">
            <w:pPr>
              <w:spacing w:line="240" w:lineRule="atLeast"/>
              <w:jc w:val="center"/>
              <w:rPr>
                <w:rFonts w:ascii="標楷體" w:eastAsia="標楷體" w:hAnsi="標楷體"/>
                <w:b/>
                <w:kern w:val="0"/>
              </w:rPr>
            </w:pPr>
            <w:r w:rsidRPr="002B29E8">
              <w:rPr>
                <w:rFonts w:ascii="標楷體" w:eastAsia="標楷體" w:hAnsi="標楷體"/>
                <w:b/>
                <w:kern w:val="0"/>
              </w:rPr>
              <w:t>02</w:t>
            </w:r>
          </w:p>
        </w:tc>
        <w:tc>
          <w:tcPr>
            <w:tcW w:w="720" w:type="dxa"/>
            <w:vMerge/>
            <w:vAlign w:val="center"/>
          </w:tcPr>
          <w:p w:rsidR="00F12720" w:rsidRPr="002B29E8" w:rsidRDefault="00F12720" w:rsidP="003C3D2D">
            <w:pPr>
              <w:spacing w:line="0" w:lineRule="atLeast"/>
              <w:jc w:val="center"/>
              <w:rPr>
                <w:rFonts w:ascii="標楷體" w:eastAsia="標楷體" w:hAnsi="標楷體"/>
              </w:rPr>
            </w:pP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5"/>
        </w:trPr>
        <w:tc>
          <w:tcPr>
            <w:tcW w:w="508"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一般生</w:t>
            </w:r>
          </w:p>
        </w:tc>
        <w:tc>
          <w:tcPr>
            <w:tcW w:w="56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r w:rsidR="00007C8B" w:rsidRPr="002B29E8">
              <w:rPr>
                <w:rFonts w:ascii="標楷體" w:eastAsia="標楷體" w:hAnsi="標楷體" w:hint="eastAsia"/>
              </w:rPr>
              <w:t>58</w:t>
            </w:r>
          </w:p>
        </w:tc>
        <w:tc>
          <w:tcPr>
            <w:tcW w:w="720" w:type="dxa"/>
            <w:vAlign w:val="center"/>
          </w:tcPr>
          <w:p w:rsidR="00F12720" w:rsidRPr="002B29E8" w:rsidRDefault="00007C8B" w:rsidP="003C3D2D">
            <w:pPr>
              <w:spacing w:line="0" w:lineRule="atLeast"/>
              <w:jc w:val="center"/>
              <w:rPr>
                <w:rFonts w:ascii="標楷體" w:eastAsia="標楷體" w:hAnsi="標楷體"/>
              </w:rPr>
            </w:pPr>
            <w:r w:rsidRPr="002B29E8">
              <w:rPr>
                <w:rFonts w:ascii="標楷體" w:eastAsia="標楷體" w:hAnsi="標楷體" w:hint="eastAsia"/>
              </w:rPr>
              <w:t>458</w:t>
            </w:r>
          </w:p>
        </w:tc>
        <w:tc>
          <w:tcPr>
            <w:tcW w:w="1805"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05"/>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身心障礙生</w:t>
            </w:r>
          </w:p>
        </w:tc>
        <w:tc>
          <w:tcPr>
            <w:tcW w:w="56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405"/>
        </w:trPr>
        <w:tc>
          <w:tcPr>
            <w:tcW w:w="508" w:type="dxa"/>
            <w:vMerge/>
            <w:vAlign w:val="center"/>
          </w:tcPr>
          <w:p w:rsidR="00F12720" w:rsidRPr="002B29E8" w:rsidRDefault="00F12720" w:rsidP="003C3D2D">
            <w:pPr>
              <w:spacing w:line="0" w:lineRule="atLeast"/>
              <w:jc w:val="center"/>
              <w:rPr>
                <w:rFonts w:ascii="標楷體" w:eastAsia="標楷體" w:hAnsi="標楷體"/>
              </w:rPr>
            </w:pPr>
          </w:p>
        </w:tc>
        <w:tc>
          <w:tcPr>
            <w:tcW w:w="156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原住民生</w:t>
            </w:r>
          </w:p>
        </w:tc>
        <w:tc>
          <w:tcPr>
            <w:tcW w:w="564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72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1805"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218"/>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25" w:type="dxa"/>
            <w:gridSpan w:val="4"/>
            <w:vAlign w:val="center"/>
          </w:tcPr>
          <w:p w:rsidR="00F12720" w:rsidRPr="002B29E8" w:rsidRDefault="00F12720" w:rsidP="003C3D2D">
            <w:pPr>
              <w:spacing w:line="300" w:lineRule="exact"/>
              <w:ind w:left="470" w:hangingChars="196" w:hanging="470"/>
              <w:jc w:val="both"/>
              <w:rPr>
                <w:rFonts w:ascii="標楷體" w:eastAsia="標楷體" w:hAnsi="標楷體"/>
              </w:rPr>
            </w:pPr>
            <w:r w:rsidRPr="002B29E8">
              <w:rPr>
                <w:rFonts w:ascii="標楷體" w:eastAsia="標楷體" w:hAnsi="標楷體" w:hint="eastAsia"/>
              </w:rPr>
              <w:t>一、102年國中基測分數</w:t>
            </w:r>
            <w:r w:rsidRPr="002B29E8">
              <w:rPr>
                <w:rFonts w:ascii="標楷體" w:eastAsia="標楷體" w:hAnsi="標楷體" w:cs="MS Mincho" w:hint="eastAsia"/>
              </w:rPr>
              <w:t>PR值60</w:t>
            </w:r>
            <w:r w:rsidRPr="002B29E8">
              <w:rPr>
                <w:rFonts w:ascii="標楷體" w:eastAsia="標楷體" w:hAnsi="標楷體" w:hint="eastAsia"/>
              </w:rPr>
              <w:t>（含）以上者。</w:t>
            </w:r>
          </w:p>
          <w:p w:rsidR="00F12720" w:rsidRPr="002B29E8" w:rsidRDefault="00F12720" w:rsidP="003C3D2D">
            <w:pPr>
              <w:spacing w:line="300" w:lineRule="exact"/>
              <w:jc w:val="both"/>
              <w:rPr>
                <w:rFonts w:ascii="標楷體" w:eastAsia="標楷體" w:hAnsi="標楷體"/>
              </w:rPr>
            </w:pPr>
            <w:r w:rsidRPr="002B29E8">
              <w:rPr>
                <w:rFonts w:ascii="標楷體" w:eastAsia="標楷體" w:hAnsi="標楷體" w:hint="eastAsia"/>
              </w:rPr>
              <w:t>二、102年寫作測驗級分三級分（含）以上者。</w:t>
            </w:r>
          </w:p>
          <w:p w:rsidR="00F12720" w:rsidRPr="002B29E8" w:rsidRDefault="00F12720" w:rsidP="003C3D2D">
            <w:pPr>
              <w:spacing w:line="300" w:lineRule="exact"/>
              <w:ind w:left="2640" w:hangingChars="1100" w:hanging="2640"/>
              <w:jc w:val="both"/>
              <w:rPr>
                <w:rFonts w:ascii="標楷體" w:eastAsia="標楷體" w:hAnsi="標楷體"/>
              </w:rPr>
            </w:pPr>
            <w:r w:rsidRPr="002B29E8">
              <w:rPr>
                <w:rFonts w:ascii="標楷體" w:eastAsia="標楷體" w:hAnsi="標楷體" w:hint="eastAsia"/>
              </w:rPr>
              <w:t>三、在校學習表現成績：審核在校前五學期(非應屆生六學期)之藝術與人文、健康與體育、綜合活動學習領域表現、日常生活表現。</w:t>
            </w:r>
          </w:p>
          <w:p w:rsidR="00F12720" w:rsidRPr="002B29E8" w:rsidRDefault="00F12720" w:rsidP="003C3D2D">
            <w:pPr>
              <w:spacing w:line="300" w:lineRule="exact"/>
              <w:ind w:left="2892" w:hangingChars="1205" w:hanging="2892"/>
              <w:jc w:val="both"/>
              <w:rPr>
                <w:rFonts w:ascii="標楷體" w:eastAsia="標楷體" w:hAnsi="標楷體"/>
              </w:rPr>
            </w:pPr>
            <w:r w:rsidRPr="002B29E8">
              <w:rPr>
                <w:rFonts w:ascii="標楷體" w:eastAsia="標楷體" w:hAnsi="標楷體" w:hint="eastAsia"/>
              </w:rPr>
              <w:t>四、幹部及公共服務：採計在校期間擔任班級或社團幹部、參與志工服務表現優良及體適能</w:t>
            </w:r>
          </w:p>
          <w:p w:rsidR="00F12720" w:rsidRPr="002B29E8" w:rsidRDefault="00F12720" w:rsidP="003C3D2D">
            <w:pPr>
              <w:spacing w:line="300" w:lineRule="exact"/>
              <w:ind w:leftChars="1000" w:left="2892" w:hangingChars="205" w:hanging="492"/>
              <w:jc w:val="both"/>
              <w:rPr>
                <w:rFonts w:ascii="標楷體" w:eastAsia="標楷體" w:hAnsi="標楷體"/>
              </w:rPr>
            </w:pPr>
            <w:r w:rsidRPr="002B29E8">
              <w:rPr>
                <w:rFonts w:ascii="標楷體" w:eastAsia="標楷體" w:hAnsi="標楷體" w:hint="eastAsia"/>
              </w:rPr>
              <w:t>證明者。</w:t>
            </w:r>
          </w:p>
          <w:p w:rsidR="00F12720" w:rsidRPr="002B29E8" w:rsidRDefault="00F12720" w:rsidP="003C3D2D">
            <w:pPr>
              <w:spacing w:line="300" w:lineRule="exact"/>
              <w:jc w:val="both"/>
              <w:rPr>
                <w:rFonts w:ascii="標楷體" w:eastAsia="標楷體" w:hAnsi="標楷體"/>
              </w:rPr>
            </w:pPr>
            <w:r w:rsidRPr="002B29E8">
              <w:rPr>
                <w:rFonts w:ascii="標楷體" w:eastAsia="標楷體" w:hAnsi="標楷體" w:hint="eastAsia"/>
              </w:rPr>
              <w:t>五、特別條件：</w:t>
            </w:r>
          </w:p>
          <w:p w:rsidR="00F12720" w:rsidRPr="002B29E8" w:rsidRDefault="00F12720" w:rsidP="003C3D2D">
            <w:pPr>
              <w:spacing w:line="300" w:lineRule="exact"/>
              <w:ind w:firstLineChars="242" w:firstLine="484"/>
              <w:jc w:val="both"/>
              <w:rPr>
                <w:rFonts w:ascii="標楷體" w:eastAsia="標楷體" w:hAnsi="標楷體"/>
              </w:rPr>
            </w:pPr>
            <w:r w:rsidRPr="002B29E8">
              <w:rPr>
                <w:rFonts w:ascii="標楷體" w:eastAsia="標楷體" w:hAnsi="標楷體" w:hint="eastAsia"/>
                <w:sz w:val="20"/>
              </w:rPr>
              <w:t>(一)</w:t>
            </w:r>
            <w:r w:rsidRPr="002B29E8">
              <w:rPr>
                <w:rFonts w:ascii="標楷體" w:eastAsia="標楷體" w:hAnsi="標楷體" w:hint="eastAsia"/>
              </w:rPr>
              <w:t>採計學科競賽成果、技藝特殊表現。</w:t>
            </w:r>
          </w:p>
          <w:p w:rsidR="00F12720" w:rsidRPr="002B29E8" w:rsidRDefault="00F12720" w:rsidP="003C3D2D">
            <w:pPr>
              <w:spacing w:line="300" w:lineRule="exact"/>
              <w:ind w:leftChars="202" w:left="911" w:hangingChars="213" w:hanging="426"/>
              <w:jc w:val="both"/>
              <w:rPr>
                <w:rFonts w:ascii="標楷體" w:eastAsia="標楷體" w:hAnsi="標楷體"/>
              </w:rPr>
            </w:pPr>
            <w:r w:rsidRPr="002B29E8">
              <w:rPr>
                <w:rFonts w:ascii="標楷體" w:eastAsia="標楷體" w:hAnsi="標楷體" w:hint="eastAsia"/>
                <w:sz w:val="20"/>
              </w:rPr>
              <w:t>(二)</w:t>
            </w:r>
            <w:r w:rsidRPr="002B29E8">
              <w:rPr>
                <w:rFonts w:ascii="標楷體" w:eastAsia="標楷體" w:hAnsi="標楷體" w:hint="eastAsia"/>
              </w:rPr>
              <w:t>教育部體適能護照柔軟度、瞬發力、肌肉適能、心肺適能4項，評量等級其中3項以上達中等者可加2分。獲得體適能金、銀、銅質獎章任一項，共可加5分。</w:t>
            </w:r>
          </w:p>
        </w:tc>
      </w:tr>
      <w:tr w:rsidR="00F12720" w:rsidRPr="002B29E8" w:rsidTr="003C3D2D">
        <w:trPr>
          <w:cantSplit/>
          <w:trHeight w:val="3385"/>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25" w:type="dxa"/>
            <w:gridSpan w:val="4"/>
          </w:tcPr>
          <w:p w:rsidR="00F12720" w:rsidRPr="002B29E8" w:rsidRDefault="00F12720" w:rsidP="009648E1">
            <w:pPr>
              <w:pStyle w:val="a7"/>
              <w:spacing w:before="144"/>
              <w:ind w:leftChars="0" w:left="0" w:firstLineChars="0" w:firstLine="0"/>
              <w:rPr>
                <w:rFonts w:ascii="標楷體" w:eastAsia="標楷體" w:hAnsi="標楷體"/>
                <w:color w:val="auto"/>
              </w:rPr>
            </w:pPr>
            <w:r w:rsidRPr="002B29E8">
              <w:rPr>
                <w:rFonts w:ascii="標楷體" w:eastAsia="標楷體" w:hAnsi="標楷體" w:hint="eastAsia"/>
                <w:color w:val="auto"/>
              </w:rPr>
              <w:t>一、各項學科競賽加分標準如下：</w:t>
            </w:r>
          </w:p>
          <w:p w:rsidR="00F12720" w:rsidRPr="002B29E8" w:rsidRDefault="005207E8" w:rsidP="003C3D2D">
            <w:pPr>
              <w:jc w:val="center"/>
              <w:rPr>
                <w:rFonts w:ascii="標楷體" w:eastAsia="標楷體" w:hAnsi="標楷體"/>
              </w:rPr>
            </w:pPr>
            <w:r w:rsidRPr="002B29E8">
              <w:rPr>
                <w:rFonts w:ascii="標楷體" w:eastAsia="標楷體" w:hAnsi="標楷體"/>
                <w:noProof/>
              </w:rPr>
              <w:pict>
                <v:shapetype id="_x0000_t202" coordsize="21600,21600" o:spt="202" path="m,l,21600r21600,l21600,xe">
                  <v:stroke joinstyle="miter"/>
                  <v:path gradientshapeok="t" o:connecttype="rect"/>
                </v:shapetype>
                <v:shape id="_x0000_s1114" type="#_x0000_t202" style="position:absolute;left:0;text-align:left;margin-left:28.85pt;margin-top:8.65pt;width:180.2pt;height:76.7pt;z-index:251662336" filled="f" stroked="f">
                  <v:textbox style="mso-next-textbox:#_x0000_s1114">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5"/>
                          <w:gridCol w:w="655"/>
                          <w:gridCol w:w="655"/>
                          <w:gridCol w:w="655"/>
                          <w:gridCol w:w="656"/>
                        </w:tblGrid>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類別</w:t>
                              </w:r>
                            </w:p>
                          </w:tc>
                          <w:tc>
                            <w:tcPr>
                              <w:tcW w:w="655" w:type="dxa"/>
                              <w:vAlign w:val="center"/>
                            </w:tcPr>
                            <w:p w:rsidR="00AD563C" w:rsidRPr="005107C1" w:rsidRDefault="00AD563C" w:rsidP="008F62CF">
                              <w:pPr>
                                <w:spacing w:line="0" w:lineRule="atLeast"/>
                                <w:jc w:val="center"/>
                                <w:rPr>
                                  <w:rFonts w:ascii="標楷體" w:eastAsia="標楷體" w:hAnsi="標楷體"/>
                                  <w:spacing w:val="-10"/>
                                  <w:sz w:val="16"/>
                                  <w:szCs w:val="16"/>
                                </w:rPr>
                              </w:pPr>
                              <w:r w:rsidRPr="005107C1">
                                <w:rPr>
                                  <w:rFonts w:ascii="標楷體" w:eastAsia="標楷體" w:hAnsi="標楷體" w:hint="eastAsia"/>
                                  <w:spacing w:val="-10"/>
                                  <w:sz w:val="16"/>
                                  <w:szCs w:val="16"/>
                                </w:rPr>
                                <w:t>第一名</w:t>
                              </w:r>
                            </w:p>
                          </w:tc>
                          <w:tc>
                            <w:tcPr>
                              <w:tcW w:w="655" w:type="dxa"/>
                              <w:vAlign w:val="center"/>
                            </w:tcPr>
                            <w:p w:rsidR="00AD563C" w:rsidRPr="005107C1" w:rsidRDefault="00AD563C" w:rsidP="008F62CF">
                              <w:pPr>
                                <w:spacing w:line="0" w:lineRule="atLeast"/>
                                <w:jc w:val="center"/>
                                <w:rPr>
                                  <w:rFonts w:ascii="標楷體" w:eastAsia="標楷體" w:hAnsi="標楷體"/>
                                  <w:spacing w:val="-10"/>
                                  <w:sz w:val="16"/>
                                  <w:szCs w:val="16"/>
                                </w:rPr>
                              </w:pPr>
                              <w:r w:rsidRPr="005107C1">
                                <w:rPr>
                                  <w:rFonts w:ascii="標楷體" w:eastAsia="標楷體" w:hAnsi="標楷體" w:hint="eastAsia"/>
                                  <w:spacing w:val="-10"/>
                                  <w:sz w:val="16"/>
                                  <w:szCs w:val="16"/>
                                </w:rPr>
                                <w:t>第二名</w:t>
                              </w:r>
                            </w:p>
                          </w:tc>
                          <w:tc>
                            <w:tcPr>
                              <w:tcW w:w="655" w:type="dxa"/>
                              <w:vAlign w:val="center"/>
                            </w:tcPr>
                            <w:p w:rsidR="00AD563C" w:rsidRPr="005107C1" w:rsidRDefault="00AD563C" w:rsidP="008F62CF">
                              <w:pPr>
                                <w:spacing w:line="0" w:lineRule="atLeast"/>
                                <w:jc w:val="center"/>
                                <w:rPr>
                                  <w:rFonts w:ascii="標楷體" w:eastAsia="標楷體" w:hAnsi="標楷體"/>
                                  <w:spacing w:val="-10"/>
                                  <w:sz w:val="16"/>
                                  <w:szCs w:val="16"/>
                                </w:rPr>
                              </w:pPr>
                              <w:r w:rsidRPr="005107C1">
                                <w:rPr>
                                  <w:rFonts w:ascii="標楷體" w:eastAsia="標楷體" w:hAnsi="標楷體" w:hint="eastAsia"/>
                                  <w:spacing w:val="-10"/>
                                  <w:sz w:val="16"/>
                                  <w:szCs w:val="16"/>
                                </w:rPr>
                                <w:t>第三名</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佳作</w:t>
                              </w:r>
                            </w:p>
                          </w:tc>
                        </w:tr>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校內</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2</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1.5</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1</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0.5</w:t>
                              </w:r>
                            </w:p>
                          </w:tc>
                        </w:tr>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鄉鎮</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4</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3.5</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3</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2.5</w:t>
                              </w:r>
                            </w:p>
                          </w:tc>
                        </w:tr>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縣市</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6</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5.5</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5</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4.5</w:t>
                              </w:r>
                            </w:p>
                          </w:tc>
                        </w:tr>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中區</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8</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7.5</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7</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6.5</w:t>
                              </w:r>
                            </w:p>
                          </w:tc>
                        </w:tr>
                        <w:tr w:rsidR="00AD563C">
                          <w:trPr>
                            <w:trHeight w:hRule="exact" w:val="227"/>
                          </w:trPr>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全國</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10</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9.5</w:t>
                              </w:r>
                            </w:p>
                          </w:tc>
                          <w:tc>
                            <w:tcPr>
                              <w:tcW w:w="655"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9</w:t>
                              </w:r>
                            </w:p>
                          </w:tc>
                          <w:tc>
                            <w:tcPr>
                              <w:tcW w:w="656" w:type="dxa"/>
                              <w:vAlign w:val="center"/>
                            </w:tcPr>
                            <w:p w:rsidR="00AD563C" w:rsidRPr="005107C1" w:rsidRDefault="00AD563C" w:rsidP="008F62CF">
                              <w:pPr>
                                <w:spacing w:line="0" w:lineRule="atLeast"/>
                                <w:jc w:val="center"/>
                                <w:rPr>
                                  <w:rFonts w:ascii="標楷體" w:eastAsia="標楷體" w:hAnsi="標楷體"/>
                                  <w:sz w:val="16"/>
                                  <w:szCs w:val="16"/>
                                </w:rPr>
                              </w:pPr>
                              <w:r w:rsidRPr="005107C1">
                                <w:rPr>
                                  <w:rFonts w:ascii="標楷體" w:eastAsia="標楷體" w:hAnsi="標楷體" w:hint="eastAsia"/>
                                  <w:sz w:val="16"/>
                                  <w:szCs w:val="16"/>
                                </w:rPr>
                                <w:t>8.5</w:t>
                              </w:r>
                            </w:p>
                          </w:tc>
                        </w:tr>
                      </w:tbl>
                      <w:p w:rsidR="00AD563C" w:rsidRDefault="00AD563C" w:rsidP="00F12720"/>
                    </w:txbxContent>
                  </v:textbox>
                </v:shape>
              </w:pict>
            </w:r>
          </w:p>
          <w:p w:rsidR="00F12720" w:rsidRPr="002B29E8" w:rsidRDefault="00F12720" w:rsidP="003C3D2D">
            <w:pPr>
              <w:rPr>
                <w:rFonts w:ascii="標楷體" w:eastAsia="標楷體" w:hAnsi="標楷體"/>
              </w:rPr>
            </w:pPr>
          </w:p>
          <w:p w:rsidR="00F12720" w:rsidRPr="002B29E8" w:rsidRDefault="00F12720" w:rsidP="003C3D2D">
            <w:pPr>
              <w:jc w:val="center"/>
              <w:rPr>
                <w:rFonts w:ascii="標楷體" w:eastAsia="標楷體" w:hAnsi="標楷體"/>
              </w:rPr>
            </w:pPr>
          </w:p>
          <w:p w:rsidR="00F12720" w:rsidRPr="002B29E8" w:rsidRDefault="00F12720" w:rsidP="003C3D2D">
            <w:pPr>
              <w:jc w:val="center"/>
              <w:rPr>
                <w:rFonts w:ascii="標楷體" w:eastAsia="標楷體" w:hAnsi="標楷體"/>
              </w:rPr>
            </w:pPr>
          </w:p>
          <w:p w:rsidR="00F12720" w:rsidRPr="002B29E8" w:rsidRDefault="00F12720" w:rsidP="003C3D2D">
            <w:pPr>
              <w:jc w:val="center"/>
              <w:rPr>
                <w:rFonts w:ascii="標楷體" w:eastAsia="標楷體" w:hAnsi="標楷體"/>
              </w:rPr>
            </w:pPr>
          </w:p>
          <w:p w:rsidR="00F12720" w:rsidRPr="002B29E8" w:rsidRDefault="00F12720" w:rsidP="00442ABA">
            <w:pPr>
              <w:spacing w:beforeLines="20"/>
              <w:ind w:left="510" w:hanging="510"/>
              <w:jc w:val="both"/>
              <w:rPr>
                <w:rFonts w:ascii="標楷體" w:eastAsia="標楷體" w:hAnsi="標楷體"/>
              </w:rPr>
            </w:pPr>
            <w:r w:rsidRPr="002B29E8">
              <w:rPr>
                <w:rFonts w:ascii="標楷體" w:eastAsia="標楷體" w:hAnsi="標楷體" w:hint="eastAsia"/>
              </w:rPr>
              <w:t>二、幹部資歷加分標準：所有班級幹部及社團幹部每學期加一分。</w:t>
            </w:r>
          </w:p>
          <w:p w:rsidR="00F12720" w:rsidRPr="002B29E8" w:rsidRDefault="00F12720" w:rsidP="003C3D2D">
            <w:pPr>
              <w:tabs>
                <w:tab w:val="left" w:pos="3131"/>
              </w:tabs>
              <w:spacing w:line="0" w:lineRule="atLeast"/>
              <w:rPr>
                <w:rFonts w:ascii="標楷體" w:eastAsia="標楷體" w:hAnsi="標楷體"/>
              </w:rPr>
            </w:pPr>
            <w:r w:rsidRPr="002B29E8">
              <w:rPr>
                <w:rFonts w:ascii="標楷體" w:eastAsia="標楷體" w:hAnsi="標楷體" w:hint="eastAsia"/>
              </w:rPr>
              <w:t>三、總分計算：基測、學科藝能競賽加分、幹部資歷加分三項直接加總。</w:t>
            </w:r>
          </w:p>
        </w:tc>
      </w:tr>
      <w:tr w:rsidR="00F12720" w:rsidRPr="002B29E8" w:rsidTr="003C3D2D">
        <w:trPr>
          <w:cantSplit/>
          <w:trHeight w:val="3027"/>
        </w:trPr>
        <w:tc>
          <w:tcPr>
            <w:tcW w:w="508"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25" w:type="dxa"/>
            <w:gridSpan w:val="4"/>
          </w:tcPr>
          <w:p w:rsidR="00F12720" w:rsidRPr="002B29E8" w:rsidRDefault="00F12720" w:rsidP="009648E1">
            <w:pPr>
              <w:pStyle w:val="af3"/>
              <w:spacing w:before="72" w:line="240" w:lineRule="atLeast"/>
              <w:ind w:leftChars="27" w:left="511" w:hangingChars="194" w:hanging="446"/>
              <w:rPr>
                <w:sz w:val="23"/>
                <w:szCs w:val="23"/>
              </w:rPr>
            </w:pPr>
            <w:r w:rsidRPr="002B29E8">
              <w:rPr>
                <w:rFonts w:hint="eastAsia"/>
                <w:sz w:val="23"/>
                <w:szCs w:val="23"/>
              </w:rPr>
              <w:t>一、本校綜合高中入學後一年級不分流，二年級開始依學生能力、性向、興趣，經生涯規劃輔導選讀下列學程：</w:t>
            </w:r>
          </w:p>
          <w:p w:rsidR="00F12720" w:rsidRPr="002B29E8" w:rsidRDefault="00F12720" w:rsidP="003C3D2D">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☆資訊科技學程、電腦通訊學程、電子技術學程</w:t>
            </w:r>
          </w:p>
          <w:p w:rsidR="00F12720" w:rsidRPr="002B29E8" w:rsidRDefault="00F12720" w:rsidP="003C3D2D">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☆商業應用學程、資訊應用學程、應用英語學程</w:t>
            </w:r>
          </w:p>
          <w:p w:rsidR="00F12720" w:rsidRPr="002B29E8" w:rsidRDefault="00F12720" w:rsidP="003C3D2D">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☆美術設計學程、商業設計學程、多媒體設計學程、室內設計學程</w:t>
            </w:r>
          </w:p>
          <w:p w:rsidR="00F12720" w:rsidRPr="002B29E8" w:rsidRDefault="00F12720" w:rsidP="003C3D2D">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☆餐飲服務學程、觀光事業學程</w:t>
            </w:r>
          </w:p>
          <w:p w:rsidR="00F12720" w:rsidRPr="002B29E8" w:rsidRDefault="000A1EF3" w:rsidP="003C3D2D">
            <w:pPr>
              <w:spacing w:line="240" w:lineRule="atLeast"/>
              <w:ind w:leftChars="205" w:left="602" w:hangingChars="48" w:hanging="110"/>
              <w:jc w:val="both"/>
              <w:rPr>
                <w:rFonts w:ascii="標楷體" w:eastAsia="標楷體" w:hAnsi="標楷體"/>
                <w:sz w:val="23"/>
                <w:szCs w:val="23"/>
              </w:rPr>
            </w:pPr>
            <w:r w:rsidRPr="002B29E8">
              <w:rPr>
                <w:rFonts w:ascii="標楷體" w:eastAsia="標楷體" w:hAnsi="標楷體" w:hint="eastAsia"/>
                <w:sz w:val="23"/>
                <w:szCs w:val="23"/>
              </w:rPr>
              <w:t>☆學術自然學程、學術</w:t>
            </w:r>
            <w:r w:rsidR="00F12720" w:rsidRPr="002B29E8">
              <w:rPr>
                <w:rFonts w:ascii="標楷體" w:eastAsia="標楷體" w:hAnsi="標楷體" w:hint="eastAsia"/>
                <w:sz w:val="23"/>
                <w:szCs w:val="23"/>
              </w:rPr>
              <w:t>社會學程</w:t>
            </w:r>
          </w:p>
          <w:p w:rsidR="00F12720" w:rsidRPr="002B29E8" w:rsidRDefault="00F12720" w:rsidP="00442ABA">
            <w:pPr>
              <w:spacing w:before="60" w:afterLines="40"/>
              <w:ind w:left="584" w:right="113" w:hanging="471"/>
              <w:rPr>
                <w:rFonts w:ascii="標楷體" w:eastAsia="標楷體" w:hAnsi="標楷體"/>
                <w:sz w:val="23"/>
                <w:szCs w:val="23"/>
              </w:rPr>
            </w:pPr>
            <w:r w:rsidRPr="002B29E8">
              <w:rPr>
                <w:rFonts w:ascii="標楷體" w:eastAsia="標楷體" w:hAnsi="標楷體" w:hint="eastAsia"/>
                <w:sz w:val="23"/>
                <w:szCs w:val="23"/>
              </w:rPr>
              <w:t>二、本校備有校車，路線有東勢、后里、南投、中興新村、清水、沙鹿、大庄、大雅、鹿港、和美、溪湖、員林、臺中市、南投縣、彰化縣等地。備有宿舍供遠道同學住宿。</w:t>
            </w:r>
          </w:p>
        </w:tc>
      </w:tr>
    </w:tbl>
    <w:p w:rsidR="00F12720" w:rsidRPr="002B29E8" w:rsidRDefault="00F12720" w:rsidP="00F12720">
      <w:pPr>
        <w:pStyle w:val="Web"/>
        <w:widowControl w:val="0"/>
        <w:spacing w:before="0" w:beforeAutospacing="0" w:after="0" w:afterAutospacing="0" w:line="300" w:lineRule="exact"/>
        <w:jc w:val="right"/>
        <w:rPr>
          <w:rFonts w:ascii="標楷體" w:eastAsia="標楷體" w:hAnsi="標楷體"/>
        </w:rPr>
      </w:pPr>
      <w:r w:rsidRPr="002B29E8">
        <w:rPr>
          <w:rFonts w:ascii="標楷體" w:eastAsia="標楷體" w:hAnsi="標楷體"/>
          <w:b/>
          <w:bCs/>
        </w:rPr>
        <w:br w:type="page"/>
      </w:r>
      <w:r w:rsidRPr="002B29E8">
        <w:rPr>
          <w:rFonts w:ascii="標楷體" w:eastAsia="標楷體" w:hAnsi="標楷體" w:hint="eastAsia"/>
        </w:rPr>
        <w:lastRenderedPageBreak/>
        <w:t>【高職、綜高】</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68"/>
        <w:gridCol w:w="5275"/>
        <w:gridCol w:w="983"/>
        <w:gridCol w:w="529"/>
        <w:gridCol w:w="530"/>
        <w:gridCol w:w="530"/>
        <w:gridCol w:w="529"/>
        <w:gridCol w:w="530"/>
        <w:gridCol w:w="530"/>
      </w:tblGrid>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校名</w:t>
            </w:r>
          </w:p>
        </w:tc>
        <w:tc>
          <w:tcPr>
            <w:tcW w:w="5275" w:type="dxa"/>
            <w:vAlign w:val="center"/>
          </w:tcPr>
          <w:p w:rsidR="00F12720" w:rsidRPr="002B29E8" w:rsidRDefault="00F12720" w:rsidP="003C3D2D">
            <w:pPr>
              <w:jc w:val="both"/>
              <w:rPr>
                <w:rFonts w:eastAsia="標楷體"/>
                <w:b/>
                <w:bCs/>
              </w:rPr>
            </w:pPr>
            <w:r w:rsidRPr="002B29E8">
              <w:rPr>
                <w:rFonts w:eastAsia="標楷體"/>
                <w:b/>
                <w:bCs/>
                <w:kern w:val="0"/>
              </w:rPr>
              <w:t>臺中</w:t>
            </w:r>
            <w:r w:rsidRPr="002B29E8">
              <w:rPr>
                <w:rFonts w:eastAsia="標楷體" w:hint="eastAsia"/>
                <w:b/>
                <w:bCs/>
                <w:kern w:val="0"/>
              </w:rPr>
              <w:t>市</w:t>
            </w:r>
            <w:r w:rsidRPr="002B29E8">
              <w:rPr>
                <w:rFonts w:eastAsia="標楷體"/>
                <w:b/>
                <w:bCs/>
                <w:kern w:val="0"/>
              </w:rPr>
              <w:t>私立僑泰高級中學</w:t>
            </w:r>
          </w:p>
        </w:tc>
        <w:tc>
          <w:tcPr>
            <w:tcW w:w="983" w:type="dxa"/>
            <w:vAlign w:val="center"/>
          </w:tcPr>
          <w:p w:rsidR="00F12720" w:rsidRPr="002B29E8" w:rsidRDefault="00F12720" w:rsidP="003C3D2D">
            <w:pPr>
              <w:jc w:val="center"/>
              <w:rPr>
                <w:rFonts w:eastAsia="標楷體"/>
              </w:rPr>
            </w:pPr>
            <w:r w:rsidRPr="002B29E8">
              <w:rPr>
                <w:rFonts w:eastAsia="標楷體"/>
              </w:rPr>
              <w:t>代碼</w:t>
            </w:r>
          </w:p>
        </w:tc>
        <w:tc>
          <w:tcPr>
            <w:tcW w:w="529" w:type="dxa"/>
            <w:vAlign w:val="center"/>
          </w:tcPr>
          <w:p w:rsidR="00F12720" w:rsidRPr="002B29E8" w:rsidRDefault="00F12720" w:rsidP="003C3D2D">
            <w:pPr>
              <w:jc w:val="center"/>
              <w:rPr>
                <w:rFonts w:eastAsia="標楷體"/>
                <w:b/>
                <w:bCs/>
              </w:rPr>
            </w:pPr>
            <w:r w:rsidRPr="002B29E8">
              <w:rPr>
                <w:rFonts w:eastAsia="標楷體"/>
                <w:b/>
                <w:bCs/>
              </w:rPr>
              <w:t>0</w:t>
            </w:r>
          </w:p>
        </w:tc>
        <w:tc>
          <w:tcPr>
            <w:tcW w:w="530" w:type="dxa"/>
            <w:vAlign w:val="center"/>
          </w:tcPr>
          <w:p w:rsidR="00F12720" w:rsidRPr="002B29E8" w:rsidRDefault="00F12720" w:rsidP="003C3D2D">
            <w:pPr>
              <w:jc w:val="center"/>
              <w:rPr>
                <w:rFonts w:eastAsia="標楷體"/>
                <w:b/>
                <w:bCs/>
              </w:rPr>
            </w:pPr>
            <w:r w:rsidRPr="002B29E8">
              <w:rPr>
                <w:rFonts w:eastAsia="標楷體"/>
                <w:b/>
                <w:bCs/>
              </w:rPr>
              <w:t>6</w:t>
            </w:r>
          </w:p>
        </w:tc>
        <w:tc>
          <w:tcPr>
            <w:tcW w:w="530" w:type="dxa"/>
            <w:vAlign w:val="center"/>
          </w:tcPr>
          <w:p w:rsidR="00F12720" w:rsidRPr="002B29E8" w:rsidRDefault="00F12720" w:rsidP="003C3D2D">
            <w:pPr>
              <w:jc w:val="center"/>
              <w:rPr>
                <w:rFonts w:eastAsia="標楷體"/>
                <w:b/>
                <w:bCs/>
              </w:rPr>
            </w:pPr>
            <w:r w:rsidRPr="002B29E8">
              <w:rPr>
                <w:rFonts w:eastAsia="標楷體"/>
                <w:b/>
                <w:bCs/>
              </w:rPr>
              <w:t>1</w:t>
            </w:r>
          </w:p>
        </w:tc>
        <w:tc>
          <w:tcPr>
            <w:tcW w:w="529" w:type="dxa"/>
            <w:vAlign w:val="center"/>
          </w:tcPr>
          <w:p w:rsidR="00F12720" w:rsidRPr="002B29E8" w:rsidRDefault="00F12720" w:rsidP="003C3D2D">
            <w:pPr>
              <w:jc w:val="center"/>
              <w:rPr>
                <w:rFonts w:eastAsia="標楷體"/>
                <w:b/>
                <w:bCs/>
              </w:rPr>
            </w:pPr>
            <w:r w:rsidRPr="002B29E8">
              <w:rPr>
                <w:rFonts w:eastAsia="標楷體"/>
                <w:b/>
                <w:bCs/>
              </w:rPr>
              <w:t>3</w:t>
            </w:r>
          </w:p>
        </w:tc>
        <w:tc>
          <w:tcPr>
            <w:tcW w:w="530" w:type="dxa"/>
            <w:vAlign w:val="center"/>
          </w:tcPr>
          <w:p w:rsidR="00F12720" w:rsidRPr="002B29E8" w:rsidRDefault="00F12720" w:rsidP="003C3D2D">
            <w:pPr>
              <w:jc w:val="center"/>
              <w:rPr>
                <w:rFonts w:eastAsia="標楷體"/>
                <w:b/>
                <w:bCs/>
              </w:rPr>
            </w:pPr>
            <w:r w:rsidRPr="002B29E8">
              <w:rPr>
                <w:rFonts w:eastAsia="標楷體"/>
                <w:b/>
                <w:bCs/>
              </w:rPr>
              <w:t>1</w:t>
            </w:r>
          </w:p>
        </w:tc>
        <w:tc>
          <w:tcPr>
            <w:tcW w:w="530" w:type="dxa"/>
            <w:vAlign w:val="center"/>
          </w:tcPr>
          <w:p w:rsidR="00F12720" w:rsidRPr="002B29E8" w:rsidRDefault="00F12720" w:rsidP="003C3D2D">
            <w:pPr>
              <w:jc w:val="center"/>
              <w:rPr>
                <w:rFonts w:eastAsia="標楷體"/>
                <w:b/>
                <w:bCs/>
              </w:rPr>
            </w:pPr>
            <w:r w:rsidRPr="002B29E8">
              <w:rPr>
                <w:rFonts w:eastAsia="標楷體"/>
                <w:b/>
                <w:bCs/>
              </w:rPr>
              <w:t>4</w:t>
            </w:r>
          </w:p>
        </w:tc>
      </w:tr>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校址</w:t>
            </w:r>
          </w:p>
        </w:tc>
        <w:tc>
          <w:tcPr>
            <w:tcW w:w="5275" w:type="dxa"/>
            <w:vAlign w:val="center"/>
          </w:tcPr>
          <w:p w:rsidR="00F12720" w:rsidRPr="002B29E8" w:rsidRDefault="00F12720" w:rsidP="003C3D2D">
            <w:pPr>
              <w:jc w:val="both"/>
              <w:rPr>
                <w:rFonts w:eastAsia="標楷體"/>
              </w:rPr>
            </w:pPr>
            <w:r w:rsidRPr="002B29E8">
              <w:rPr>
                <w:rFonts w:eastAsia="標楷體"/>
              </w:rPr>
              <w:t>41258</w:t>
            </w:r>
            <w:r w:rsidRPr="002B29E8">
              <w:rPr>
                <w:rFonts w:eastAsia="標楷體"/>
              </w:rPr>
              <w:t>臺中</w:t>
            </w:r>
            <w:r w:rsidRPr="002B29E8">
              <w:rPr>
                <w:rFonts w:eastAsia="標楷體" w:hint="eastAsia"/>
              </w:rPr>
              <w:t>市</w:t>
            </w:r>
            <w:r w:rsidRPr="002B29E8">
              <w:rPr>
                <w:rFonts w:eastAsia="標楷體"/>
              </w:rPr>
              <w:t>大里</w:t>
            </w:r>
            <w:r w:rsidRPr="002B29E8">
              <w:rPr>
                <w:rFonts w:eastAsia="標楷體" w:hint="eastAsia"/>
              </w:rPr>
              <w:t>區</w:t>
            </w:r>
            <w:r w:rsidRPr="002B29E8">
              <w:rPr>
                <w:rFonts w:eastAsia="標楷體"/>
              </w:rPr>
              <w:t>樹王路</w:t>
            </w:r>
            <w:r w:rsidRPr="002B29E8">
              <w:rPr>
                <w:rFonts w:eastAsia="標楷體"/>
              </w:rPr>
              <w:t>342</w:t>
            </w:r>
            <w:r w:rsidRPr="002B29E8">
              <w:rPr>
                <w:rFonts w:eastAsia="標楷體"/>
              </w:rPr>
              <w:t>號</w:t>
            </w:r>
          </w:p>
        </w:tc>
        <w:tc>
          <w:tcPr>
            <w:tcW w:w="983" w:type="dxa"/>
            <w:vAlign w:val="center"/>
          </w:tcPr>
          <w:p w:rsidR="00F12720" w:rsidRPr="002B29E8" w:rsidRDefault="00F12720" w:rsidP="003C3D2D">
            <w:pPr>
              <w:jc w:val="center"/>
              <w:rPr>
                <w:rFonts w:eastAsia="標楷體"/>
              </w:rPr>
            </w:pPr>
            <w:r w:rsidRPr="002B29E8">
              <w:rPr>
                <w:rFonts w:eastAsia="標楷體"/>
              </w:rPr>
              <w:t>電話</w:t>
            </w:r>
          </w:p>
        </w:tc>
        <w:tc>
          <w:tcPr>
            <w:tcW w:w="3178" w:type="dxa"/>
            <w:gridSpan w:val="6"/>
            <w:vAlign w:val="center"/>
          </w:tcPr>
          <w:p w:rsidR="00F12720" w:rsidRPr="002B29E8" w:rsidRDefault="00F12720" w:rsidP="00B06669">
            <w:pPr>
              <w:jc w:val="both"/>
              <w:rPr>
                <w:rFonts w:eastAsia="標楷體"/>
              </w:rPr>
            </w:pPr>
            <w:r w:rsidRPr="002B29E8">
              <w:rPr>
                <w:rFonts w:eastAsia="標楷體" w:hint="eastAsia"/>
              </w:rPr>
              <w:t xml:space="preserve"> </w:t>
            </w:r>
            <w:r w:rsidRPr="002B29E8">
              <w:rPr>
                <w:rFonts w:eastAsia="標楷體"/>
              </w:rPr>
              <w:t>(04)24063936</w:t>
            </w:r>
            <w:r w:rsidR="00B06669" w:rsidRPr="002B29E8">
              <w:rPr>
                <w:rFonts w:eastAsia="標楷體" w:hint="eastAsia"/>
              </w:rPr>
              <w:t>#</w:t>
            </w:r>
            <w:r w:rsidRPr="002B29E8">
              <w:rPr>
                <w:rFonts w:eastAsia="標楷體"/>
              </w:rPr>
              <w:t>102</w:t>
            </w:r>
            <w:r w:rsidR="00B06669" w:rsidRPr="002B29E8">
              <w:rPr>
                <w:rFonts w:eastAsia="標楷體" w:hint="eastAsia"/>
              </w:rPr>
              <w:t>~</w:t>
            </w:r>
            <w:r w:rsidRPr="002B29E8">
              <w:rPr>
                <w:rFonts w:eastAsia="標楷體"/>
              </w:rPr>
              <w:t>10</w:t>
            </w:r>
            <w:r w:rsidRPr="002B29E8">
              <w:rPr>
                <w:rFonts w:eastAsia="標楷體" w:hint="eastAsia"/>
              </w:rPr>
              <w:t>5</w:t>
            </w:r>
          </w:p>
        </w:tc>
      </w:tr>
      <w:tr w:rsidR="00F12720" w:rsidRPr="002B29E8" w:rsidTr="003C3D2D">
        <w:trPr>
          <w:trHeight w:hRule="exact" w:val="369"/>
          <w:jc w:val="center"/>
        </w:trPr>
        <w:tc>
          <w:tcPr>
            <w:tcW w:w="768" w:type="dxa"/>
            <w:vAlign w:val="center"/>
          </w:tcPr>
          <w:p w:rsidR="00F12720" w:rsidRPr="002B29E8" w:rsidRDefault="00F12720" w:rsidP="003C3D2D">
            <w:pPr>
              <w:jc w:val="center"/>
              <w:rPr>
                <w:rFonts w:eastAsia="標楷體"/>
              </w:rPr>
            </w:pPr>
            <w:r w:rsidRPr="002B29E8">
              <w:rPr>
                <w:rFonts w:eastAsia="標楷體"/>
              </w:rPr>
              <w:t>網址</w:t>
            </w:r>
          </w:p>
        </w:tc>
        <w:tc>
          <w:tcPr>
            <w:tcW w:w="5275" w:type="dxa"/>
            <w:vAlign w:val="center"/>
          </w:tcPr>
          <w:p w:rsidR="00F12720" w:rsidRPr="002B29E8" w:rsidRDefault="00F12720" w:rsidP="003C3D2D">
            <w:pPr>
              <w:jc w:val="both"/>
              <w:rPr>
                <w:rFonts w:eastAsia="標楷體"/>
              </w:rPr>
            </w:pPr>
            <w:r w:rsidRPr="002B29E8">
              <w:rPr>
                <w:rFonts w:eastAsia="標楷體"/>
              </w:rPr>
              <w:t>www.ctas.tc.edu.tw</w:t>
            </w:r>
          </w:p>
        </w:tc>
        <w:tc>
          <w:tcPr>
            <w:tcW w:w="983" w:type="dxa"/>
            <w:vAlign w:val="center"/>
          </w:tcPr>
          <w:p w:rsidR="00F12720" w:rsidRPr="002B29E8" w:rsidRDefault="00F12720" w:rsidP="003C3D2D">
            <w:pPr>
              <w:jc w:val="center"/>
              <w:rPr>
                <w:rFonts w:eastAsia="標楷體"/>
              </w:rPr>
            </w:pPr>
            <w:r w:rsidRPr="002B29E8">
              <w:rPr>
                <w:rFonts w:eastAsia="標楷體"/>
              </w:rPr>
              <w:t>傳真</w:t>
            </w:r>
          </w:p>
        </w:tc>
        <w:tc>
          <w:tcPr>
            <w:tcW w:w="3178" w:type="dxa"/>
            <w:gridSpan w:val="6"/>
            <w:vAlign w:val="center"/>
          </w:tcPr>
          <w:p w:rsidR="00F12720" w:rsidRPr="002B29E8" w:rsidRDefault="00F12720" w:rsidP="003C3D2D">
            <w:pPr>
              <w:ind w:firstLineChars="50" w:firstLine="120"/>
              <w:jc w:val="both"/>
              <w:rPr>
                <w:rFonts w:eastAsia="標楷體"/>
              </w:rPr>
            </w:pPr>
            <w:r w:rsidRPr="002B29E8">
              <w:rPr>
                <w:rFonts w:eastAsia="標楷體" w:hint="eastAsia"/>
              </w:rPr>
              <w:t>(</w:t>
            </w:r>
            <w:r w:rsidRPr="002B29E8">
              <w:rPr>
                <w:rFonts w:eastAsia="標楷體"/>
              </w:rPr>
              <w:t>04</w:t>
            </w:r>
            <w:r w:rsidRPr="002B29E8">
              <w:rPr>
                <w:rFonts w:eastAsia="標楷體" w:hint="eastAsia"/>
              </w:rPr>
              <w:t>)</w:t>
            </w:r>
            <w:r w:rsidRPr="002B29E8">
              <w:rPr>
                <w:rFonts w:eastAsia="標楷體"/>
              </w:rPr>
              <w:t>24071400</w:t>
            </w:r>
          </w:p>
        </w:tc>
      </w:tr>
    </w:tbl>
    <w:p w:rsidR="00F12720" w:rsidRPr="002B29E8" w:rsidRDefault="00F12720" w:rsidP="00F12720">
      <w:pPr>
        <w:snapToGrid w:val="0"/>
        <w:spacing w:line="240" w:lineRule="exact"/>
        <w:rPr>
          <w:rFonts w:eastAsia="標楷體"/>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0"/>
        <w:gridCol w:w="1384"/>
        <w:gridCol w:w="493"/>
        <w:gridCol w:w="494"/>
        <w:gridCol w:w="494"/>
        <w:gridCol w:w="493"/>
        <w:gridCol w:w="494"/>
        <w:gridCol w:w="494"/>
        <w:gridCol w:w="494"/>
        <w:gridCol w:w="493"/>
        <w:gridCol w:w="494"/>
        <w:gridCol w:w="494"/>
        <w:gridCol w:w="493"/>
        <w:gridCol w:w="522"/>
        <w:gridCol w:w="494"/>
        <w:gridCol w:w="428"/>
        <w:gridCol w:w="480"/>
        <w:gridCol w:w="1019"/>
        <w:gridCol w:w="21"/>
      </w:tblGrid>
      <w:tr w:rsidR="00F12720" w:rsidRPr="002B29E8" w:rsidTr="003C3D2D">
        <w:trPr>
          <w:gridAfter w:val="1"/>
          <w:wAfter w:w="21" w:type="dxa"/>
          <w:cantSplit/>
          <w:trHeight w:val="2055"/>
        </w:trPr>
        <w:tc>
          <w:tcPr>
            <w:tcW w:w="1914" w:type="dxa"/>
            <w:gridSpan w:val="2"/>
            <w:tcBorders>
              <w:top w:val="single" w:sz="12" w:space="0" w:color="auto"/>
              <w:left w:val="single" w:sz="12" w:space="0" w:color="auto"/>
              <w:bottom w:val="single" w:sz="2" w:space="0" w:color="auto"/>
              <w:right w:val="single" w:sz="2" w:space="0" w:color="auto"/>
            </w:tcBorders>
            <w:textDirection w:val="tbRlV"/>
            <w:vAlign w:val="center"/>
          </w:tcPr>
          <w:p w:rsidR="00F12720" w:rsidRPr="002B29E8" w:rsidRDefault="00F12720" w:rsidP="003C3D2D">
            <w:pPr>
              <w:spacing w:line="0" w:lineRule="atLeast"/>
              <w:ind w:left="113" w:right="113"/>
              <w:jc w:val="distribute"/>
              <w:rPr>
                <w:rFonts w:eastAsia="標楷體"/>
              </w:rPr>
            </w:pPr>
            <w:r w:rsidRPr="002B29E8">
              <w:rPr>
                <w:rFonts w:eastAsia="標楷體"/>
              </w:rPr>
              <w:t>招生科班別</w:t>
            </w:r>
          </w:p>
        </w:tc>
        <w:tc>
          <w:tcPr>
            <w:tcW w:w="493"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汽車科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資訊科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電子科</w:t>
            </w:r>
          </w:p>
        </w:tc>
        <w:tc>
          <w:tcPr>
            <w:tcW w:w="493"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機械科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資料處理科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日</w:t>
            </w:r>
            <w:r w:rsidRPr="002B29E8">
              <w:rPr>
                <w:rFonts w:eastAsia="標楷體"/>
              </w:rPr>
              <w:t xml:space="preserve">  </w:t>
            </w:r>
            <w:r w:rsidRPr="002B29E8">
              <w:rPr>
                <w:rFonts w:eastAsia="標楷體"/>
              </w:rPr>
              <w:t>文</w:t>
            </w:r>
            <w:r w:rsidRPr="002B29E8">
              <w:rPr>
                <w:rFonts w:eastAsia="標楷體"/>
              </w:rPr>
              <w:t xml:space="preserve">  </w:t>
            </w:r>
            <w:r w:rsidRPr="002B29E8">
              <w:rPr>
                <w:rFonts w:eastAsia="標楷體"/>
              </w:rPr>
              <w:t>組</w:t>
            </w:r>
          </w:p>
          <w:p w:rsidR="00F12720" w:rsidRPr="002B29E8" w:rsidRDefault="00F12720" w:rsidP="003C3D2D">
            <w:pPr>
              <w:spacing w:line="240" w:lineRule="exact"/>
              <w:ind w:left="170" w:right="170"/>
              <w:jc w:val="distribute"/>
              <w:rPr>
                <w:rFonts w:eastAsia="標楷體"/>
              </w:rPr>
            </w:pPr>
            <w:r w:rsidRPr="002B29E8">
              <w:rPr>
                <w:rFonts w:eastAsia="標楷體"/>
              </w:rPr>
              <w:t>應用外語科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英</w:t>
            </w:r>
            <w:r w:rsidRPr="002B29E8">
              <w:rPr>
                <w:rFonts w:eastAsia="標楷體"/>
              </w:rPr>
              <w:t xml:space="preserve">  </w:t>
            </w:r>
            <w:r w:rsidRPr="002B29E8">
              <w:rPr>
                <w:rFonts w:eastAsia="標楷體"/>
              </w:rPr>
              <w:t>文</w:t>
            </w:r>
            <w:r w:rsidRPr="002B29E8">
              <w:rPr>
                <w:rFonts w:eastAsia="標楷體"/>
              </w:rPr>
              <w:t xml:space="preserve">  </w:t>
            </w:r>
            <w:r w:rsidRPr="002B29E8">
              <w:rPr>
                <w:rFonts w:eastAsia="標楷體"/>
              </w:rPr>
              <w:t>組</w:t>
            </w:r>
          </w:p>
          <w:p w:rsidR="00F12720" w:rsidRPr="002B29E8" w:rsidRDefault="00F12720" w:rsidP="003C3D2D">
            <w:pPr>
              <w:spacing w:line="240" w:lineRule="exact"/>
              <w:ind w:left="170" w:right="170"/>
              <w:jc w:val="distribute"/>
              <w:rPr>
                <w:rFonts w:eastAsia="標楷體"/>
              </w:rPr>
            </w:pPr>
            <w:r w:rsidRPr="002B29E8">
              <w:rPr>
                <w:rFonts w:eastAsia="標楷體"/>
              </w:rPr>
              <w:t>應用外語科</w:t>
            </w:r>
          </w:p>
        </w:tc>
        <w:tc>
          <w:tcPr>
            <w:tcW w:w="493"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廣告設計科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餐飲管理科</w:t>
            </w:r>
          </w:p>
        </w:tc>
        <w:tc>
          <w:tcPr>
            <w:tcW w:w="494"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hint="eastAsia"/>
              </w:rPr>
              <w:t>觀光事業科</w:t>
            </w:r>
          </w:p>
        </w:tc>
        <w:tc>
          <w:tcPr>
            <w:tcW w:w="493"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幼兒保育科</w:t>
            </w:r>
            <w:r w:rsidRPr="002B29E8">
              <w:rPr>
                <w:rFonts w:eastAsia="標楷體"/>
              </w:rPr>
              <w:t>(</w:t>
            </w:r>
            <w:r w:rsidRPr="002B29E8">
              <w:rPr>
                <w:rFonts w:eastAsia="標楷體"/>
              </w:rPr>
              <w:t>女</w:t>
            </w:r>
            <w:r w:rsidRPr="002B29E8">
              <w:rPr>
                <w:rFonts w:eastAsia="標楷體"/>
              </w:rPr>
              <w:t>)</w:t>
            </w:r>
          </w:p>
        </w:tc>
        <w:tc>
          <w:tcPr>
            <w:tcW w:w="522" w:type="dxa"/>
            <w:tcBorders>
              <w:top w:val="single" w:sz="12" w:space="0" w:color="auto"/>
              <w:left w:val="single" w:sz="2" w:space="0" w:color="auto"/>
              <w:bottom w:val="single" w:sz="2"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服裝科</w:t>
            </w:r>
          </w:p>
        </w:tc>
        <w:tc>
          <w:tcPr>
            <w:tcW w:w="494" w:type="dxa"/>
            <w:tcBorders>
              <w:top w:val="single" w:sz="12" w:space="0" w:color="auto"/>
              <w:left w:val="single" w:sz="2" w:space="0" w:color="auto"/>
              <w:bottom w:val="single" w:sz="4" w:space="0" w:color="auto"/>
              <w:right w:val="single" w:sz="4"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rPr>
              <w:t>美容科</w:t>
            </w:r>
            <w:r w:rsidRPr="002B29E8">
              <w:rPr>
                <w:rFonts w:eastAsia="標楷體"/>
              </w:rPr>
              <w:t>(</w:t>
            </w:r>
            <w:r w:rsidRPr="002B29E8">
              <w:rPr>
                <w:rFonts w:eastAsia="標楷體"/>
              </w:rPr>
              <w:t>女</w:t>
            </w:r>
            <w:r w:rsidRPr="002B29E8">
              <w:rPr>
                <w:rFonts w:eastAsia="標楷體"/>
              </w:rPr>
              <w:t>)</w:t>
            </w:r>
          </w:p>
        </w:tc>
        <w:tc>
          <w:tcPr>
            <w:tcW w:w="428" w:type="dxa"/>
            <w:tcBorders>
              <w:top w:val="single" w:sz="12" w:space="0" w:color="auto"/>
              <w:left w:val="single" w:sz="4" w:space="0" w:color="auto"/>
              <w:bottom w:val="single" w:sz="4" w:space="0" w:color="auto"/>
              <w:right w:val="single" w:sz="2" w:space="0" w:color="auto"/>
            </w:tcBorders>
            <w:textDirection w:val="tbRlV"/>
            <w:vAlign w:val="center"/>
          </w:tcPr>
          <w:p w:rsidR="00F12720" w:rsidRPr="002B29E8" w:rsidRDefault="00F12720" w:rsidP="003C3D2D">
            <w:pPr>
              <w:spacing w:line="240" w:lineRule="exact"/>
              <w:ind w:left="170" w:right="170"/>
              <w:jc w:val="distribute"/>
              <w:rPr>
                <w:rFonts w:eastAsia="標楷體"/>
              </w:rPr>
            </w:pPr>
            <w:r w:rsidRPr="002B29E8">
              <w:rPr>
                <w:rFonts w:eastAsia="標楷體" w:hint="eastAsia"/>
              </w:rPr>
              <w:t>多媒體設計科</w:t>
            </w:r>
          </w:p>
        </w:tc>
        <w:tc>
          <w:tcPr>
            <w:tcW w:w="480" w:type="dxa"/>
            <w:vMerge w:val="restart"/>
            <w:tcBorders>
              <w:top w:val="single" w:sz="12" w:space="0" w:color="auto"/>
              <w:left w:val="single" w:sz="4" w:space="0" w:color="auto"/>
              <w:bottom w:val="single" w:sz="2" w:space="0" w:color="auto"/>
              <w:right w:val="single" w:sz="2" w:space="0" w:color="auto"/>
            </w:tcBorders>
            <w:textDirection w:val="tbRlV"/>
            <w:vAlign w:val="center"/>
          </w:tcPr>
          <w:p w:rsidR="00F12720" w:rsidRPr="002B29E8" w:rsidRDefault="00F12720" w:rsidP="003C3D2D">
            <w:pPr>
              <w:spacing w:line="0" w:lineRule="atLeast"/>
              <w:ind w:left="113" w:right="113"/>
              <w:jc w:val="center"/>
              <w:rPr>
                <w:rFonts w:eastAsia="標楷體"/>
              </w:rPr>
            </w:pPr>
            <w:r w:rsidRPr="002B29E8">
              <w:rPr>
                <w:rFonts w:eastAsia="標楷體"/>
              </w:rPr>
              <w:t>合計</w:t>
            </w:r>
          </w:p>
        </w:tc>
        <w:tc>
          <w:tcPr>
            <w:tcW w:w="1019" w:type="dxa"/>
            <w:vMerge w:val="restart"/>
            <w:tcBorders>
              <w:top w:val="single" w:sz="1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r w:rsidRPr="002B29E8">
              <w:rPr>
                <w:rFonts w:eastAsia="標楷體"/>
              </w:rPr>
              <w:t>備註</w:t>
            </w:r>
          </w:p>
        </w:tc>
      </w:tr>
      <w:tr w:rsidR="00F12720" w:rsidRPr="002B29E8" w:rsidTr="003C3D2D">
        <w:trPr>
          <w:gridAfter w:val="1"/>
          <w:wAfter w:w="21" w:type="dxa"/>
          <w:cantSplit/>
          <w:trHeight w:val="261"/>
        </w:trPr>
        <w:tc>
          <w:tcPr>
            <w:tcW w:w="1914" w:type="dxa"/>
            <w:gridSpan w:val="2"/>
            <w:tcBorders>
              <w:top w:val="single" w:sz="2" w:space="0" w:color="auto"/>
              <w:left w:val="single" w:sz="1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rPr>
            </w:pPr>
            <w:r w:rsidRPr="002B29E8">
              <w:rPr>
                <w:rFonts w:eastAsia="標楷體"/>
              </w:rPr>
              <w:t>科班別代碼</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34</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39</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43</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bCs/>
              </w:rPr>
              <w:t>46</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52</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56</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57</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58</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59</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60</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62</w:t>
            </w:r>
          </w:p>
        </w:tc>
        <w:tc>
          <w:tcPr>
            <w:tcW w:w="52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63</w:t>
            </w:r>
          </w:p>
        </w:tc>
        <w:tc>
          <w:tcPr>
            <w:tcW w:w="494" w:type="dxa"/>
            <w:tcBorders>
              <w:top w:val="single" w:sz="4" w:space="0" w:color="auto"/>
              <w:left w:val="single" w:sz="2" w:space="0" w:color="auto"/>
              <w:bottom w:val="single" w:sz="2" w:space="0" w:color="auto"/>
              <w:right w:val="single" w:sz="4"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65</w:t>
            </w:r>
          </w:p>
        </w:tc>
        <w:tc>
          <w:tcPr>
            <w:tcW w:w="428" w:type="dxa"/>
            <w:tcBorders>
              <w:top w:val="single" w:sz="4" w:space="0" w:color="auto"/>
              <w:left w:val="single" w:sz="4"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eastAsia="標楷體"/>
                <w:bCs/>
              </w:rPr>
            </w:pPr>
            <w:r w:rsidRPr="002B29E8">
              <w:rPr>
                <w:rFonts w:eastAsia="標楷體" w:hint="eastAsia"/>
                <w:bCs/>
              </w:rPr>
              <w:t>91</w:t>
            </w:r>
          </w:p>
        </w:tc>
        <w:tc>
          <w:tcPr>
            <w:tcW w:w="480" w:type="dxa"/>
            <w:vMerge/>
            <w:tcBorders>
              <w:top w:val="single" w:sz="2" w:space="0" w:color="auto"/>
              <w:left w:val="single" w:sz="4"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eastAsia="標楷體"/>
              </w:rPr>
            </w:pPr>
          </w:p>
        </w:tc>
        <w:tc>
          <w:tcPr>
            <w:tcW w:w="1019" w:type="dxa"/>
            <w:vMerge/>
            <w:tcBorders>
              <w:top w:val="single" w:sz="2" w:space="0" w:color="auto"/>
              <w:left w:val="single" w:sz="2" w:space="0" w:color="auto"/>
              <w:bottom w:val="single" w:sz="2" w:space="0" w:color="auto"/>
              <w:right w:val="single" w:sz="12" w:space="0" w:color="auto"/>
            </w:tcBorders>
            <w:textDirection w:val="tbRlV"/>
            <w:vAlign w:val="center"/>
          </w:tcPr>
          <w:p w:rsidR="00F12720" w:rsidRPr="002B29E8" w:rsidRDefault="00F12720" w:rsidP="003C3D2D">
            <w:pPr>
              <w:spacing w:line="0" w:lineRule="atLeast"/>
              <w:jc w:val="center"/>
              <w:rPr>
                <w:rFonts w:eastAsia="標楷體"/>
              </w:rPr>
            </w:pPr>
          </w:p>
        </w:tc>
      </w:tr>
      <w:tr w:rsidR="00F12720" w:rsidRPr="002B29E8" w:rsidTr="003C3D2D">
        <w:trPr>
          <w:gridAfter w:val="1"/>
          <w:wAfter w:w="21" w:type="dxa"/>
          <w:cantSplit/>
          <w:trHeight w:hRule="exact" w:val="510"/>
        </w:trPr>
        <w:tc>
          <w:tcPr>
            <w:tcW w:w="530" w:type="dxa"/>
            <w:vMerge w:val="restart"/>
            <w:tcBorders>
              <w:top w:val="single" w:sz="2" w:space="0" w:color="auto"/>
              <w:left w:val="single" w:sz="12"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rPr>
              <w:t>招生名額</w:t>
            </w:r>
          </w:p>
        </w:tc>
        <w:tc>
          <w:tcPr>
            <w:tcW w:w="138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一般生</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21</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18</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15</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22</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52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494" w:type="dxa"/>
            <w:tcBorders>
              <w:top w:val="single" w:sz="2" w:space="0" w:color="auto"/>
              <w:left w:val="single" w:sz="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w:t>
            </w:r>
          </w:p>
        </w:tc>
        <w:tc>
          <w:tcPr>
            <w:tcW w:w="428" w:type="dxa"/>
            <w:tcBorders>
              <w:top w:val="single" w:sz="2" w:space="0" w:color="auto"/>
              <w:left w:val="single" w:sz="4"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480" w:type="dxa"/>
            <w:tcBorders>
              <w:top w:val="single" w:sz="2" w:space="0" w:color="auto"/>
              <w:left w:val="single" w:sz="4"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154</w:t>
            </w:r>
          </w:p>
        </w:tc>
        <w:tc>
          <w:tcPr>
            <w:tcW w:w="1019" w:type="dxa"/>
            <w:vMerge w:val="restart"/>
            <w:tcBorders>
              <w:top w:val="single" w:sz="2" w:space="0" w:color="auto"/>
              <w:left w:val="single" w:sz="2" w:space="0" w:color="auto"/>
              <w:right w:val="single" w:sz="12" w:space="0" w:color="auto"/>
            </w:tcBorders>
            <w:shd w:val="clear" w:color="auto" w:fill="auto"/>
            <w:vAlign w:val="center"/>
          </w:tcPr>
          <w:p w:rsidR="00F12720" w:rsidRPr="002B29E8" w:rsidRDefault="00F12720" w:rsidP="003C3D2D">
            <w:pPr>
              <w:spacing w:line="0" w:lineRule="atLeast"/>
              <w:rPr>
                <w:rFonts w:eastAsia="標楷體"/>
                <w:sz w:val="22"/>
                <w:szCs w:val="22"/>
              </w:rPr>
            </w:pPr>
            <w:r w:rsidRPr="002B29E8">
              <w:rPr>
                <w:rFonts w:ascii="標楷體" w:eastAsia="標楷體" w:hAnsi="標楷體" w:hint="eastAsia"/>
                <w:sz w:val="22"/>
                <w:szCs w:val="22"/>
              </w:rPr>
              <w:t>幼兒保育科、美容科限收女生，其餘各科男女兼收。</w:t>
            </w:r>
          </w:p>
        </w:tc>
      </w:tr>
      <w:tr w:rsidR="00F12720" w:rsidRPr="002B29E8" w:rsidTr="003B335C">
        <w:trPr>
          <w:gridAfter w:val="1"/>
          <w:wAfter w:w="21" w:type="dxa"/>
          <w:cantSplit/>
          <w:trHeight w:hRule="exact" w:val="510"/>
        </w:trPr>
        <w:tc>
          <w:tcPr>
            <w:tcW w:w="530" w:type="dxa"/>
            <w:vMerge/>
            <w:tcBorders>
              <w:left w:val="single" w:sz="12"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p>
        </w:tc>
        <w:tc>
          <w:tcPr>
            <w:tcW w:w="138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技優生</w:t>
            </w: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2</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6</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2</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6</w:t>
            </w: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2</w:t>
            </w:r>
          </w:p>
        </w:tc>
        <w:tc>
          <w:tcPr>
            <w:tcW w:w="522" w:type="dxa"/>
            <w:tcBorders>
              <w:top w:val="single" w:sz="2" w:space="0" w:color="auto"/>
              <w:left w:val="single" w:sz="2" w:space="0" w:color="auto"/>
              <w:bottom w:val="single" w:sz="4"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2</w:t>
            </w:r>
          </w:p>
        </w:tc>
        <w:tc>
          <w:tcPr>
            <w:tcW w:w="494" w:type="dxa"/>
            <w:tcBorders>
              <w:top w:val="single" w:sz="4" w:space="0" w:color="auto"/>
              <w:left w:val="single" w:sz="2" w:space="0" w:color="auto"/>
              <w:bottom w:val="single" w:sz="4" w:space="0" w:color="auto"/>
              <w:right w:val="single" w:sz="4"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28" w:type="dxa"/>
            <w:tcBorders>
              <w:top w:val="single" w:sz="4" w:space="0" w:color="auto"/>
              <w:left w:val="single" w:sz="4" w:space="0" w:color="auto"/>
              <w:bottom w:val="single" w:sz="4" w:space="0" w:color="auto"/>
              <w:right w:val="single" w:sz="2" w:space="0" w:color="auto"/>
            </w:tcBorders>
            <w:shd w:val="clear" w:color="auto" w:fill="auto"/>
            <w:vAlign w:val="center"/>
          </w:tcPr>
          <w:p w:rsidR="00F12720" w:rsidRPr="002B29E8" w:rsidRDefault="003B335C" w:rsidP="003C3D2D">
            <w:pPr>
              <w:spacing w:line="0" w:lineRule="atLeast"/>
              <w:jc w:val="center"/>
              <w:rPr>
                <w:rFonts w:ascii="標楷體" w:eastAsia="標楷體" w:hAnsi="標楷體"/>
              </w:rPr>
            </w:pPr>
            <w:r w:rsidRPr="002B29E8">
              <w:rPr>
                <w:rFonts w:ascii="標楷體" w:eastAsia="標楷體" w:hAnsi="標楷體" w:hint="eastAsia"/>
              </w:rPr>
              <w:t>4</w:t>
            </w:r>
          </w:p>
        </w:tc>
        <w:tc>
          <w:tcPr>
            <w:tcW w:w="480" w:type="dxa"/>
            <w:tcBorders>
              <w:left w:val="single" w:sz="4" w:space="0" w:color="auto"/>
              <w:right w:val="single" w:sz="2" w:space="0" w:color="auto"/>
            </w:tcBorders>
            <w:shd w:val="clear" w:color="auto" w:fill="auto"/>
            <w:vAlign w:val="center"/>
          </w:tcPr>
          <w:p w:rsidR="00F12720" w:rsidRPr="002B29E8" w:rsidRDefault="003B335C" w:rsidP="003C3D2D">
            <w:pPr>
              <w:spacing w:line="0" w:lineRule="atLeast"/>
              <w:jc w:val="center"/>
              <w:rPr>
                <w:rFonts w:eastAsia="標楷體"/>
              </w:rPr>
            </w:pPr>
            <w:r w:rsidRPr="002B29E8">
              <w:rPr>
                <w:rFonts w:eastAsia="標楷體" w:hint="eastAsia"/>
              </w:rPr>
              <w:t>52</w:t>
            </w:r>
          </w:p>
        </w:tc>
        <w:tc>
          <w:tcPr>
            <w:tcW w:w="1019" w:type="dxa"/>
            <w:vMerge/>
            <w:tcBorders>
              <w:left w:val="single" w:sz="2"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r>
      <w:tr w:rsidR="00F12720" w:rsidRPr="002B29E8" w:rsidTr="003C3D2D">
        <w:trPr>
          <w:gridAfter w:val="1"/>
          <w:wAfter w:w="21" w:type="dxa"/>
          <w:cantSplit/>
          <w:trHeight w:hRule="exact" w:val="510"/>
        </w:trPr>
        <w:tc>
          <w:tcPr>
            <w:tcW w:w="530" w:type="dxa"/>
            <w:vMerge/>
            <w:tcBorders>
              <w:left w:val="single" w:sz="12"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p>
        </w:tc>
        <w:tc>
          <w:tcPr>
            <w:tcW w:w="138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身心障礙生</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4"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93"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522" w:type="dxa"/>
            <w:tcBorders>
              <w:top w:val="single" w:sz="2" w:space="0" w:color="auto"/>
              <w:left w:val="single" w:sz="2" w:space="0" w:color="auto"/>
              <w:bottom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94" w:type="dxa"/>
            <w:tcBorders>
              <w:top w:val="single" w:sz="4" w:space="0" w:color="auto"/>
              <w:left w:val="single" w:sz="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28" w:type="dxa"/>
            <w:tcBorders>
              <w:top w:val="single" w:sz="4" w:space="0" w:color="auto"/>
              <w:left w:val="single" w:sz="4" w:space="0" w:color="auto"/>
              <w:bottom w:val="single" w:sz="4"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480" w:type="dxa"/>
            <w:tcBorders>
              <w:left w:val="single" w:sz="4"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4</w:t>
            </w:r>
          </w:p>
        </w:tc>
        <w:tc>
          <w:tcPr>
            <w:tcW w:w="1019" w:type="dxa"/>
            <w:vMerge/>
            <w:tcBorders>
              <w:left w:val="single" w:sz="2"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r>
      <w:tr w:rsidR="00F12720" w:rsidRPr="002B29E8" w:rsidTr="003C3D2D">
        <w:trPr>
          <w:gridAfter w:val="1"/>
          <w:wAfter w:w="21" w:type="dxa"/>
          <w:cantSplit/>
          <w:trHeight w:val="303"/>
        </w:trPr>
        <w:tc>
          <w:tcPr>
            <w:tcW w:w="530" w:type="dxa"/>
            <w:vMerge/>
            <w:tcBorders>
              <w:left w:val="single" w:sz="12"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p>
        </w:tc>
        <w:tc>
          <w:tcPr>
            <w:tcW w:w="1384" w:type="dxa"/>
            <w:tcBorders>
              <w:top w:val="single" w:sz="2" w:space="0" w:color="auto"/>
              <w:left w:val="single" w:sz="2" w:space="0" w:color="auto"/>
              <w:right w:val="single" w:sz="2"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rPr>
              <w:t>原住民生</w:t>
            </w:r>
          </w:p>
        </w:tc>
        <w:tc>
          <w:tcPr>
            <w:tcW w:w="493" w:type="dxa"/>
            <w:tcBorders>
              <w:top w:val="single" w:sz="2" w:space="0" w:color="auto"/>
              <w:left w:val="single" w:sz="2" w:space="0" w:color="auto"/>
              <w:right w:val="single" w:sz="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3"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3"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3"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522" w:type="dxa"/>
            <w:tcBorders>
              <w:top w:val="single" w:sz="2" w:space="0" w:color="auto"/>
              <w:left w:val="single" w:sz="2"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94" w:type="dxa"/>
            <w:tcBorders>
              <w:top w:val="single" w:sz="4" w:space="0" w:color="auto"/>
              <w:left w:val="single" w:sz="2" w:space="0" w:color="auto"/>
              <w:right w:val="single" w:sz="4"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28" w:type="dxa"/>
            <w:tcBorders>
              <w:top w:val="single" w:sz="4" w:space="0" w:color="auto"/>
              <w:left w:val="single" w:sz="4" w:space="0" w:color="auto"/>
              <w:right w:val="single" w:sz="2" w:space="0" w:color="auto"/>
            </w:tcBorders>
            <w:vAlign w:val="center"/>
          </w:tcPr>
          <w:p w:rsidR="00F12720" w:rsidRPr="002B29E8" w:rsidRDefault="00F12720" w:rsidP="003C3D2D">
            <w:pPr>
              <w:jc w:val="center"/>
            </w:pPr>
            <w:r w:rsidRPr="002B29E8">
              <w:rPr>
                <w:rFonts w:ascii="標楷體" w:eastAsia="標楷體" w:hAnsi="標楷體" w:hint="eastAsia"/>
              </w:rPr>
              <w:t>(1)</w:t>
            </w:r>
          </w:p>
        </w:tc>
        <w:tc>
          <w:tcPr>
            <w:tcW w:w="480" w:type="dxa"/>
            <w:tcBorders>
              <w:left w:val="single" w:sz="4" w:space="0" w:color="auto"/>
              <w:right w:val="single" w:sz="2" w:space="0" w:color="auto"/>
            </w:tcBorders>
            <w:shd w:val="clear" w:color="auto" w:fill="auto"/>
            <w:vAlign w:val="center"/>
          </w:tcPr>
          <w:p w:rsidR="00F12720" w:rsidRPr="002B29E8" w:rsidRDefault="00F12720" w:rsidP="003C3D2D">
            <w:pPr>
              <w:spacing w:line="0" w:lineRule="atLeast"/>
              <w:jc w:val="center"/>
              <w:rPr>
                <w:rFonts w:eastAsia="標楷體"/>
              </w:rPr>
            </w:pPr>
            <w:r w:rsidRPr="002B29E8">
              <w:rPr>
                <w:rFonts w:eastAsia="標楷體" w:hint="eastAsia"/>
              </w:rPr>
              <w:t>4</w:t>
            </w:r>
          </w:p>
        </w:tc>
        <w:tc>
          <w:tcPr>
            <w:tcW w:w="1019" w:type="dxa"/>
            <w:vMerge/>
            <w:tcBorders>
              <w:left w:val="single" w:sz="2" w:space="0" w:color="auto"/>
              <w:right w:val="single" w:sz="12" w:space="0" w:color="auto"/>
            </w:tcBorders>
            <w:shd w:val="clear" w:color="auto" w:fill="auto"/>
            <w:vAlign w:val="center"/>
          </w:tcPr>
          <w:p w:rsidR="00F12720" w:rsidRPr="002B29E8" w:rsidRDefault="00F12720" w:rsidP="003C3D2D">
            <w:pPr>
              <w:spacing w:line="0" w:lineRule="atLeast"/>
              <w:jc w:val="center"/>
              <w:rPr>
                <w:rFonts w:eastAsia="標楷體"/>
              </w:rPr>
            </w:pPr>
          </w:p>
        </w:tc>
      </w:tr>
      <w:tr w:rsidR="00F12720" w:rsidRPr="002B29E8" w:rsidTr="003C3D2D">
        <w:trPr>
          <w:cantSplit/>
          <w:trHeight w:val="3204"/>
        </w:trPr>
        <w:tc>
          <w:tcPr>
            <w:tcW w:w="530" w:type="dxa"/>
            <w:tcBorders>
              <w:top w:val="double" w:sz="4" w:space="0" w:color="auto"/>
              <w:left w:val="single" w:sz="12" w:space="0" w:color="auto"/>
              <w:bottom w:val="doub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78" w:type="dxa"/>
            <w:gridSpan w:val="18"/>
            <w:tcBorders>
              <w:top w:val="double" w:sz="4" w:space="0" w:color="auto"/>
              <w:bottom w:val="double" w:sz="4" w:space="0" w:color="auto"/>
              <w:right w:val="single" w:sz="12" w:space="0" w:color="auto"/>
            </w:tcBorders>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一、102年國中基測總分數：240分（含）以上。</w:t>
            </w:r>
          </w:p>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二、102年國中基測寫作測驗分數：不要求。</w:t>
            </w:r>
          </w:p>
          <w:p w:rsidR="00F12720" w:rsidRPr="002B29E8" w:rsidRDefault="00F12720" w:rsidP="003C3D2D">
            <w:pPr>
              <w:ind w:left="492" w:rightChars="180" w:right="432" w:hangingChars="205" w:hanging="492"/>
              <w:rPr>
                <w:rFonts w:ascii="標楷體" w:eastAsia="標楷體" w:hAnsi="標楷體"/>
              </w:rPr>
            </w:pPr>
            <w:r w:rsidRPr="002B29E8">
              <w:rPr>
                <w:rFonts w:ascii="標楷體" w:eastAsia="標楷體" w:hAnsi="標楷體" w:hint="eastAsia"/>
              </w:rPr>
              <w:t>三、特別條件：國中就學階段參加政府舉辦之縣市級以上比賽獲獎者，依下列標準加分</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2"/>
              <w:gridCol w:w="1134"/>
              <w:gridCol w:w="1134"/>
              <w:gridCol w:w="1134"/>
              <w:gridCol w:w="1134"/>
            </w:tblGrid>
            <w:tr w:rsidR="00F12720" w:rsidRPr="002B29E8" w:rsidTr="003C3D2D">
              <w:tc>
                <w:tcPr>
                  <w:tcW w:w="1312" w:type="dxa"/>
                </w:tcPr>
                <w:p w:rsidR="00F12720" w:rsidRPr="002B29E8" w:rsidRDefault="00F12720" w:rsidP="003C3D2D">
                  <w:pPr>
                    <w:spacing w:before="100" w:beforeAutospacing="1" w:after="100" w:afterAutospacing="1"/>
                    <w:ind w:rightChars="180" w:right="432"/>
                    <w:rPr>
                      <w:rFonts w:ascii="標楷體" w:eastAsia="標楷體" w:hAnsi="標楷體" w:cs="Arial Unicode MS"/>
                    </w:rPr>
                  </w:pPr>
                  <w:r w:rsidRPr="002B29E8">
                    <w:rPr>
                      <w:rFonts w:ascii="標楷體" w:eastAsia="標楷體" w:hAnsi="標楷體" w:cs="Arial Unicode MS" w:hint="eastAsia"/>
                      <w:szCs w:val="28"/>
                    </w:rPr>
                    <w:t>分類</w:t>
                  </w:r>
                </w:p>
              </w:tc>
              <w:tc>
                <w:tcPr>
                  <w:tcW w:w="1134" w:type="dxa"/>
                </w:tcPr>
                <w:p w:rsidR="00F12720" w:rsidRPr="002B29E8" w:rsidRDefault="00F12720" w:rsidP="003C3D2D">
                  <w:pPr>
                    <w:spacing w:before="100" w:beforeAutospacing="1" w:after="100" w:afterAutospacing="1"/>
                    <w:ind w:rightChars="-45" w:right="-108"/>
                    <w:rPr>
                      <w:rFonts w:ascii="標楷體" w:eastAsia="標楷體" w:hAnsi="標楷體" w:cs="Arial Unicode MS"/>
                      <w:szCs w:val="28"/>
                    </w:rPr>
                  </w:pPr>
                  <w:r w:rsidRPr="002B29E8">
                    <w:rPr>
                      <w:rFonts w:ascii="標楷體" w:eastAsia="標楷體" w:hAnsi="標楷體" w:cs="Arial Unicode MS" w:hint="eastAsia"/>
                      <w:szCs w:val="28"/>
                    </w:rPr>
                    <w:t>第一名</w:t>
                  </w:r>
                </w:p>
              </w:tc>
              <w:tc>
                <w:tcPr>
                  <w:tcW w:w="1134" w:type="dxa"/>
                </w:tcPr>
                <w:p w:rsidR="00F12720" w:rsidRPr="002B29E8" w:rsidRDefault="00F12720" w:rsidP="003C3D2D">
                  <w:pPr>
                    <w:spacing w:before="100" w:beforeAutospacing="1" w:after="100" w:afterAutospacing="1"/>
                    <w:ind w:rightChars="-74" w:right="-178"/>
                    <w:rPr>
                      <w:rFonts w:ascii="標楷體" w:eastAsia="標楷體" w:hAnsi="標楷體" w:cs="Arial Unicode MS"/>
                    </w:rPr>
                  </w:pPr>
                  <w:r w:rsidRPr="002B29E8">
                    <w:rPr>
                      <w:rFonts w:ascii="標楷體" w:eastAsia="標楷體" w:hAnsi="標楷體" w:cs="Arial Unicode MS" w:hint="eastAsia"/>
                      <w:szCs w:val="28"/>
                    </w:rPr>
                    <w:t>第二名</w:t>
                  </w:r>
                </w:p>
              </w:tc>
              <w:tc>
                <w:tcPr>
                  <w:tcW w:w="1134" w:type="dxa"/>
                </w:tcPr>
                <w:p w:rsidR="00F12720" w:rsidRPr="002B29E8" w:rsidRDefault="00F12720" w:rsidP="003C3D2D">
                  <w:pPr>
                    <w:spacing w:before="100" w:beforeAutospacing="1" w:after="100" w:afterAutospacing="1"/>
                    <w:ind w:rightChars="-51" w:right="-122"/>
                    <w:rPr>
                      <w:rFonts w:ascii="標楷體" w:eastAsia="標楷體" w:hAnsi="標楷體" w:cs="Arial Unicode MS"/>
                    </w:rPr>
                  </w:pPr>
                  <w:r w:rsidRPr="002B29E8">
                    <w:rPr>
                      <w:rFonts w:ascii="標楷體" w:eastAsia="標楷體" w:hAnsi="標楷體" w:cs="Arial Unicode MS" w:hint="eastAsia"/>
                      <w:szCs w:val="28"/>
                    </w:rPr>
                    <w:t>第三名</w:t>
                  </w:r>
                </w:p>
              </w:tc>
              <w:tc>
                <w:tcPr>
                  <w:tcW w:w="1134" w:type="dxa"/>
                </w:tcPr>
                <w:p w:rsidR="00F12720" w:rsidRPr="002B29E8" w:rsidRDefault="00F12720" w:rsidP="003C3D2D">
                  <w:pPr>
                    <w:spacing w:before="100" w:beforeAutospacing="1" w:after="100" w:afterAutospacing="1"/>
                    <w:ind w:rightChars="-29" w:right="-70"/>
                    <w:rPr>
                      <w:rFonts w:ascii="標楷體" w:eastAsia="標楷體" w:hAnsi="標楷體" w:cs="Arial Unicode MS"/>
                    </w:rPr>
                  </w:pPr>
                  <w:r w:rsidRPr="002B29E8">
                    <w:rPr>
                      <w:rFonts w:ascii="標楷體" w:eastAsia="標楷體" w:hAnsi="標楷體" w:cs="Arial Unicode MS" w:hint="eastAsia"/>
                      <w:szCs w:val="28"/>
                    </w:rPr>
                    <w:t>佳作入選</w:t>
                  </w:r>
                </w:p>
              </w:tc>
            </w:tr>
            <w:tr w:rsidR="00F12720" w:rsidRPr="002B29E8" w:rsidTr="003C3D2D">
              <w:tc>
                <w:tcPr>
                  <w:tcW w:w="1312" w:type="dxa"/>
                </w:tcPr>
                <w:p w:rsidR="00F12720" w:rsidRPr="002B29E8" w:rsidRDefault="00F12720" w:rsidP="003C3D2D">
                  <w:pPr>
                    <w:spacing w:before="100" w:beforeAutospacing="1" w:after="100" w:afterAutospacing="1"/>
                    <w:ind w:rightChars="-19" w:right="-46"/>
                    <w:rPr>
                      <w:rFonts w:ascii="標楷體" w:eastAsia="標楷體" w:hAnsi="標楷體" w:cs="Arial Unicode MS"/>
                    </w:rPr>
                  </w:pPr>
                  <w:r w:rsidRPr="002B29E8">
                    <w:rPr>
                      <w:rFonts w:ascii="標楷體" w:eastAsia="標楷體" w:hAnsi="標楷體" w:cs="Arial Unicode MS" w:hint="eastAsia"/>
                      <w:szCs w:val="28"/>
                    </w:rPr>
                    <w:t>國際性</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25</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20</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15</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10</w:t>
                  </w:r>
                </w:p>
              </w:tc>
            </w:tr>
            <w:tr w:rsidR="00F12720" w:rsidRPr="002B29E8" w:rsidTr="003C3D2D">
              <w:tc>
                <w:tcPr>
                  <w:tcW w:w="1312" w:type="dxa"/>
                </w:tcPr>
                <w:p w:rsidR="00F12720" w:rsidRPr="002B29E8" w:rsidRDefault="00F12720" w:rsidP="003C3D2D">
                  <w:pPr>
                    <w:spacing w:before="100" w:beforeAutospacing="1" w:after="100" w:afterAutospacing="1"/>
                    <w:ind w:rightChars="-19" w:right="-46"/>
                    <w:rPr>
                      <w:rFonts w:ascii="標楷體" w:eastAsia="標楷體" w:hAnsi="標楷體" w:cs="Arial Unicode MS"/>
                    </w:rPr>
                  </w:pPr>
                  <w:r w:rsidRPr="002B29E8">
                    <w:rPr>
                      <w:rFonts w:ascii="標楷體" w:eastAsia="標楷體" w:hAnsi="標楷體" w:cs="Arial Unicode MS" w:hint="eastAsia"/>
                    </w:rPr>
                    <w:t>全國性</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15</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13</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10</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5</w:t>
                  </w:r>
                </w:p>
              </w:tc>
            </w:tr>
            <w:tr w:rsidR="00F12720" w:rsidRPr="002B29E8" w:rsidTr="003C3D2D">
              <w:tc>
                <w:tcPr>
                  <w:tcW w:w="1312" w:type="dxa"/>
                </w:tcPr>
                <w:p w:rsidR="00F12720" w:rsidRPr="002B29E8" w:rsidRDefault="00F12720" w:rsidP="003C3D2D">
                  <w:pPr>
                    <w:spacing w:before="100" w:beforeAutospacing="1" w:after="100" w:afterAutospacing="1"/>
                    <w:ind w:rightChars="-45" w:right="-108"/>
                    <w:rPr>
                      <w:rFonts w:ascii="標楷體" w:eastAsia="標楷體" w:hAnsi="標楷體" w:cs="Arial Unicode MS"/>
                    </w:rPr>
                  </w:pPr>
                  <w:r w:rsidRPr="002B29E8">
                    <w:rPr>
                      <w:rFonts w:ascii="標楷體" w:eastAsia="標楷體" w:hAnsi="標楷體" w:cs="Arial Unicode MS" w:hint="eastAsia"/>
                      <w:szCs w:val="28"/>
                    </w:rPr>
                    <w:t>區域或縣市</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10</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8</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5</w:t>
                  </w:r>
                </w:p>
              </w:tc>
              <w:tc>
                <w:tcPr>
                  <w:tcW w:w="1134" w:type="dxa"/>
                </w:tcPr>
                <w:p w:rsidR="00F12720" w:rsidRPr="002B29E8" w:rsidRDefault="00F12720" w:rsidP="003C3D2D">
                  <w:pPr>
                    <w:spacing w:before="100" w:beforeAutospacing="1" w:after="100" w:afterAutospacing="1"/>
                    <w:ind w:rightChars="180" w:right="432"/>
                    <w:jc w:val="center"/>
                    <w:rPr>
                      <w:rFonts w:ascii="標楷體" w:eastAsia="標楷體" w:hAnsi="標楷體" w:cs="Arial Unicode MS"/>
                    </w:rPr>
                  </w:pPr>
                  <w:r w:rsidRPr="002B29E8">
                    <w:rPr>
                      <w:rFonts w:ascii="標楷體" w:eastAsia="標楷體" w:hAnsi="標楷體" w:cs="Arial Unicode MS" w:hint="eastAsia"/>
                    </w:rPr>
                    <w:t xml:space="preserve">   3</w:t>
                  </w:r>
                </w:p>
              </w:tc>
            </w:tr>
          </w:tbl>
          <w:p w:rsidR="00F12720" w:rsidRPr="002B29E8" w:rsidRDefault="00F12720" w:rsidP="003C3D2D">
            <w:pPr>
              <w:ind w:rightChars="180" w:right="432"/>
              <w:rPr>
                <w:rFonts w:eastAsia="標楷體"/>
                <w:szCs w:val="28"/>
              </w:rPr>
            </w:pPr>
            <w:r w:rsidRPr="002B29E8">
              <w:rPr>
                <w:rFonts w:ascii="標楷體" w:eastAsia="標楷體" w:hAnsi="標楷體" w:hint="eastAsia"/>
                <w:kern w:val="0"/>
              </w:rPr>
              <w:t xml:space="preserve">        獲得二項以上優勝者，採計最優單項計分。</w:t>
            </w:r>
          </w:p>
        </w:tc>
      </w:tr>
      <w:tr w:rsidR="00F12720" w:rsidRPr="002B29E8" w:rsidTr="003C3D2D">
        <w:trPr>
          <w:cantSplit/>
          <w:trHeight w:val="1804"/>
        </w:trPr>
        <w:tc>
          <w:tcPr>
            <w:tcW w:w="530" w:type="dxa"/>
            <w:tcBorders>
              <w:top w:val="double" w:sz="4" w:space="0" w:color="auto"/>
              <w:lef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78" w:type="dxa"/>
            <w:gridSpan w:val="18"/>
            <w:tcBorders>
              <w:top w:val="double" w:sz="4" w:space="0" w:color="auto"/>
              <w:right w:val="single" w:sz="12" w:space="0" w:color="auto"/>
            </w:tcBorders>
            <w:vAlign w:val="center"/>
          </w:tcPr>
          <w:p w:rsidR="00F12720" w:rsidRPr="002B29E8" w:rsidRDefault="00F12720" w:rsidP="003C3D2D">
            <w:pPr>
              <w:spacing w:line="0" w:lineRule="atLeast"/>
              <w:ind w:left="478" w:hangingChars="199" w:hanging="478"/>
              <w:rPr>
                <w:rFonts w:ascii="標楷體" w:eastAsia="標楷體" w:hAnsi="標楷體"/>
                <w:bCs/>
                <w:kern w:val="0"/>
              </w:rPr>
            </w:pPr>
            <w:r w:rsidRPr="002B29E8">
              <w:rPr>
                <w:rFonts w:ascii="標楷體" w:eastAsia="標楷體" w:hAnsi="標楷體" w:hint="eastAsia"/>
                <w:bCs/>
                <w:kern w:val="0"/>
              </w:rPr>
              <w:t>一、以102年國中基測總分數及申請入學各類各級獎狀加分為總分，依總分高低順序分發。申請入學總分＝基測總分數+特別條件採計分數。</w:t>
            </w:r>
          </w:p>
          <w:p w:rsidR="00F12720" w:rsidRPr="002B29E8" w:rsidRDefault="00F12720" w:rsidP="003C3D2D">
            <w:pPr>
              <w:spacing w:line="0" w:lineRule="atLeast"/>
              <w:ind w:left="492" w:hangingChars="205" w:hanging="492"/>
              <w:rPr>
                <w:rFonts w:ascii="標楷體" w:eastAsia="標楷體" w:hAnsi="標楷體"/>
              </w:rPr>
            </w:pPr>
            <w:r w:rsidRPr="002B29E8">
              <w:rPr>
                <w:rFonts w:ascii="標楷體" w:eastAsia="標楷體" w:hAnsi="標楷體" w:hint="eastAsia"/>
                <w:bCs/>
                <w:kern w:val="0"/>
              </w:rPr>
              <w:t>二、總成績同分時各科目成績參酌順序（1）英語（2）數學（3）國文（4）自然（5）社會，比序後成績仍相同時加額錄取。</w:t>
            </w:r>
          </w:p>
        </w:tc>
      </w:tr>
      <w:tr w:rsidR="00F12720" w:rsidRPr="002B29E8" w:rsidTr="003C3D2D">
        <w:trPr>
          <w:cantSplit/>
          <w:trHeight w:val="2383"/>
        </w:trPr>
        <w:tc>
          <w:tcPr>
            <w:tcW w:w="530" w:type="dxa"/>
            <w:tcBorders>
              <w:top w:val="double" w:sz="4" w:space="0" w:color="auto"/>
              <w:left w:val="single" w:sz="12" w:space="0" w:color="auto"/>
              <w:bottom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78" w:type="dxa"/>
            <w:gridSpan w:val="18"/>
            <w:tcBorders>
              <w:top w:val="double" w:sz="4" w:space="0" w:color="auto"/>
              <w:bottom w:val="single" w:sz="12" w:space="0" w:color="auto"/>
              <w:right w:val="single" w:sz="12" w:space="0" w:color="auto"/>
            </w:tcBorders>
            <w:vAlign w:val="center"/>
          </w:tcPr>
          <w:p w:rsidR="00F12720" w:rsidRPr="002B29E8" w:rsidRDefault="00F12720" w:rsidP="00B06669">
            <w:pPr>
              <w:ind w:left="1080" w:hangingChars="450" w:hanging="1080"/>
              <w:jc w:val="both"/>
              <w:rPr>
                <w:rFonts w:ascii="標楷體" w:eastAsia="標楷體" w:hAnsi="標楷體"/>
                <w:bCs/>
                <w:kern w:val="0"/>
              </w:rPr>
            </w:pPr>
            <w:r w:rsidRPr="002B29E8">
              <w:rPr>
                <w:rFonts w:ascii="標楷體" w:eastAsia="標楷體" w:hAnsi="標楷體" w:hint="eastAsia"/>
                <w:bCs/>
                <w:kern w:val="0"/>
              </w:rPr>
              <w:t>一、交通：臺中市南區</w:t>
            </w:r>
            <w:r w:rsidR="00B06669" w:rsidRPr="002B29E8">
              <w:rPr>
                <w:rFonts w:ascii="標楷體" w:eastAsia="標楷體" w:hAnsi="標楷體" w:hint="eastAsia"/>
                <w:bCs/>
                <w:kern w:val="0"/>
              </w:rPr>
              <w:t>美村南路底接大里區樹王路，緊鄰中興大學及臺中高工，中投公路起點。</w:t>
            </w:r>
            <w:r w:rsidRPr="002B29E8">
              <w:rPr>
                <w:rFonts w:ascii="標楷體" w:eastAsia="標楷體" w:hAnsi="標楷體" w:hint="eastAsia"/>
                <w:bCs/>
                <w:kern w:val="0"/>
              </w:rPr>
              <w:t>校車遍及臺中市、南投縣、彰化縣。</w:t>
            </w:r>
          </w:p>
          <w:p w:rsidR="00F12720" w:rsidRPr="002B29E8" w:rsidRDefault="00F12720" w:rsidP="003C3D2D">
            <w:pPr>
              <w:ind w:left="1217" w:hangingChars="507" w:hanging="1217"/>
              <w:jc w:val="both"/>
              <w:rPr>
                <w:rFonts w:ascii="標楷體" w:eastAsia="標楷體" w:hAnsi="標楷體"/>
                <w:bCs/>
                <w:kern w:val="0"/>
              </w:rPr>
            </w:pPr>
            <w:r w:rsidRPr="002B29E8">
              <w:rPr>
                <w:rFonts w:ascii="標楷體" w:eastAsia="標楷體" w:hAnsi="標楷體" w:hint="eastAsia"/>
                <w:bCs/>
                <w:kern w:val="0"/>
              </w:rPr>
              <w:t>二、宿舍：備有新建男女生宿舍，提供學生住宿需求，並設專人輔導管理。</w:t>
            </w:r>
          </w:p>
          <w:p w:rsidR="00F12720" w:rsidRPr="002B29E8" w:rsidRDefault="00F12720" w:rsidP="003C3D2D">
            <w:pPr>
              <w:ind w:left="1728" w:hangingChars="720" w:hanging="1728"/>
              <w:jc w:val="both"/>
              <w:rPr>
                <w:rFonts w:ascii="標楷體" w:eastAsia="標楷體" w:hAnsi="標楷體"/>
                <w:bCs/>
                <w:kern w:val="0"/>
              </w:rPr>
            </w:pPr>
            <w:r w:rsidRPr="002B29E8">
              <w:rPr>
                <w:rFonts w:ascii="標楷體" w:eastAsia="標楷體" w:hAnsi="標楷體" w:hint="eastAsia"/>
                <w:bCs/>
                <w:kern w:val="0"/>
              </w:rPr>
              <w:t>三、其他招生相關資訊請逕自與本校聯繫或上本校網頁瀏覽。</w:t>
            </w:r>
          </w:p>
          <w:p w:rsidR="00F12720" w:rsidRPr="002B29E8" w:rsidRDefault="00F12720" w:rsidP="003C3D2D">
            <w:pPr>
              <w:ind w:left="1615" w:hangingChars="673" w:hanging="1615"/>
              <w:jc w:val="both"/>
              <w:rPr>
                <w:rFonts w:ascii="標楷體" w:eastAsia="標楷體" w:hAnsi="標楷體"/>
                <w:u w:val="single"/>
              </w:rPr>
            </w:pPr>
          </w:p>
        </w:tc>
      </w:tr>
    </w:tbl>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p>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p>
    <w:p w:rsidR="00F12720" w:rsidRPr="002B29E8" w:rsidRDefault="00F12720" w:rsidP="00F12720">
      <w:pPr>
        <w:pStyle w:val="Web"/>
        <w:widowControl w:val="0"/>
        <w:spacing w:before="0" w:beforeAutospacing="0" w:after="0" w:afterAutospacing="0" w:line="0" w:lineRule="atLeast"/>
        <w:jc w:val="right"/>
        <w:rPr>
          <w:rFonts w:ascii="標楷體" w:eastAsia="標楷體" w:hAnsi="標楷體"/>
        </w:rPr>
      </w:pPr>
      <w:r w:rsidRPr="002B29E8">
        <w:rPr>
          <w:rFonts w:ascii="標楷體" w:eastAsia="標楷體" w:hAnsi="標楷體"/>
        </w:rPr>
        <w:br w:type="page"/>
      </w:r>
      <w:r w:rsidRPr="002B29E8">
        <w:rPr>
          <w:rFonts w:ascii="標楷體" w:eastAsia="標楷體" w:hAnsi="標楷體" w:hint="eastAsia"/>
        </w:rPr>
        <w:lastRenderedPageBreak/>
        <w:t>【高職、綜高】</w:t>
      </w:r>
    </w:p>
    <w:tbl>
      <w:tblPr>
        <w:tblW w:w="1030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45"/>
        <w:gridCol w:w="5289"/>
        <w:gridCol w:w="978"/>
        <w:gridCol w:w="532"/>
        <w:gridCol w:w="533"/>
        <w:gridCol w:w="533"/>
        <w:gridCol w:w="532"/>
        <w:gridCol w:w="533"/>
        <w:gridCol w:w="533"/>
      </w:tblGrid>
      <w:tr w:rsidR="00F12720" w:rsidRPr="002B29E8" w:rsidTr="003C3D2D">
        <w:trPr>
          <w:trHeight w:hRule="exact" w:val="397"/>
          <w:jc w:val="center"/>
        </w:trPr>
        <w:tc>
          <w:tcPr>
            <w:tcW w:w="845"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校名</w:t>
            </w:r>
          </w:p>
        </w:tc>
        <w:tc>
          <w:tcPr>
            <w:tcW w:w="528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cs="Arial"/>
                <w:b/>
              </w:rPr>
            </w:pPr>
            <w:r w:rsidRPr="002B29E8">
              <w:rPr>
                <w:rFonts w:ascii="標楷體" w:eastAsia="標楷體" w:hAnsi="標楷體" w:hint="eastAsia"/>
                <w:b/>
              </w:rPr>
              <w:t>臺中市私立青年高級中學</w:t>
            </w:r>
          </w:p>
        </w:tc>
        <w:tc>
          <w:tcPr>
            <w:tcW w:w="978"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代碼</w:t>
            </w:r>
          </w:p>
        </w:tc>
        <w:tc>
          <w:tcPr>
            <w:tcW w:w="53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0</w:t>
            </w:r>
          </w:p>
        </w:tc>
        <w:tc>
          <w:tcPr>
            <w:tcW w:w="53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6</w:t>
            </w:r>
          </w:p>
        </w:tc>
        <w:tc>
          <w:tcPr>
            <w:tcW w:w="53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1</w:t>
            </w:r>
          </w:p>
        </w:tc>
        <w:tc>
          <w:tcPr>
            <w:tcW w:w="53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3</w:t>
            </w:r>
          </w:p>
        </w:tc>
        <w:tc>
          <w:tcPr>
            <w:tcW w:w="533"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1</w:t>
            </w:r>
          </w:p>
        </w:tc>
        <w:tc>
          <w:tcPr>
            <w:tcW w:w="533"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cs="Arial"/>
                <w:b/>
                <w:bCs/>
              </w:rPr>
            </w:pPr>
            <w:r w:rsidRPr="002B29E8">
              <w:rPr>
                <w:rFonts w:ascii="標楷體" w:eastAsia="標楷體" w:hAnsi="標楷體"/>
                <w:b/>
                <w:bCs/>
              </w:rPr>
              <w:t>6</w:t>
            </w:r>
          </w:p>
        </w:tc>
      </w:tr>
      <w:tr w:rsidR="00F12720" w:rsidRPr="002B29E8" w:rsidTr="003C3D2D">
        <w:trPr>
          <w:trHeight w:hRule="exact" w:val="397"/>
          <w:jc w:val="center"/>
        </w:trPr>
        <w:tc>
          <w:tcPr>
            <w:tcW w:w="845"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校址</w:t>
            </w:r>
          </w:p>
        </w:tc>
        <w:tc>
          <w:tcPr>
            <w:tcW w:w="5289"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cs="Arial"/>
              </w:rPr>
            </w:pPr>
            <w:r w:rsidRPr="002B29E8">
              <w:rPr>
                <w:rFonts w:ascii="標楷體" w:eastAsia="標楷體" w:hAnsi="標楷體"/>
              </w:rPr>
              <w:t>(412)</w:t>
            </w:r>
            <w:r w:rsidRPr="002B29E8">
              <w:rPr>
                <w:rFonts w:ascii="標楷體" w:eastAsia="標楷體" w:hAnsi="標楷體" w:hint="eastAsia"/>
              </w:rPr>
              <w:t>臺中市大里區中湖路</w:t>
            </w:r>
            <w:r w:rsidRPr="002B29E8">
              <w:rPr>
                <w:rFonts w:ascii="標楷體" w:eastAsia="標楷體" w:hAnsi="標楷體"/>
              </w:rPr>
              <w:t>100</w:t>
            </w:r>
            <w:r w:rsidRPr="002B29E8">
              <w:rPr>
                <w:rFonts w:ascii="標楷體" w:eastAsia="標楷體" w:hAnsi="標楷體" w:hint="eastAsia"/>
              </w:rPr>
              <w:t>號</w:t>
            </w:r>
          </w:p>
        </w:tc>
        <w:tc>
          <w:tcPr>
            <w:tcW w:w="978"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電話</w:t>
            </w:r>
          </w:p>
        </w:tc>
        <w:tc>
          <w:tcPr>
            <w:tcW w:w="3196"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cs="Arial"/>
              </w:rPr>
            </w:pP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24954181#214~212</w:t>
            </w:r>
          </w:p>
        </w:tc>
      </w:tr>
      <w:tr w:rsidR="00F12720" w:rsidRPr="002B29E8" w:rsidTr="003C3D2D">
        <w:trPr>
          <w:trHeight w:hRule="exact" w:val="397"/>
          <w:jc w:val="center"/>
        </w:trPr>
        <w:tc>
          <w:tcPr>
            <w:tcW w:w="845"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網址</w:t>
            </w:r>
          </w:p>
        </w:tc>
        <w:tc>
          <w:tcPr>
            <w:tcW w:w="5289"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both"/>
              <w:rPr>
                <w:rFonts w:ascii="標楷體" w:eastAsia="標楷體" w:hAnsi="標楷體" w:cs="Arial"/>
              </w:rPr>
            </w:pPr>
            <w:r w:rsidRPr="002B29E8">
              <w:rPr>
                <w:rFonts w:ascii="標楷體" w:eastAsia="標楷體" w:hAnsi="標楷體"/>
              </w:rPr>
              <w:t>www. youth.tc.edu.tw</w:t>
            </w:r>
          </w:p>
        </w:tc>
        <w:tc>
          <w:tcPr>
            <w:tcW w:w="978" w:type="dxa"/>
            <w:tcBorders>
              <w:top w:val="single" w:sz="4" w:space="0" w:color="auto"/>
              <w:left w:val="single" w:sz="4" w:space="0" w:color="auto"/>
              <w:bottom w:val="single" w:sz="12" w:space="0" w:color="auto"/>
              <w:right w:val="single" w:sz="4" w:space="0" w:color="auto"/>
            </w:tcBorders>
            <w:vAlign w:val="center"/>
          </w:tcPr>
          <w:p w:rsidR="00F12720" w:rsidRPr="002B29E8" w:rsidRDefault="00F12720" w:rsidP="003C3D2D">
            <w:pPr>
              <w:jc w:val="center"/>
              <w:rPr>
                <w:rFonts w:ascii="標楷體" w:eastAsia="標楷體" w:hAnsi="標楷體" w:cs="Arial"/>
              </w:rPr>
            </w:pPr>
            <w:r w:rsidRPr="002B29E8">
              <w:rPr>
                <w:rFonts w:ascii="標楷體" w:eastAsia="標楷體" w:hAnsi="標楷體" w:hint="eastAsia"/>
              </w:rPr>
              <w:t>傳真</w:t>
            </w:r>
          </w:p>
        </w:tc>
        <w:tc>
          <w:tcPr>
            <w:tcW w:w="3196" w:type="dxa"/>
            <w:gridSpan w:val="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3C3D2D">
            <w:pPr>
              <w:jc w:val="both"/>
              <w:rPr>
                <w:rFonts w:ascii="標楷體" w:eastAsia="標楷體" w:hAnsi="標楷體" w:cs="Arial"/>
              </w:rPr>
            </w:pPr>
            <w:r w:rsidRPr="002B29E8">
              <w:rPr>
                <w:rFonts w:ascii="標楷體" w:eastAsia="標楷體" w:hAnsi="標楷體"/>
              </w:rPr>
              <w:t>(04</w:t>
            </w:r>
            <w:r w:rsidRPr="002B29E8">
              <w:rPr>
                <w:rFonts w:ascii="標楷體" w:eastAsia="標楷體" w:hAnsi="標楷體" w:hint="eastAsia"/>
              </w:rPr>
              <w:t>）</w:t>
            </w:r>
            <w:r w:rsidRPr="002B29E8">
              <w:rPr>
                <w:rFonts w:ascii="標楷體" w:eastAsia="標楷體" w:hAnsi="標楷體"/>
              </w:rPr>
              <w:t>24953478</w:t>
            </w:r>
          </w:p>
        </w:tc>
      </w:tr>
    </w:tbl>
    <w:p w:rsidR="00F12720" w:rsidRPr="002B29E8" w:rsidRDefault="00F12720" w:rsidP="00F12720">
      <w:pPr>
        <w:spacing w:line="40" w:lineRule="exact"/>
        <w:rPr>
          <w:rFonts w:ascii="標楷體" w:eastAsia="標楷體" w:hAnsi="標楷體" w:cs="Arial"/>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10350"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7"/>
        <w:gridCol w:w="1256"/>
        <w:gridCol w:w="507"/>
        <w:gridCol w:w="567"/>
        <w:gridCol w:w="567"/>
        <w:gridCol w:w="567"/>
        <w:gridCol w:w="567"/>
        <w:gridCol w:w="567"/>
        <w:gridCol w:w="567"/>
        <w:gridCol w:w="567"/>
        <w:gridCol w:w="567"/>
        <w:gridCol w:w="567"/>
        <w:gridCol w:w="567"/>
        <w:gridCol w:w="567"/>
        <w:gridCol w:w="567"/>
        <w:gridCol w:w="1330"/>
        <w:gridCol w:w="16"/>
      </w:tblGrid>
      <w:tr w:rsidR="00F12720" w:rsidRPr="002B29E8" w:rsidTr="003C3D2D">
        <w:trPr>
          <w:gridAfter w:val="1"/>
          <w:wAfter w:w="16" w:type="dxa"/>
          <w:cantSplit/>
          <w:trHeight w:val="1669"/>
          <w:jc w:val="center"/>
        </w:trPr>
        <w:tc>
          <w:tcPr>
            <w:tcW w:w="1693" w:type="dxa"/>
            <w:gridSpan w:val="2"/>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招生科班別</w:t>
            </w:r>
          </w:p>
        </w:tc>
        <w:tc>
          <w:tcPr>
            <w:tcW w:w="50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汽車科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資訊科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電子科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Chars="47" w:left="113" w:right="113"/>
              <w:jc w:val="center"/>
              <w:rPr>
                <w:rFonts w:ascii="標楷體" w:eastAsia="標楷體" w:hAnsi="標楷體" w:cs="Arial"/>
              </w:rPr>
            </w:pPr>
            <w:r w:rsidRPr="002B29E8">
              <w:rPr>
                <w:rFonts w:ascii="標楷體" w:eastAsia="標楷體" w:hAnsi="標楷體" w:hint="eastAsia"/>
              </w:rPr>
              <w:t>資料處理科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廣告設計科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餐飲管理科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觀光事業科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美 容 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Chars="47" w:left="113" w:right="113"/>
              <w:jc w:val="center"/>
              <w:rPr>
                <w:rFonts w:ascii="標楷體" w:eastAsia="標楷體" w:hAnsi="標楷體" w:cs="Arial"/>
              </w:rPr>
            </w:pPr>
            <w:r w:rsidRPr="002B29E8">
              <w:rPr>
                <w:rFonts w:ascii="標楷體" w:eastAsia="標楷體" w:hAnsi="標楷體" w:hint="eastAsia"/>
              </w:rPr>
              <w:t>電影電視科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Chars="47" w:left="113" w:right="113"/>
              <w:jc w:val="center"/>
              <w:rPr>
                <w:rFonts w:ascii="標楷體" w:eastAsia="標楷體" w:hAnsi="標楷體" w:cs="Arial"/>
              </w:rPr>
            </w:pPr>
            <w:r w:rsidRPr="002B29E8">
              <w:rPr>
                <w:rFonts w:ascii="標楷體" w:eastAsia="標楷體" w:hAnsi="標楷體" w:hint="eastAsia"/>
              </w:rPr>
              <w:t>音 樂 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時尚造型科</w:t>
            </w:r>
          </w:p>
        </w:tc>
        <w:tc>
          <w:tcPr>
            <w:tcW w:w="567"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cs="Arial"/>
              </w:rPr>
            </w:pPr>
            <w:r w:rsidRPr="002B29E8">
              <w:rPr>
                <w:rFonts w:ascii="標楷體" w:eastAsia="標楷體" w:hAnsi="標楷體" w:hint="eastAsia"/>
              </w:rPr>
              <w:t>多媒體設計科</w:t>
            </w:r>
          </w:p>
        </w:tc>
        <w:tc>
          <w:tcPr>
            <w:tcW w:w="56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合計</w:t>
            </w:r>
          </w:p>
        </w:tc>
        <w:tc>
          <w:tcPr>
            <w:tcW w:w="1330"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備註</w:t>
            </w:r>
          </w:p>
        </w:tc>
      </w:tr>
      <w:tr w:rsidR="00F12720" w:rsidRPr="002B29E8" w:rsidTr="003C3D2D">
        <w:trPr>
          <w:gridAfter w:val="1"/>
          <w:wAfter w:w="16" w:type="dxa"/>
          <w:cantSplit/>
          <w:trHeight w:val="689"/>
          <w:jc w:val="center"/>
        </w:trPr>
        <w:tc>
          <w:tcPr>
            <w:tcW w:w="1693"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科班別代碼</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34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39</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43</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52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58</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59</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60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65</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75</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76</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90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b/>
                <w:bCs/>
              </w:rPr>
            </w:pPr>
            <w:r w:rsidRPr="002B29E8">
              <w:rPr>
                <w:rFonts w:ascii="標楷體" w:eastAsia="標楷體" w:hAnsi="標楷體"/>
                <w:b/>
                <w:bCs/>
              </w:rPr>
              <w:t>91</w:t>
            </w:r>
          </w:p>
        </w:tc>
        <w:tc>
          <w:tcPr>
            <w:tcW w:w="567" w:type="dxa"/>
            <w:vMerge/>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330" w:type="dxa"/>
            <w:vMerge/>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gridAfter w:val="1"/>
          <w:wAfter w:w="16" w:type="dxa"/>
          <w:cantSplit/>
          <w:trHeight w:val="680"/>
          <w:jc w:val="center"/>
        </w:trPr>
        <w:tc>
          <w:tcPr>
            <w:tcW w:w="437"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招</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生</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名</w:t>
            </w:r>
          </w:p>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額</w:t>
            </w:r>
          </w:p>
        </w:tc>
        <w:tc>
          <w:tcPr>
            <w:tcW w:w="12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一般生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15</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13</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6</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6</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17</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38</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22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7</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15</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7</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10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rPr>
              <w:t>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160</w:t>
            </w:r>
          </w:p>
        </w:tc>
        <w:tc>
          <w:tcPr>
            <w:tcW w:w="1330"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ind w:left="240" w:hangingChars="100" w:hanging="240"/>
              <w:jc w:val="center"/>
              <w:rPr>
                <w:rFonts w:ascii="標楷體" w:eastAsia="標楷體" w:hAnsi="標楷體" w:cs="Arial"/>
              </w:rPr>
            </w:pPr>
            <w:r w:rsidRPr="002B29E8">
              <w:rPr>
                <w:rFonts w:ascii="標楷體" w:eastAsia="標楷體" w:hAnsi="標楷體" w:hint="eastAsia"/>
              </w:rPr>
              <w:t>男女兼收</w:t>
            </w:r>
          </w:p>
        </w:tc>
      </w:tr>
      <w:tr w:rsidR="00F12720" w:rsidRPr="002B29E8" w:rsidTr="003C3D2D">
        <w:trPr>
          <w:gridAfter w:val="1"/>
          <w:wAfter w:w="16" w:type="dxa"/>
          <w:cantSplit/>
          <w:trHeight w:val="704"/>
          <w:jc w:val="center"/>
        </w:trPr>
        <w:tc>
          <w:tcPr>
            <w:tcW w:w="43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2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技優生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2</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48</w:t>
            </w:r>
          </w:p>
        </w:tc>
        <w:tc>
          <w:tcPr>
            <w:tcW w:w="1330" w:type="dxa"/>
            <w:vMerge/>
            <w:tcBorders>
              <w:left w:val="single" w:sz="4" w:space="0" w:color="auto"/>
              <w:right w:val="single" w:sz="12" w:space="0" w:color="auto"/>
            </w:tcBorders>
            <w:vAlign w:val="center"/>
          </w:tcPr>
          <w:p w:rsidR="00F12720" w:rsidRPr="002B29E8" w:rsidRDefault="00F12720" w:rsidP="003C3D2D">
            <w:pPr>
              <w:spacing w:line="0" w:lineRule="atLeast"/>
              <w:ind w:left="240" w:right="113" w:hangingChars="100" w:hanging="240"/>
              <w:rPr>
                <w:rFonts w:ascii="標楷體" w:eastAsia="標楷體" w:hAnsi="標楷體" w:cs="Arial"/>
              </w:rPr>
            </w:pPr>
          </w:p>
        </w:tc>
      </w:tr>
      <w:tr w:rsidR="00F12720" w:rsidRPr="002B29E8" w:rsidTr="003C3D2D">
        <w:trPr>
          <w:gridAfter w:val="1"/>
          <w:wAfter w:w="16" w:type="dxa"/>
          <w:cantSplit/>
          <w:trHeight w:val="686"/>
          <w:jc w:val="center"/>
        </w:trPr>
        <w:tc>
          <w:tcPr>
            <w:tcW w:w="43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2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身心障礙生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0</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4</w:t>
            </w:r>
          </w:p>
        </w:tc>
        <w:tc>
          <w:tcPr>
            <w:tcW w:w="1330" w:type="dxa"/>
            <w:vMerge/>
            <w:tcBorders>
              <w:left w:val="sing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gridAfter w:val="1"/>
          <w:wAfter w:w="16" w:type="dxa"/>
          <w:cantSplit/>
          <w:trHeight w:val="590"/>
          <w:jc w:val="center"/>
        </w:trPr>
        <w:tc>
          <w:tcPr>
            <w:tcW w:w="437" w:type="dxa"/>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cs="Arial"/>
              </w:rPr>
            </w:pPr>
          </w:p>
        </w:tc>
        <w:tc>
          <w:tcPr>
            <w:tcW w:w="1256"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cs="Arial"/>
              </w:rPr>
            </w:pPr>
            <w:r w:rsidRPr="002B29E8">
              <w:rPr>
                <w:rFonts w:ascii="標楷體" w:eastAsia="標楷體" w:hAnsi="標楷體" w:hint="eastAsia"/>
              </w:rPr>
              <w:t>原住民生</w:t>
            </w:r>
          </w:p>
        </w:tc>
        <w:tc>
          <w:tcPr>
            <w:tcW w:w="50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jc w:val="center"/>
              <w:rPr>
                <w:rFonts w:ascii="標楷體" w:eastAsia="標楷體" w:hAnsi="標楷體"/>
              </w:rPr>
            </w:pPr>
            <w:r w:rsidRPr="002B29E8">
              <w:rPr>
                <w:rFonts w:ascii="標楷體" w:eastAsia="標楷體" w:hAnsi="標楷體"/>
              </w:rPr>
              <w:t>4</w:t>
            </w:r>
          </w:p>
        </w:tc>
        <w:tc>
          <w:tcPr>
            <w:tcW w:w="1330" w:type="dxa"/>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cs="Arial"/>
              </w:rPr>
            </w:pPr>
          </w:p>
        </w:tc>
      </w:tr>
      <w:tr w:rsidR="00F12720" w:rsidRPr="002B29E8" w:rsidTr="003C3D2D">
        <w:trPr>
          <w:cantSplit/>
          <w:trHeight w:val="2697"/>
          <w:jc w:val="center"/>
        </w:trPr>
        <w:tc>
          <w:tcPr>
            <w:tcW w:w="437"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申</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請</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條</w:t>
            </w:r>
          </w:p>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件</w:t>
            </w:r>
          </w:p>
        </w:tc>
        <w:tc>
          <w:tcPr>
            <w:tcW w:w="9913" w:type="dxa"/>
            <w:gridSpan w:val="1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spacing w:line="400" w:lineRule="exact"/>
              <w:jc w:val="both"/>
              <w:rPr>
                <w:rFonts w:ascii="標楷體" w:eastAsia="標楷體" w:hAnsi="標楷體" w:cs="Arial"/>
              </w:rPr>
            </w:pPr>
            <w:r w:rsidRPr="002B29E8">
              <w:rPr>
                <w:rFonts w:ascii="標楷體" w:eastAsia="標楷體" w:hAnsi="標楷體" w:hint="eastAsia"/>
              </w:rPr>
              <w:t>一、持102年國中基測分數。</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二、102年寫作測驗級分：不要求。</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四、幹部及志願服務成績：不採計。</w:t>
            </w:r>
          </w:p>
          <w:p w:rsidR="00F12720" w:rsidRPr="002B29E8" w:rsidRDefault="00F12720" w:rsidP="003C3D2D">
            <w:pPr>
              <w:spacing w:line="400" w:lineRule="exact"/>
              <w:jc w:val="both"/>
              <w:rPr>
                <w:rFonts w:ascii="標楷體" w:eastAsia="標楷體" w:hAnsi="標楷體" w:cs="Arial"/>
              </w:rPr>
            </w:pPr>
            <w:r w:rsidRPr="002B29E8">
              <w:rPr>
                <w:rFonts w:ascii="標楷體" w:eastAsia="標楷體" w:hAnsi="標楷體" w:hint="eastAsia"/>
              </w:rPr>
              <w:t>五、特別條件：不採計。</w:t>
            </w:r>
          </w:p>
        </w:tc>
      </w:tr>
      <w:tr w:rsidR="00F12720" w:rsidRPr="002B29E8" w:rsidTr="003C3D2D">
        <w:trPr>
          <w:cantSplit/>
          <w:trHeight w:val="1687"/>
          <w:jc w:val="center"/>
        </w:trPr>
        <w:tc>
          <w:tcPr>
            <w:tcW w:w="437"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評</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選</w:t>
            </w: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方</w:t>
            </w:r>
          </w:p>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式</w:t>
            </w:r>
          </w:p>
        </w:tc>
        <w:tc>
          <w:tcPr>
            <w:tcW w:w="9913" w:type="dxa"/>
            <w:gridSpan w:val="1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A0509A">
            <w:pPr>
              <w:numPr>
                <w:ilvl w:val="0"/>
                <w:numId w:val="53"/>
              </w:numPr>
              <w:spacing w:line="400" w:lineRule="exact"/>
              <w:jc w:val="both"/>
              <w:rPr>
                <w:rFonts w:ascii="標楷體" w:eastAsia="標楷體" w:hAnsi="標楷體" w:cs="Arial"/>
              </w:rPr>
            </w:pPr>
            <w:r w:rsidRPr="002B29E8">
              <w:rPr>
                <w:rFonts w:ascii="標楷體" w:eastAsia="標楷體" w:hAnsi="標楷體" w:hint="eastAsia"/>
              </w:rPr>
              <w:t>以102年國中基測總成績分數高低排序錄取。</w:t>
            </w:r>
          </w:p>
          <w:p w:rsidR="00F12720" w:rsidRPr="002B29E8" w:rsidRDefault="00F12720" w:rsidP="00A0509A">
            <w:pPr>
              <w:numPr>
                <w:ilvl w:val="0"/>
                <w:numId w:val="53"/>
              </w:numPr>
              <w:adjustRightInd w:val="0"/>
              <w:snapToGrid w:val="0"/>
              <w:spacing w:line="400" w:lineRule="exact"/>
              <w:ind w:right="113"/>
              <w:jc w:val="both"/>
              <w:rPr>
                <w:rFonts w:ascii="標楷體" w:eastAsia="標楷體" w:hAnsi="標楷體"/>
              </w:rPr>
            </w:pPr>
            <w:r w:rsidRPr="002B29E8">
              <w:rPr>
                <w:rFonts w:ascii="標楷體" w:eastAsia="標楷體" w:hAnsi="標楷體" w:hint="eastAsia"/>
              </w:rPr>
              <w:t>同分依序參酌基測數學、英語、國文、自然、社會之分數錄取。</w:t>
            </w:r>
          </w:p>
        </w:tc>
      </w:tr>
      <w:tr w:rsidR="00F12720" w:rsidRPr="002B29E8" w:rsidTr="003C3D2D">
        <w:trPr>
          <w:cantSplit/>
          <w:trHeight w:val="2973"/>
          <w:jc w:val="center"/>
        </w:trPr>
        <w:tc>
          <w:tcPr>
            <w:tcW w:w="437" w:type="dxa"/>
            <w:tcBorders>
              <w:top w:val="sing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cs="Arial"/>
              </w:rPr>
            </w:pPr>
            <w:r w:rsidRPr="002B29E8">
              <w:rPr>
                <w:rFonts w:ascii="標楷體" w:eastAsia="標楷體" w:hAnsi="標楷體" w:hint="eastAsia"/>
              </w:rPr>
              <w:t>註</w:t>
            </w:r>
          </w:p>
        </w:tc>
        <w:tc>
          <w:tcPr>
            <w:tcW w:w="9913" w:type="dxa"/>
            <w:gridSpan w:val="16"/>
            <w:tcBorders>
              <w:top w:val="single" w:sz="4" w:space="0" w:color="auto"/>
              <w:left w:val="single" w:sz="4" w:space="0" w:color="auto"/>
              <w:bottom w:val="single" w:sz="12" w:space="0" w:color="auto"/>
              <w:right w:val="single" w:sz="12" w:space="0" w:color="auto"/>
            </w:tcBorders>
            <w:vAlign w:val="center"/>
          </w:tcPr>
          <w:p w:rsidR="00F12720" w:rsidRPr="002B29E8" w:rsidRDefault="00F12720" w:rsidP="00A0509A">
            <w:pPr>
              <w:numPr>
                <w:ilvl w:val="0"/>
                <w:numId w:val="54"/>
              </w:numPr>
              <w:spacing w:before="240" w:after="240" w:line="400" w:lineRule="exact"/>
              <w:ind w:left="482" w:hangingChars="201" w:hanging="482"/>
              <w:jc w:val="both"/>
              <w:rPr>
                <w:rFonts w:ascii="標楷體" w:eastAsia="標楷體" w:hAnsi="標楷體" w:cs="Arial"/>
              </w:rPr>
            </w:pPr>
            <w:r w:rsidRPr="002B29E8">
              <w:rPr>
                <w:rFonts w:ascii="標楷體" w:eastAsia="標楷體" w:hAnsi="標楷體" w:hint="eastAsia"/>
              </w:rPr>
              <w:t>本校地理位置緊鄰中潭公路省道旁，多線公車可達，且本校備有50多部冷氣校車，路線遍及臺中市、南投縣及彰化縣，學生通學方便。</w:t>
            </w:r>
          </w:p>
          <w:p w:rsidR="00F12720" w:rsidRPr="002B29E8" w:rsidRDefault="00F12720" w:rsidP="00A0509A">
            <w:pPr>
              <w:numPr>
                <w:ilvl w:val="0"/>
                <w:numId w:val="54"/>
              </w:numPr>
              <w:spacing w:before="240" w:after="240" w:line="400" w:lineRule="exact"/>
              <w:ind w:left="482" w:hangingChars="201" w:hanging="482"/>
              <w:jc w:val="both"/>
              <w:rPr>
                <w:rFonts w:ascii="標楷體" w:eastAsia="標楷體" w:hAnsi="標楷體"/>
              </w:rPr>
            </w:pPr>
            <w:r w:rsidRPr="002B29E8">
              <w:rPr>
                <w:rFonts w:ascii="標楷體" w:eastAsia="標楷體" w:hAnsi="標楷體" w:hint="eastAsia"/>
              </w:rPr>
              <w:t>舞蹈科於臺灣南區102學年度舞蹈班(科)聯合鑑定術科、甄選等入學方式另提供30名。</w:t>
            </w:r>
          </w:p>
          <w:p w:rsidR="00F12720" w:rsidRPr="002B29E8" w:rsidRDefault="00F12720" w:rsidP="00A0509A">
            <w:pPr>
              <w:numPr>
                <w:ilvl w:val="0"/>
                <w:numId w:val="53"/>
              </w:numPr>
              <w:spacing w:before="240" w:after="240" w:line="400" w:lineRule="exact"/>
              <w:jc w:val="both"/>
              <w:rPr>
                <w:rFonts w:ascii="標楷體" w:eastAsia="標楷體" w:hAnsi="標楷體" w:cs="Arial"/>
              </w:rPr>
            </w:pPr>
            <w:r w:rsidRPr="002B29E8">
              <w:rPr>
                <w:rFonts w:ascii="標楷體" w:eastAsia="標楷體" w:hAnsi="標楷體" w:hint="eastAsia"/>
              </w:rPr>
              <w:t>其他招生資訊請逕向本校教務處查詢或上本校網站瀏覽。</w:t>
            </w:r>
          </w:p>
        </w:tc>
      </w:tr>
    </w:tbl>
    <w:p w:rsidR="00F12720" w:rsidRPr="002B29E8" w:rsidRDefault="00F12720" w:rsidP="00F12720">
      <w:pPr>
        <w:tabs>
          <w:tab w:val="left" w:pos="480"/>
          <w:tab w:val="center" w:pos="4153"/>
          <w:tab w:val="right" w:pos="8306"/>
        </w:tabs>
        <w:spacing w:line="0" w:lineRule="atLeas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tcBorders>
              <w:top w:val="single" w:sz="12"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臺中市私立玉山高級中學</w:t>
            </w:r>
          </w:p>
        </w:tc>
        <w:tc>
          <w:tcPr>
            <w:tcW w:w="725"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0</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6</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3</w:t>
            </w:r>
          </w:p>
        </w:tc>
        <w:tc>
          <w:tcPr>
            <w:tcW w:w="479" w:type="dxa"/>
            <w:tcBorders>
              <w:top w:val="single" w:sz="12"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1</w:t>
            </w:r>
          </w:p>
        </w:tc>
        <w:tc>
          <w:tcPr>
            <w:tcW w:w="480" w:type="dxa"/>
            <w:tcBorders>
              <w:top w:val="single" w:sz="12" w:space="0" w:color="auto"/>
              <w:left w:val="single" w:sz="4" w:space="0" w:color="auto"/>
              <w:bottom w:val="single" w:sz="4" w:space="0" w:color="auto"/>
              <w:right w:val="single" w:sz="12" w:space="0" w:color="auto"/>
            </w:tcBorders>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b/>
                <w:bCs/>
              </w:rPr>
              <w:t>9</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（423）</w:t>
            </w:r>
            <w:r w:rsidRPr="002B29E8">
              <w:rPr>
                <w:rFonts w:ascii="標楷體" w:eastAsia="標楷體" w:hAnsi="標楷體" w:hint="eastAsia"/>
              </w:rPr>
              <w:t>臺中市東勢區東崎路4段399號</w:t>
            </w:r>
          </w:p>
        </w:tc>
        <w:tc>
          <w:tcPr>
            <w:tcW w:w="72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（04）25771313</w:t>
            </w:r>
            <w:r w:rsidRPr="002B29E8">
              <w:rPr>
                <w:rFonts w:ascii="標楷體" w:eastAsia="標楷體" w:hAnsi="標楷體" w:hint="eastAsia"/>
              </w:rPr>
              <w:t>#</w:t>
            </w:r>
            <w:r w:rsidRPr="002B29E8">
              <w:rPr>
                <w:rFonts w:ascii="標楷體" w:eastAsia="標楷體" w:hAnsi="標楷體"/>
              </w:rPr>
              <w:t>103</w:t>
            </w:r>
          </w:p>
        </w:tc>
      </w:tr>
      <w:tr w:rsidR="00F12720" w:rsidRPr="002B29E8" w:rsidTr="003C3D2D">
        <w:tc>
          <w:tcPr>
            <w:tcW w:w="776" w:type="dxa"/>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www.yssh.tcc.edu.tw</w:t>
            </w:r>
          </w:p>
        </w:tc>
        <w:tc>
          <w:tcPr>
            <w:tcW w:w="72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（04）25886510</w:t>
            </w:r>
          </w:p>
        </w:tc>
      </w:tr>
    </w:tbl>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p w:rsidR="00F12720" w:rsidRPr="002B29E8" w:rsidRDefault="00F12720" w:rsidP="00F12720">
      <w:pPr>
        <w:spacing w:line="40" w:lineRule="exact"/>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320"/>
        <w:gridCol w:w="1155"/>
        <w:gridCol w:w="1155"/>
        <w:gridCol w:w="1155"/>
        <w:gridCol w:w="1155"/>
        <w:gridCol w:w="1155"/>
        <w:gridCol w:w="720"/>
        <w:gridCol w:w="1922"/>
      </w:tblGrid>
      <w:tr w:rsidR="00F12720" w:rsidRPr="002B29E8" w:rsidTr="003C3D2D">
        <w:trPr>
          <w:cantSplit/>
          <w:trHeight w:val="1482"/>
        </w:trPr>
        <w:tc>
          <w:tcPr>
            <w:tcW w:w="1828" w:type="dxa"/>
            <w:gridSpan w:val="2"/>
            <w:tcBorders>
              <w:top w:val="single" w:sz="12" w:space="0" w:color="auto"/>
              <w:left w:val="single" w:sz="12"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招生科(組)別</w:t>
            </w:r>
          </w:p>
        </w:tc>
        <w:tc>
          <w:tcPr>
            <w:tcW w:w="1155"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hint="eastAsia"/>
              </w:rPr>
              <w:t>資料處理科</w:t>
            </w:r>
          </w:p>
        </w:tc>
        <w:tc>
          <w:tcPr>
            <w:tcW w:w="1155"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hint="eastAsia"/>
              </w:rPr>
              <w:t>餐飲管理科</w:t>
            </w:r>
          </w:p>
        </w:tc>
        <w:tc>
          <w:tcPr>
            <w:tcW w:w="1155"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觀光事業科</w:t>
            </w:r>
          </w:p>
        </w:tc>
        <w:tc>
          <w:tcPr>
            <w:tcW w:w="1155"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美  容  科</w:t>
            </w:r>
          </w:p>
        </w:tc>
        <w:tc>
          <w:tcPr>
            <w:tcW w:w="1155" w:type="dxa"/>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室內設計科</w:t>
            </w:r>
          </w:p>
        </w:tc>
        <w:tc>
          <w:tcPr>
            <w:tcW w:w="720"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922"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55"/>
        </w:trPr>
        <w:tc>
          <w:tcPr>
            <w:tcW w:w="1828" w:type="dxa"/>
            <w:gridSpan w:val="2"/>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52</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59</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b/>
                <w:bCs/>
              </w:rPr>
              <w:t>65</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66</w:t>
            </w:r>
          </w:p>
        </w:tc>
        <w:tc>
          <w:tcPr>
            <w:tcW w:w="0" w:type="auto"/>
            <w:vMerge/>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33"/>
        </w:trPr>
        <w:tc>
          <w:tcPr>
            <w:tcW w:w="508" w:type="dxa"/>
            <w:vMerge w:val="restart"/>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50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30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20</w:t>
            </w:r>
          </w:p>
        </w:tc>
        <w:tc>
          <w:tcPr>
            <w:tcW w:w="7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130</w:t>
            </w:r>
          </w:p>
        </w:tc>
        <w:tc>
          <w:tcPr>
            <w:tcW w:w="1922" w:type="dxa"/>
            <w:vMerge w:val="restart"/>
            <w:tcBorders>
              <w:top w:val="single" w:sz="4" w:space="0" w:color="auto"/>
              <w:left w:val="single" w:sz="4" w:space="0" w:color="auto"/>
              <w:right w:val="single" w:sz="12"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351"/>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6</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4</w:t>
            </w:r>
          </w:p>
        </w:tc>
        <w:tc>
          <w:tcPr>
            <w:tcW w:w="0" w:type="auto"/>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dstrike/>
              </w:rPr>
            </w:pPr>
            <w:r w:rsidRPr="002B29E8">
              <w:rPr>
                <w:rFonts w:ascii="標楷體" w:eastAsia="標楷體" w:hAnsi="標楷體" w:hint="eastAsia"/>
              </w:rPr>
              <w:t>26</w:t>
            </w:r>
          </w:p>
        </w:tc>
        <w:tc>
          <w:tcPr>
            <w:tcW w:w="0" w:type="auto"/>
            <w:vMerge/>
            <w:tcBorders>
              <w:left w:val="single" w:sz="4" w:space="0" w:color="auto"/>
              <w:right w:val="single" w:sz="12" w:space="0" w:color="auto"/>
            </w:tcBorders>
            <w:vAlign w:val="center"/>
          </w:tcPr>
          <w:p w:rsidR="00F12720" w:rsidRPr="002B29E8" w:rsidRDefault="00F12720" w:rsidP="003C3D2D">
            <w:pPr>
              <w:spacing w:line="0" w:lineRule="atLeast"/>
              <w:ind w:leftChars="100" w:left="240"/>
              <w:rPr>
                <w:rFonts w:ascii="標楷體" w:eastAsia="標楷體" w:hAnsi="標楷體"/>
              </w:rPr>
            </w:pPr>
          </w:p>
        </w:tc>
      </w:tr>
      <w:tr w:rsidR="00F12720" w:rsidRPr="002B29E8" w:rsidTr="003C3D2D">
        <w:trPr>
          <w:cantSplit/>
          <w:trHeight w:val="331"/>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155" w:type="dxa"/>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0" w:type="auto"/>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0" w:type="auto"/>
            <w:vMerge/>
            <w:tcBorders>
              <w:left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53"/>
        </w:trPr>
        <w:tc>
          <w:tcPr>
            <w:tcW w:w="0" w:type="auto"/>
            <w:vMerge/>
            <w:tcBorders>
              <w:top w:val="single" w:sz="4" w:space="0" w:color="auto"/>
              <w:left w:val="single" w:sz="12" w:space="0" w:color="auto"/>
              <w:bottom w:val="single" w:sz="4" w:space="0" w:color="auto"/>
              <w:right w:val="single" w:sz="4" w:space="0" w:color="auto"/>
            </w:tcBorders>
            <w:vAlign w:val="center"/>
          </w:tcPr>
          <w:p w:rsidR="00F12720" w:rsidRPr="002B29E8" w:rsidRDefault="00F12720" w:rsidP="003C3D2D">
            <w:pPr>
              <w:widowControl/>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0" w:type="auto"/>
            <w:tcBorders>
              <w:top w:val="single" w:sz="4" w:space="0" w:color="auto"/>
              <w:left w:val="single" w:sz="4" w:space="0" w:color="auto"/>
              <w:bottom w:val="single" w:sz="4" w:space="0" w:color="auto"/>
              <w:right w:val="single" w:sz="4" w:space="0" w:color="auto"/>
            </w:tcBorders>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3</w:t>
            </w:r>
          </w:p>
        </w:tc>
        <w:tc>
          <w:tcPr>
            <w:tcW w:w="0" w:type="auto"/>
            <w:vMerge/>
            <w:tcBorders>
              <w:left w:val="single" w:sz="4" w:space="0" w:color="auto"/>
              <w:bottom w:val="single" w:sz="4" w:space="0" w:color="auto"/>
              <w:right w:val="single" w:sz="12" w:space="0" w:color="auto"/>
            </w:tcBorders>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3665"/>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p w:rsidR="00F12720" w:rsidRPr="002B29E8" w:rsidRDefault="00F12720" w:rsidP="003C3D2D">
            <w:pPr>
              <w:spacing w:line="0" w:lineRule="atLeast"/>
              <w:jc w:val="both"/>
              <w:rPr>
                <w:rFonts w:ascii="標楷體" w:eastAsia="標楷體" w:hAnsi="標楷體"/>
              </w:rPr>
            </w:pPr>
          </w:p>
        </w:tc>
        <w:tc>
          <w:tcPr>
            <w:tcW w:w="9737" w:type="dxa"/>
            <w:gridSpan w:val="8"/>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一、102年國中基測分數：</w:t>
            </w:r>
          </w:p>
          <w:p w:rsidR="00F12720" w:rsidRPr="002B29E8" w:rsidRDefault="00F12720" w:rsidP="003C3D2D">
            <w:pPr>
              <w:spacing w:line="420" w:lineRule="exact"/>
              <w:ind w:firstLineChars="100" w:firstLine="240"/>
              <w:jc w:val="both"/>
              <w:rPr>
                <w:rFonts w:ascii="標楷體" w:eastAsia="標楷體" w:hAnsi="標楷體"/>
              </w:rPr>
            </w:pPr>
            <w:r w:rsidRPr="002B29E8">
              <w:rPr>
                <w:rFonts w:ascii="標楷體" w:eastAsia="標楷體" w:hAnsi="標楷體" w:hint="eastAsia"/>
              </w:rPr>
              <w:t>（一）持有102年國中基測成績者。</w:t>
            </w:r>
          </w:p>
          <w:p w:rsidR="00F12720" w:rsidRPr="002B29E8" w:rsidRDefault="00F12720" w:rsidP="003C3D2D">
            <w:pPr>
              <w:spacing w:line="420" w:lineRule="exact"/>
              <w:ind w:firstLineChars="100" w:firstLine="240"/>
              <w:jc w:val="both"/>
              <w:rPr>
                <w:rFonts w:ascii="標楷體" w:eastAsia="標楷體" w:hAnsi="標楷體"/>
              </w:rPr>
            </w:pPr>
            <w:r w:rsidRPr="002B29E8">
              <w:rPr>
                <w:rFonts w:ascii="標楷體" w:eastAsia="標楷體" w:hAnsi="標楷體" w:hint="eastAsia"/>
              </w:rPr>
              <w:t>（二）總分達150分（含）以上者。</w:t>
            </w:r>
          </w:p>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二、102年寫作測驗級分：不得為零級分。</w:t>
            </w:r>
          </w:p>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20" w:lineRule="exact"/>
              <w:jc w:val="both"/>
              <w:rPr>
                <w:rFonts w:ascii="標楷體" w:eastAsia="標楷體" w:hAnsi="標楷體"/>
              </w:rPr>
            </w:pPr>
            <w:r w:rsidRPr="002B29E8">
              <w:rPr>
                <w:rFonts w:ascii="標楷體" w:eastAsia="標楷體" w:hAnsi="標楷體" w:hint="eastAsia"/>
              </w:rPr>
              <w:t>四、幹部及公共服務：擔任校級、班級幹部及公共服務者，優先錄取【請附證明文件】。</w:t>
            </w:r>
          </w:p>
          <w:p w:rsidR="00F12720" w:rsidRPr="002B29E8" w:rsidRDefault="00F12720" w:rsidP="003C3D2D">
            <w:pPr>
              <w:spacing w:line="420" w:lineRule="exact"/>
              <w:jc w:val="both"/>
              <w:rPr>
                <w:rFonts w:ascii="標楷體" w:eastAsia="標楷體" w:hAnsi="標楷體"/>
              </w:rPr>
            </w:pPr>
          </w:p>
        </w:tc>
      </w:tr>
      <w:tr w:rsidR="00F12720" w:rsidRPr="002B29E8" w:rsidTr="003C3D2D">
        <w:trPr>
          <w:cantSplit/>
          <w:trHeight w:val="1758"/>
        </w:trPr>
        <w:tc>
          <w:tcPr>
            <w:tcW w:w="508" w:type="dxa"/>
            <w:tcBorders>
              <w:top w:val="double" w:sz="4" w:space="0" w:color="auto"/>
              <w:left w:val="single" w:sz="12" w:space="0" w:color="auto"/>
              <w:bottom w:val="double" w:sz="4"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37" w:type="dxa"/>
            <w:gridSpan w:val="8"/>
            <w:tcBorders>
              <w:top w:val="double" w:sz="4" w:space="0" w:color="auto"/>
              <w:left w:val="single" w:sz="4" w:space="0" w:color="auto"/>
              <w:bottom w:val="double" w:sz="4" w:space="0" w:color="auto"/>
              <w:right w:val="single" w:sz="12" w:space="0" w:color="auto"/>
            </w:tcBorders>
            <w:vAlign w:val="center"/>
          </w:tcPr>
          <w:p w:rsidR="00F12720" w:rsidRPr="002B29E8" w:rsidRDefault="00F12720" w:rsidP="003C3D2D">
            <w:pPr>
              <w:spacing w:line="0" w:lineRule="atLeast"/>
              <w:jc w:val="both"/>
              <w:rPr>
                <w:rFonts w:ascii="標楷體" w:eastAsia="標楷體" w:hAnsi="標楷體" w:cs="Arial Unicode MS"/>
                <w:kern w:val="0"/>
              </w:rPr>
            </w:pPr>
            <w:r w:rsidRPr="002B29E8">
              <w:rPr>
                <w:rFonts w:ascii="標楷體" w:eastAsia="標楷體" w:hAnsi="標楷體" w:cs="Arial Unicode MS" w:hint="eastAsia"/>
                <w:kern w:val="0"/>
              </w:rPr>
              <w:t>一、總分計算方式為各科加總。依102年國中基測成績高低排序錄取，額滿為止。</w:t>
            </w:r>
          </w:p>
          <w:p w:rsidR="00F12720" w:rsidRPr="002B29E8" w:rsidRDefault="00F12720" w:rsidP="003C3D2D">
            <w:pPr>
              <w:spacing w:line="0" w:lineRule="atLeast"/>
              <w:jc w:val="both"/>
              <w:rPr>
                <w:rFonts w:ascii="標楷體" w:eastAsia="標楷體" w:hAnsi="標楷體" w:cs="Arial Unicode MS"/>
                <w:kern w:val="0"/>
              </w:rPr>
            </w:pPr>
            <w:r w:rsidRPr="002B29E8">
              <w:rPr>
                <w:rFonts w:ascii="標楷體" w:eastAsia="標楷體" w:hAnsi="標楷體" w:cs="Arial Unicode MS" w:hint="eastAsia"/>
                <w:kern w:val="0"/>
              </w:rPr>
              <w:t>二、若總分相同時，以國文、英語、數學、自然、社會之分數依序參酌，擇優錄取。</w:t>
            </w:r>
          </w:p>
        </w:tc>
      </w:tr>
      <w:tr w:rsidR="00F12720" w:rsidRPr="002B29E8" w:rsidTr="003C3D2D">
        <w:trPr>
          <w:cantSplit/>
          <w:trHeight w:val="3204"/>
        </w:trPr>
        <w:tc>
          <w:tcPr>
            <w:tcW w:w="508" w:type="dxa"/>
            <w:tcBorders>
              <w:top w:val="double" w:sz="4" w:space="0" w:color="auto"/>
              <w:left w:val="single" w:sz="12" w:space="0" w:color="auto"/>
              <w:bottom w:val="single" w:sz="12" w:space="0" w:color="auto"/>
              <w:right w:val="single" w:sz="4" w:space="0" w:color="auto"/>
            </w:tcBorders>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37" w:type="dxa"/>
            <w:gridSpan w:val="8"/>
            <w:tcBorders>
              <w:top w:val="double" w:sz="4" w:space="0" w:color="auto"/>
              <w:left w:val="single" w:sz="4" w:space="0" w:color="auto"/>
              <w:bottom w:val="single" w:sz="12" w:space="0" w:color="auto"/>
              <w:right w:val="single" w:sz="12" w:space="0" w:color="auto"/>
            </w:tcBorders>
            <w:vAlign w:val="center"/>
          </w:tcPr>
          <w:p w:rsidR="00F12720" w:rsidRPr="002B29E8" w:rsidRDefault="00F12720" w:rsidP="003C3D2D">
            <w:pPr>
              <w:rPr>
                <w:rFonts w:ascii="標楷體" w:eastAsia="標楷體" w:hAnsi="標楷體"/>
              </w:rPr>
            </w:pPr>
            <w:r w:rsidRPr="002B29E8">
              <w:rPr>
                <w:rFonts w:ascii="標楷體" w:eastAsia="標楷體" w:hAnsi="標楷體" w:hint="eastAsia"/>
              </w:rPr>
              <w:t>一、本校提供數十餘部校車，交通路線遍及山城及臺中市區，通勤便利。</w:t>
            </w:r>
          </w:p>
          <w:p w:rsidR="00F12720" w:rsidRPr="002B29E8" w:rsidRDefault="00F12720" w:rsidP="003C3D2D">
            <w:pPr>
              <w:rPr>
                <w:rFonts w:ascii="標楷體" w:eastAsia="標楷體" w:hAnsi="標楷體"/>
              </w:rPr>
            </w:pPr>
            <w:r w:rsidRPr="002B29E8">
              <w:rPr>
                <w:rFonts w:ascii="標楷體" w:eastAsia="標楷體" w:hAnsi="標楷體" w:hint="eastAsia"/>
              </w:rPr>
              <w:t>二、本校提供男、女宿舍，做為遠道學生之住宿選擇。</w:t>
            </w:r>
          </w:p>
          <w:p w:rsidR="00F12720" w:rsidRPr="002B29E8" w:rsidRDefault="00F12720" w:rsidP="003C3D2D">
            <w:pPr>
              <w:rPr>
                <w:rFonts w:ascii="標楷體" w:eastAsia="標楷體" w:hAnsi="標楷體"/>
              </w:rPr>
            </w:pPr>
            <w:r w:rsidRPr="002B29E8">
              <w:rPr>
                <w:rFonts w:ascii="標楷體" w:eastAsia="標楷體" w:hAnsi="標楷體" w:hint="eastAsia"/>
              </w:rPr>
              <w:t>三、若欲了解本校入學相關訊息，請逕向本校教務處查詢：(04)25771313#101、102、103</w:t>
            </w:r>
          </w:p>
        </w:tc>
      </w:tr>
    </w:tbl>
    <w:p w:rsidR="00F12720" w:rsidRPr="002B29E8" w:rsidRDefault="00F12720" w:rsidP="00F12720">
      <w:pPr>
        <w:spacing w:line="440" w:lineRule="exact"/>
        <w:jc w:val="right"/>
        <w:rPr>
          <w:rFonts w:ascii="標楷體" w:eastAsia="標楷體" w:hAnsi="標楷體"/>
        </w:rPr>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臺中市私立慈明高級中學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6</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（411）臺中市太平區光德路388號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（04）22713911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www.tmhs.tcc.edu.tw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（04）22710021</w:t>
            </w:r>
          </w:p>
        </w:tc>
      </w:tr>
    </w:tbl>
    <w:p w:rsidR="00F12720" w:rsidRPr="002B29E8" w:rsidRDefault="00F12720" w:rsidP="00F12720">
      <w:pPr>
        <w:spacing w:line="0" w:lineRule="atLeas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74"/>
        <w:gridCol w:w="1354"/>
        <w:gridCol w:w="612"/>
        <w:gridCol w:w="612"/>
        <w:gridCol w:w="612"/>
        <w:gridCol w:w="612"/>
        <w:gridCol w:w="612"/>
        <w:gridCol w:w="612"/>
        <w:gridCol w:w="612"/>
        <w:gridCol w:w="612"/>
        <w:gridCol w:w="612"/>
        <w:gridCol w:w="612"/>
        <w:gridCol w:w="609"/>
        <w:gridCol w:w="1671"/>
      </w:tblGrid>
      <w:tr w:rsidR="00F12720" w:rsidRPr="002B29E8" w:rsidTr="003C3D2D">
        <w:trPr>
          <w:cantSplit/>
          <w:trHeight w:val="1482"/>
        </w:trPr>
        <w:tc>
          <w:tcPr>
            <w:tcW w:w="1828"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招生科班別</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資訊科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電子科</w:t>
            </w:r>
          </w:p>
        </w:tc>
        <w:tc>
          <w:tcPr>
            <w:tcW w:w="612" w:type="dxa"/>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rPr>
              <w:t>日文組</w:t>
            </w:r>
          </w:p>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應用外語科</w:t>
            </w:r>
          </w:p>
        </w:tc>
        <w:tc>
          <w:tcPr>
            <w:tcW w:w="612" w:type="dxa"/>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rPr>
              <w:t>英文組</w:t>
            </w:r>
          </w:p>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應用外語科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廣告設計科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餐飲管理科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hint="eastAsia"/>
              </w:rPr>
              <w:t>電子商務科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幼兒保育科</w:t>
            </w:r>
          </w:p>
        </w:tc>
        <w:tc>
          <w:tcPr>
            <w:tcW w:w="612" w:type="dxa"/>
            <w:textDirection w:val="tbRlV"/>
            <w:vAlign w:val="center"/>
          </w:tcPr>
          <w:p w:rsidR="00F12720" w:rsidRPr="002B29E8" w:rsidRDefault="00F12720" w:rsidP="003C3D2D">
            <w:pPr>
              <w:spacing w:line="0" w:lineRule="atLeast"/>
              <w:ind w:left="113" w:right="113"/>
              <w:jc w:val="distribute"/>
              <w:rPr>
                <w:rFonts w:ascii="標楷體" w:eastAsia="標楷體" w:hAnsi="標楷體"/>
              </w:rPr>
            </w:pPr>
            <w:r w:rsidRPr="002B29E8">
              <w:rPr>
                <w:rFonts w:ascii="標楷體" w:eastAsia="標楷體" w:hAnsi="標楷體"/>
              </w:rPr>
              <w:t>美容科</w:t>
            </w:r>
          </w:p>
        </w:tc>
        <w:tc>
          <w:tcPr>
            <w:tcW w:w="612"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rPr>
              <w:t>航空電子科</w:t>
            </w:r>
          </w:p>
        </w:tc>
        <w:tc>
          <w:tcPr>
            <w:tcW w:w="609"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1671"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547"/>
        </w:trPr>
        <w:tc>
          <w:tcPr>
            <w:tcW w:w="1828"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39</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43</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56</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57</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58</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59</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61</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62</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65</w:t>
            </w:r>
          </w:p>
        </w:tc>
        <w:tc>
          <w:tcPr>
            <w:tcW w:w="612" w:type="dxa"/>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b/>
                <w:bCs/>
              </w:rPr>
              <w:t>79</w:t>
            </w:r>
          </w:p>
        </w:tc>
        <w:tc>
          <w:tcPr>
            <w:tcW w:w="609" w:type="dxa"/>
            <w:vMerge/>
            <w:vAlign w:val="center"/>
          </w:tcPr>
          <w:p w:rsidR="00F12720" w:rsidRPr="002B29E8" w:rsidRDefault="00F12720" w:rsidP="003C3D2D">
            <w:pPr>
              <w:spacing w:line="0" w:lineRule="atLeast"/>
              <w:jc w:val="center"/>
              <w:rPr>
                <w:rFonts w:ascii="標楷體" w:eastAsia="標楷體" w:hAnsi="標楷體"/>
              </w:rPr>
            </w:pPr>
          </w:p>
        </w:tc>
        <w:tc>
          <w:tcPr>
            <w:tcW w:w="1671"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55"/>
        </w:trPr>
        <w:tc>
          <w:tcPr>
            <w:tcW w:w="474"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54" w:type="dxa"/>
          </w:tcPr>
          <w:p w:rsidR="00F12720" w:rsidRPr="002B29E8" w:rsidRDefault="00F12720" w:rsidP="003C3D2D">
            <w:pPr>
              <w:spacing w:line="500" w:lineRule="exact"/>
              <w:jc w:val="distribute"/>
              <w:rPr>
                <w:rFonts w:ascii="標楷體" w:eastAsia="標楷體" w:hAnsi="標楷體"/>
              </w:rPr>
            </w:pPr>
            <w:r w:rsidRPr="002B29E8">
              <w:rPr>
                <w:rFonts w:ascii="標楷體" w:eastAsia="標楷體" w:hAnsi="標楷體" w:hint="eastAsia"/>
              </w:rPr>
              <w:t>一般生</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38</w:t>
            </w:r>
          </w:p>
        </w:tc>
        <w:tc>
          <w:tcPr>
            <w:tcW w:w="612" w:type="dxa"/>
          </w:tcPr>
          <w:p w:rsidR="00F12720" w:rsidRPr="002B29E8" w:rsidRDefault="009A7BFB" w:rsidP="003C3D2D">
            <w:pPr>
              <w:spacing w:line="500" w:lineRule="exact"/>
              <w:jc w:val="center"/>
              <w:rPr>
                <w:rFonts w:ascii="標楷體" w:eastAsia="標楷體" w:hAnsi="標楷體"/>
              </w:rPr>
            </w:pPr>
            <w:r w:rsidRPr="002B29E8">
              <w:rPr>
                <w:rFonts w:ascii="標楷體" w:eastAsia="標楷體" w:hAnsi="標楷體" w:hint="eastAsia"/>
              </w:rPr>
              <w:t>25</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13</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13</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38</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100</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25</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13</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38</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13</w:t>
            </w:r>
          </w:p>
        </w:tc>
        <w:tc>
          <w:tcPr>
            <w:tcW w:w="609" w:type="dxa"/>
          </w:tcPr>
          <w:p w:rsidR="00F12720" w:rsidRPr="002B29E8" w:rsidRDefault="00F12720" w:rsidP="009A7BFB">
            <w:pPr>
              <w:spacing w:line="500" w:lineRule="exact"/>
              <w:jc w:val="center"/>
              <w:rPr>
                <w:rFonts w:ascii="標楷體" w:eastAsia="標楷體" w:hAnsi="標楷體"/>
              </w:rPr>
            </w:pPr>
            <w:r w:rsidRPr="002B29E8">
              <w:rPr>
                <w:rFonts w:ascii="標楷體" w:eastAsia="標楷體" w:hAnsi="標楷體" w:hint="eastAsia"/>
              </w:rPr>
              <w:t>3</w:t>
            </w:r>
            <w:r w:rsidR="009A7BFB" w:rsidRPr="002B29E8">
              <w:rPr>
                <w:rFonts w:ascii="標楷體" w:eastAsia="標楷體" w:hAnsi="標楷體" w:hint="eastAsia"/>
              </w:rPr>
              <w:t>16</w:t>
            </w:r>
          </w:p>
        </w:tc>
        <w:tc>
          <w:tcPr>
            <w:tcW w:w="1671" w:type="dxa"/>
            <w:vMerge w:val="restart"/>
            <w:vAlign w:val="center"/>
          </w:tcPr>
          <w:p w:rsidR="00F12720" w:rsidRPr="002B29E8" w:rsidRDefault="00F12720" w:rsidP="003C3D2D">
            <w:pPr>
              <w:spacing w:line="0" w:lineRule="atLeast"/>
              <w:rPr>
                <w:rFonts w:ascii="標楷體" w:eastAsia="標楷體" w:hAnsi="標楷體"/>
              </w:rPr>
            </w:pPr>
            <w:r w:rsidRPr="002B29E8">
              <w:rPr>
                <w:rFonts w:ascii="標楷體" w:eastAsia="標楷體" w:hAnsi="標楷體" w:hint="eastAsia"/>
              </w:rPr>
              <w:t>幼保科限收女生，其餘各科男女兼收。</w:t>
            </w:r>
          </w:p>
        </w:tc>
      </w:tr>
      <w:tr w:rsidR="00F12720" w:rsidRPr="002B29E8" w:rsidTr="003C3D2D">
        <w:trPr>
          <w:cantSplit/>
          <w:trHeight w:val="555"/>
        </w:trPr>
        <w:tc>
          <w:tcPr>
            <w:tcW w:w="474" w:type="dxa"/>
            <w:vMerge/>
            <w:vAlign w:val="center"/>
          </w:tcPr>
          <w:p w:rsidR="00F12720" w:rsidRPr="002B29E8" w:rsidRDefault="00F12720" w:rsidP="003C3D2D">
            <w:pPr>
              <w:spacing w:line="0" w:lineRule="atLeast"/>
              <w:jc w:val="center"/>
              <w:rPr>
                <w:rFonts w:ascii="標楷體" w:eastAsia="標楷體" w:hAnsi="標楷體"/>
              </w:rPr>
            </w:pPr>
          </w:p>
        </w:tc>
        <w:tc>
          <w:tcPr>
            <w:tcW w:w="1354" w:type="dxa"/>
          </w:tcPr>
          <w:p w:rsidR="00F12720" w:rsidRPr="002B29E8" w:rsidRDefault="00F12720" w:rsidP="003C3D2D">
            <w:pPr>
              <w:spacing w:line="500" w:lineRule="exact"/>
              <w:jc w:val="distribute"/>
              <w:rPr>
                <w:rFonts w:ascii="標楷體" w:eastAsia="標楷體" w:hAnsi="標楷體"/>
              </w:rPr>
            </w:pPr>
            <w:r w:rsidRPr="002B29E8">
              <w:rPr>
                <w:rFonts w:ascii="標楷體" w:eastAsia="標楷體" w:hAnsi="標楷體" w:hint="eastAsia"/>
              </w:rPr>
              <w:t>技優生</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6</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4</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2</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2</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6</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16</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4</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2</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6</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2</w:t>
            </w:r>
          </w:p>
        </w:tc>
        <w:tc>
          <w:tcPr>
            <w:tcW w:w="609"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50</w:t>
            </w:r>
          </w:p>
        </w:tc>
        <w:tc>
          <w:tcPr>
            <w:tcW w:w="167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55"/>
        </w:trPr>
        <w:tc>
          <w:tcPr>
            <w:tcW w:w="474" w:type="dxa"/>
            <w:vMerge/>
            <w:vAlign w:val="center"/>
          </w:tcPr>
          <w:p w:rsidR="00F12720" w:rsidRPr="002B29E8" w:rsidRDefault="00F12720" w:rsidP="003C3D2D">
            <w:pPr>
              <w:spacing w:line="0" w:lineRule="atLeast"/>
              <w:jc w:val="center"/>
              <w:rPr>
                <w:rFonts w:ascii="標楷體" w:eastAsia="標楷體" w:hAnsi="標楷體"/>
              </w:rPr>
            </w:pPr>
          </w:p>
        </w:tc>
        <w:tc>
          <w:tcPr>
            <w:tcW w:w="1354" w:type="dxa"/>
          </w:tcPr>
          <w:p w:rsidR="00F12720" w:rsidRPr="002B29E8" w:rsidRDefault="00F12720" w:rsidP="003C3D2D">
            <w:pPr>
              <w:spacing w:line="500" w:lineRule="exact"/>
              <w:jc w:val="distribute"/>
              <w:rPr>
                <w:rFonts w:ascii="標楷體" w:eastAsia="標楷體" w:hAnsi="標楷體"/>
              </w:rPr>
            </w:pPr>
            <w:r w:rsidRPr="002B29E8">
              <w:rPr>
                <w:rFonts w:ascii="標楷體" w:eastAsia="標楷體" w:hAnsi="標楷體" w:hint="eastAsia"/>
              </w:rPr>
              <w:t>身心障礙生</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0</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0</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0</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0</w:t>
            </w:r>
          </w:p>
        </w:tc>
        <w:tc>
          <w:tcPr>
            <w:tcW w:w="609"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6</w:t>
            </w:r>
          </w:p>
        </w:tc>
        <w:tc>
          <w:tcPr>
            <w:tcW w:w="167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555"/>
        </w:trPr>
        <w:tc>
          <w:tcPr>
            <w:tcW w:w="474" w:type="dxa"/>
            <w:vMerge/>
            <w:vAlign w:val="center"/>
          </w:tcPr>
          <w:p w:rsidR="00F12720" w:rsidRPr="002B29E8" w:rsidRDefault="00F12720" w:rsidP="003C3D2D">
            <w:pPr>
              <w:spacing w:line="0" w:lineRule="atLeast"/>
              <w:jc w:val="center"/>
              <w:rPr>
                <w:rFonts w:ascii="標楷體" w:eastAsia="標楷體" w:hAnsi="標楷體"/>
              </w:rPr>
            </w:pPr>
          </w:p>
        </w:tc>
        <w:tc>
          <w:tcPr>
            <w:tcW w:w="1354" w:type="dxa"/>
          </w:tcPr>
          <w:p w:rsidR="00F12720" w:rsidRPr="002B29E8" w:rsidRDefault="00F12720" w:rsidP="003C3D2D">
            <w:pPr>
              <w:spacing w:line="500" w:lineRule="exact"/>
              <w:jc w:val="distribute"/>
              <w:rPr>
                <w:rFonts w:ascii="標楷體" w:eastAsia="標楷體" w:hAnsi="標楷體"/>
              </w:rPr>
            </w:pPr>
            <w:r w:rsidRPr="002B29E8">
              <w:rPr>
                <w:rFonts w:ascii="標楷體" w:eastAsia="標楷體" w:hAnsi="標楷體" w:hint="eastAsia"/>
              </w:rPr>
              <w:t>原住民生</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12"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（1）</w:t>
            </w:r>
          </w:p>
        </w:tc>
        <w:tc>
          <w:tcPr>
            <w:tcW w:w="609" w:type="dxa"/>
          </w:tcPr>
          <w:p w:rsidR="00F12720" w:rsidRPr="002B29E8" w:rsidRDefault="00F12720" w:rsidP="003C3D2D">
            <w:pPr>
              <w:spacing w:line="500" w:lineRule="exact"/>
              <w:jc w:val="center"/>
              <w:rPr>
                <w:rFonts w:ascii="標楷體" w:eastAsia="標楷體" w:hAnsi="標楷體"/>
              </w:rPr>
            </w:pPr>
            <w:r w:rsidRPr="002B29E8">
              <w:rPr>
                <w:rFonts w:ascii="標楷體" w:eastAsia="標楷體" w:hAnsi="標楷體" w:hint="eastAsia"/>
              </w:rPr>
              <w:t>6</w:t>
            </w:r>
          </w:p>
        </w:tc>
        <w:tc>
          <w:tcPr>
            <w:tcW w:w="1671"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873"/>
        </w:trPr>
        <w:tc>
          <w:tcPr>
            <w:tcW w:w="474"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54" w:type="dxa"/>
            <w:gridSpan w:val="13"/>
          </w:tcPr>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一、102年國中基測分數：150分（含）以上者。</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二、102年寫作測驗級分：三級分（含）以上者。</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pacing w:line="400" w:lineRule="exact"/>
              <w:ind w:left="480" w:hangingChars="200" w:hanging="480"/>
              <w:rPr>
                <w:rFonts w:ascii="標楷體" w:eastAsia="標楷體" w:hAnsi="標楷體"/>
              </w:rPr>
            </w:pPr>
            <w:r w:rsidRPr="002B29E8">
              <w:rPr>
                <w:rFonts w:ascii="標楷體" w:eastAsia="標楷體" w:hAnsi="標楷體" w:hint="eastAsia"/>
              </w:rPr>
              <w:t>五、特別條件：教育部體適能護照柔軟度、瞬發力、肌肉適能、心肺適能4項，評量等級其中3項以上達中等者，總分外加2分。獲得體適能金、銀、銅質獎章任一項者，總分外加5分。</w:t>
            </w:r>
          </w:p>
        </w:tc>
      </w:tr>
      <w:tr w:rsidR="00F12720" w:rsidRPr="002B29E8" w:rsidTr="003C3D2D">
        <w:trPr>
          <w:cantSplit/>
          <w:trHeight w:val="2274"/>
        </w:trPr>
        <w:tc>
          <w:tcPr>
            <w:tcW w:w="474"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54" w:type="dxa"/>
            <w:gridSpan w:val="13"/>
          </w:tcPr>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一、申請入學總積分＝國中基測總分+特別條件採計分數。</w:t>
            </w:r>
          </w:p>
          <w:p w:rsidR="00F12720" w:rsidRPr="002B29E8" w:rsidRDefault="00F12720" w:rsidP="003C3D2D">
            <w:pPr>
              <w:spacing w:line="400" w:lineRule="exact"/>
              <w:rPr>
                <w:rFonts w:ascii="標楷體" w:eastAsia="標楷體" w:hAnsi="標楷體"/>
              </w:rPr>
            </w:pPr>
            <w:r w:rsidRPr="002B29E8">
              <w:rPr>
                <w:rFonts w:ascii="標楷體" w:eastAsia="標楷體" w:hAnsi="標楷體" w:hint="eastAsia"/>
              </w:rPr>
              <w:t>二、依總積分高低順序分發，若有同分情形依下列項目順序</w:t>
            </w:r>
            <w:r w:rsidRPr="002B29E8">
              <w:rPr>
                <w:rFonts w:ascii="標楷體" w:eastAsia="標楷體" w:hAnsi="標楷體"/>
              </w:rPr>
              <w:t>按成績高低</w:t>
            </w:r>
            <w:r w:rsidRPr="002B29E8">
              <w:rPr>
                <w:rFonts w:ascii="標楷體" w:eastAsia="標楷體" w:hAnsi="標楷體" w:hint="eastAsia"/>
              </w:rPr>
              <w:t>錄取。</w:t>
            </w:r>
          </w:p>
          <w:p w:rsidR="00F12720" w:rsidRPr="002B29E8" w:rsidRDefault="00F12720" w:rsidP="003C3D2D">
            <w:pPr>
              <w:tabs>
                <w:tab w:val="num" w:pos="812"/>
              </w:tabs>
              <w:adjustRightInd w:val="0"/>
              <w:snapToGrid w:val="0"/>
              <w:spacing w:line="400" w:lineRule="exact"/>
              <w:ind w:leftChars="189" w:left="814" w:hangingChars="150" w:hanging="360"/>
              <w:rPr>
                <w:rFonts w:ascii="標楷體" w:eastAsia="標楷體" w:hAnsi="標楷體"/>
              </w:rPr>
            </w:pPr>
            <w:r w:rsidRPr="002B29E8">
              <w:rPr>
                <w:rFonts w:ascii="標楷體" w:eastAsia="標楷體" w:hAnsi="標楷體" w:hint="eastAsia"/>
              </w:rPr>
              <w:t>102年國中基測之各科分數，參酌順序：1.國文、2.英語、3.數學、4.自然、5.社會。</w:t>
            </w:r>
          </w:p>
          <w:p w:rsidR="00F12720" w:rsidRPr="002B29E8" w:rsidRDefault="00F12720" w:rsidP="003C3D2D">
            <w:pPr>
              <w:pStyle w:val="Web"/>
              <w:widowControl w:val="0"/>
              <w:spacing w:before="0" w:beforeAutospacing="0" w:after="0" w:afterAutospacing="0" w:line="400" w:lineRule="exact"/>
              <w:rPr>
                <w:rFonts w:ascii="標楷體" w:eastAsia="標楷體" w:hAnsi="標楷體" w:cs="Times New Roman"/>
                <w:kern w:val="2"/>
              </w:rPr>
            </w:pPr>
            <w:r w:rsidRPr="002B29E8">
              <w:rPr>
                <w:rFonts w:ascii="標楷體" w:eastAsia="標楷體" w:hAnsi="標楷體" w:hint="eastAsia"/>
              </w:rPr>
              <w:t>三、分數相同則以</w:t>
            </w:r>
            <w:r w:rsidRPr="002B29E8">
              <w:rPr>
                <w:rFonts w:ascii="標楷體" w:eastAsia="標楷體" w:hAnsi="標楷體"/>
              </w:rPr>
              <w:t>社區生優先錄取</w:t>
            </w:r>
            <w:r w:rsidRPr="002B29E8">
              <w:rPr>
                <w:rFonts w:ascii="標楷體" w:eastAsia="標楷體" w:hAnsi="標楷體" w:hint="eastAsia"/>
              </w:rPr>
              <w:t>。</w:t>
            </w:r>
          </w:p>
        </w:tc>
      </w:tr>
      <w:tr w:rsidR="00F12720" w:rsidRPr="002B29E8" w:rsidTr="003C3D2D">
        <w:trPr>
          <w:cantSplit/>
          <w:trHeight w:val="2110"/>
        </w:trPr>
        <w:tc>
          <w:tcPr>
            <w:tcW w:w="474"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54" w:type="dxa"/>
            <w:gridSpan w:val="13"/>
            <w:vAlign w:val="center"/>
          </w:tcPr>
          <w:p w:rsidR="00F12720" w:rsidRPr="002B29E8" w:rsidRDefault="00F12720" w:rsidP="003C3D2D">
            <w:pPr>
              <w:adjustRightInd w:val="0"/>
              <w:spacing w:line="400" w:lineRule="exact"/>
              <w:jc w:val="both"/>
              <w:rPr>
                <w:rFonts w:ascii="標楷體" w:eastAsia="標楷體" w:hAnsi="標楷體"/>
              </w:rPr>
            </w:pPr>
            <w:r w:rsidRPr="002B29E8">
              <w:rPr>
                <w:rFonts w:ascii="標楷體" w:eastAsia="標楷體" w:hAnsi="標楷體" w:hint="eastAsia"/>
              </w:rPr>
              <w:t>一、交通：路線規劃完善，舒適便捷的</w:t>
            </w:r>
            <w:r w:rsidRPr="002B29E8">
              <w:rPr>
                <w:rFonts w:ascii="標楷體" w:eastAsia="標楷體" w:hAnsi="標楷體"/>
              </w:rPr>
              <w:t>校車</w:t>
            </w:r>
            <w:r w:rsidRPr="002B29E8">
              <w:rPr>
                <w:rFonts w:ascii="標楷體" w:eastAsia="標楷體" w:hAnsi="標楷體" w:hint="eastAsia"/>
              </w:rPr>
              <w:t>，</w:t>
            </w:r>
            <w:r w:rsidRPr="002B29E8">
              <w:rPr>
                <w:rFonts w:ascii="標楷體" w:eastAsia="標楷體" w:hAnsi="標楷體"/>
              </w:rPr>
              <w:t>直達臺中市、南投縣市及彰化縣市之學區。</w:t>
            </w:r>
          </w:p>
          <w:p w:rsidR="00F12720" w:rsidRPr="002B29E8" w:rsidRDefault="00F12720" w:rsidP="003C3D2D">
            <w:pPr>
              <w:spacing w:line="400" w:lineRule="exact"/>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宿舍</w:t>
            </w:r>
            <w:r w:rsidRPr="002B29E8">
              <w:rPr>
                <w:rFonts w:ascii="標楷體" w:eastAsia="標楷體" w:hAnsi="標楷體" w:hint="eastAsia"/>
              </w:rPr>
              <w:t>：管理完善新穎之</w:t>
            </w:r>
            <w:r w:rsidRPr="002B29E8">
              <w:rPr>
                <w:rFonts w:ascii="標楷體" w:eastAsia="標楷體" w:hAnsi="標楷體"/>
              </w:rPr>
              <w:t>男</w:t>
            </w:r>
            <w:r w:rsidRPr="002B29E8">
              <w:rPr>
                <w:rFonts w:ascii="標楷體" w:eastAsia="標楷體" w:hAnsi="標楷體" w:hint="eastAsia"/>
              </w:rPr>
              <w:t>、</w:t>
            </w:r>
            <w:r w:rsidRPr="002B29E8">
              <w:rPr>
                <w:rFonts w:ascii="標楷體" w:eastAsia="標楷體" w:hAnsi="標楷體"/>
              </w:rPr>
              <w:t>女生宿舍，遠道同學可申請住校</w:t>
            </w:r>
            <w:r w:rsidRPr="002B29E8">
              <w:rPr>
                <w:rFonts w:ascii="標楷體" w:eastAsia="標楷體" w:hAnsi="標楷體" w:hint="eastAsia"/>
              </w:rPr>
              <w:t>。</w:t>
            </w:r>
          </w:p>
        </w:tc>
      </w:tr>
    </w:tbl>
    <w:p w:rsidR="00F12720" w:rsidRPr="002B29E8" w:rsidRDefault="00F12720" w:rsidP="00F12720">
      <w:pPr>
        <w:spacing w:line="0" w:lineRule="atLeast"/>
        <w:rPr>
          <w:rFonts w:ascii="標楷體" w:eastAsia="標楷體" w:hAnsi="標楷體"/>
          <w:b/>
          <w:bCs/>
        </w:rPr>
      </w:pPr>
    </w:p>
    <w:p w:rsidR="00F12720" w:rsidRPr="002B29E8" w:rsidRDefault="00F12720" w:rsidP="00F12720">
      <w:pPr>
        <w:tabs>
          <w:tab w:val="left" w:pos="480"/>
          <w:tab w:val="center" w:pos="4153"/>
          <w:tab w:val="right" w:pos="8306"/>
        </w:tabs>
        <w:spacing w:line="0" w:lineRule="atLeast"/>
        <w:jc w:val="right"/>
        <w:rPr>
          <w:rFonts w:ascii="標楷體" w:eastAsia="標楷體" w:hAnsi="標楷體"/>
          <w:sz w:val="20"/>
        </w:rPr>
      </w:pPr>
      <w:r w:rsidRPr="002B29E8">
        <w:rPr>
          <w:rFonts w:ascii="標楷體" w:eastAsia="標楷體" w:hAnsi="標楷體"/>
          <w:b/>
          <w:bCs/>
        </w:rPr>
        <w:br w:type="page"/>
      </w:r>
      <w:r w:rsidRPr="002B29E8">
        <w:rPr>
          <w:rFonts w:ascii="標楷體" w:eastAsia="標楷體" w:hAnsi="標楷體" w:hint="eastAsia"/>
          <w:szCs w:val="20"/>
        </w:rPr>
        <w:lastRenderedPageBreak/>
        <w:t>【高職、綜高】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6"/>
        <w:gridCol w:w="5852"/>
        <w:gridCol w:w="725"/>
        <w:gridCol w:w="479"/>
        <w:gridCol w:w="479"/>
        <w:gridCol w:w="479"/>
        <w:gridCol w:w="479"/>
        <w:gridCol w:w="479"/>
        <w:gridCol w:w="480"/>
      </w:tblGrid>
      <w:tr w:rsidR="00F12720" w:rsidRPr="002B29E8" w:rsidTr="003C3D2D">
        <w:trPr>
          <w:cantSplit/>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南投縣私立五育高級中學</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47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(540)南投縣南投市樂利路200號</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(049)2246346#203</w:t>
            </w:r>
          </w:p>
        </w:tc>
      </w:tr>
      <w:tr w:rsidR="00F12720" w:rsidRPr="002B29E8" w:rsidTr="003C3D2D">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rPr>
              <w:t>www.wu-yu.ntct.edu.tw</w:t>
            </w:r>
          </w:p>
        </w:tc>
        <w:tc>
          <w:tcPr>
            <w:tcW w:w="725"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75"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(049)2246347</w:t>
            </w:r>
          </w:p>
        </w:tc>
      </w:tr>
    </w:tbl>
    <w:p w:rsidR="00F12720" w:rsidRPr="002B29E8" w:rsidRDefault="00F12720" w:rsidP="00F12720">
      <w:pPr>
        <w:spacing w:line="40" w:lineRule="exact"/>
        <w:rPr>
          <w:rFonts w:ascii="標楷體" w:eastAsia="標楷體" w:hAnsi="標楷體"/>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472"/>
        <w:gridCol w:w="1293"/>
        <w:gridCol w:w="1670"/>
        <w:gridCol w:w="1622"/>
        <w:gridCol w:w="1616"/>
        <w:gridCol w:w="665"/>
        <w:gridCol w:w="2922"/>
      </w:tblGrid>
      <w:tr w:rsidR="00F12720" w:rsidRPr="002B29E8" w:rsidTr="003C3D2D">
        <w:trPr>
          <w:cantSplit/>
          <w:trHeight w:val="1771"/>
        </w:trPr>
        <w:tc>
          <w:tcPr>
            <w:tcW w:w="1765" w:type="dxa"/>
            <w:gridSpan w:val="2"/>
            <w:textDirection w:val="tbRlV"/>
            <w:vAlign w:val="center"/>
          </w:tcPr>
          <w:p w:rsidR="00F12720" w:rsidRPr="002B29E8" w:rsidRDefault="00F12720" w:rsidP="003C3D2D">
            <w:pPr>
              <w:spacing w:line="0" w:lineRule="atLeast"/>
              <w:ind w:left="113" w:right="113"/>
              <w:jc w:val="center"/>
              <w:rPr>
                <w:rFonts w:ascii="標楷體" w:eastAsia="標楷體" w:hAnsi="標楷體"/>
                <w:spacing w:val="-16"/>
              </w:rPr>
            </w:pPr>
            <w:r w:rsidRPr="002B29E8">
              <w:rPr>
                <w:rFonts w:ascii="標楷體" w:eastAsia="標楷體" w:hAnsi="標楷體" w:hint="eastAsia"/>
                <w:spacing w:val="-16"/>
              </w:rPr>
              <w:t>招生科班別</w:t>
            </w:r>
          </w:p>
        </w:tc>
        <w:tc>
          <w:tcPr>
            <w:tcW w:w="1670" w:type="dxa"/>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英文組</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應用外語科</w:t>
            </w:r>
          </w:p>
        </w:tc>
        <w:tc>
          <w:tcPr>
            <w:tcW w:w="1622" w:type="dxa"/>
            <w:textDirection w:val="tbRlV"/>
            <w:vAlign w:val="center"/>
          </w:tcPr>
          <w:p w:rsidR="00F12720" w:rsidRPr="002B29E8" w:rsidRDefault="00F12720" w:rsidP="003C3D2D">
            <w:pPr>
              <w:jc w:val="center"/>
              <w:rPr>
                <w:rFonts w:ascii="標楷體" w:eastAsia="標楷體" w:hAnsi="標楷體" w:cs="新細明體"/>
              </w:rPr>
            </w:pPr>
            <w:r w:rsidRPr="002B29E8">
              <w:rPr>
                <w:rFonts w:ascii="標楷體" w:eastAsia="標楷體" w:hAnsi="標楷體" w:hint="eastAsia"/>
              </w:rPr>
              <w:t>美容科</w:t>
            </w:r>
          </w:p>
        </w:tc>
        <w:tc>
          <w:tcPr>
            <w:tcW w:w="1616" w:type="dxa"/>
            <w:textDirection w:val="tbRlV"/>
            <w:vAlign w:val="center"/>
          </w:tcPr>
          <w:p w:rsidR="00F12720" w:rsidRPr="002B29E8" w:rsidRDefault="00F12720" w:rsidP="003C3D2D">
            <w:pPr>
              <w:spacing w:line="0" w:lineRule="atLeast"/>
              <w:ind w:left="113" w:right="113"/>
              <w:rPr>
                <w:rFonts w:ascii="標楷體" w:eastAsia="標楷體" w:hAnsi="標楷體"/>
              </w:rPr>
            </w:pPr>
            <w:r w:rsidRPr="002B29E8">
              <w:rPr>
                <w:rFonts w:ascii="標楷體" w:eastAsia="標楷體" w:hAnsi="標楷體" w:hint="eastAsia"/>
              </w:rPr>
              <w:t>多媒體動畫科</w:t>
            </w:r>
          </w:p>
        </w:tc>
        <w:tc>
          <w:tcPr>
            <w:tcW w:w="665"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292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trPr>
        <w:tc>
          <w:tcPr>
            <w:tcW w:w="1765"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670" w:type="dxa"/>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b/>
                <w:bCs/>
                <w:sz w:val="22"/>
                <w:szCs w:val="22"/>
              </w:rPr>
              <w:t>57</w:t>
            </w:r>
          </w:p>
        </w:tc>
        <w:tc>
          <w:tcPr>
            <w:tcW w:w="1622" w:type="dxa"/>
            <w:vAlign w:val="center"/>
          </w:tcPr>
          <w:p w:rsidR="00F12720" w:rsidRPr="002B29E8" w:rsidRDefault="00F12720" w:rsidP="003C3D2D">
            <w:pPr>
              <w:jc w:val="center"/>
              <w:rPr>
                <w:rFonts w:ascii="標楷體" w:eastAsia="標楷體" w:hAnsi="標楷體"/>
                <w:b/>
                <w:sz w:val="22"/>
                <w:szCs w:val="22"/>
              </w:rPr>
            </w:pPr>
            <w:r w:rsidRPr="002B29E8">
              <w:rPr>
                <w:rFonts w:ascii="標楷體" w:eastAsia="標楷體" w:hAnsi="標楷體"/>
                <w:b/>
                <w:sz w:val="22"/>
                <w:szCs w:val="22"/>
              </w:rPr>
              <w:t>65</w:t>
            </w:r>
          </w:p>
        </w:tc>
        <w:tc>
          <w:tcPr>
            <w:tcW w:w="1616" w:type="dxa"/>
            <w:vAlign w:val="center"/>
          </w:tcPr>
          <w:p w:rsidR="00F12720" w:rsidRPr="002B29E8" w:rsidRDefault="00F12720" w:rsidP="003C3D2D">
            <w:pPr>
              <w:spacing w:line="0" w:lineRule="atLeast"/>
              <w:jc w:val="center"/>
              <w:rPr>
                <w:rFonts w:ascii="標楷體" w:eastAsia="標楷體" w:hAnsi="標楷體"/>
                <w:b/>
                <w:bCs/>
                <w:sz w:val="22"/>
                <w:szCs w:val="22"/>
              </w:rPr>
            </w:pPr>
            <w:r w:rsidRPr="002B29E8">
              <w:rPr>
                <w:rFonts w:ascii="標楷體" w:eastAsia="標楷體" w:hAnsi="標楷體"/>
                <w:b/>
                <w:sz w:val="22"/>
                <w:szCs w:val="22"/>
              </w:rPr>
              <w:t>84</w:t>
            </w:r>
          </w:p>
        </w:tc>
        <w:tc>
          <w:tcPr>
            <w:tcW w:w="0" w:type="auto"/>
            <w:vMerge/>
            <w:vAlign w:val="center"/>
          </w:tcPr>
          <w:p w:rsidR="00F12720" w:rsidRPr="002B29E8" w:rsidRDefault="00F12720" w:rsidP="003C3D2D">
            <w:pPr>
              <w:widowControl/>
              <w:rPr>
                <w:rFonts w:ascii="標楷體" w:eastAsia="標楷體" w:hAnsi="標楷體"/>
              </w:rPr>
            </w:pPr>
          </w:p>
        </w:tc>
        <w:tc>
          <w:tcPr>
            <w:tcW w:w="0" w:type="auto"/>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21"/>
        </w:trPr>
        <w:tc>
          <w:tcPr>
            <w:tcW w:w="47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293"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167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7</w:t>
            </w:r>
          </w:p>
        </w:tc>
        <w:tc>
          <w:tcPr>
            <w:tcW w:w="162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7</w:t>
            </w:r>
          </w:p>
        </w:tc>
        <w:tc>
          <w:tcPr>
            <w:tcW w:w="16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14</w:t>
            </w:r>
          </w:p>
        </w:tc>
        <w:tc>
          <w:tcPr>
            <w:tcW w:w="665"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28</w:t>
            </w:r>
          </w:p>
        </w:tc>
        <w:tc>
          <w:tcPr>
            <w:tcW w:w="2922" w:type="dxa"/>
            <w:vMerge w:val="restart"/>
            <w:vAlign w:val="center"/>
          </w:tcPr>
          <w:p w:rsidR="00F12720" w:rsidRPr="002B29E8" w:rsidRDefault="00F12720" w:rsidP="003C3D2D">
            <w:pPr>
              <w:spacing w:line="240" w:lineRule="exact"/>
              <w:ind w:left="240" w:hangingChars="100" w:hanging="240"/>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421"/>
        </w:trPr>
        <w:tc>
          <w:tcPr>
            <w:tcW w:w="0" w:type="auto"/>
            <w:vMerge/>
            <w:vAlign w:val="center"/>
          </w:tcPr>
          <w:p w:rsidR="00F12720" w:rsidRPr="002B29E8" w:rsidRDefault="00F12720" w:rsidP="003C3D2D">
            <w:pPr>
              <w:widowControl/>
              <w:rPr>
                <w:rFonts w:ascii="標楷體" w:eastAsia="標楷體" w:hAnsi="標楷體"/>
              </w:rPr>
            </w:pPr>
          </w:p>
        </w:tc>
        <w:tc>
          <w:tcPr>
            <w:tcW w:w="1293"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67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162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4</w:t>
            </w:r>
          </w:p>
        </w:tc>
        <w:tc>
          <w:tcPr>
            <w:tcW w:w="16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rPr>
              <w:t>6</w:t>
            </w:r>
          </w:p>
        </w:tc>
        <w:tc>
          <w:tcPr>
            <w:tcW w:w="0" w:type="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14</w:t>
            </w:r>
          </w:p>
        </w:tc>
        <w:tc>
          <w:tcPr>
            <w:tcW w:w="0" w:type="auto"/>
            <w:vMerge/>
            <w:vAlign w:val="center"/>
          </w:tcPr>
          <w:p w:rsidR="00F12720" w:rsidRPr="002B29E8" w:rsidRDefault="00F12720" w:rsidP="003C3D2D">
            <w:pPr>
              <w:spacing w:line="240" w:lineRule="exact"/>
              <w:ind w:left="240" w:hangingChars="100" w:hanging="240"/>
              <w:jc w:val="center"/>
              <w:rPr>
                <w:rFonts w:ascii="標楷體" w:eastAsia="標楷體" w:hAnsi="標楷體"/>
              </w:rPr>
            </w:pPr>
          </w:p>
        </w:tc>
      </w:tr>
      <w:tr w:rsidR="00F12720" w:rsidRPr="002B29E8" w:rsidTr="003C3D2D">
        <w:trPr>
          <w:cantSplit/>
          <w:trHeight w:val="421"/>
        </w:trPr>
        <w:tc>
          <w:tcPr>
            <w:tcW w:w="0" w:type="auto"/>
            <w:vMerge/>
            <w:vAlign w:val="center"/>
          </w:tcPr>
          <w:p w:rsidR="00F12720" w:rsidRPr="002B29E8" w:rsidRDefault="00F12720" w:rsidP="003C3D2D">
            <w:pPr>
              <w:widowControl/>
              <w:rPr>
                <w:rFonts w:ascii="標楷體" w:eastAsia="標楷體" w:hAnsi="標楷體"/>
              </w:rPr>
            </w:pPr>
          </w:p>
        </w:tc>
        <w:tc>
          <w:tcPr>
            <w:tcW w:w="1293"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670" w:type="dxa"/>
            <w:vAlign w:val="center"/>
          </w:tcPr>
          <w:p w:rsidR="00F12720" w:rsidRPr="002B29E8" w:rsidRDefault="005A4BCF"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622" w:type="dxa"/>
            <w:vAlign w:val="center"/>
          </w:tcPr>
          <w:p w:rsidR="00F12720" w:rsidRPr="002B29E8" w:rsidRDefault="005A4BCF"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616" w:type="dxa"/>
            <w:vAlign w:val="center"/>
          </w:tcPr>
          <w:p w:rsidR="00F12720" w:rsidRPr="002B29E8" w:rsidRDefault="003F0375" w:rsidP="003C3D2D">
            <w:pPr>
              <w:spacing w:line="0" w:lineRule="atLeast"/>
              <w:jc w:val="center"/>
              <w:rPr>
                <w:rFonts w:ascii="標楷體" w:eastAsia="標楷體" w:hAnsi="標楷體"/>
              </w:rPr>
            </w:pPr>
            <w:r w:rsidRPr="002B29E8">
              <w:rPr>
                <w:rFonts w:ascii="標楷體" w:eastAsia="標楷體" w:hAnsi="標楷體" w:hint="eastAsia"/>
              </w:rPr>
              <w:t>1</w:t>
            </w:r>
          </w:p>
        </w:tc>
        <w:tc>
          <w:tcPr>
            <w:tcW w:w="0" w:type="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0" w:type="auto"/>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421"/>
        </w:trPr>
        <w:tc>
          <w:tcPr>
            <w:tcW w:w="0" w:type="auto"/>
            <w:vMerge/>
            <w:vAlign w:val="center"/>
          </w:tcPr>
          <w:p w:rsidR="00F12720" w:rsidRPr="002B29E8" w:rsidRDefault="00F12720" w:rsidP="003C3D2D">
            <w:pPr>
              <w:widowControl/>
              <w:rPr>
                <w:rFonts w:ascii="標楷體" w:eastAsia="標楷體" w:hAnsi="標楷體"/>
              </w:rPr>
            </w:pPr>
          </w:p>
        </w:tc>
        <w:tc>
          <w:tcPr>
            <w:tcW w:w="1293"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670"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162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1616"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w:t>
            </w:r>
            <w:r w:rsidRPr="002B29E8">
              <w:rPr>
                <w:rFonts w:ascii="標楷體" w:eastAsia="標楷體" w:hAnsi="標楷體"/>
              </w:rPr>
              <w:t>1</w:t>
            </w:r>
            <w:r w:rsidRPr="002B29E8">
              <w:rPr>
                <w:rFonts w:ascii="標楷體" w:eastAsia="標楷體" w:hAnsi="標楷體" w:hint="eastAsia"/>
              </w:rPr>
              <w:t>)</w:t>
            </w:r>
          </w:p>
        </w:tc>
        <w:tc>
          <w:tcPr>
            <w:tcW w:w="0" w:type="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0" w:type="auto"/>
            <w:vMerge/>
            <w:vAlign w:val="center"/>
          </w:tcPr>
          <w:p w:rsidR="00F12720" w:rsidRPr="002B29E8" w:rsidRDefault="00F12720" w:rsidP="003C3D2D">
            <w:pPr>
              <w:widowControl/>
              <w:rPr>
                <w:rFonts w:ascii="標楷體" w:eastAsia="標楷體" w:hAnsi="標楷體"/>
              </w:rPr>
            </w:pPr>
          </w:p>
        </w:tc>
      </w:tr>
      <w:tr w:rsidR="00F12720" w:rsidRPr="002B29E8" w:rsidTr="003C3D2D">
        <w:trPr>
          <w:cantSplit/>
          <w:trHeight w:val="2617"/>
        </w:trPr>
        <w:tc>
          <w:tcPr>
            <w:tcW w:w="472" w:type="dxa"/>
            <w:vAlign w:val="center"/>
          </w:tcPr>
          <w:p w:rsidR="00F12720" w:rsidRPr="002B29E8" w:rsidRDefault="00F12720" w:rsidP="003C3D2D">
            <w:pPr>
              <w:spacing w:line="440" w:lineRule="exact"/>
              <w:jc w:val="center"/>
              <w:rPr>
                <w:rFonts w:ascii="標楷體" w:eastAsia="標楷體" w:hAnsi="標楷體"/>
              </w:rPr>
            </w:pPr>
            <w:r w:rsidRPr="002B29E8">
              <w:rPr>
                <w:rFonts w:ascii="標楷體" w:eastAsia="標楷體" w:hAnsi="標楷體" w:hint="eastAsia"/>
              </w:rPr>
              <w:t>申請條件</w:t>
            </w:r>
          </w:p>
        </w:tc>
        <w:tc>
          <w:tcPr>
            <w:tcW w:w="9788" w:type="dxa"/>
            <w:gridSpan w:val="6"/>
            <w:vAlign w:val="center"/>
          </w:tcPr>
          <w:p w:rsidR="00F12720" w:rsidRPr="002B29E8" w:rsidRDefault="00F12720" w:rsidP="00442ABA">
            <w:pPr>
              <w:spacing w:afterLines="50" w:line="440" w:lineRule="exact"/>
              <w:jc w:val="both"/>
              <w:rPr>
                <w:rFonts w:ascii="標楷體" w:eastAsia="標楷體" w:hAnsi="標楷體"/>
              </w:rPr>
            </w:pPr>
            <w:r w:rsidRPr="002B29E8">
              <w:rPr>
                <w:rFonts w:ascii="標楷體" w:eastAsia="標楷體" w:hAnsi="標楷體" w:hint="eastAsia"/>
              </w:rPr>
              <w:t>一、持</w:t>
            </w:r>
            <w:r w:rsidRPr="002B29E8">
              <w:rPr>
                <w:rFonts w:ascii="標楷體" w:eastAsia="標楷體" w:hAnsi="標楷體"/>
              </w:rPr>
              <w:t>10</w:t>
            </w:r>
            <w:r w:rsidRPr="002B29E8">
              <w:rPr>
                <w:rFonts w:ascii="標楷體" w:eastAsia="標楷體" w:hAnsi="標楷體" w:hint="eastAsia"/>
              </w:rPr>
              <w:t>2</w:t>
            </w:r>
            <w:r w:rsidRPr="002B29E8">
              <w:rPr>
                <w:rFonts w:ascii="標楷體" w:eastAsia="標楷體" w:hAnsi="標楷體"/>
              </w:rPr>
              <w:t>年國中基測分數。</w:t>
            </w:r>
          </w:p>
          <w:p w:rsidR="00F12720" w:rsidRPr="002B29E8" w:rsidRDefault="00F12720" w:rsidP="00442ABA">
            <w:pPr>
              <w:spacing w:afterLines="50" w:line="440" w:lineRule="exact"/>
              <w:jc w:val="both"/>
              <w:rPr>
                <w:rFonts w:ascii="標楷體" w:eastAsia="標楷體" w:hAnsi="標楷體"/>
              </w:rPr>
            </w:pPr>
            <w:r w:rsidRPr="002B29E8">
              <w:rPr>
                <w:rFonts w:ascii="標楷體" w:eastAsia="標楷體" w:hAnsi="標楷體"/>
              </w:rPr>
              <w:t>二、10</w:t>
            </w:r>
            <w:r w:rsidRPr="002B29E8">
              <w:rPr>
                <w:rFonts w:ascii="標楷體" w:eastAsia="標楷體" w:hAnsi="標楷體" w:hint="eastAsia"/>
              </w:rPr>
              <w:t>2年寫作測驗分數：不要求。</w:t>
            </w:r>
          </w:p>
          <w:p w:rsidR="00F12720" w:rsidRPr="002B29E8" w:rsidRDefault="00F12720" w:rsidP="00442ABA">
            <w:pPr>
              <w:spacing w:afterLines="50" w:line="440" w:lineRule="exac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442ABA">
            <w:pPr>
              <w:spacing w:afterLines="50" w:line="440" w:lineRule="exact"/>
              <w:jc w:val="both"/>
              <w:rPr>
                <w:rFonts w:ascii="標楷體" w:eastAsia="標楷體" w:hAnsi="標楷體"/>
              </w:rPr>
            </w:pPr>
            <w:r w:rsidRPr="002B29E8">
              <w:rPr>
                <w:rFonts w:ascii="標楷體" w:eastAsia="標楷體" w:hAnsi="標楷體" w:hint="eastAsia"/>
              </w:rPr>
              <w:t xml:space="preserve">四、幹部及公共服務：不採計。 </w:t>
            </w:r>
          </w:p>
          <w:p w:rsidR="00F12720" w:rsidRPr="002B29E8" w:rsidRDefault="00F12720" w:rsidP="00442ABA">
            <w:pPr>
              <w:spacing w:afterLines="50" w:line="440" w:lineRule="exact"/>
              <w:jc w:val="both"/>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2311"/>
        </w:trPr>
        <w:tc>
          <w:tcPr>
            <w:tcW w:w="472" w:type="dxa"/>
            <w:vAlign w:val="center"/>
          </w:tcPr>
          <w:p w:rsidR="00F12720" w:rsidRPr="002B29E8" w:rsidRDefault="00F12720" w:rsidP="003C3D2D">
            <w:pPr>
              <w:spacing w:line="440" w:lineRule="exact"/>
              <w:jc w:val="center"/>
              <w:rPr>
                <w:rFonts w:ascii="標楷體" w:eastAsia="標楷體" w:hAnsi="標楷體"/>
              </w:rPr>
            </w:pPr>
            <w:r w:rsidRPr="002B29E8">
              <w:rPr>
                <w:rFonts w:ascii="標楷體" w:eastAsia="標楷體" w:hAnsi="標楷體" w:hint="eastAsia"/>
              </w:rPr>
              <w:t>評選方式</w:t>
            </w:r>
          </w:p>
        </w:tc>
        <w:tc>
          <w:tcPr>
            <w:tcW w:w="9788" w:type="dxa"/>
            <w:gridSpan w:val="6"/>
            <w:vAlign w:val="center"/>
          </w:tcPr>
          <w:p w:rsidR="00F12720" w:rsidRPr="002B29E8" w:rsidRDefault="00F12720" w:rsidP="003C3D2D">
            <w:pPr>
              <w:spacing w:line="440" w:lineRule="exact"/>
              <w:jc w:val="both"/>
              <w:rPr>
                <w:rFonts w:ascii="標楷體" w:eastAsia="標楷體" w:hAnsi="標楷體"/>
              </w:rPr>
            </w:pPr>
            <w:r w:rsidRPr="002B29E8">
              <w:rPr>
                <w:rFonts w:ascii="標楷體" w:eastAsia="標楷體" w:hAnsi="標楷體" w:hint="eastAsia"/>
              </w:rPr>
              <w:t>一、依</w:t>
            </w:r>
            <w:r w:rsidRPr="002B29E8">
              <w:rPr>
                <w:rFonts w:ascii="標楷體" w:eastAsia="標楷體" w:hAnsi="標楷體"/>
              </w:rPr>
              <w:t>10</w:t>
            </w:r>
            <w:r w:rsidRPr="002B29E8">
              <w:rPr>
                <w:rFonts w:ascii="標楷體" w:eastAsia="標楷體" w:hAnsi="標楷體" w:hint="eastAsia"/>
              </w:rPr>
              <w:t>2</w:t>
            </w:r>
            <w:r w:rsidRPr="002B29E8">
              <w:rPr>
                <w:rFonts w:ascii="標楷體" w:eastAsia="標楷體" w:hAnsi="標楷體"/>
              </w:rPr>
              <w:t>年國中</w:t>
            </w:r>
            <w:r w:rsidRPr="002B29E8">
              <w:rPr>
                <w:rFonts w:ascii="標楷體" w:eastAsia="標楷體" w:hAnsi="標楷體" w:hint="eastAsia"/>
              </w:rPr>
              <w:t>基測總分之高低順序錄取。</w:t>
            </w:r>
          </w:p>
          <w:p w:rsidR="00F12720" w:rsidRPr="002B29E8" w:rsidRDefault="00F12720" w:rsidP="003C3D2D">
            <w:pPr>
              <w:spacing w:line="440" w:lineRule="exact"/>
              <w:ind w:left="480" w:hangingChars="200" w:hanging="480"/>
              <w:jc w:val="both"/>
              <w:rPr>
                <w:rFonts w:ascii="標楷體" w:eastAsia="標楷體" w:hAnsi="標楷體"/>
              </w:rPr>
            </w:pPr>
            <w:r w:rsidRPr="002B29E8">
              <w:rPr>
                <w:rFonts w:ascii="標楷體" w:eastAsia="標楷體" w:hAnsi="標楷體" w:hint="eastAsia"/>
              </w:rPr>
              <w:t>二、同分者，依序由基測分數：</w:t>
            </w:r>
            <w:r w:rsidRPr="002B29E8">
              <w:rPr>
                <w:rFonts w:ascii="標楷體" w:eastAsia="標楷體" w:hAnsi="標楷體"/>
              </w:rPr>
              <w:t>(1)</w:t>
            </w:r>
            <w:r w:rsidRPr="002B29E8">
              <w:rPr>
                <w:rFonts w:ascii="標楷體" w:eastAsia="標楷體" w:hAnsi="標楷體" w:hint="eastAsia"/>
              </w:rPr>
              <w:t>國文</w:t>
            </w:r>
            <w:r w:rsidRPr="002B29E8">
              <w:rPr>
                <w:rFonts w:ascii="標楷體" w:eastAsia="標楷體" w:hAnsi="標楷體"/>
              </w:rPr>
              <w:t>(2)</w:t>
            </w:r>
            <w:r w:rsidRPr="002B29E8">
              <w:rPr>
                <w:rFonts w:ascii="標楷體" w:eastAsia="標楷體" w:hAnsi="標楷體" w:hint="eastAsia"/>
              </w:rPr>
              <w:t>英語</w:t>
            </w:r>
            <w:r w:rsidRPr="002B29E8">
              <w:rPr>
                <w:rFonts w:ascii="標楷體" w:eastAsia="標楷體" w:hAnsi="標楷體"/>
              </w:rPr>
              <w:t>(3)</w:t>
            </w:r>
            <w:r w:rsidRPr="002B29E8">
              <w:rPr>
                <w:rFonts w:ascii="標楷體" w:eastAsia="標楷體" w:hAnsi="標楷體" w:hint="eastAsia"/>
              </w:rPr>
              <w:t>數學</w:t>
            </w:r>
            <w:r w:rsidRPr="002B29E8">
              <w:rPr>
                <w:rFonts w:ascii="標楷體" w:eastAsia="標楷體" w:hAnsi="標楷體"/>
              </w:rPr>
              <w:t>(4)</w:t>
            </w:r>
            <w:r w:rsidRPr="002B29E8">
              <w:rPr>
                <w:rFonts w:ascii="標楷體" w:eastAsia="標楷體" w:hAnsi="標楷體" w:hint="eastAsia"/>
              </w:rPr>
              <w:t>自然</w:t>
            </w:r>
            <w:r w:rsidRPr="002B29E8">
              <w:rPr>
                <w:rFonts w:ascii="標楷體" w:eastAsia="標楷體" w:hAnsi="標楷體"/>
              </w:rPr>
              <w:t>(5)</w:t>
            </w:r>
            <w:r w:rsidRPr="002B29E8">
              <w:rPr>
                <w:rFonts w:ascii="標楷體" w:eastAsia="標楷體" w:hAnsi="標楷體" w:hint="eastAsia"/>
              </w:rPr>
              <w:t>社會之順序評比，擇優錄取。</w:t>
            </w:r>
          </w:p>
        </w:tc>
      </w:tr>
      <w:tr w:rsidR="00F12720" w:rsidRPr="002B29E8" w:rsidTr="003C3D2D">
        <w:trPr>
          <w:cantSplit/>
          <w:trHeight w:val="2371"/>
        </w:trPr>
        <w:tc>
          <w:tcPr>
            <w:tcW w:w="472"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88" w:type="dxa"/>
            <w:gridSpan w:val="6"/>
            <w:vAlign w:val="center"/>
          </w:tcPr>
          <w:p w:rsidR="00F12720" w:rsidRPr="002B29E8" w:rsidRDefault="00F12720" w:rsidP="00A0509A">
            <w:pPr>
              <w:numPr>
                <w:ilvl w:val="0"/>
                <w:numId w:val="65"/>
              </w:numPr>
              <w:tabs>
                <w:tab w:val="clear" w:pos="929"/>
              </w:tabs>
              <w:snapToGrid w:val="0"/>
              <w:spacing w:afterLines="50"/>
              <w:ind w:left="488" w:hanging="488"/>
              <w:jc w:val="both"/>
              <w:rPr>
                <w:rFonts w:ascii="標楷體" w:eastAsia="標楷體" w:hAnsi="標楷體"/>
              </w:rPr>
            </w:pPr>
            <w:r w:rsidRPr="002B29E8">
              <w:rPr>
                <w:rFonts w:ascii="標楷體" w:eastAsia="標楷體" w:hAnsi="標楷體" w:hint="eastAsia"/>
              </w:rPr>
              <w:t>宿舍：本校備有男、女生之宿舍，設備新穎，具冷氣空調設施。</w:t>
            </w:r>
          </w:p>
          <w:p w:rsidR="00F12720" w:rsidRPr="002B29E8" w:rsidRDefault="00F12720" w:rsidP="00A0509A">
            <w:pPr>
              <w:numPr>
                <w:ilvl w:val="0"/>
                <w:numId w:val="65"/>
              </w:numPr>
              <w:tabs>
                <w:tab w:val="clear" w:pos="929"/>
              </w:tabs>
              <w:snapToGrid w:val="0"/>
              <w:spacing w:afterLines="50"/>
              <w:ind w:left="488" w:hanging="488"/>
              <w:jc w:val="both"/>
              <w:rPr>
                <w:rFonts w:ascii="標楷體" w:eastAsia="標楷體" w:hAnsi="標楷體"/>
              </w:rPr>
            </w:pPr>
            <w:r w:rsidRPr="002B29E8">
              <w:rPr>
                <w:rFonts w:ascii="標楷體" w:eastAsia="標楷體" w:hAnsi="標楷體" w:hint="eastAsia"/>
              </w:rPr>
              <w:t>交通：本校備有台中、霧峰、大里、水里、南投、草屯、鹿谷、竹山、埔里等路線專車(詳見本校網站：</w:t>
            </w:r>
            <w:hyperlink r:id="rId38" w:history="1">
              <w:r w:rsidRPr="002B29E8">
                <w:rPr>
                  <w:rFonts w:ascii="標楷體" w:eastAsia="標楷體" w:hAnsi="標楷體"/>
                </w:rPr>
                <w:t>http://www.wu-yu.ntct.edu.tw/</w:t>
              </w:r>
            </w:hyperlink>
            <w:r w:rsidRPr="002B29E8">
              <w:rPr>
                <w:rFonts w:ascii="標楷體" w:eastAsia="標楷體" w:hAnsi="標楷體" w:hint="eastAsia"/>
              </w:rPr>
              <w:t xml:space="preserve"> )，每年並將依學生分佈狀況適度調整行車路線。</w:t>
            </w:r>
          </w:p>
        </w:tc>
      </w:tr>
    </w:tbl>
    <w:p w:rsidR="00F12720" w:rsidRPr="002B29E8" w:rsidRDefault="00F12720" w:rsidP="00F12720">
      <w:pPr>
        <w:spacing w:line="0" w:lineRule="atLeast"/>
        <w:jc w:val="right"/>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10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47"/>
        <w:gridCol w:w="5638"/>
        <w:gridCol w:w="699"/>
        <w:gridCol w:w="529"/>
        <w:gridCol w:w="530"/>
        <w:gridCol w:w="529"/>
        <w:gridCol w:w="530"/>
        <w:gridCol w:w="529"/>
        <w:gridCol w:w="530"/>
      </w:tblGrid>
      <w:tr w:rsidR="00F12720" w:rsidRPr="002B29E8" w:rsidTr="003C3D2D">
        <w:trPr>
          <w:cantSplit/>
        </w:trPr>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638"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南投縣私立三育高級中學</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52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53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8</w:t>
            </w:r>
          </w:p>
        </w:tc>
        <w:tc>
          <w:tcPr>
            <w:tcW w:w="52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3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c>
          <w:tcPr>
            <w:tcW w:w="529"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530"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2</w:t>
            </w:r>
          </w:p>
        </w:tc>
      </w:tr>
      <w:tr w:rsidR="00F12720" w:rsidRPr="002B29E8" w:rsidTr="003C3D2D">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638"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（555）南投縣魚池鄉瓊文巷39號</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317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（049）2897212#112</w:t>
            </w:r>
          </w:p>
        </w:tc>
      </w:tr>
      <w:tr w:rsidR="00F12720" w:rsidRPr="002B29E8" w:rsidTr="003C3D2D">
        <w:tc>
          <w:tcPr>
            <w:tcW w:w="747"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638"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 xml:space="preserve"> www.taa.ntct.edu.tw</w:t>
            </w:r>
          </w:p>
        </w:tc>
        <w:tc>
          <w:tcPr>
            <w:tcW w:w="699"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3177"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（049）2897892</w:t>
            </w:r>
          </w:p>
        </w:tc>
      </w:tr>
    </w:tbl>
    <w:p w:rsidR="00F12720" w:rsidRPr="002B29E8" w:rsidRDefault="00F12720" w:rsidP="00F12720">
      <w:pPr>
        <w:spacing w:line="0" w:lineRule="atLeast"/>
        <w:rPr>
          <w:rFonts w:ascii="標楷體" w:eastAsia="標楷體" w:hAnsi="標楷體"/>
          <w:sz w:val="16"/>
        </w:rPr>
      </w:pPr>
    </w:p>
    <w:tbl>
      <w:tblPr>
        <w:tblW w:w="10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93"/>
        <w:gridCol w:w="1327"/>
        <w:gridCol w:w="5354"/>
        <w:gridCol w:w="699"/>
        <w:gridCol w:w="2402"/>
      </w:tblGrid>
      <w:tr w:rsidR="00F12720" w:rsidRPr="002B29E8" w:rsidTr="002214D6">
        <w:trPr>
          <w:cantSplit/>
          <w:trHeight w:val="846"/>
        </w:trPr>
        <w:tc>
          <w:tcPr>
            <w:tcW w:w="1820" w:type="dxa"/>
            <w:gridSpan w:val="2"/>
            <w:vAlign w:val="center"/>
          </w:tcPr>
          <w:p w:rsidR="00F12720" w:rsidRPr="002B29E8" w:rsidRDefault="00F12720" w:rsidP="002214D6">
            <w:pPr>
              <w:spacing w:line="0" w:lineRule="atLeast"/>
              <w:jc w:val="center"/>
              <w:rPr>
                <w:rFonts w:ascii="標楷體" w:eastAsia="標楷體" w:hAnsi="標楷體"/>
              </w:rPr>
            </w:pPr>
            <w:r w:rsidRPr="002B29E8">
              <w:rPr>
                <w:rFonts w:ascii="標楷體" w:eastAsia="標楷體" w:hAnsi="標楷體" w:hint="eastAsia"/>
              </w:rPr>
              <w:t>招生科班別</w:t>
            </w:r>
          </w:p>
        </w:tc>
        <w:tc>
          <w:tcPr>
            <w:tcW w:w="5354" w:type="dxa"/>
            <w:shd w:val="clear" w:color="auto" w:fill="auto"/>
            <w:vAlign w:val="center"/>
          </w:tcPr>
          <w:p w:rsidR="00F12720" w:rsidRPr="002B29E8" w:rsidRDefault="00F12720" w:rsidP="002214D6">
            <w:pPr>
              <w:spacing w:line="0" w:lineRule="atLeast"/>
              <w:jc w:val="center"/>
              <w:rPr>
                <w:rFonts w:ascii="標楷體" w:eastAsia="標楷體" w:hAnsi="標楷體"/>
              </w:rPr>
            </w:pPr>
            <w:r w:rsidRPr="002B29E8">
              <w:rPr>
                <w:rFonts w:ascii="標楷體" w:eastAsia="標楷體" w:hAnsi="標楷體" w:hint="eastAsia"/>
              </w:rPr>
              <w:t>應用外語科</w:t>
            </w:r>
          </w:p>
          <w:p w:rsidR="002214D6" w:rsidRPr="002B29E8" w:rsidRDefault="002214D6" w:rsidP="002214D6">
            <w:pPr>
              <w:spacing w:line="0" w:lineRule="atLeast"/>
              <w:jc w:val="center"/>
              <w:rPr>
                <w:rFonts w:ascii="標楷體" w:eastAsia="標楷體" w:hAnsi="標楷體"/>
              </w:rPr>
            </w:pPr>
            <w:r w:rsidRPr="002B29E8">
              <w:rPr>
                <w:rFonts w:ascii="標楷體" w:eastAsia="標楷體" w:hAnsi="標楷體" w:hint="eastAsia"/>
              </w:rPr>
              <w:t>(英文組)</w:t>
            </w:r>
          </w:p>
        </w:tc>
        <w:tc>
          <w:tcPr>
            <w:tcW w:w="699" w:type="dxa"/>
            <w:vMerge w:val="restart"/>
            <w:textDirection w:val="tbRlV"/>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合計</w:t>
            </w:r>
          </w:p>
        </w:tc>
        <w:tc>
          <w:tcPr>
            <w:tcW w:w="2402"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   註</w:t>
            </w:r>
          </w:p>
        </w:tc>
      </w:tr>
      <w:tr w:rsidR="00F12720" w:rsidRPr="002B29E8" w:rsidTr="003C3D2D">
        <w:trPr>
          <w:cantSplit/>
          <w:trHeight w:val="261"/>
        </w:trPr>
        <w:tc>
          <w:tcPr>
            <w:tcW w:w="1820"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5354" w:type="dxa"/>
            <w:shd w:val="clear" w:color="auto" w:fill="auto"/>
            <w:vAlign w:val="center"/>
          </w:tcPr>
          <w:p w:rsidR="00F12720" w:rsidRPr="002B29E8" w:rsidRDefault="00F12720" w:rsidP="003C3D2D">
            <w:pPr>
              <w:spacing w:line="0" w:lineRule="atLeast"/>
              <w:jc w:val="center"/>
              <w:rPr>
                <w:rFonts w:ascii="標楷體" w:eastAsia="標楷體" w:hAnsi="標楷體"/>
                <w:b/>
                <w:bCs/>
                <w:sz w:val="20"/>
              </w:rPr>
            </w:pPr>
            <w:r w:rsidRPr="002B29E8">
              <w:rPr>
                <w:rFonts w:ascii="標楷體" w:eastAsia="標楷體" w:hAnsi="標楷體" w:hint="eastAsia"/>
                <w:b/>
                <w:bCs/>
                <w:sz w:val="20"/>
              </w:rPr>
              <w:t>57</w:t>
            </w:r>
          </w:p>
        </w:tc>
        <w:tc>
          <w:tcPr>
            <w:tcW w:w="699" w:type="dxa"/>
            <w:vMerge/>
            <w:vAlign w:val="center"/>
          </w:tcPr>
          <w:p w:rsidR="00F12720" w:rsidRPr="002B29E8" w:rsidRDefault="00F12720" w:rsidP="003C3D2D">
            <w:pPr>
              <w:spacing w:line="0" w:lineRule="atLeast"/>
              <w:jc w:val="center"/>
              <w:rPr>
                <w:rFonts w:ascii="標楷體" w:eastAsia="標楷體" w:hAnsi="標楷體"/>
              </w:rPr>
            </w:pPr>
          </w:p>
        </w:tc>
        <w:tc>
          <w:tcPr>
            <w:tcW w:w="2402" w:type="dxa"/>
            <w:vMerge/>
            <w:textDirection w:val="tbRlV"/>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15"/>
        </w:trPr>
        <w:tc>
          <w:tcPr>
            <w:tcW w:w="493"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2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一般生</w:t>
            </w:r>
          </w:p>
        </w:tc>
        <w:tc>
          <w:tcPr>
            <w:tcW w:w="53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7</w:t>
            </w:r>
          </w:p>
        </w:tc>
        <w:tc>
          <w:tcPr>
            <w:tcW w:w="2402" w:type="dxa"/>
            <w:vMerge w:val="restart"/>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191"/>
        </w:trPr>
        <w:tc>
          <w:tcPr>
            <w:tcW w:w="493" w:type="dxa"/>
            <w:vMerge/>
            <w:vAlign w:val="center"/>
          </w:tcPr>
          <w:p w:rsidR="00F12720" w:rsidRPr="002B29E8" w:rsidRDefault="00F12720" w:rsidP="003C3D2D">
            <w:pPr>
              <w:spacing w:line="0" w:lineRule="atLeast"/>
              <w:jc w:val="center"/>
              <w:rPr>
                <w:rFonts w:ascii="標楷體" w:eastAsia="標楷體" w:hAnsi="標楷體"/>
              </w:rPr>
            </w:pPr>
          </w:p>
        </w:tc>
        <w:tc>
          <w:tcPr>
            <w:tcW w:w="132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53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2</w:t>
            </w:r>
          </w:p>
        </w:tc>
        <w:tc>
          <w:tcPr>
            <w:tcW w:w="24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493" w:type="dxa"/>
            <w:vMerge/>
            <w:vAlign w:val="center"/>
          </w:tcPr>
          <w:p w:rsidR="00F12720" w:rsidRPr="002B29E8" w:rsidRDefault="00F12720" w:rsidP="003C3D2D">
            <w:pPr>
              <w:spacing w:line="0" w:lineRule="atLeast"/>
              <w:jc w:val="center"/>
              <w:rPr>
                <w:rFonts w:ascii="標楷體" w:eastAsia="標楷體" w:hAnsi="標楷體"/>
              </w:rPr>
            </w:pPr>
          </w:p>
        </w:tc>
        <w:tc>
          <w:tcPr>
            <w:tcW w:w="132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53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4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61"/>
        </w:trPr>
        <w:tc>
          <w:tcPr>
            <w:tcW w:w="493" w:type="dxa"/>
            <w:vMerge/>
            <w:vAlign w:val="center"/>
          </w:tcPr>
          <w:p w:rsidR="00F12720" w:rsidRPr="002B29E8" w:rsidRDefault="00F12720" w:rsidP="003C3D2D">
            <w:pPr>
              <w:spacing w:line="0" w:lineRule="atLeast"/>
              <w:jc w:val="center"/>
              <w:rPr>
                <w:rFonts w:ascii="標楷體" w:eastAsia="標楷體" w:hAnsi="標楷體"/>
              </w:rPr>
            </w:pPr>
          </w:p>
        </w:tc>
        <w:tc>
          <w:tcPr>
            <w:tcW w:w="132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535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9"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402"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2873"/>
        </w:trPr>
        <w:tc>
          <w:tcPr>
            <w:tcW w:w="4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782" w:type="dxa"/>
            <w:gridSpan w:val="4"/>
          </w:tcPr>
          <w:p w:rsidR="00F12720" w:rsidRPr="002B29E8" w:rsidRDefault="00F12720" w:rsidP="003C3D2D">
            <w:pPr>
              <w:spacing w:line="0" w:lineRule="atLeast"/>
              <w:rPr>
                <w:rFonts w:ascii="標楷體" w:eastAsia="標楷體" w:hAnsi="標楷體"/>
              </w:rPr>
            </w:pPr>
          </w:p>
          <w:p w:rsidR="00F12720" w:rsidRPr="002B29E8" w:rsidRDefault="00F12720" w:rsidP="00A0509A">
            <w:pPr>
              <w:numPr>
                <w:ilvl w:val="0"/>
                <w:numId w:val="55"/>
              </w:numPr>
              <w:rPr>
                <w:rFonts w:ascii="標楷體" w:eastAsia="標楷體" w:hAnsi="標楷體"/>
              </w:rPr>
            </w:pPr>
            <w:r w:rsidRPr="002B29E8">
              <w:rPr>
                <w:rFonts w:ascii="標楷體" w:eastAsia="標楷體" w:hAnsi="標楷體" w:hint="eastAsia"/>
              </w:rPr>
              <w:t>持102年國中基測</w:t>
            </w:r>
            <w:r w:rsidR="009A7BFB" w:rsidRPr="002B29E8">
              <w:rPr>
                <w:rFonts w:ascii="標楷體" w:eastAsia="標楷體" w:hAnsi="標楷體" w:hint="eastAsia"/>
              </w:rPr>
              <w:t>分數</w:t>
            </w:r>
            <w:r w:rsidRPr="002B29E8">
              <w:rPr>
                <w:rFonts w:ascii="標楷體" w:eastAsia="標楷體" w:hAnsi="標楷體" w:hint="eastAsia"/>
              </w:rPr>
              <w:t>。</w:t>
            </w:r>
          </w:p>
          <w:p w:rsidR="00F12720" w:rsidRPr="002B29E8" w:rsidRDefault="00F12720" w:rsidP="00A0509A">
            <w:pPr>
              <w:numPr>
                <w:ilvl w:val="0"/>
                <w:numId w:val="55"/>
              </w:numPr>
              <w:rPr>
                <w:rFonts w:ascii="標楷體" w:eastAsia="標楷體" w:hAnsi="標楷體"/>
              </w:rPr>
            </w:pPr>
            <w:r w:rsidRPr="002B29E8">
              <w:rPr>
                <w:rFonts w:ascii="標楷體" w:eastAsia="標楷體" w:hAnsi="標楷體" w:hint="eastAsia"/>
              </w:rPr>
              <w:t>102年寫作測驗級分：不得為零級分。</w:t>
            </w:r>
          </w:p>
          <w:p w:rsidR="00F12720" w:rsidRPr="002B29E8" w:rsidRDefault="00F12720" w:rsidP="003C3D2D">
            <w:pPr>
              <w:rPr>
                <w:rFonts w:ascii="標楷體" w:eastAsia="標楷體" w:hAnsi="標楷體"/>
              </w:rPr>
            </w:pPr>
            <w:r w:rsidRPr="002B29E8">
              <w:rPr>
                <w:rFonts w:ascii="標楷體" w:eastAsia="標楷體" w:hAnsi="標楷體" w:hint="eastAsia"/>
              </w:rPr>
              <w:t>三、在校學習表現成績：需繳國中日常生活表現成績。</w:t>
            </w:r>
          </w:p>
          <w:p w:rsidR="00F12720" w:rsidRPr="00F62E00" w:rsidRDefault="00F12720" w:rsidP="00F62E00">
            <w:pPr>
              <w:rPr>
                <w:rFonts w:ascii="標楷體" w:eastAsia="標楷體" w:hAnsi="標楷體"/>
              </w:rPr>
            </w:pPr>
            <w:r w:rsidRPr="002B29E8">
              <w:rPr>
                <w:rFonts w:ascii="標楷體" w:eastAsia="標楷體" w:hAnsi="標楷體" w:hint="eastAsia"/>
              </w:rPr>
              <w:t>四、幹部及公共服務：不採計。</w:t>
            </w:r>
          </w:p>
        </w:tc>
      </w:tr>
      <w:tr w:rsidR="00F12720" w:rsidRPr="002B29E8" w:rsidTr="003C3D2D">
        <w:trPr>
          <w:cantSplit/>
          <w:trHeight w:val="2370"/>
        </w:trPr>
        <w:tc>
          <w:tcPr>
            <w:tcW w:w="4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782" w:type="dxa"/>
            <w:gridSpan w:val="4"/>
          </w:tcPr>
          <w:p w:rsidR="00F12720" w:rsidRPr="002B29E8" w:rsidRDefault="00F12720" w:rsidP="003C3D2D">
            <w:pPr>
              <w:spacing w:line="0" w:lineRule="atLeast"/>
              <w:rPr>
                <w:rFonts w:ascii="標楷體" w:eastAsia="標楷體" w:hAnsi="標楷體"/>
              </w:rPr>
            </w:pPr>
          </w:p>
          <w:p w:rsidR="00F12720" w:rsidRPr="002B29E8" w:rsidRDefault="00F12720" w:rsidP="00A0509A">
            <w:pPr>
              <w:numPr>
                <w:ilvl w:val="0"/>
                <w:numId w:val="56"/>
              </w:numPr>
              <w:ind w:left="482" w:hanging="482"/>
              <w:rPr>
                <w:rFonts w:ascii="標楷體" w:eastAsia="標楷體" w:hAnsi="標楷體"/>
              </w:rPr>
            </w:pPr>
            <w:r w:rsidRPr="002B29E8">
              <w:rPr>
                <w:rFonts w:ascii="標楷體" w:eastAsia="標楷體" w:hAnsi="標楷體" w:hint="eastAsia"/>
              </w:rPr>
              <w:t>依102</w:t>
            </w:r>
            <w:r w:rsidR="00BF1ADF" w:rsidRPr="002B29E8">
              <w:rPr>
                <w:rFonts w:ascii="標楷體" w:eastAsia="標楷體" w:hAnsi="標楷體" w:hint="eastAsia"/>
              </w:rPr>
              <w:t>年</w:t>
            </w:r>
            <w:r w:rsidRPr="002B29E8">
              <w:rPr>
                <w:rFonts w:ascii="標楷體" w:eastAsia="標楷體" w:hAnsi="標楷體" w:hint="eastAsia"/>
              </w:rPr>
              <w:t>國中基測總分高低排序。</w:t>
            </w:r>
          </w:p>
          <w:p w:rsidR="00F12720" w:rsidRPr="002B29E8" w:rsidRDefault="00F12720" w:rsidP="00A0509A">
            <w:pPr>
              <w:numPr>
                <w:ilvl w:val="0"/>
                <w:numId w:val="56"/>
              </w:numPr>
              <w:ind w:left="482" w:hanging="482"/>
              <w:rPr>
                <w:rFonts w:ascii="標楷體" w:eastAsia="標楷體" w:hAnsi="標楷體"/>
              </w:rPr>
            </w:pPr>
            <w:r w:rsidRPr="002B29E8">
              <w:rPr>
                <w:rFonts w:ascii="標楷體" w:eastAsia="標楷體" w:hAnsi="標楷體" w:cs="DFKaiShu-SB-Estd-BF" w:hint="eastAsia"/>
                <w:kern w:val="0"/>
              </w:rPr>
              <w:t>同分參酌順序：總分相同時</w:t>
            </w:r>
            <w:r w:rsidR="00FB43B6" w:rsidRPr="002B29E8">
              <w:rPr>
                <w:rFonts w:ascii="標楷體" w:eastAsia="標楷體" w:hAnsi="標楷體" w:cs="DFKaiShu-SB-Estd-BF" w:hint="eastAsia"/>
                <w:kern w:val="0"/>
              </w:rPr>
              <w:t>，</w:t>
            </w:r>
            <w:r w:rsidR="00221740" w:rsidRPr="002B29E8">
              <w:rPr>
                <w:rFonts w:ascii="標楷體" w:eastAsia="標楷體" w:hAnsi="標楷體" w:cs="DFKaiShu-SB-Estd-BF" w:hint="eastAsia"/>
                <w:kern w:val="0"/>
              </w:rPr>
              <w:t>參酌順序以英語科</w:t>
            </w:r>
            <w:r w:rsidRPr="002B29E8">
              <w:rPr>
                <w:rFonts w:ascii="標楷體" w:eastAsia="標楷體" w:hAnsi="標楷體" w:cs="DFKaiShu-SB-Estd-BF" w:hint="eastAsia"/>
                <w:kern w:val="0"/>
              </w:rPr>
              <w:t>量尺分數高低排序錄取</w:t>
            </w:r>
            <w:r w:rsidR="00221740" w:rsidRPr="002B29E8">
              <w:rPr>
                <w:rFonts w:ascii="標楷體" w:eastAsia="標楷體" w:hAnsi="標楷體" w:cs="DFKaiShu-SB-Estd-BF" w:hint="eastAsia"/>
                <w:kern w:val="0"/>
              </w:rPr>
              <w:t>，</w:t>
            </w:r>
            <w:r w:rsidRPr="002B29E8">
              <w:rPr>
                <w:rFonts w:ascii="標楷體" w:eastAsia="標楷體" w:hAnsi="標楷體" w:cs="DFKaiShu-SB-Estd-BF" w:hint="eastAsia"/>
                <w:kern w:val="0"/>
              </w:rPr>
              <w:t>同分則增額錄取。</w:t>
            </w:r>
          </w:p>
        </w:tc>
      </w:tr>
      <w:tr w:rsidR="00F12720" w:rsidRPr="002B29E8" w:rsidTr="003C3D2D">
        <w:trPr>
          <w:cantSplit/>
          <w:trHeight w:val="1964"/>
        </w:trPr>
        <w:tc>
          <w:tcPr>
            <w:tcW w:w="493"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782" w:type="dxa"/>
            <w:gridSpan w:val="4"/>
          </w:tcPr>
          <w:p w:rsidR="00F12720" w:rsidRPr="002B29E8" w:rsidRDefault="00F12720" w:rsidP="003C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b/>
              </w:rPr>
            </w:pPr>
          </w:p>
          <w:p w:rsidR="0005261C" w:rsidRPr="002B29E8" w:rsidRDefault="0005261C" w:rsidP="0005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一、應外科設有選修第二外語及商業課程。</w:t>
            </w:r>
          </w:p>
          <w:p w:rsidR="0005261C" w:rsidRPr="002B29E8" w:rsidRDefault="0005261C" w:rsidP="0005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二、重視音樂教育，提倡一人一樂器，設有管弦樂團。</w:t>
            </w:r>
          </w:p>
          <w:p w:rsidR="0005261C" w:rsidRPr="002B29E8" w:rsidRDefault="0005261C" w:rsidP="00E2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三、本校校園環境優美，並發展生態教育。</w:t>
            </w:r>
          </w:p>
          <w:p w:rsidR="0005261C" w:rsidRPr="002B29E8" w:rsidRDefault="00E24923" w:rsidP="0005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rPr>
                <w:rFonts w:ascii="標楷體" w:eastAsia="標楷體" w:hAnsi="標楷體" w:cs="細明體"/>
              </w:rPr>
            </w:pPr>
            <w:r w:rsidRPr="002B29E8">
              <w:rPr>
                <w:rFonts w:ascii="標楷體" w:eastAsia="標楷體" w:hAnsi="標楷體" w:cs="細明體" w:hint="eastAsia"/>
              </w:rPr>
              <w:t>四</w:t>
            </w:r>
            <w:r w:rsidR="0005261C" w:rsidRPr="002B29E8">
              <w:rPr>
                <w:rFonts w:ascii="標楷體" w:eastAsia="標楷體" w:hAnsi="標楷體" w:cs="細明體" w:hint="eastAsia"/>
              </w:rPr>
              <w:t>、提供均衡健康蛋奶素食。</w:t>
            </w:r>
          </w:p>
          <w:p w:rsidR="00F12720" w:rsidRPr="002B29E8" w:rsidRDefault="00F12720" w:rsidP="003C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b/>
              </w:rPr>
            </w:pPr>
          </w:p>
        </w:tc>
      </w:tr>
    </w:tbl>
    <w:p w:rsidR="00F12720" w:rsidRPr="002B29E8" w:rsidRDefault="00F12720" w:rsidP="00F12720"/>
    <w:p w:rsidR="00F12720" w:rsidRPr="002B29E8" w:rsidRDefault="00F12720" w:rsidP="00F12720">
      <w:pPr>
        <w:jc w:val="right"/>
        <w:rPr>
          <w:rFonts w:ascii="標楷體" w:eastAsia="標楷體" w:hAnsi="標楷體"/>
          <w:sz w:val="20"/>
        </w:rPr>
      </w:pPr>
      <w:r w:rsidRPr="002B29E8">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3"/>
        <w:gridCol w:w="5839"/>
        <w:gridCol w:w="723"/>
        <w:gridCol w:w="478"/>
        <w:gridCol w:w="478"/>
        <w:gridCol w:w="478"/>
        <w:gridCol w:w="478"/>
        <w:gridCol w:w="478"/>
        <w:gridCol w:w="479"/>
      </w:tblGrid>
      <w:tr w:rsidR="00F12720" w:rsidRPr="002B29E8" w:rsidTr="003C3D2D">
        <w:trPr>
          <w:trHeight w:hRule="exact" w:val="369"/>
          <w:jc w:val="center"/>
        </w:trPr>
        <w:tc>
          <w:tcPr>
            <w:tcW w:w="77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校名</w:t>
            </w:r>
          </w:p>
        </w:tc>
        <w:tc>
          <w:tcPr>
            <w:tcW w:w="5839" w:type="dxa"/>
            <w:vAlign w:val="center"/>
          </w:tcPr>
          <w:p w:rsidR="00F12720" w:rsidRPr="002B29E8" w:rsidRDefault="00F12720" w:rsidP="003C3D2D">
            <w:pPr>
              <w:snapToGrid w:val="0"/>
              <w:jc w:val="both"/>
              <w:rPr>
                <w:rFonts w:ascii="標楷體" w:eastAsia="標楷體" w:hAnsi="標楷體"/>
                <w:b/>
              </w:rPr>
            </w:pPr>
            <w:r w:rsidRPr="002B29E8">
              <w:rPr>
                <w:rFonts w:ascii="標楷體" w:eastAsia="標楷體" w:hAnsi="標楷體" w:hint="eastAsia"/>
                <w:b/>
              </w:rPr>
              <w:t>南投縣私立同德家事商業職業學校</w:t>
            </w:r>
          </w:p>
        </w:tc>
        <w:tc>
          <w:tcPr>
            <w:tcW w:w="72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代碼</w:t>
            </w:r>
          </w:p>
        </w:tc>
        <w:tc>
          <w:tcPr>
            <w:tcW w:w="478"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0</w:t>
            </w:r>
          </w:p>
        </w:tc>
        <w:tc>
          <w:tcPr>
            <w:tcW w:w="478"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8</w:t>
            </w:r>
          </w:p>
        </w:tc>
        <w:tc>
          <w:tcPr>
            <w:tcW w:w="478"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1</w:t>
            </w:r>
          </w:p>
        </w:tc>
        <w:tc>
          <w:tcPr>
            <w:tcW w:w="478"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4</w:t>
            </w:r>
          </w:p>
        </w:tc>
        <w:tc>
          <w:tcPr>
            <w:tcW w:w="478"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0</w:t>
            </w:r>
          </w:p>
        </w:tc>
        <w:tc>
          <w:tcPr>
            <w:tcW w:w="479" w:type="dxa"/>
            <w:vAlign w:val="center"/>
          </w:tcPr>
          <w:p w:rsidR="00F12720" w:rsidRPr="002B29E8" w:rsidRDefault="00F12720" w:rsidP="003C3D2D">
            <w:pPr>
              <w:snapToGrid w:val="0"/>
              <w:jc w:val="center"/>
              <w:rPr>
                <w:rFonts w:ascii="標楷體" w:eastAsia="標楷體" w:hAnsi="標楷體"/>
                <w:b/>
                <w:bCs/>
              </w:rPr>
            </w:pPr>
            <w:r w:rsidRPr="002B29E8">
              <w:rPr>
                <w:rFonts w:ascii="標楷體" w:eastAsia="標楷體" w:hAnsi="標楷體"/>
                <w:b/>
                <w:bCs/>
              </w:rPr>
              <w:t>9</w:t>
            </w:r>
          </w:p>
        </w:tc>
      </w:tr>
      <w:tr w:rsidR="00F12720" w:rsidRPr="002B29E8" w:rsidTr="003C3D2D">
        <w:trPr>
          <w:trHeight w:hRule="exact" w:val="369"/>
          <w:jc w:val="center"/>
        </w:trPr>
        <w:tc>
          <w:tcPr>
            <w:tcW w:w="77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校址</w:t>
            </w:r>
          </w:p>
        </w:tc>
        <w:tc>
          <w:tcPr>
            <w:tcW w:w="5839" w:type="dxa"/>
            <w:vAlign w:val="center"/>
          </w:tcPr>
          <w:p w:rsidR="00F12720" w:rsidRPr="002B29E8" w:rsidRDefault="00F12720" w:rsidP="003C3D2D">
            <w:pPr>
              <w:snapToGrid w:val="0"/>
              <w:jc w:val="both"/>
              <w:rPr>
                <w:rFonts w:ascii="標楷體" w:eastAsia="標楷體" w:hAnsi="標楷體"/>
              </w:rPr>
            </w:pPr>
            <w:r w:rsidRPr="002B29E8">
              <w:rPr>
                <w:rFonts w:ascii="標楷體" w:eastAsia="標楷體" w:hAnsi="標楷體"/>
              </w:rPr>
              <w:t>(542)</w:t>
            </w:r>
            <w:r w:rsidRPr="002B29E8">
              <w:rPr>
                <w:rFonts w:ascii="標楷體" w:eastAsia="標楷體" w:hAnsi="標楷體" w:hint="eastAsia"/>
              </w:rPr>
              <w:t>南投縣草屯鎮中正路培英巷</w:t>
            </w:r>
            <w:r w:rsidRPr="002B29E8">
              <w:rPr>
                <w:rFonts w:ascii="標楷體" w:eastAsia="標楷體" w:hAnsi="標楷體"/>
              </w:rPr>
              <w:t>8</w:t>
            </w:r>
            <w:r w:rsidRPr="002B29E8">
              <w:rPr>
                <w:rFonts w:ascii="標楷體" w:eastAsia="標楷體" w:hAnsi="標楷體" w:hint="eastAsia"/>
              </w:rPr>
              <w:t>號</w:t>
            </w:r>
          </w:p>
        </w:tc>
        <w:tc>
          <w:tcPr>
            <w:tcW w:w="72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電話</w:t>
            </w:r>
          </w:p>
        </w:tc>
        <w:tc>
          <w:tcPr>
            <w:tcW w:w="2869" w:type="dxa"/>
            <w:gridSpan w:val="6"/>
            <w:vAlign w:val="center"/>
          </w:tcPr>
          <w:p w:rsidR="00F12720" w:rsidRPr="002B29E8" w:rsidRDefault="00F12720" w:rsidP="003C3D2D">
            <w:pPr>
              <w:snapToGrid w:val="0"/>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2553109</w:t>
            </w:r>
            <w:r w:rsidRPr="002B29E8">
              <w:rPr>
                <w:rFonts w:ascii="標楷體" w:eastAsia="標楷體" w:hAnsi="標楷體" w:hint="eastAsia"/>
              </w:rPr>
              <w:t>#</w:t>
            </w:r>
            <w:r w:rsidRPr="002B29E8">
              <w:rPr>
                <w:rFonts w:ascii="標楷體" w:eastAsia="標楷體" w:hAnsi="標楷體"/>
              </w:rPr>
              <w:t>124</w:t>
            </w:r>
          </w:p>
        </w:tc>
      </w:tr>
      <w:tr w:rsidR="00F12720" w:rsidRPr="002B29E8" w:rsidTr="003C3D2D">
        <w:trPr>
          <w:trHeight w:hRule="exact" w:val="369"/>
          <w:jc w:val="center"/>
        </w:trPr>
        <w:tc>
          <w:tcPr>
            <w:tcW w:w="77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網址</w:t>
            </w:r>
          </w:p>
        </w:tc>
        <w:tc>
          <w:tcPr>
            <w:tcW w:w="5839" w:type="dxa"/>
            <w:vAlign w:val="center"/>
          </w:tcPr>
          <w:p w:rsidR="00F12720" w:rsidRPr="002B29E8" w:rsidRDefault="00F12720" w:rsidP="003C3D2D">
            <w:pPr>
              <w:snapToGrid w:val="0"/>
              <w:jc w:val="both"/>
              <w:rPr>
                <w:rFonts w:ascii="標楷體" w:eastAsia="標楷體" w:hAnsi="標楷體"/>
              </w:rPr>
            </w:pPr>
            <w:r w:rsidRPr="002B29E8">
              <w:rPr>
                <w:rFonts w:ascii="標楷體" w:eastAsia="標楷體" w:hAnsi="標楷體"/>
              </w:rPr>
              <w:t>www.tdvs.ntct.edu.tw</w:t>
            </w:r>
          </w:p>
        </w:tc>
        <w:tc>
          <w:tcPr>
            <w:tcW w:w="723" w:type="dxa"/>
            <w:vAlign w:val="center"/>
          </w:tcPr>
          <w:p w:rsidR="00F12720" w:rsidRPr="002B29E8" w:rsidRDefault="00F12720" w:rsidP="003C3D2D">
            <w:pPr>
              <w:snapToGrid w:val="0"/>
              <w:jc w:val="center"/>
              <w:rPr>
                <w:rFonts w:ascii="標楷體" w:eastAsia="標楷體" w:hAnsi="標楷體"/>
              </w:rPr>
            </w:pPr>
            <w:r w:rsidRPr="002B29E8">
              <w:rPr>
                <w:rFonts w:ascii="標楷體" w:eastAsia="標楷體" w:hAnsi="標楷體" w:hint="eastAsia"/>
              </w:rPr>
              <w:t>傳真</w:t>
            </w:r>
          </w:p>
        </w:tc>
        <w:tc>
          <w:tcPr>
            <w:tcW w:w="2869" w:type="dxa"/>
            <w:gridSpan w:val="6"/>
            <w:vAlign w:val="center"/>
          </w:tcPr>
          <w:p w:rsidR="00F12720" w:rsidRPr="002B29E8" w:rsidRDefault="00F12720" w:rsidP="003C3D2D">
            <w:pPr>
              <w:snapToGrid w:val="0"/>
              <w:jc w:val="both"/>
              <w:rPr>
                <w:rFonts w:ascii="標楷體" w:eastAsia="標楷體" w:hAnsi="標楷體"/>
              </w:rPr>
            </w:pPr>
            <w:r w:rsidRPr="002B29E8">
              <w:rPr>
                <w:rFonts w:ascii="標楷體" w:eastAsia="標楷體" w:hAnsi="標楷體" w:hint="eastAsia"/>
              </w:rPr>
              <w:t>(</w:t>
            </w:r>
            <w:r w:rsidRPr="002B29E8">
              <w:rPr>
                <w:rFonts w:ascii="標楷體" w:eastAsia="標楷體" w:hAnsi="標楷體"/>
              </w:rPr>
              <w:t>049</w:t>
            </w:r>
            <w:r w:rsidRPr="002B29E8">
              <w:rPr>
                <w:rFonts w:ascii="標楷體" w:eastAsia="標楷體" w:hAnsi="標楷體" w:hint="eastAsia"/>
              </w:rPr>
              <w:t>)</w:t>
            </w:r>
            <w:r w:rsidRPr="002B29E8">
              <w:rPr>
                <w:rFonts w:ascii="標楷體" w:eastAsia="標楷體" w:hAnsi="標楷體"/>
              </w:rPr>
              <w:t>2554415</w:t>
            </w:r>
          </w:p>
        </w:tc>
      </w:tr>
    </w:tbl>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p w:rsidR="00F12720" w:rsidRPr="002B29E8" w:rsidRDefault="00F12720" w:rsidP="00F12720">
      <w:pPr>
        <w:snapToGrid w:val="0"/>
        <w:spacing w:line="40" w:lineRule="exact"/>
        <w:rPr>
          <w:rFonts w:ascii="標楷體" w:eastAsia="標楷體" w:hAnsi="標楷體"/>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8"/>
        <w:gridCol w:w="1507"/>
        <w:gridCol w:w="844"/>
        <w:gridCol w:w="844"/>
        <w:gridCol w:w="844"/>
        <w:gridCol w:w="844"/>
        <w:gridCol w:w="844"/>
        <w:gridCol w:w="844"/>
        <w:gridCol w:w="720"/>
        <w:gridCol w:w="2405"/>
      </w:tblGrid>
      <w:tr w:rsidR="00F12720" w:rsidRPr="002B29E8" w:rsidTr="003C3D2D">
        <w:trPr>
          <w:cantSplit/>
          <w:trHeight w:val="1753"/>
          <w:jc w:val="center"/>
        </w:trPr>
        <w:tc>
          <w:tcPr>
            <w:tcW w:w="2015" w:type="dxa"/>
            <w:gridSpan w:val="2"/>
            <w:tcBorders>
              <w:top w:val="single" w:sz="12" w:space="0" w:color="auto"/>
              <w:left w:val="single" w:sz="12" w:space="0" w:color="auto"/>
              <w:right w:val="single" w:sz="4" w:space="0" w:color="auto"/>
            </w:tcBorders>
            <w:textDirection w:val="tbRlV"/>
            <w:vAlign w:val="center"/>
          </w:tcPr>
          <w:p w:rsidR="00F12720" w:rsidRPr="002B29E8" w:rsidRDefault="00F12720" w:rsidP="003C3D2D">
            <w:pPr>
              <w:snapToGrid w:val="0"/>
              <w:spacing w:line="0" w:lineRule="atLeast"/>
              <w:ind w:left="113" w:right="113"/>
              <w:jc w:val="distribute"/>
              <w:rPr>
                <w:rFonts w:ascii="標楷體" w:eastAsia="標楷體" w:hAnsi="標楷體"/>
              </w:rPr>
            </w:pPr>
            <w:r w:rsidRPr="002B29E8">
              <w:rPr>
                <w:rFonts w:ascii="標楷體" w:eastAsia="標楷體" w:hAnsi="標楷體"/>
              </w:rPr>
              <w:t>招生科班別</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rPr>
              <w:t>資料處理科</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rPr>
              <w:t>餐飲管理科</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hint="eastAsia"/>
              </w:rPr>
              <w:t>觀光事業科</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rPr>
              <w:t>美容科</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hint="eastAsia"/>
              </w:rPr>
              <w:t>多媒體動畫科</w:t>
            </w:r>
          </w:p>
        </w:tc>
        <w:tc>
          <w:tcPr>
            <w:tcW w:w="844" w:type="dxa"/>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F12720" w:rsidRPr="002B29E8" w:rsidRDefault="00F12720" w:rsidP="003C3D2D">
            <w:pPr>
              <w:snapToGrid w:val="0"/>
              <w:spacing w:line="0" w:lineRule="atLeast"/>
              <w:ind w:left="170" w:right="113"/>
              <w:jc w:val="distribute"/>
              <w:rPr>
                <w:rFonts w:ascii="標楷體" w:eastAsia="標楷體" w:hAnsi="標楷體"/>
              </w:rPr>
            </w:pPr>
            <w:r w:rsidRPr="002B29E8">
              <w:rPr>
                <w:rFonts w:ascii="標楷體" w:eastAsia="標楷體" w:hAnsi="標楷體" w:hint="eastAsia"/>
              </w:rPr>
              <w:t>食品科</w:t>
            </w:r>
          </w:p>
        </w:tc>
        <w:tc>
          <w:tcPr>
            <w:tcW w:w="720" w:type="dxa"/>
            <w:vMerge w:val="restart"/>
            <w:tcBorders>
              <w:top w:val="single" w:sz="12" w:space="0" w:color="auto"/>
              <w:left w:val="single" w:sz="4" w:space="0" w:color="auto"/>
            </w:tcBorders>
            <w:textDirection w:val="tbRlV"/>
            <w:vAlign w:val="center"/>
          </w:tcPr>
          <w:p w:rsidR="00F12720" w:rsidRPr="002B29E8" w:rsidRDefault="00F12720" w:rsidP="003C3D2D">
            <w:pPr>
              <w:snapToGrid w:val="0"/>
              <w:spacing w:line="0" w:lineRule="atLeast"/>
              <w:ind w:left="113" w:right="113"/>
              <w:jc w:val="center"/>
              <w:rPr>
                <w:rFonts w:ascii="標楷體" w:eastAsia="標楷體" w:hAnsi="標楷體"/>
              </w:rPr>
            </w:pPr>
            <w:r w:rsidRPr="002B29E8">
              <w:rPr>
                <w:rFonts w:ascii="標楷體" w:eastAsia="標楷體" w:hAnsi="標楷體"/>
              </w:rPr>
              <w:t>合計</w:t>
            </w:r>
          </w:p>
        </w:tc>
        <w:tc>
          <w:tcPr>
            <w:tcW w:w="2405" w:type="dxa"/>
            <w:vMerge w:val="restart"/>
            <w:tcBorders>
              <w:top w:val="single" w:sz="12" w:space="0" w:color="auto"/>
              <w:right w:val="single" w:sz="12" w:space="0" w:color="auto"/>
            </w:tcBorders>
            <w:textDirection w:val="tbRlV"/>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jc w:val="center"/>
        </w:trPr>
        <w:tc>
          <w:tcPr>
            <w:tcW w:w="2015" w:type="dxa"/>
            <w:gridSpan w:val="2"/>
            <w:tcBorders>
              <w:lef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科班別代碼</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b/>
                <w:bCs/>
              </w:rPr>
              <w:t>52</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b/>
                <w:bCs/>
              </w:rPr>
              <w:t>59</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hint="eastAsia"/>
                <w:b/>
                <w:bCs/>
              </w:rPr>
              <w:t>60</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b/>
                <w:bCs/>
              </w:rPr>
              <w:t>65</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hint="eastAsia"/>
                <w:b/>
                <w:bCs/>
              </w:rPr>
              <w:t>84</w:t>
            </w:r>
          </w:p>
        </w:tc>
        <w:tc>
          <w:tcPr>
            <w:tcW w:w="844" w:type="dxa"/>
            <w:tcBorders>
              <w:top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b/>
                <w:bCs/>
              </w:rPr>
            </w:pPr>
            <w:r w:rsidRPr="002B29E8">
              <w:rPr>
                <w:rFonts w:ascii="標楷體" w:eastAsia="標楷體" w:hAnsi="標楷體" w:hint="eastAsia"/>
                <w:b/>
                <w:bCs/>
              </w:rPr>
              <w:t>92</w:t>
            </w:r>
          </w:p>
        </w:tc>
        <w:tc>
          <w:tcPr>
            <w:tcW w:w="720" w:type="dxa"/>
            <w:vMerge/>
            <w:vAlign w:val="center"/>
          </w:tcPr>
          <w:p w:rsidR="00F12720" w:rsidRPr="002B29E8" w:rsidRDefault="00F12720" w:rsidP="003C3D2D">
            <w:pPr>
              <w:snapToGrid w:val="0"/>
              <w:spacing w:line="0" w:lineRule="atLeast"/>
              <w:jc w:val="center"/>
              <w:rPr>
                <w:rFonts w:ascii="標楷體" w:eastAsia="標楷體" w:hAnsi="標楷體"/>
              </w:rPr>
            </w:pPr>
          </w:p>
        </w:tc>
        <w:tc>
          <w:tcPr>
            <w:tcW w:w="2405" w:type="dxa"/>
            <w:vMerge/>
            <w:tcBorders>
              <w:right w:val="single" w:sz="12" w:space="0" w:color="auto"/>
            </w:tcBorders>
            <w:textDirection w:val="tbRlV"/>
            <w:vAlign w:val="center"/>
          </w:tcPr>
          <w:p w:rsidR="00F12720" w:rsidRPr="002B29E8" w:rsidRDefault="00F12720" w:rsidP="003C3D2D">
            <w:pPr>
              <w:snapToGrid w:val="0"/>
              <w:spacing w:line="0" w:lineRule="atLeast"/>
              <w:jc w:val="center"/>
              <w:rPr>
                <w:rFonts w:ascii="標楷體" w:eastAsia="標楷體" w:hAnsi="標楷體"/>
              </w:rPr>
            </w:pPr>
          </w:p>
        </w:tc>
      </w:tr>
      <w:tr w:rsidR="00F12720" w:rsidRPr="002B29E8" w:rsidTr="003C3D2D">
        <w:trPr>
          <w:cantSplit/>
          <w:trHeight w:val="615"/>
          <w:jc w:val="center"/>
        </w:trPr>
        <w:tc>
          <w:tcPr>
            <w:tcW w:w="508" w:type="dxa"/>
            <w:vMerge w:val="restart"/>
            <w:tcBorders>
              <w:lef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rPr>
              <w:t>招生名額</w:t>
            </w:r>
          </w:p>
        </w:tc>
        <w:tc>
          <w:tcPr>
            <w:tcW w:w="1507" w:type="dxa"/>
            <w:vAlign w:val="center"/>
          </w:tcPr>
          <w:p w:rsidR="00F12720" w:rsidRPr="002B29E8" w:rsidRDefault="00F12720" w:rsidP="003C3D2D">
            <w:pPr>
              <w:snapToGrid w:val="0"/>
              <w:spacing w:line="0" w:lineRule="atLeast"/>
              <w:jc w:val="distribute"/>
              <w:rPr>
                <w:rFonts w:ascii="標楷體" w:eastAsia="標楷體" w:hAnsi="標楷體"/>
              </w:rPr>
            </w:pPr>
            <w:r w:rsidRPr="002B29E8">
              <w:rPr>
                <w:rFonts w:ascii="標楷體" w:eastAsia="標楷體" w:hAnsi="標楷體"/>
              </w:rPr>
              <w:t>一般生</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10</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60</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10</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10</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20</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10</w:t>
            </w:r>
          </w:p>
        </w:tc>
        <w:tc>
          <w:tcPr>
            <w:tcW w:w="720" w:type="dxa"/>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120</w:t>
            </w:r>
          </w:p>
        </w:tc>
        <w:tc>
          <w:tcPr>
            <w:tcW w:w="2405" w:type="dxa"/>
            <w:vMerge w:val="restart"/>
            <w:tcBorders>
              <w:righ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rPr>
              <w:t>男女</w:t>
            </w:r>
            <w:r w:rsidRPr="002B29E8">
              <w:rPr>
                <w:rFonts w:ascii="標楷體" w:eastAsia="標楷體" w:hAnsi="標楷體" w:hint="eastAsia"/>
              </w:rPr>
              <w:t>兼</w:t>
            </w:r>
            <w:r w:rsidRPr="002B29E8">
              <w:rPr>
                <w:rFonts w:ascii="標楷體" w:eastAsia="標楷體" w:hAnsi="標楷體"/>
              </w:rPr>
              <w:t>收</w:t>
            </w:r>
          </w:p>
        </w:tc>
      </w:tr>
      <w:tr w:rsidR="00F12720" w:rsidRPr="002B29E8" w:rsidTr="003C3D2D">
        <w:trPr>
          <w:cantSplit/>
          <w:trHeight w:val="615"/>
          <w:jc w:val="center"/>
        </w:trPr>
        <w:tc>
          <w:tcPr>
            <w:tcW w:w="508" w:type="dxa"/>
            <w:vMerge/>
            <w:tcBorders>
              <w:lef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c>
          <w:tcPr>
            <w:tcW w:w="1507" w:type="dxa"/>
            <w:vAlign w:val="center"/>
          </w:tcPr>
          <w:p w:rsidR="00F12720" w:rsidRPr="002B29E8" w:rsidRDefault="00F12720" w:rsidP="003C3D2D">
            <w:pPr>
              <w:snapToGrid w:val="0"/>
              <w:spacing w:line="0" w:lineRule="atLeast"/>
              <w:jc w:val="distribute"/>
              <w:rPr>
                <w:rFonts w:ascii="標楷體" w:eastAsia="標楷體" w:hAnsi="標楷體"/>
              </w:rPr>
            </w:pPr>
            <w:r w:rsidRPr="002B29E8">
              <w:rPr>
                <w:rFonts w:ascii="標楷體" w:eastAsia="標楷體" w:hAnsi="標楷體"/>
              </w:rPr>
              <w:t>技優生</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12</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4</w:t>
            </w:r>
          </w:p>
        </w:tc>
        <w:tc>
          <w:tcPr>
            <w:tcW w:w="844" w:type="dxa"/>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w:t>
            </w:r>
          </w:p>
        </w:tc>
        <w:tc>
          <w:tcPr>
            <w:tcW w:w="720" w:type="dxa"/>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24</w:t>
            </w:r>
          </w:p>
        </w:tc>
        <w:tc>
          <w:tcPr>
            <w:tcW w:w="2405" w:type="dxa"/>
            <w:vMerge/>
            <w:tcBorders>
              <w:righ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r>
      <w:tr w:rsidR="00F12720" w:rsidRPr="002B29E8" w:rsidTr="003C3D2D">
        <w:trPr>
          <w:cantSplit/>
          <w:trHeight w:val="547"/>
          <w:jc w:val="center"/>
        </w:trPr>
        <w:tc>
          <w:tcPr>
            <w:tcW w:w="508" w:type="dxa"/>
            <w:vMerge/>
            <w:tcBorders>
              <w:lef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c>
          <w:tcPr>
            <w:tcW w:w="1507" w:type="dxa"/>
            <w:tcBorders>
              <w:bottom w:val="single" w:sz="4" w:space="0" w:color="auto"/>
            </w:tcBorders>
            <w:vAlign w:val="center"/>
          </w:tcPr>
          <w:p w:rsidR="00F12720" w:rsidRPr="002B29E8" w:rsidRDefault="00F12720" w:rsidP="003C3D2D">
            <w:pPr>
              <w:snapToGrid w:val="0"/>
              <w:spacing w:line="0" w:lineRule="atLeast"/>
              <w:jc w:val="distribute"/>
              <w:rPr>
                <w:rFonts w:ascii="標楷體" w:eastAsia="標楷體" w:hAnsi="標楷體"/>
              </w:rPr>
            </w:pPr>
            <w:r w:rsidRPr="002B29E8">
              <w:rPr>
                <w:rFonts w:ascii="標楷體" w:eastAsia="標楷體" w:hAnsi="標楷體"/>
              </w:rPr>
              <w:t>身心障礙生</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3</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0</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0</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0</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0</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0</w:t>
            </w:r>
          </w:p>
        </w:tc>
        <w:tc>
          <w:tcPr>
            <w:tcW w:w="720" w:type="dxa"/>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3</w:t>
            </w:r>
          </w:p>
        </w:tc>
        <w:tc>
          <w:tcPr>
            <w:tcW w:w="2405" w:type="dxa"/>
            <w:vMerge/>
            <w:tcBorders>
              <w:righ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r>
      <w:tr w:rsidR="00F12720" w:rsidRPr="002B29E8" w:rsidTr="003C3D2D">
        <w:trPr>
          <w:cantSplit/>
          <w:trHeight w:val="513"/>
          <w:jc w:val="center"/>
        </w:trPr>
        <w:tc>
          <w:tcPr>
            <w:tcW w:w="508" w:type="dxa"/>
            <w:vMerge/>
            <w:tcBorders>
              <w:left w:val="single" w:sz="12" w:space="0" w:color="auto"/>
              <w:bottom w:val="single" w:sz="4"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c>
          <w:tcPr>
            <w:tcW w:w="1507" w:type="dxa"/>
            <w:tcBorders>
              <w:bottom w:val="single" w:sz="4" w:space="0" w:color="auto"/>
            </w:tcBorders>
            <w:vAlign w:val="center"/>
          </w:tcPr>
          <w:p w:rsidR="00F12720" w:rsidRPr="002B29E8" w:rsidRDefault="00F12720" w:rsidP="003C3D2D">
            <w:pPr>
              <w:snapToGrid w:val="0"/>
              <w:spacing w:line="0" w:lineRule="atLeast"/>
              <w:jc w:val="distribute"/>
              <w:rPr>
                <w:rFonts w:ascii="標楷體" w:eastAsia="標楷體" w:hAnsi="標楷體"/>
              </w:rPr>
            </w:pPr>
            <w:r w:rsidRPr="002B29E8">
              <w:rPr>
                <w:rFonts w:ascii="標楷體" w:eastAsia="標楷體" w:hAnsi="標楷體"/>
              </w:rPr>
              <w:t>原住民生</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844" w:type="dxa"/>
            <w:tcBorders>
              <w:bottom w:val="single" w:sz="4" w:space="0" w:color="auto"/>
            </w:tcBorders>
            <w:shd w:val="clear" w:color="auto" w:fill="auto"/>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(1)</w:t>
            </w:r>
          </w:p>
        </w:tc>
        <w:tc>
          <w:tcPr>
            <w:tcW w:w="720" w:type="dxa"/>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3</w:t>
            </w:r>
          </w:p>
        </w:tc>
        <w:tc>
          <w:tcPr>
            <w:tcW w:w="2405" w:type="dxa"/>
            <w:vMerge/>
            <w:tcBorders>
              <w:bottom w:val="single" w:sz="4" w:space="0" w:color="auto"/>
              <w:right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p>
        </w:tc>
      </w:tr>
      <w:tr w:rsidR="00F12720" w:rsidRPr="002B29E8" w:rsidTr="003C3D2D">
        <w:trPr>
          <w:cantSplit/>
          <w:trHeight w:val="2669"/>
          <w:jc w:val="center"/>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申請條件</w:t>
            </w:r>
          </w:p>
        </w:tc>
        <w:tc>
          <w:tcPr>
            <w:tcW w:w="9696" w:type="dxa"/>
            <w:gridSpan w:val="9"/>
            <w:tcBorders>
              <w:top w:val="double" w:sz="4" w:space="0" w:color="auto"/>
              <w:bottom w:val="double" w:sz="4" w:space="0" w:color="auto"/>
              <w:right w:val="single" w:sz="12" w:space="0" w:color="auto"/>
            </w:tcBorders>
            <w:vAlign w:val="center"/>
          </w:tcPr>
          <w:p w:rsidR="00F12720" w:rsidRPr="002B29E8" w:rsidRDefault="00F12720" w:rsidP="003C3D2D">
            <w:pPr>
              <w:snapToGrid w:val="0"/>
              <w:spacing w:line="400" w:lineRule="atLeast"/>
              <w:jc w:val="both"/>
              <w:rPr>
                <w:rFonts w:ascii="標楷體" w:eastAsia="標楷體" w:hAnsi="標楷體"/>
              </w:rPr>
            </w:pPr>
            <w:r w:rsidRPr="002B29E8">
              <w:rPr>
                <w:rFonts w:ascii="標楷體" w:eastAsia="標楷體" w:hAnsi="標楷體" w:hint="eastAsia"/>
              </w:rPr>
              <w:t>一、持102年國中基測分數。</w:t>
            </w:r>
          </w:p>
          <w:p w:rsidR="00F12720" w:rsidRPr="002B29E8" w:rsidRDefault="00F12720" w:rsidP="003C3D2D">
            <w:pPr>
              <w:snapToGrid w:val="0"/>
              <w:spacing w:line="400" w:lineRule="atLeast"/>
              <w:jc w:val="both"/>
              <w:rPr>
                <w:rFonts w:ascii="標楷體" w:eastAsia="標楷體" w:hAnsi="標楷體"/>
              </w:rPr>
            </w:pPr>
            <w:r w:rsidRPr="002B29E8">
              <w:rPr>
                <w:rFonts w:ascii="標楷體" w:eastAsia="標楷體" w:hAnsi="標楷體" w:hint="eastAsia"/>
              </w:rPr>
              <w:t>二、102年寫作測驗分數：不要求。</w:t>
            </w:r>
          </w:p>
          <w:p w:rsidR="00F12720" w:rsidRPr="002B29E8" w:rsidRDefault="00F12720" w:rsidP="003C3D2D">
            <w:pPr>
              <w:snapToGrid w:val="0"/>
              <w:spacing w:line="400" w:lineRule="atLeast"/>
              <w:jc w:val="both"/>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snapToGrid w:val="0"/>
              <w:spacing w:line="400" w:lineRule="atLeast"/>
              <w:jc w:val="both"/>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snapToGrid w:val="0"/>
              <w:spacing w:line="400" w:lineRule="atLeast"/>
              <w:ind w:left="1704" w:hangingChars="710" w:hanging="1704"/>
              <w:rPr>
                <w:rFonts w:ascii="標楷體" w:eastAsia="標楷體" w:hAnsi="標楷體"/>
              </w:rPr>
            </w:pPr>
            <w:r w:rsidRPr="002B29E8">
              <w:rPr>
                <w:rFonts w:ascii="標楷體" w:eastAsia="標楷體" w:hAnsi="標楷體" w:hint="eastAsia"/>
              </w:rPr>
              <w:t>五、特別條件：國中前五學期內參加各項縣市級以上比賽獲獎者，參酌本簡章【附錄一】量化計分表採計分數。</w:t>
            </w:r>
          </w:p>
        </w:tc>
      </w:tr>
      <w:tr w:rsidR="00F12720" w:rsidRPr="002B29E8" w:rsidTr="003C3D2D">
        <w:trPr>
          <w:cantSplit/>
          <w:trHeight w:val="2434"/>
          <w:jc w:val="center"/>
        </w:trPr>
        <w:tc>
          <w:tcPr>
            <w:tcW w:w="508" w:type="dxa"/>
            <w:tcBorders>
              <w:top w:val="double" w:sz="4" w:space="0" w:color="auto"/>
              <w:left w:val="single" w:sz="12" w:space="0" w:color="auto"/>
              <w:bottom w:val="double" w:sz="4"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評選方式</w:t>
            </w:r>
          </w:p>
        </w:tc>
        <w:tc>
          <w:tcPr>
            <w:tcW w:w="9696" w:type="dxa"/>
            <w:gridSpan w:val="9"/>
            <w:tcBorders>
              <w:top w:val="double" w:sz="4" w:space="0" w:color="auto"/>
              <w:bottom w:val="double" w:sz="4" w:space="0" w:color="auto"/>
              <w:right w:val="single" w:sz="12" w:space="0" w:color="auto"/>
            </w:tcBorders>
            <w:vAlign w:val="center"/>
          </w:tcPr>
          <w:p w:rsidR="00F12720" w:rsidRPr="002B29E8" w:rsidRDefault="00F12720" w:rsidP="003C3D2D">
            <w:pPr>
              <w:adjustRightInd w:val="0"/>
              <w:snapToGrid w:val="0"/>
              <w:spacing w:line="400" w:lineRule="atLeast"/>
              <w:rPr>
                <w:rFonts w:ascii="標楷體" w:eastAsia="標楷體" w:hAnsi="標楷體"/>
              </w:rPr>
            </w:pPr>
            <w:r w:rsidRPr="002B29E8">
              <w:rPr>
                <w:rFonts w:ascii="標楷體" w:eastAsia="標楷體" w:hAnsi="標楷體" w:hint="eastAsia"/>
              </w:rPr>
              <w:t>一、申請入學總積分=國中基測總分+特別條件採計分數。</w:t>
            </w:r>
          </w:p>
          <w:p w:rsidR="00F12720" w:rsidRPr="002B29E8" w:rsidRDefault="00F12720" w:rsidP="00442ABA">
            <w:pPr>
              <w:widowControl/>
              <w:spacing w:beforeLines="50" w:line="0" w:lineRule="atLeast"/>
              <w:ind w:left="480" w:hangingChars="200" w:hanging="480"/>
              <w:rPr>
                <w:rFonts w:ascii="標楷體" w:eastAsia="標楷體" w:hAnsi="標楷體" w:cs="Arial Unicode MS"/>
                <w:kern w:val="0"/>
              </w:rPr>
            </w:pPr>
            <w:r w:rsidRPr="002B29E8">
              <w:rPr>
                <w:rFonts w:ascii="標楷體" w:eastAsia="標楷體" w:hAnsi="標楷體" w:cs="Arial Unicode MS" w:hint="eastAsia"/>
                <w:kern w:val="0"/>
              </w:rPr>
              <w:t>二、依總積分高低順序分發，若有同分情形依下列項目順序</w:t>
            </w:r>
            <w:r w:rsidRPr="002B29E8">
              <w:rPr>
                <w:rFonts w:ascii="標楷體" w:eastAsia="標楷體" w:hAnsi="標楷體" w:cs="Arial Unicode MS"/>
                <w:kern w:val="0"/>
              </w:rPr>
              <w:t>按成績高低</w:t>
            </w:r>
            <w:r w:rsidRPr="002B29E8">
              <w:rPr>
                <w:rFonts w:ascii="標楷體" w:eastAsia="標楷體" w:hAnsi="標楷體" w:cs="Arial Unicode MS" w:hint="eastAsia"/>
                <w:kern w:val="0"/>
              </w:rPr>
              <w:t>錄取：</w:t>
            </w:r>
          </w:p>
          <w:p w:rsidR="00F12720" w:rsidRPr="002B29E8" w:rsidRDefault="00F12720" w:rsidP="003C3D2D">
            <w:pPr>
              <w:adjustRightInd w:val="0"/>
              <w:snapToGrid w:val="0"/>
              <w:spacing w:line="400" w:lineRule="atLeast"/>
              <w:ind w:leftChars="-14" w:left="470" w:hangingChars="210" w:hanging="504"/>
              <w:rPr>
                <w:rFonts w:ascii="標楷體" w:eastAsia="標楷體" w:hAnsi="標楷體"/>
              </w:rPr>
            </w:pPr>
            <w:r w:rsidRPr="002B29E8">
              <w:rPr>
                <w:rFonts w:ascii="標楷體" w:eastAsia="標楷體" w:hAnsi="標楷體" w:hint="eastAsia"/>
              </w:rPr>
              <w:t xml:space="preserve">    （一）特別條件採計分數。</w:t>
            </w:r>
          </w:p>
          <w:p w:rsidR="00F12720" w:rsidRPr="002B29E8" w:rsidRDefault="00F12720" w:rsidP="003C3D2D">
            <w:pPr>
              <w:adjustRightInd w:val="0"/>
              <w:snapToGrid w:val="0"/>
              <w:spacing w:line="400" w:lineRule="atLeast"/>
              <w:ind w:leftChars="-14" w:left="1142" w:hangingChars="490" w:hanging="1176"/>
              <w:rPr>
                <w:rFonts w:ascii="標楷體" w:eastAsia="標楷體" w:hAnsi="標楷體"/>
              </w:rPr>
            </w:pPr>
            <w:r w:rsidRPr="002B29E8">
              <w:rPr>
                <w:rFonts w:ascii="標楷體" w:eastAsia="標楷體" w:hAnsi="標楷體" w:hint="eastAsia"/>
              </w:rPr>
              <w:t xml:space="preserve">    （二）102年國中基測之各科分數，參酌順序為寫作測驗、國文科、數學科、英語科、社會科、自然科。</w:t>
            </w:r>
          </w:p>
        </w:tc>
      </w:tr>
      <w:tr w:rsidR="00F12720" w:rsidRPr="002B29E8" w:rsidTr="003C3D2D">
        <w:trPr>
          <w:cantSplit/>
          <w:trHeight w:val="2916"/>
          <w:jc w:val="center"/>
        </w:trPr>
        <w:tc>
          <w:tcPr>
            <w:tcW w:w="508" w:type="dxa"/>
            <w:tcBorders>
              <w:top w:val="double" w:sz="4" w:space="0" w:color="auto"/>
              <w:left w:val="single" w:sz="12" w:space="0" w:color="auto"/>
              <w:bottom w:val="single" w:sz="12" w:space="0" w:color="auto"/>
            </w:tcBorders>
            <w:vAlign w:val="center"/>
          </w:tcPr>
          <w:p w:rsidR="00F12720" w:rsidRPr="002B29E8" w:rsidRDefault="00F12720" w:rsidP="003C3D2D">
            <w:pPr>
              <w:snapToGrid w:val="0"/>
              <w:spacing w:line="0" w:lineRule="atLeast"/>
              <w:jc w:val="center"/>
              <w:rPr>
                <w:rFonts w:ascii="標楷體" w:eastAsia="標楷體" w:hAnsi="標楷體"/>
              </w:rPr>
            </w:pPr>
            <w:r w:rsidRPr="002B29E8">
              <w:rPr>
                <w:rFonts w:ascii="標楷體" w:eastAsia="標楷體" w:hAnsi="標楷體" w:hint="eastAsia"/>
              </w:rPr>
              <w:t>備註</w:t>
            </w:r>
          </w:p>
        </w:tc>
        <w:tc>
          <w:tcPr>
            <w:tcW w:w="9696" w:type="dxa"/>
            <w:gridSpan w:val="9"/>
            <w:tcBorders>
              <w:top w:val="double" w:sz="4" w:space="0" w:color="auto"/>
              <w:bottom w:val="single" w:sz="12" w:space="0" w:color="auto"/>
              <w:right w:val="single" w:sz="12" w:space="0" w:color="auto"/>
            </w:tcBorders>
          </w:tcPr>
          <w:p w:rsidR="00046734" w:rsidRPr="002B29E8" w:rsidRDefault="00046734" w:rsidP="00046734">
            <w:pPr>
              <w:snapToGrid w:val="0"/>
              <w:spacing w:line="400" w:lineRule="atLeast"/>
              <w:ind w:left="470" w:hangingChars="196" w:hanging="470"/>
              <w:jc w:val="both"/>
              <w:rPr>
                <w:rFonts w:ascii="標楷體" w:eastAsia="標楷體" w:hAnsi="標楷體"/>
              </w:rPr>
            </w:pPr>
            <w:r w:rsidRPr="002B29E8">
              <w:rPr>
                <w:rFonts w:ascii="標楷體" w:eastAsia="標楷體" w:hAnsi="標楷體" w:hint="eastAsia"/>
              </w:rPr>
              <w:t>一、本校英文課程採雙師(外國英師、本國英師)教學。</w:t>
            </w:r>
          </w:p>
          <w:p w:rsidR="00046734" w:rsidRPr="002B29E8" w:rsidRDefault="00062C6F" w:rsidP="00046734">
            <w:pPr>
              <w:snapToGrid w:val="0"/>
              <w:spacing w:line="400" w:lineRule="atLeast"/>
              <w:ind w:left="470" w:hangingChars="196" w:hanging="470"/>
              <w:jc w:val="both"/>
              <w:rPr>
                <w:rFonts w:ascii="標楷體" w:eastAsia="標楷體" w:hAnsi="標楷體"/>
              </w:rPr>
            </w:pPr>
            <w:r w:rsidRPr="002B29E8">
              <w:rPr>
                <w:rFonts w:ascii="標楷體" w:eastAsia="標楷體" w:hAnsi="標楷體" w:hint="eastAsia"/>
              </w:rPr>
              <w:t>二</w:t>
            </w:r>
            <w:r w:rsidR="00046734" w:rsidRPr="002B29E8">
              <w:rPr>
                <w:rFonts w:ascii="標楷體" w:eastAsia="標楷體" w:hAnsi="標楷體" w:hint="eastAsia"/>
              </w:rPr>
              <w:t>、本校交通緊鄰中投公路、國道3號、國道6號，備有48台校車，行駛路線含括臺中、清水、龍井、大肚、沙鹿、豐原、潭子、大雅、太平、大里、霧峰、南投、中寮、魚池、信義、水里、埔里、國姓、集集、竹山、鹿谷、名間、草屯、彰化、二林、鹿港、溪湖、線西、和美、伸港、埔鹽、員林、芬園，等路線校車(詳見本校網站：http://www.tdvs.ntct.edu.tw/</w:t>
            </w:r>
            <w:r w:rsidR="00046734" w:rsidRPr="002B29E8">
              <w:rPr>
                <w:rFonts w:ascii="標楷體" w:eastAsia="標楷體" w:hAnsi="標楷體"/>
              </w:rPr>
              <w:t>schoolData.asp</w:t>
            </w:r>
            <w:r w:rsidR="00046734" w:rsidRPr="002B29E8">
              <w:rPr>
                <w:rFonts w:ascii="標楷體" w:eastAsia="標楷體" w:hAnsi="標楷體" w:hint="eastAsia"/>
              </w:rPr>
              <w:t>)及男女生宿舍。</w:t>
            </w:r>
          </w:p>
          <w:p w:rsidR="00046734" w:rsidRPr="002B29E8" w:rsidRDefault="00062C6F" w:rsidP="00046734">
            <w:pPr>
              <w:snapToGrid w:val="0"/>
              <w:spacing w:line="400" w:lineRule="atLeast"/>
              <w:ind w:left="470" w:hangingChars="196" w:hanging="470"/>
              <w:jc w:val="both"/>
              <w:rPr>
                <w:rFonts w:ascii="標楷體" w:eastAsia="標楷體" w:hAnsi="標楷體"/>
              </w:rPr>
            </w:pPr>
            <w:r w:rsidRPr="002B29E8">
              <w:rPr>
                <w:rFonts w:ascii="標楷體" w:eastAsia="標楷體" w:hAnsi="標楷體" w:hint="eastAsia"/>
              </w:rPr>
              <w:t>三</w:t>
            </w:r>
            <w:r w:rsidR="00046734" w:rsidRPr="002B29E8">
              <w:rPr>
                <w:rFonts w:ascii="標楷體" w:eastAsia="標楷體" w:hAnsi="標楷體" w:hint="eastAsia"/>
              </w:rPr>
              <w:t>、本校備有男女生宿舍及餐廳，遠道學生可申請住校，提供住宿生完善生活及學習環境。</w:t>
            </w:r>
          </w:p>
          <w:p w:rsidR="00F12720" w:rsidRPr="002B29E8" w:rsidRDefault="00062C6F" w:rsidP="00046734">
            <w:pPr>
              <w:snapToGrid w:val="0"/>
              <w:spacing w:line="400" w:lineRule="atLeast"/>
              <w:ind w:left="470" w:hangingChars="196" w:hanging="470"/>
              <w:jc w:val="both"/>
              <w:rPr>
                <w:rFonts w:ascii="標楷體" w:eastAsia="標楷體" w:hAnsi="標楷體"/>
              </w:rPr>
            </w:pPr>
            <w:r w:rsidRPr="002B29E8">
              <w:rPr>
                <w:rFonts w:ascii="標楷體" w:eastAsia="標楷體" w:hAnsi="標楷體" w:hint="eastAsia"/>
              </w:rPr>
              <w:t>四</w:t>
            </w:r>
            <w:r w:rsidR="00046734" w:rsidRPr="002B29E8">
              <w:rPr>
                <w:rFonts w:ascii="標楷體" w:eastAsia="標楷體" w:hAnsi="標楷體" w:hint="eastAsia"/>
              </w:rPr>
              <w:t>、其他招生相關資訊請逕自與本校聯繫或上本校網頁瀏覽。</w:t>
            </w:r>
          </w:p>
        </w:tc>
      </w:tr>
    </w:tbl>
    <w:p w:rsidR="00F12720" w:rsidRPr="002B29E8" w:rsidRDefault="00F12720" w:rsidP="00F12720">
      <w:pPr>
        <w:spacing w:line="0" w:lineRule="atLeast"/>
        <w:ind w:firstLineChars="400" w:firstLine="961"/>
        <w:jc w:val="right"/>
        <w:rPr>
          <w:rFonts w:ascii="標楷體" w:eastAsia="標楷體" w:hAnsi="標楷體"/>
        </w:rPr>
      </w:pPr>
      <w:r w:rsidRPr="002B29E8">
        <w:rPr>
          <w:rFonts w:ascii="標楷體" w:eastAsia="標楷體" w:hAnsi="標楷體"/>
          <w:b/>
          <w:bCs/>
        </w:rPr>
        <w:br w:type="page"/>
      </w:r>
      <w:r w:rsidRPr="002B29E8">
        <w:rPr>
          <w:rFonts w:hint="eastAsia"/>
        </w:rPr>
        <w:lastRenderedPageBreak/>
        <w:t>【</w:t>
      </w:r>
      <w:r w:rsidRPr="002B29E8">
        <w:rPr>
          <w:rFonts w:ascii="標楷體" w:eastAsia="標楷體" w:hAnsi="標楷體" w:hint="eastAsia"/>
        </w:rPr>
        <w:t>高職、綜高</w:t>
      </w:r>
      <w:r w:rsidRPr="002B29E8">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776"/>
        <w:gridCol w:w="5852"/>
        <w:gridCol w:w="720"/>
        <w:gridCol w:w="481"/>
        <w:gridCol w:w="482"/>
        <w:gridCol w:w="481"/>
        <w:gridCol w:w="482"/>
        <w:gridCol w:w="481"/>
        <w:gridCol w:w="482"/>
      </w:tblGrid>
      <w:tr w:rsidR="00F12720" w:rsidRPr="002B29E8" w:rsidTr="003C3D2D">
        <w:trPr>
          <w:jc w:val="center"/>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校名</w:t>
            </w:r>
          </w:p>
        </w:tc>
        <w:tc>
          <w:tcPr>
            <w:tcW w:w="5852" w:type="dxa"/>
            <w:vAlign w:val="center"/>
          </w:tcPr>
          <w:p w:rsidR="00F12720" w:rsidRPr="002B29E8" w:rsidRDefault="00F12720" w:rsidP="003C3D2D">
            <w:pPr>
              <w:jc w:val="both"/>
              <w:rPr>
                <w:rFonts w:ascii="標楷體" w:eastAsia="標楷體" w:hAnsi="標楷體"/>
                <w:b/>
              </w:rPr>
            </w:pPr>
            <w:r w:rsidRPr="002B29E8">
              <w:rPr>
                <w:rFonts w:ascii="標楷體" w:eastAsia="標楷體" w:hAnsi="標楷體" w:hint="eastAsia"/>
                <w:b/>
              </w:rPr>
              <w:t>苗栗縣私立龍德家事商業職業學校</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代碼</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0</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5</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4</w:t>
            </w:r>
          </w:p>
        </w:tc>
        <w:tc>
          <w:tcPr>
            <w:tcW w:w="481"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1</w:t>
            </w:r>
          </w:p>
        </w:tc>
        <w:tc>
          <w:tcPr>
            <w:tcW w:w="482" w:type="dxa"/>
            <w:vAlign w:val="center"/>
          </w:tcPr>
          <w:p w:rsidR="00F12720" w:rsidRPr="002B29E8" w:rsidRDefault="00F12720" w:rsidP="003C3D2D">
            <w:pPr>
              <w:jc w:val="center"/>
              <w:rPr>
                <w:rFonts w:ascii="標楷體" w:eastAsia="標楷體" w:hAnsi="標楷體"/>
                <w:b/>
                <w:bCs/>
              </w:rPr>
            </w:pPr>
            <w:r w:rsidRPr="002B29E8">
              <w:rPr>
                <w:rFonts w:ascii="標楷體" w:eastAsia="標楷體" w:hAnsi="標楷體" w:hint="eastAsia"/>
                <w:b/>
                <w:bCs/>
              </w:rPr>
              <w:t>3</w:t>
            </w:r>
          </w:p>
        </w:tc>
      </w:tr>
      <w:tr w:rsidR="00F12720" w:rsidRPr="002B29E8" w:rsidTr="003C3D2D">
        <w:trPr>
          <w:jc w:val="center"/>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校址</w:t>
            </w:r>
          </w:p>
        </w:tc>
        <w:tc>
          <w:tcPr>
            <w:tcW w:w="5852" w:type="dxa"/>
            <w:vAlign w:val="center"/>
          </w:tcPr>
          <w:p w:rsidR="00F12720" w:rsidRPr="002B29E8" w:rsidRDefault="006674A5" w:rsidP="003C3D2D">
            <w:pPr>
              <w:jc w:val="both"/>
              <w:rPr>
                <w:rFonts w:ascii="標楷體" w:eastAsia="標楷體" w:hAnsi="標楷體"/>
              </w:rPr>
            </w:pPr>
            <w:r w:rsidRPr="002B29E8">
              <w:rPr>
                <w:rFonts w:ascii="標楷體" w:eastAsia="標楷體" w:hAnsi="標楷體" w:hint="eastAsia"/>
              </w:rPr>
              <w:t>(358</w:t>
            </w:r>
            <w:r w:rsidR="00F12720" w:rsidRPr="002B29E8">
              <w:rPr>
                <w:rFonts w:ascii="標楷體" w:eastAsia="標楷體" w:hAnsi="標楷體" w:hint="eastAsia"/>
              </w:rPr>
              <w:t>) 苗栗縣苑裡鎮房裡里南房75之1號</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電話</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（037）851277#121</w:t>
            </w:r>
          </w:p>
        </w:tc>
      </w:tr>
      <w:tr w:rsidR="00F12720" w:rsidRPr="002B29E8" w:rsidTr="003C3D2D">
        <w:trPr>
          <w:jc w:val="center"/>
        </w:trPr>
        <w:tc>
          <w:tcPr>
            <w:tcW w:w="776"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網址</w:t>
            </w:r>
          </w:p>
        </w:tc>
        <w:tc>
          <w:tcPr>
            <w:tcW w:w="5852" w:type="dxa"/>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www.ldvs.mld.edu.tw</w:t>
            </w:r>
          </w:p>
        </w:tc>
        <w:tc>
          <w:tcPr>
            <w:tcW w:w="720" w:type="dxa"/>
            <w:vAlign w:val="center"/>
          </w:tcPr>
          <w:p w:rsidR="00F12720" w:rsidRPr="002B29E8" w:rsidRDefault="00F12720" w:rsidP="003C3D2D">
            <w:pPr>
              <w:jc w:val="center"/>
              <w:rPr>
                <w:rFonts w:ascii="標楷體" w:eastAsia="標楷體" w:hAnsi="標楷體"/>
              </w:rPr>
            </w:pPr>
            <w:r w:rsidRPr="002B29E8">
              <w:rPr>
                <w:rFonts w:ascii="標楷體" w:eastAsia="標楷體" w:hAnsi="標楷體" w:hint="eastAsia"/>
              </w:rPr>
              <w:t>傳真</w:t>
            </w:r>
          </w:p>
        </w:tc>
        <w:tc>
          <w:tcPr>
            <w:tcW w:w="2889" w:type="dxa"/>
            <w:gridSpan w:val="6"/>
            <w:vAlign w:val="center"/>
          </w:tcPr>
          <w:p w:rsidR="00F12720" w:rsidRPr="002B29E8" w:rsidRDefault="00F12720" w:rsidP="003C3D2D">
            <w:pPr>
              <w:jc w:val="both"/>
              <w:rPr>
                <w:rFonts w:ascii="標楷體" w:eastAsia="標楷體" w:hAnsi="標楷體"/>
              </w:rPr>
            </w:pPr>
            <w:r w:rsidRPr="002B29E8">
              <w:rPr>
                <w:rFonts w:ascii="標楷體" w:eastAsia="標楷體" w:hAnsi="標楷體" w:hint="eastAsia"/>
              </w:rPr>
              <w:t>（037）866109</w:t>
            </w:r>
          </w:p>
        </w:tc>
      </w:tr>
    </w:tbl>
    <w:p w:rsidR="00F12720" w:rsidRPr="002B29E8" w:rsidRDefault="00F12720" w:rsidP="00F12720">
      <w:pPr>
        <w:spacing w:line="0" w:lineRule="atLeast"/>
        <w:rPr>
          <w:rFonts w:ascii="標楷體" w:eastAsia="標楷體" w:hAnsi="標楷體"/>
          <w:sz w:val="16"/>
        </w:rPr>
      </w:pPr>
    </w:p>
    <w:tbl>
      <w:tblPr>
        <w:tblW w:w="0" w:type="auto"/>
        <w:jc w:val="center"/>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617"/>
        <w:gridCol w:w="1347"/>
        <w:gridCol w:w="1366"/>
        <w:gridCol w:w="1366"/>
        <w:gridCol w:w="1366"/>
        <w:gridCol w:w="1366"/>
        <w:gridCol w:w="694"/>
        <w:gridCol w:w="2087"/>
      </w:tblGrid>
      <w:tr w:rsidR="00F12720" w:rsidRPr="002B29E8" w:rsidTr="003C3D2D">
        <w:trPr>
          <w:cantSplit/>
          <w:trHeight w:val="664"/>
          <w:jc w:val="center"/>
        </w:trPr>
        <w:tc>
          <w:tcPr>
            <w:tcW w:w="1964"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招生科班別</w:t>
            </w:r>
          </w:p>
        </w:tc>
        <w:tc>
          <w:tcPr>
            <w:tcW w:w="1366" w:type="dxa"/>
            <w:shd w:val="clear" w:color="auto" w:fill="auto"/>
            <w:vAlign w:val="center"/>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資</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料</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處</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理</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1366" w:type="dxa"/>
            <w:shd w:val="clear" w:color="auto" w:fill="auto"/>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餐</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飲</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管</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理</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1366" w:type="dxa"/>
            <w:shd w:val="clear" w:color="auto" w:fill="auto"/>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美</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容</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1366" w:type="dxa"/>
            <w:shd w:val="clear" w:color="auto" w:fill="auto"/>
          </w:tcPr>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時</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尚</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造</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型</w:t>
            </w:r>
          </w:p>
          <w:p w:rsidR="00F12720" w:rsidRPr="002B29E8" w:rsidRDefault="00F12720" w:rsidP="003C3D2D">
            <w:pPr>
              <w:spacing w:line="0" w:lineRule="atLeast"/>
              <w:ind w:left="113" w:right="113"/>
              <w:jc w:val="center"/>
              <w:rPr>
                <w:rFonts w:ascii="標楷體" w:eastAsia="標楷體" w:hAnsi="標楷體"/>
              </w:rPr>
            </w:pPr>
            <w:r w:rsidRPr="002B29E8">
              <w:rPr>
                <w:rFonts w:ascii="標楷體" w:eastAsia="標楷體" w:hAnsi="標楷體" w:hint="eastAsia"/>
              </w:rPr>
              <w:t>科</w:t>
            </w:r>
          </w:p>
        </w:tc>
        <w:tc>
          <w:tcPr>
            <w:tcW w:w="694"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合計</w:t>
            </w:r>
          </w:p>
        </w:tc>
        <w:tc>
          <w:tcPr>
            <w:tcW w:w="2087" w:type="dxa"/>
            <w:vMerge w:val="restart"/>
            <w:textDirection w:val="tbRlV"/>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備註</w:t>
            </w:r>
          </w:p>
        </w:tc>
      </w:tr>
      <w:tr w:rsidR="00F12720" w:rsidRPr="002B29E8" w:rsidTr="003C3D2D">
        <w:trPr>
          <w:cantSplit/>
          <w:trHeight w:val="261"/>
          <w:jc w:val="center"/>
        </w:trPr>
        <w:tc>
          <w:tcPr>
            <w:tcW w:w="1964" w:type="dxa"/>
            <w:gridSpan w:val="2"/>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科班別代碼</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52</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59</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65</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b/>
                <w:bCs/>
              </w:rPr>
            </w:pPr>
            <w:r w:rsidRPr="002B29E8">
              <w:rPr>
                <w:rFonts w:ascii="標楷體" w:eastAsia="標楷體" w:hAnsi="標楷體" w:hint="eastAsia"/>
                <w:b/>
                <w:bCs/>
              </w:rPr>
              <w:t>90</w:t>
            </w:r>
          </w:p>
        </w:tc>
        <w:tc>
          <w:tcPr>
            <w:tcW w:w="694" w:type="dxa"/>
            <w:vMerge/>
            <w:vAlign w:val="center"/>
          </w:tcPr>
          <w:p w:rsidR="00F12720" w:rsidRPr="002B29E8" w:rsidRDefault="00F12720" w:rsidP="003C3D2D">
            <w:pPr>
              <w:spacing w:line="0" w:lineRule="atLeast"/>
              <w:jc w:val="center"/>
              <w:rPr>
                <w:rFonts w:ascii="標楷體" w:eastAsia="標楷體" w:hAnsi="標楷體"/>
              </w:rPr>
            </w:pPr>
          </w:p>
        </w:tc>
        <w:tc>
          <w:tcPr>
            <w:tcW w:w="2087" w:type="dxa"/>
            <w:vMerge/>
            <w:vAlign w:val="center"/>
          </w:tcPr>
          <w:p w:rsidR="00F12720" w:rsidRPr="002B29E8" w:rsidRDefault="00F12720" w:rsidP="003C3D2D">
            <w:pPr>
              <w:spacing w:line="0" w:lineRule="atLeast"/>
              <w:jc w:val="center"/>
              <w:rPr>
                <w:rFonts w:ascii="標楷體" w:eastAsia="標楷體" w:hAnsi="標楷體"/>
              </w:rPr>
            </w:pPr>
          </w:p>
        </w:tc>
      </w:tr>
      <w:tr w:rsidR="006674A5" w:rsidRPr="002B29E8" w:rsidTr="006674A5">
        <w:trPr>
          <w:cantSplit/>
          <w:trHeight w:val="227"/>
          <w:jc w:val="center"/>
        </w:trPr>
        <w:tc>
          <w:tcPr>
            <w:tcW w:w="617" w:type="dxa"/>
            <w:vMerge w:val="restart"/>
            <w:vAlign w:val="center"/>
          </w:tcPr>
          <w:p w:rsidR="006674A5" w:rsidRPr="002B29E8" w:rsidRDefault="006674A5" w:rsidP="003C3D2D">
            <w:pPr>
              <w:spacing w:line="0" w:lineRule="atLeast"/>
              <w:jc w:val="center"/>
              <w:rPr>
                <w:rFonts w:ascii="標楷體" w:eastAsia="標楷體" w:hAnsi="標楷體"/>
              </w:rPr>
            </w:pPr>
            <w:r w:rsidRPr="002B29E8">
              <w:rPr>
                <w:rFonts w:ascii="標楷體" w:eastAsia="標楷體" w:hAnsi="標楷體" w:hint="eastAsia"/>
              </w:rPr>
              <w:t>招生名額</w:t>
            </w:r>
          </w:p>
        </w:tc>
        <w:tc>
          <w:tcPr>
            <w:tcW w:w="1347" w:type="dxa"/>
            <w:vAlign w:val="center"/>
          </w:tcPr>
          <w:p w:rsidR="006674A5" w:rsidRPr="002B29E8" w:rsidRDefault="006674A5" w:rsidP="006674A5">
            <w:pPr>
              <w:spacing w:line="0" w:lineRule="atLeast"/>
              <w:jc w:val="distribute"/>
              <w:rPr>
                <w:rFonts w:ascii="標楷體" w:eastAsia="標楷體" w:hAnsi="標楷體"/>
              </w:rPr>
            </w:pPr>
            <w:r w:rsidRPr="002B29E8">
              <w:rPr>
                <w:rFonts w:ascii="標楷體" w:eastAsia="標楷體" w:hAnsi="標楷體" w:hint="eastAsia"/>
              </w:rPr>
              <w:t>一般生</w:t>
            </w:r>
          </w:p>
        </w:tc>
        <w:tc>
          <w:tcPr>
            <w:tcW w:w="1366" w:type="dxa"/>
            <w:shd w:val="clear" w:color="auto" w:fill="auto"/>
            <w:vAlign w:val="center"/>
          </w:tcPr>
          <w:p w:rsidR="006674A5" w:rsidRPr="002B29E8" w:rsidRDefault="006674A5" w:rsidP="006674A5">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6674A5" w:rsidRPr="002B29E8" w:rsidRDefault="006674A5" w:rsidP="006674A5">
            <w:pPr>
              <w:spacing w:line="0" w:lineRule="atLeast"/>
              <w:jc w:val="center"/>
              <w:rPr>
                <w:rFonts w:ascii="標楷體" w:eastAsia="標楷體" w:hAnsi="標楷體"/>
              </w:rPr>
            </w:pPr>
            <w:r w:rsidRPr="002B29E8">
              <w:rPr>
                <w:rFonts w:ascii="標楷體" w:eastAsia="標楷體" w:hAnsi="標楷體" w:hint="eastAsia"/>
              </w:rPr>
              <w:t>2</w:t>
            </w:r>
          </w:p>
        </w:tc>
        <w:tc>
          <w:tcPr>
            <w:tcW w:w="1366" w:type="dxa"/>
            <w:shd w:val="clear" w:color="auto" w:fill="auto"/>
            <w:vAlign w:val="center"/>
          </w:tcPr>
          <w:p w:rsidR="006674A5" w:rsidRPr="002B29E8" w:rsidRDefault="006674A5" w:rsidP="006674A5">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6674A5" w:rsidRPr="002B29E8" w:rsidRDefault="006674A5" w:rsidP="006674A5">
            <w:pPr>
              <w:spacing w:line="0" w:lineRule="atLeast"/>
              <w:jc w:val="center"/>
              <w:rPr>
                <w:rFonts w:ascii="標楷體" w:eastAsia="標楷體" w:hAnsi="標楷體"/>
              </w:rPr>
            </w:pPr>
            <w:r w:rsidRPr="002B29E8">
              <w:rPr>
                <w:rFonts w:ascii="標楷體" w:eastAsia="標楷體" w:hAnsi="標楷體" w:hint="eastAsia"/>
              </w:rPr>
              <w:t>1</w:t>
            </w:r>
          </w:p>
        </w:tc>
        <w:tc>
          <w:tcPr>
            <w:tcW w:w="694" w:type="dxa"/>
            <w:shd w:val="clear" w:color="auto" w:fill="auto"/>
            <w:vAlign w:val="center"/>
          </w:tcPr>
          <w:p w:rsidR="006674A5" w:rsidRPr="002B29E8" w:rsidRDefault="006674A5" w:rsidP="006674A5">
            <w:pPr>
              <w:spacing w:line="0" w:lineRule="atLeast"/>
              <w:jc w:val="center"/>
              <w:rPr>
                <w:rFonts w:ascii="標楷體" w:eastAsia="標楷體" w:hAnsi="標楷體"/>
              </w:rPr>
            </w:pPr>
            <w:r w:rsidRPr="002B29E8">
              <w:rPr>
                <w:rFonts w:ascii="標楷體" w:eastAsia="標楷體" w:hAnsi="標楷體" w:hint="eastAsia"/>
              </w:rPr>
              <w:t>5</w:t>
            </w:r>
          </w:p>
        </w:tc>
        <w:tc>
          <w:tcPr>
            <w:tcW w:w="2087" w:type="dxa"/>
            <w:vMerge w:val="restart"/>
            <w:vAlign w:val="center"/>
          </w:tcPr>
          <w:p w:rsidR="006674A5" w:rsidRPr="002B29E8" w:rsidRDefault="006674A5" w:rsidP="003C3D2D">
            <w:pPr>
              <w:spacing w:line="0" w:lineRule="atLeast"/>
              <w:jc w:val="center"/>
              <w:rPr>
                <w:rFonts w:ascii="標楷體" w:eastAsia="標楷體" w:hAnsi="標楷體"/>
              </w:rPr>
            </w:pPr>
            <w:r w:rsidRPr="002B29E8">
              <w:rPr>
                <w:rFonts w:ascii="標楷體" w:eastAsia="標楷體" w:hAnsi="標楷體" w:hint="eastAsia"/>
              </w:rPr>
              <w:t>男女兼收</w:t>
            </w:r>
          </w:p>
        </w:tc>
      </w:tr>
      <w:tr w:rsidR="00F12720" w:rsidRPr="002B29E8" w:rsidTr="003C3D2D">
        <w:trPr>
          <w:cantSplit/>
          <w:trHeight w:val="80"/>
          <w:jc w:val="center"/>
        </w:trPr>
        <w:tc>
          <w:tcPr>
            <w:tcW w:w="617" w:type="dxa"/>
            <w:vMerge/>
            <w:vAlign w:val="center"/>
          </w:tcPr>
          <w:p w:rsidR="00F12720" w:rsidRPr="002B29E8" w:rsidRDefault="00F12720" w:rsidP="003C3D2D">
            <w:pPr>
              <w:spacing w:line="0" w:lineRule="atLeast"/>
              <w:jc w:val="center"/>
              <w:rPr>
                <w:rFonts w:ascii="標楷體" w:eastAsia="標楷體" w:hAnsi="標楷體"/>
              </w:rPr>
            </w:pPr>
          </w:p>
        </w:tc>
        <w:tc>
          <w:tcPr>
            <w:tcW w:w="134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技優生</w:t>
            </w:r>
          </w:p>
        </w:tc>
        <w:tc>
          <w:tcPr>
            <w:tcW w:w="1366" w:type="dxa"/>
            <w:shd w:val="clear" w:color="auto" w:fill="auto"/>
            <w:vAlign w:val="center"/>
          </w:tcPr>
          <w:p w:rsidR="00F12720" w:rsidRPr="002B29E8" w:rsidRDefault="00C71F5C"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C71F5C" w:rsidP="003C3D2D">
            <w:pPr>
              <w:spacing w:line="0" w:lineRule="atLeast"/>
              <w:jc w:val="center"/>
              <w:rPr>
                <w:rFonts w:ascii="標楷體" w:eastAsia="標楷體" w:hAnsi="標楷體"/>
              </w:rPr>
            </w:pPr>
            <w:r w:rsidRPr="002B29E8">
              <w:rPr>
                <w:rFonts w:ascii="標楷體" w:eastAsia="標楷體" w:hAnsi="標楷體" w:hint="eastAsia"/>
              </w:rPr>
              <w:t>6</w:t>
            </w:r>
          </w:p>
        </w:tc>
        <w:tc>
          <w:tcPr>
            <w:tcW w:w="1366" w:type="dxa"/>
            <w:shd w:val="clear" w:color="auto" w:fill="auto"/>
            <w:vAlign w:val="center"/>
          </w:tcPr>
          <w:p w:rsidR="00F12720" w:rsidRPr="002B29E8" w:rsidRDefault="00C71F5C"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C71F5C"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4" w:type="dxa"/>
            <w:shd w:val="clear" w:color="auto" w:fill="auto"/>
            <w:vAlign w:val="center"/>
          </w:tcPr>
          <w:p w:rsidR="00F12720" w:rsidRPr="002B29E8" w:rsidRDefault="00C71F5C" w:rsidP="003C3D2D">
            <w:pPr>
              <w:spacing w:line="0" w:lineRule="atLeast"/>
              <w:jc w:val="center"/>
              <w:rPr>
                <w:rFonts w:ascii="標楷體" w:eastAsia="標楷體" w:hAnsi="標楷體"/>
              </w:rPr>
            </w:pPr>
            <w:r w:rsidRPr="002B29E8">
              <w:rPr>
                <w:rFonts w:ascii="標楷體" w:eastAsia="標楷體" w:hAnsi="標楷體" w:hint="eastAsia"/>
              </w:rPr>
              <w:t>9</w:t>
            </w:r>
          </w:p>
        </w:tc>
        <w:tc>
          <w:tcPr>
            <w:tcW w:w="208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80"/>
          <w:jc w:val="center"/>
        </w:trPr>
        <w:tc>
          <w:tcPr>
            <w:tcW w:w="617" w:type="dxa"/>
            <w:vMerge/>
            <w:vAlign w:val="center"/>
          </w:tcPr>
          <w:p w:rsidR="00F12720" w:rsidRPr="002B29E8" w:rsidRDefault="00F12720" w:rsidP="003C3D2D">
            <w:pPr>
              <w:spacing w:line="0" w:lineRule="atLeast"/>
              <w:jc w:val="center"/>
              <w:rPr>
                <w:rFonts w:ascii="標楷體" w:eastAsia="標楷體" w:hAnsi="標楷體"/>
              </w:rPr>
            </w:pPr>
          </w:p>
        </w:tc>
        <w:tc>
          <w:tcPr>
            <w:tcW w:w="134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身心障礙生</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366" w:type="dxa"/>
            <w:shd w:val="clear" w:color="auto" w:fill="auto"/>
            <w:vAlign w:val="center"/>
          </w:tcPr>
          <w:p w:rsidR="00F12720" w:rsidRPr="002B29E8" w:rsidRDefault="006674A5"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0</w:t>
            </w:r>
          </w:p>
        </w:tc>
        <w:tc>
          <w:tcPr>
            <w:tcW w:w="694" w:type="dxa"/>
            <w:shd w:val="clear" w:color="auto" w:fill="auto"/>
            <w:vAlign w:val="center"/>
          </w:tcPr>
          <w:p w:rsidR="00F12720" w:rsidRPr="002B29E8" w:rsidRDefault="006674A5"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08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80"/>
          <w:jc w:val="center"/>
        </w:trPr>
        <w:tc>
          <w:tcPr>
            <w:tcW w:w="617" w:type="dxa"/>
            <w:vMerge/>
            <w:vAlign w:val="center"/>
          </w:tcPr>
          <w:p w:rsidR="00F12720" w:rsidRPr="002B29E8" w:rsidRDefault="00F12720" w:rsidP="003C3D2D">
            <w:pPr>
              <w:spacing w:line="0" w:lineRule="atLeast"/>
              <w:jc w:val="center"/>
              <w:rPr>
                <w:rFonts w:ascii="標楷體" w:eastAsia="標楷體" w:hAnsi="標楷體"/>
              </w:rPr>
            </w:pPr>
          </w:p>
        </w:tc>
        <w:tc>
          <w:tcPr>
            <w:tcW w:w="1347" w:type="dxa"/>
            <w:vAlign w:val="center"/>
          </w:tcPr>
          <w:p w:rsidR="00F12720" w:rsidRPr="002B29E8" w:rsidRDefault="00F12720" w:rsidP="003C3D2D">
            <w:pPr>
              <w:spacing w:line="0" w:lineRule="atLeast"/>
              <w:jc w:val="distribute"/>
              <w:rPr>
                <w:rFonts w:ascii="標楷體" w:eastAsia="標楷體" w:hAnsi="標楷體"/>
              </w:rPr>
            </w:pPr>
            <w:r w:rsidRPr="002B29E8">
              <w:rPr>
                <w:rFonts w:ascii="標楷體" w:eastAsia="標楷體" w:hAnsi="標楷體" w:hint="eastAsia"/>
              </w:rPr>
              <w:t>原住民生</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1366"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694" w:type="dxa"/>
            <w:shd w:val="clear" w:color="auto" w:fill="auto"/>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1</w:t>
            </w:r>
          </w:p>
        </w:tc>
        <w:tc>
          <w:tcPr>
            <w:tcW w:w="2087" w:type="dxa"/>
            <w:vMerge/>
            <w:vAlign w:val="center"/>
          </w:tcPr>
          <w:p w:rsidR="00F12720" w:rsidRPr="002B29E8" w:rsidRDefault="00F12720" w:rsidP="003C3D2D">
            <w:pPr>
              <w:spacing w:line="0" w:lineRule="atLeast"/>
              <w:jc w:val="center"/>
              <w:rPr>
                <w:rFonts w:ascii="標楷體" w:eastAsia="標楷體" w:hAnsi="標楷體"/>
              </w:rPr>
            </w:pPr>
          </w:p>
        </w:tc>
      </w:tr>
      <w:tr w:rsidR="00F12720" w:rsidRPr="002B29E8" w:rsidTr="003C3D2D">
        <w:trPr>
          <w:cantSplit/>
          <w:trHeight w:val="1916"/>
          <w:jc w:val="center"/>
        </w:trPr>
        <w:tc>
          <w:tcPr>
            <w:tcW w:w="61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申請條件</w:t>
            </w:r>
          </w:p>
        </w:tc>
        <w:tc>
          <w:tcPr>
            <w:tcW w:w="9592" w:type="dxa"/>
            <w:gridSpan w:val="7"/>
          </w:tcPr>
          <w:p w:rsidR="00F12720" w:rsidRPr="002B29E8" w:rsidRDefault="00F12720" w:rsidP="003C3D2D">
            <w:pPr>
              <w:rPr>
                <w:rFonts w:ascii="標楷體" w:eastAsia="標楷體" w:hAnsi="標楷體"/>
              </w:rPr>
            </w:pPr>
            <w:r w:rsidRPr="002B29E8">
              <w:rPr>
                <w:rFonts w:ascii="標楷體" w:eastAsia="標楷體" w:hAnsi="標楷體" w:hint="eastAsia"/>
              </w:rPr>
              <w:t>一、持102年國中基測分數。</w:t>
            </w:r>
          </w:p>
          <w:p w:rsidR="00F12720" w:rsidRPr="002B29E8" w:rsidRDefault="00F12720" w:rsidP="003C3D2D">
            <w:pPr>
              <w:rPr>
                <w:rFonts w:ascii="標楷體" w:eastAsia="標楷體" w:hAnsi="標楷體"/>
              </w:rPr>
            </w:pPr>
            <w:r w:rsidRPr="002B29E8">
              <w:rPr>
                <w:rFonts w:ascii="標楷體" w:eastAsia="標楷體" w:hAnsi="標楷體" w:hint="eastAsia"/>
              </w:rPr>
              <w:t>二、102年寫作測驗分數：不要求。</w:t>
            </w:r>
          </w:p>
          <w:p w:rsidR="00F12720" w:rsidRPr="002B29E8" w:rsidRDefault="00F12720" w:rsidP="003C3D2D">
            <w:pPr>
              <w:rPr>
                <w:rFonts w:ascii="標楷體" w:eastAsia="標楷體" w:hAnsi="標楷體"/>
              </w:rPr>
            </w:pPr>
            <w:r w:rsidRPr="002B29E8">
              <w:rPr>
                <w:rFonts w:ascii="標楷體" w:eastAsia="標楷體" w:hAnsi="標楷體" w:hint="eastAsia"/>
              </w:rPr>
              <w:t>三、在校學習表現成績：不採計。</w:t>
            </w:r>
          </w:p>
          <w:p w:rsidR="00F12720" w:rsidRPr="002B29E8" w:rsidRDefault="00F12720" w:rsidP="003C3D2D">
            <w:pPr>
              <w:rPr>
                <w:rFonts w:ascii="標楷體" w:eastAsia="標楷體" w:hAnsi="標楷體"/>
              </w:rPr>
            </w:pPr>
            <w:r w:rsidRPr="002B29E8">
              <w:rPr>
                <w:rFonts w:ascii="標楷體" w:eastAsia="標楷體" w:hAnsi="標楷體" w:hint="eastAsia"/>
              </w:rPr>
              <w:t>四、幹部及公共服務：不採計。</w:t>
            </w:r>
          </w:p>
          <w:p w:rsidR="00F12720" w:rsidRPr="002B29E8" w:rsidRDefault="00F12720" w:rsidP="003C3D2D">
            <w:pPr>
              <w:rPr>
                <w:rFonts w:ascii="標楷體" w:eastAsia="標楷體" w:hAnsi="標楷體"/>
              </w:rPr>
            </w:pPr>
            <w:r w:rsidRPr="002B29E8">
              <w:rPr>
                <w:rFonts w:ascii="標楷體" w:eastAsia="標楷體" w:hAnsi="標楷體" w:hint="eastAsia"/>
              </w:rPr>
              <w:t>五、特別條件：不採計。</w:t>
            </w:r>
          </w:p>
        </w:tc>
      </w:tr>
      <w:tr w:rsidR="00F12720" w:rsidRPr="002B29E8" w:rsidTr="003C3D2D">
        <w:trPr>
          <w:cantSplit/>
          <w:trHeight w:val="2503"/>
          <w:jc w:val="center"/>
        </w:trPr>
        <w:tc>
          <w:tcPr>
            <w:tcW w:w="61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評選方式</w:t>
            </w:r>
          </w:p>
        </w:tc>
        <w:tc>
          <w:tcPr>
            <w:tcW w:w="9592" w:type="dxa"/>
            <w:gridSpan w:val="7"/>
          </w:tcPr>
          <w:p w:rsidR="00F12720" w:rsidRPr="002B29E8" w:rsidRDefault="00F12720" w:rsidP="00442ABA">
            <w:pPr>
              <w:adjustRightInd w:val="0"/>
              <w:spacing w:beforeLines="50" w:line="0" w:lineRule="atLeast"/>
              <w:jc w:val="both"/>
              <w:rPr>
                <w:rFonts w:ascii="標楷體" w:eastAsia="標楷體" w:hAnsi="標楷體"/>
              </w:rPr>
            </w:pPr>
            <w:r w:rsidRPr="002B29E8">
              <w:rPr>
                <w:rFonts w:ascii="標楷體" w:eastAsia="標楷體" w:hAnsi="標楷體" w:hint="eastAsia"/>
              </w:rPr>
              <w:t>一、以102年國中基測總分(含寫作測驗成績)高低依序錄取。</w:t>
            </w:r>
          </w:p>
          <w:p w:rsidR="00F12720" w:rsidRPr="002B29E8" w:rsidRDefault="00F12720" w:rsidP="00442ABA">
            <w:pPr>
              <w:adjustRightInd w:val="0"/>
              <w:spacing w:beforeLines="50" w:line="0" w:lineRule="atLeast"/>
              <w:ind w:left="478" w:hangingChars="199" w:hanging="478"/>
              <w:jc w:val="both"/>
              <w:rPr>
                <w:rFonts w:ascii="標楷體" w:eastAsia="標楷體" w:hAnsi="標楷體"/>
              </w:rPr>
            </w:pPr>
            <w:r w:rsidRPr="002B29E8">
              <w:rPr>
                <w:rFonts w:ascii="標楷體" w:eastAsia="標楷體" w:hAnsi="標楷體" w:hint="eastAsia"/>
              </w:rPr>
              <w:t>二、</w:t>
            </w:r>
            <w:r w:rsidRPr="002B29E8">
              <w:rPr>
                <w:rFonts w:ascii="標楷體" w:eastAsia="標楷體" w:hAnsi="標楷體"/>
              </w:rPr>
              <w:t>總分相同時，同分錄取參酌順序 (</w:t>
            </w:r>
            <w:r w:rsidRPr="002B29E8">
              <w:rPr>
                <w:rFonts w:ascii="標楷體" w:eastAsia="標楷體" w:hAnsi="標楷體" w:hint="eastAsia"/>
              </w:rPr>
              <w:t>1</w:t>
            </w:r>
            <w:r w:rsidRPr="002B29E8">
              <w:rPr>
                <w:rFonts w:ascii="標楷體" w:eastAsia="標楷體" w:hAnsi="標楷體"/>
              </w:rPr>
              <w:t>)</w:t>
            </w:r>
            <w:r w:rsidRPr="002B29E8">
              <w:rPr>
                <w:rFonts w:ascii="標楷體" w:eastAsia="標楷體" w:hAnsi="標楷體" w:hint="eastAsia"/>
              </w:rPr>
              <w:t>國文</w:t>
            </w:r>
            <w:r w:rsidRPr="002B29E8">
              <w:rPr>
                <w:rFonts w:ascii="標楷體" w:eastAsia="標楷體" w:hAnsi="標楷體"/>
              </w:rPr>
              <w:t>(</w:t>
            </w:r>
            <w:r w:rsidRPr="002B29E8">
              <w:rPr>
                <w:rFonts w:ascii="標楷體" w:eastAsia="標楷體" w:hAnsi="標楷體" w:hint="eastAsia"/>
              </w:rPr>
              <w:t>2</w:t>
            </w:r>
            <w:r w:rsidRPr="002B29E8">
              <w:rPr>
                <w:rFonts w:ascii="標楷體" w:eastAsia="標楷體" w:hAnsi="標楷體"/>
              </w:rPr>
              <w:t>)</w:t>
            </w:r>
            <w:r w:rsidRPr="002B29E8">
              <w:rPr>
                <w:rFonts w:ascii="標楷體" w:eastAsia="標楷體" w:hAnsi="標楷體" w:hint="eastAsia"/>
              </w:rPr>
              <w:t>英文</w:t>
            </w:r>
            <w:r w:rsidRPr="002B29E8">
              <w:rPr>
                <w:rFonts w:ascii="標楷體" w:eastAsia="標楷體" w:hAnsi="標楷體"/>
              </w:rPr>
              <w:t>(</w:t>
            </w:r>
            <w:r w:rsidRPr="002B29E8">
              <w:rPr>
                <w:rFonts w:ascii="標楷體" w:eastAsia="標楷體" w:hAnsi="標楷體" w:hint="eastAsia"/>
              </w:rPr>
              <w:t>3</w:t>
            </w:r>
            <w:r w:rsidRPr="002B29E8">
              <w:rPr>
                <w:rFonts w:ascii="標楷體" w:eastAsia="標楷體" w:hAnsi="標楷體"/>
              </w:rPr>
              <w:t>)</w:t>
            </w:r>
            <w:r w:rsidRPr="002B29E8">
              <w:rPr>
                <w:rFonts w:ascii="標楷體" w:eastAsia="標楷體" w:hAnsi="標楷體" w:hint="eastAsia"/>
              </w:rPr>
              <w:t>數學</w:t>
            </w:r>
            <w:r w:rsidRPr="002B29E8">
              <w:rPr>
                <w:rFonts w:ascii="標楷體" w:eastAsia="標楷體" w:hAnsi="標楷體"/>
              </w:rPr>
              <w:t>(</w:t>
            </w:r>
            <w:r w:rsidRPr="002B29E8">
              <w:rPr>
                <w:rFonts w:ascii="標楷體" w:eastAsia="標楷體" w:hAnsi="標楷體" w:hint="eastAsia"/>
              </w:rPr>
              <w:t>4</w:t>
            </w:r>
            <w:r w:rsidRPr="002B29E8">
              <w:rPr>
                <w:rFonts w:ascii="標楷體" w:eastAsia="標楷體" w:hAnsi="標楷體"/>
              </w:rPr>
              <w:t>)</w:t>
            </w:r>
            <w:r w:rsidRPr="002B29E8">
              <w:rPr>
                <w:rFonts w:ascii="標楷體" w:eastAsia="標楷體" w:hAnsi="標楷體" w:hint="eastAsia"/>
              </w:rPr>
              <w:t>自然</w:t>
            </w:r>
            <w:r w:rsidRPr="002B29E8">
              <w:rPr>
                <w:rFonts w:ascii="標楷體" w:eastAsia="標楷體" w:hAnsi="標楷體"/>
              </w:rPr>
              <w:t>(</w:t>
            </w:r>
            <w:r w:rsidRPr="002B29E8">
              <w:rPr>
                <w:rFonts w:ascii="標楷體" w:eastAsia="標楷體" w:hAnsi="標楷體" w:hint="eastAsia"/>
              </w:rPr>
              <w:t>5</w:t>
            </w:r>
            <w:r w:rsidRPr="002B29E8">
              <w:rPr>
                <w:rFonts w:ascii="標楷體" w:eastAsia="標楷體" w:hAnsi="標楷體"/>
              </w:rPr>
              <w:t>)</w:t>
            </w:r>
            <w:r w:rsidRPr="002B29E8">
              <w:rPr>
                <w:rFonts w:ascii="標楷體" w:eastAsia="標楷體" w:hAnsi="標楷體" w:hint="eastAsia"/>
              </w:rPr>
              <w:t>社會。</w:t>
            </w:r>
          </w:p>
        </w:tc>
      </w:tr>
      <w:tr w:rsidR="00F12720" w:rsidRPr="002B29E8" w:rsidTr="003C3D2D">
        <w:trPr>
          <w:cantSplit/>
          <w:trHeight w:val="1697"/>
          <w:jc w:val="center"/>
        </w:trPr>
        <w:tc>
          <w:tcPr>
            <w:tcW w:w="617" w:type="dxa"/>
            <w:vAlign w:val="center"/>
          </w:tcPr>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備</w:t>
            </w: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p>
          <w:p w:rsidR="00F12720" w:rsidRPr="002B29E8" w:rsidRDefault="00F12720" w:rsidP="003C3D2D">
            <w:pPr>
              <w:spacing w:line="0" w:lineRule="atLeast"/>
              <w:jc w:val="center"/>
              <w:rPr>
                <w:rFonts w:ascii="標楷體" w:eastAsia="標楷體" w:hAnsi="標楷體"/>
              </w:rPr>
            </w:pPr>
            <w:r w:rsidRPr="002B29E8">
              <w:rPr>
                <w:rFonts w:ascii="標楷體" w:eastAsia="標楷體" w:hAnsi="標楷體" w:hint="eastAsia"/>
              </w:rPr>
              <w:t>註</w:t>
            </w:r>
          </w:p>
        </w:tc>
        <w:tc>
          <w:tcPr>
            <w:tcW w:w="9592" w:type="dxa"/>
            <w:gridSpan w:val="7"/>
          </w:tcPr>
          <w:p w:rsidR="00F12720" w:rsidRPr="002B29E8" w:rsidRDefault="00F12720" w:rsidP="003C3D2D">
            <w:pPr>
              <w:ind w:left="480" w:hangingChars="200" w:hanging="480"/>
              <w:rPr>
                <w:rFonts w:ascii="標楷體" w:eastAsia="標楷體" w:hAnsi="標楷體"/>
              </w:rPr>
            </w:pPr>
            <w:r w:rsidRPr="002B29E8">
              <w:rPr>
                <w:rFonts w:ascii="標楷體" w:eastAsia="標楷體" w:hAnsi="標楷體" w:hint="eastAsia"/>
              </w:rPr>
              <w:t>一、免試入學名額報到不足額時，其名額併入本申請入學名額中。</w:t>
            </w:r>
          </w:p>
          <w:p w:rsidR="00F12720" w:rsidRPr="002B29E8" w:rsidRDefault="00F12720" w:rsidP="003C3D2D">
            <w:pPr>
              <w:ind w:left="480" w:hangingChars="200" w:hanging="480"/>
              <w:rPr>
                <w:rFonts w:ascii="標楷體" w:eastAsia="標楷體" w:hAnsi="標楷體"/>
              </w:rPr>
            </w:pPr>
            <w:r w:rsidRPr="002B29E8">
              <w:rPr>
                <w:rFonts w:ascii="標楷體" w:eastAsia="標楷體" w:hAnsi="標楷體" w:hint="eastAsia"/>
              </w:rPr>
              <w:t>二、社區招生區域：包含臺中市及苗栗縣(限中投區102學年度申請入學委員會通過的學校)社區內各國中。</w:t>
            </w:r>
          </w:p>
          <w:p w:rsidR="00F12720" w:rsidRPr="002B29E8" w:rsidRDefault="00F12720" w:rsidP="003C3D2D">
            <w:pPr>
              <w:ind w:left="480" w:hangingChars="200" w:hanging="480"/>
              <w:rPr>
                <w:rFonts w:ascii="標楷體" w:eastAsia="標楷體" w:hAnsi="標楷體"/>
              </w:rPr>
            </w:pPr>
            <w:r w:rsidRPr="002B29E8">
              <w:rPr>
                <w:rFonts w:ascii="標楷體" w:eastAsia="標楷體" w:hAnsi="標楷體" w:hint="eastAsia"/>
              </w:rPr>
              <w:t>三、申請入學申訴專線:037-851277分機121、122、123。</w:t>
            </w:r>
          </w:p>
        </w:tc>
      </w:tr>
    </w:tbl>
    <w:p w:rsidR="00F12720" w:rsidRPr="002B29E8" w:rsidRDefault="00F12720" w:rsidP="00442ABA">
      <w:pPr>
        <w:spacing w:beforeLines="10" w:afterLines="10" w:line="0" w:lineRule="atLeast"/>
      </w:pPr>
    </w:p>
    <w:p w:rsidR="00F12720" w:rsidRPr="002B29E8" w:rsidRDefault="00F12720" w:rsidP="00442ABA">
      <w:pPr>
        <w:spacing w:beforeLines="10" w:afterLines="10" w:line="0" w:lineRule="atLeast"/>
        <w:rPr>
          <w:rFonts w:ascii="標楷體" w:eastAsia="標楷體" w:hAnsi="標楷體"/>
          <w:b/>
          <w:bCs/>
          <w:sz w:val="28"/>
          <w:szCs w:val="28"/>
        </w:rPr>
      </w:pPr>
    </w:p>
    <w:p w:rsidR="002848EA" w:rsidRPr="002B29E8" w:rsidRDefault="00DB4FCF" w:rsidP="00442ABA">
      <w:pPr>
        <w:spacing w:beforeLines="10" w:afterLines="10" w:line="0" w:lineRule="atLeast"/>
        <w:rPr>
          <w:rFonts w:ascii="標楷體" w:eastAsia="標楷體" w:hAnsi="標楷體"/>
          <w:b/>
          <w:bCs/>
          <w:sz w:val="28"/>
          <w:szCs w:val="28"/>
        </w:rPr>
      </w:pPr>
      <w:r w:rsidRPr="002B29E8">
        <w:rPr>
          <w:rFonts w:ascii="標楷體" w:eastAsia="標楷體" w:hAnsi="標楷體"/>
          <w:b/>
          <w:bCs/>
          <w:sz w:val="28"/>
          <w:szCs w:val="28"/>
        </w:rPr>
        <w:br w:type="page"/>
      </w:r>
      <w:r w:rsidR="002848EA" w:rsidRPr="002B29E8">
        <w:rPr>
          <w:rFonts w:ascii="標楷體" w:eastAsia="標楷體" w:hAnsi="標楷體" w:hint="eastAsia"/>
          <w:b/>
          <w:bCs/>
          <w:sz w:val="28"/>
          <w:szCs w:val="28"/>
        </w:rPr>
        <w:lastRenderedPageBreak/>
        <w:t>【附錄一】</w:t>
      </w:r>
    </w:p>
    <w:p w:rsidR="002848EA" w:rsidRPr="002B29E8" w:rsidRDefault="00112E5C" w:rsidP="00442ABA">
      <w:pPr>
        <w:spacing w:beforeLines="10" w:afterLines="10" w:line="0" w:lineRule="atLeast"/>
        <w:rPr>
          <w:rFonts w:ascii="標楷體" w:eastAsia="標楷體" w:hAnsi="標楷體"/>
          <w:b/>
          <w:bCs/>
          <w:sz w:val="32"/>
        </w:rPr>
      </w:pPr>
      <w:r w:rsidRPr="002B29E8">
        <w:rPr>
          <w:rFonts w:ascii="標楷體" w:eastAsia="標楷體" w:hAnsi="標楷體" w:hint="eastAsia"/>
          <w:b/>
          <w:bCs/>
        </w:rPr>
        <w:t>申請</w:t>
      </w:r>
      <w:r w:rsidR="002848EA" w:rsidRPr="002B29E8">
        <w:rPr>
          <w:rFonts w:ascii="標楷體" w:eastAsia="標楷體" w:hAnsi="標楷體" w:hint="eastAsia"/>
          <w:b/>
          <w:bCs/>
        </w:rPr>
        <w:t>條件項目及量化計分表</w:t>
      </w:r>
      <w:r w:rsidR="002848EA" w:rsidRPr="002B29E8">
        <w:rPr>
          <w:rFonts w:ascii="標楷體" w:eastAsia="標楷體" w:hAnsi="標楷體" w:hint="eastAsia"/>
        </w:rPr>
        <w:t>（本表僅供參考，若學校另有規定，以各校簡章為準）</w:t>
      </w:r>
    </w:p>
    <w:p w:rsidR="002848EA" w:rsidRPr="002B29E8" w:rsidRDefault="002848EA" w:rsidP="00442ABA">
      <w:pPr>
        <w:spacing w:beforeLines="10" w:afterLines="10" w:line="0" w:lineRule="atLeast"/>
        <w:rPr>
          <w:rFonts w:ascii="標楷體" w:eastAsia="標楷體" w:hAnsi="標楷體"/>
          <w:b/>
          <w:bCs/>
        </w:rPr>
      </w:pPr>
      <w:r w:rsidRPr="002B29E8">
        <w:rPr>
          <w:rFonts w:ascii="標楷體" w:eastAsia="標楷體" w:hAnsi="標楷體" w:hint="eastAsia"/>
          <w:b/>
          <w:bCs/>
        </w:rPr>
        <w:t>※ 各項競賽</w:t>
      </w:r>
    </w:p>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壹、項目：</w:t>
      </w:r>
    </w:p>
    <w:p w:rsidR="002848EA" w:rsidRPr="002B29E8" w:rsidRDefault="002848EA" w:rsidP="00442ABA">
      <w:pPr>
        <w:spacing w:beforeLines="10" w:afterLines="10" w:line="0" w:lineRule="atLeast"/>
        <w:ind w:leftChars="234" w:left="562"/>
        <w:rPr>
          <w:rFonts w:ascii="標楷體" w:eastAsia="標楷體" w:hAnsi="標楷體"/>
        </w:rPr>
      </w:pPr>
      <w:r w:rsidRPr="002B29E8">
        <w:rPr>
          <w:rFonts w:ascii="標楷體" w:eastAsia="標楷體" w:hAnsi="標楷體" w:hint="eastAsia"/>
        </w:rPr>
        <w:t>科學展覽、各學科能力競賽、科學實驗競賽、語文類競賽、資訊類競賽、藝能類競賽、運動會、各單項球類或單項運動競賽等。</w:t>
      </w:r>
    </w:p>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貳、性質：</w:t>
      </w:r>
    </w:p>
    <w:p w:rsidR="002848EA" w:rsidRPr="002B29E8" w:rsidRDefault="002848EA" w:rsidP="00442ABA">
      <w:pPr>
        <w:spacing w:beforeLines="10" w:afterLines="10" w:line="0" w:lineRule="atLeast"/>
        <w:ind w:firstLineChars="200" w:firstLine="480"/>
        <w:rPr>
          <w:rFonts w:ascii="標楷體" w:eastAsia="標楷體" w:hAnsi="標楷體"/>
        </w:rPr>
      </w:pPr>
      <w:r w:rsidRPr="002B29E8">
        <w:rPr>
          <w:rFonts w:ascii="標楷體" w:eastAsia="標楷體" w:hAnsi="標楷體" w:hint="eastAsia"/>
        </w:rPr>
        <w:t>一、國際性競賽：國際性之各項競賽。</w:t>
      </w:r>
    </w:p>
    <w:p w:rsidR="002848EA" w:rsidRPr="002B29E8" w:rsidRDefault="002848EA" w:rsidP="00442ABA">
      <w:pPr>
        <w:spacing w:beforeLines="10" w:afterLines="10" w:line="0" w:lineRule="atLeast"/>
        <w:ind w:firstLineChars="200" w:firstLine="480"/>
        <w:rPr>
          <w:rFonts w:ascii="標楷體" w:eastAsia="標楷體" w:hAnsi="標楷體"/>
        </w:rPr>
      </w:pPr>
      <w:r w:rsidRPr="002B29E8">
        <w:rPr>
          <w:rFonts w:ascii="標楷體" w:eastAsia="標楷體" w:hAnsi="標楷體" w:hint="eastAsia"/>
        </w:rPr>
        <w:t>二、全國性競賽：教育部委辦或國立教育機關主辦之全國或</w:t>
      </w:r>
      <w:r w:rsidR="00F5031C" w:rsidRPr="002B29E8">
        <w:rPr>
          <w:rFonts w:ascii="標楷體" w:eastAsia="標楷體" w:hAnsi="標楷體" w:hint="eastAsia"/>
        </w:rPr>
        <w:t>臺灣</w:t>
      </w:r>
      <w:r w:rsidRPr="002B29E8">
        <w:rPr>
          <w:rFonts w:ascii="標楷體" w:eastAsia="標楷體" w:hAnsi="標楷體" w:hint="eastAsia"/>
        </w:rPr>
        <w:t>區各項競賽。</w:t>
      </w:r>
    </w:p>
    <w:p w:rsidR="002848EA" w:rsidRPr="002B29E8" w:rsidRDefault="002848EA" w:rsidP="00442ABA">
      <w:pPr>
        <w:spacing w:beforeLines="10" w:afterLines="10" w:line="0" w:lineRule="atLeast"/>
        <w:ind w:firstLineChars="200" w:firstLine="480"/>
        <w:rPr>
          <w:rFonts w:ascii="標楷體" w:eastAsia="標楷體" w:hAnsi="標楷體"/>
        </w:rPr>
      </w:pPr>
      <w:r w:rsidRPr="002B29E8">
        <w:rPr>
          <w:rFonts w:ascii="標楷體" w:eastAsia="標楷體" w:hAnsi="標楷體" w:hint="eastAsia"/>
        </w:rPr>
        <w:t>三、區域或縣市性競賽：縣（市）以上主管教育機關主辦之各項競賽。</w:t>
      </w:r>
    </w:p>
    <w:p w:rsidR="002848EA" w:rsidRPr="002B29E8" w:rsidRDefault="002848EA" w:rsidP="00442ABA">
      <w:pPr>
        <w:spacing w:beforeLines="10" w:afterLines="10" w:line="0" w:lineRule="atLeast"/>
        <w:ind w:firstLineChars="200" w:firstLine="480"/>
        <w:rPr>
          <w:rFonts w:ascii="標楷體" w:eastAsia="標楷體" w:hAnsi="標楷體"/>
        </w:rPr>
      </w:pPr>
      <w:r w:rsidRPr="002B29E8">
        <w:rPr>
          <w:rFonts w:ascii="標楷體" w:eastAsia="標楷體" w:hAnsi="標楷體" w:hint="eastAsia"/>
        </w:rPr>
        <w:t>四、校內競賽：由校內行政單位主辦之各項競賽。</w:t>
      </w:r>
    </w:p>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參、量化計分表：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0"/>
        <w:gridCol w:w="1308"/>
        <w:gridCol w:w="953"/>
        <w:gridCol w:w="953"/>
        <w:gridCol w:w="953"/>
        <w:gridCol w:w="954"/>
        <w:gridCol w:w="953"/>
        <w:gridCol w:w="953"/>
        <w:gridCol w:w="953"/>
        <w:gridCol w:w="954"/>
      </w:tblGrid>
      <w:tr w:rsidR="002848EA" w:rsidRPr="002B29E8" w:rsidTr="00A365D1">
        <w:trPr>
          <w:trHeight w:val="498"/>
        </w:trPr>
        <w:tc>
          <w:tcPr>
            <w:tcW w:w="2068" w:type="dxa"/>
            <w:gridSpan w:val="2"/>
            <w:tcBorders>
              <w:top w:val="single" w:sz="12" w:space="0" w:color="auto"/>
              <w:left w:val="single" w:sz="12" w:space="0" w:color="auto"/>
              <w:tl2br w:val="single" w:sz="4" w:space="0" w:color="auto"/>
            </w:tcBorders>
          </w:tcPr>
          <w:p w:rsidR="002848EA" w:rsidRPr="002B29E8" w:rsidRDefault="002848EA" w:rsidP="00442ABA">
            <w:pPr>
              <w:spacing w:beforeLines="10" w:afterLines="10" w:line="0" w:lineRule="atLeast"/>
              <w:jc w:val="both"/>
              <w:rPr>
                <w:rFonts w:ascii="標楷體" w:eastAsia="標楷體" w:hAnsi="標楷體"/>
              </w:rPr>
            </w:pPr>
            <w:r w:rsidRPr="002B29E8">
              <w:rPr>
                <w:rFonts w:ascii="標楷體" w:eastAsia="標楷體" w:hAnsi="標楷體" w:hint="eastAsia"/>
              </w:rPr>
              <w:t xml:space="preserve">         名次</w:t>
            </w:r>
          </w:p>
          <w:p w:rsidR="002848EA" w:rsidRPr="002B29E8" w:rsidRDefault="002848EA" w:rsidP="00442ABA">
            <w:pPr>
              <w:spacing w:beforeLines="10" w:afterLines="10" w:line="0" w:lineRule="atLeast"/>
              <w:ind w:firstLineChars="100" w:firstLine="240"/>
              <w:jc w:val="both"/>
              <w:rPr>
                <w:rFonts w:ascii="標楷體" w:eastAsia="標楷體" w:hAnsi="標楷體"/>
              </w:rPr>
            </w:pPr>
            <w:r w:rsidRPr="002B29E8">
              <w:rPr>
                <w:rFonts w:ascii="標楷體" w:eastAsia="標楷體" w:hAnsi="標楷體" w:hint="eastAsia"/>
              </w:rPr>
              <w:t>性質</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第一名</w:t>
            </w:r>
          </w:p>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金牌</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第二名</w:t>
            </w:r>
          </w:p>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銀牌</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第三名</w:t>
            </w:r>
          </w:p>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銅牌</w:t>
            </w:r>
          </w:p>
        </w:tc>
        <w:tc>
          <w:tcPr>
            <w:tcW w:w="954"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第四名</w:t>
            </w:r>
          </w:p>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佳作</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第五名</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第六名</w:t>
            </w:r>
          </w:p>
        </w:tc>
        <w:tc>
          <w:tcPr>
            <w:tcW w:w="953" w:type="dxa"/>
            <w:tcBorders>
              <w:top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第七名</w:t>
            </w:r>
          </w:p>
        </w:tc>
        <w:tc>
          <w:tcPr>
            <w:tcW w:w="954" w:type="dxa"/>
            <w:tcBorders>
              <w:top w:val="single" w:sz="12" w:space="0" w:color="auto"/>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第八名</w:t>
            </w:r>
          </w:p>
        </w:tc>
      </w:tr>
      <w:tr w:rsidR="002848EA" w:rsidRPr="002B29E8" w:rsidTr="00A365D1">
        <w:trPr>
          <w:trHeight w:val="400"/>
        </w:trPr>
        <w:tc>
          <w:tcPr>
            <w:tcW w:w="2068" w:type="dxa"/>
            <w:gridSpan w:val="2"/>
            <w:tcBorders>
              <w:lef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國際性</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46</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38</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30</w:t>
            </w:r>
          </w:p>
        </w:tc>
        <w:tc>
          <w:tcPr>
            <w:tcW w:w="954"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23</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22</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21</w:t>
            </w:r>
          </w:p>
        </w:tc>
        <w:tc>
          <w:tcPr>
            <w:tcW w:w="954" w:type="dxa"/>
            <w:tcBorders>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20</w:t>
            </w:r>
          </w:p>
        </w:tc>
      </w:tr>
      <w:tr w:rsidR="002848EA" w:rsidRPr="002B29E8" w:rsidTr="00A365D1">
        <w:trPr>
          <w:trHeight w:val="400"/>
        </w:trPr>
        <w:tc>
          <w:tcPr>
            <w:tcW w:w="2068" w:type="dxa"/>
            <w:gridSpan w:val="2"/>
            <w:tcBorders>
              <w:lef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全國性</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20</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16</w:t>
            </w:r>
          </w:p>
        </w:tc>
        <w:tc>
          <w:tcPr>
            <w:tcW w:w="954"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12</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10</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8</w:t>
            </w:r>
          </w:p>
        </w:tc>
        <w:tc>
          <w:tcPr>
            <w:tcW w:w="954" w:type="dxa"/>
            <w:tcBorders>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6</w:t>
            </w:r>
          </w:p>
        </w:tc>
      </w:tr>
      <w:tr w:rsidR="002848EA" w:rsidRPr="002B29E8" w:rsidTr="00A365D1">
        <w:trPr>
          <w:trHeight w:val="400"/>
        </w:trPr>
        <w:tc>
          <w:tcPr>
            <w:tcW w:w="2068" w:type="dxa"/>
            <w:gridSpan w:val="2"/>
            <w:tcBorders>
              <w:lef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區域或縣市性</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10</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6</w:t>
            </w:r>
          </w:p>
        </w:tc>
        <w:tc>
          <w:tcPr>
            <w:tcW w:w="954"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5</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3</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w:t>
            </w:r>
          </w:p>
        </w:tc>
        <w:tc>
          <w:tcPr>
            <w:tcW w:w="954" w:type="dxa"/>
            <w:tcBorders>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r>
      <w:tr w:rsidR="002848EA" w:rsidRPr="002B29E8" w:rsidTr="00A365D1">
        <w:trPr>
          <w:cantSplit/>
          <w:trHeight w:val="400"/>
        </w:trPr>
        <w:tc>
          <w:tcPr>
            <w:tcW w:w="760" w:type="dxa"/>
            <w:vMerge w:val="restart"/>
            <w:tcBorders>
              <w:lef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校內</w:t>
            </w:r>
          </w:p>
        </w:tc>
        <w:tc>
          <w:tcPr>
            <w:tcW w:w="1308"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全校性</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7</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6</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5</w:t>
            </w:r>
          </w:p>
        </w:tc>
        <w:tc>
          <w:tcPr>
            <w:tcW w:w="954"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w:t>
            </w:r>
          </w:p>
        </w:tc>
        <w:tc>
          <w:tcPr>
            <w:tcW w:w="953" w:type="dxa"/>
            <w:vAlign w:val="center"/>
          </w:tcPr>
          <w:p w:rsidR="002848EA" w:rsidRPr="002B29E8" w:rsidRDefault="002848EA" w:rsidP="00442ABA">
            <w:pPr>
              <w:spacing w:beforeLines="10" w:afterLines="10" w:line="0" w:lineRule="atLeast"/>
              <w:jc w:val="center"/>
              <w:rPr>
                <w:rFonts w:ascii="標楷體" w:eastAsia="標楷體" w:hAnsi="標楷體"/>
              </w:rPr>
            </w:pPr>
          </w:p>
        </w:tc>
        <w:tc>
          <w:tcPr>
            <w:tcW w:w="954" w:type="dxa"/>
            <w:tcBorders>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p>
        </w:tc>
      </w:tr>
      <w:tr w:rsidR="002848EA" w:rsidRPr="002B29E8" w:rsidTr="00A365D1">
        <w:trPr>
          <w:cantSplit/>
          <w:trHeight w:val="400"/>
        </w:trPr>
        <w:tc>
          <w:tcPr>
            <w:tcW w:w="760" w:type="dxa"/>
            <w:vMerge/>
            <w:tcBorders>
              <w:left w:val="single" w:sz="12" w:space="0" w:color="auto"/>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p>
        </w:tc>
        <w:tc>
          <w:tcPr>
            <w:tcW w:w="1308"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單一年級</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4</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3</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w:t>
            </w:r>
          </w:p>
        </w:tc>
        <w:tc>
          <w:tcPr>
            <w:tcW w:w="954"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c>
          <w:tcPr>
            <w:tcW w:w="953" w:type="dxa"/>
            <w:tcBorders>
              <w:bottom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p>
        </w:tc>
        <w:tc>
          <w:tcPr>
            <w:tcW w:w="954" w:type="dxa"/>
            <w:tcBorders>
              <w:bottom w:val="single" w:sz="12" w:space="0" w:color="auto"/>
              <w:right w:val="single" w:sz="12" w:space="0" w:color="auto"/>
            </w:tcBorders>
            <w:vAlign w:val="center"/>
          </w:tcPr>
          <w:p w:rsidR="002848EA" w:rsidRPr="002B29E8" w:rsidRDefault="002848EA" w:rsidP="00442ABA">
            <w:pPr>
              <w:spacing w:beforeLines="10" w:afterLines="10" w:line="0" w:lineRule="atLeast"/>
              <w:jc w:val="center"/>
              <w:rPr>
                <w:rFonts w:ascii="標楷體" w:eastAsia="標楷體" w:hAnsi="標楷體"/>
              </w:rPr>
            </w:pPr>
          </w:p>
        </w:tc>
      </w:tr>
    </w:tbl>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肆、附註：</w:t>
      </w:r>
    </w:p>
    <w:p w:rsidR="002848EA" w:rsidRPr="002B29E8" w:rsidRDefault="002848EA" w:rsidP="00442ABA">
      <w:pPr>
        <w:spacing w:beforeLines="10" w:afterLines="10" w:line="0" w:lineRule="atLeast"/>
        <w:ind w:left="480"/>
        <w:rPr>
          <w:rFonts w:ascii="標楷體" w:eastAsia="標楷體" w:hAnsi="標楷體"/>
        </w:rPr>
      </w:pPr>
      <w:r w:rsidRPr="002B29E8">
        <w:rPr>
          <w:rFonts w:ascii="標楷體" w:eastAsia="標楷體" w:hAnsi="標楷體" w:hint="eastAsia"/>
        </w:rPr>
        <w:t>一、前列競賽之性質，應經聯合申請入學委員會認可者始予採計。</w:t>
      </w:r>
    </w:p>
    <w:p w:rsidR="002848EA" w:rsidRPr="002B29E8" w:rsidRDefault="002848EA" w:rsidP="00442ABA">
      <w:pPr>
        <w:spacing w:beforeLines="10" w:afterLines="10" w:line="0" w:lineRule="atLeast"/>
        <w:ind w:left="480"/>
        <w:rPr>
          <w:rFonts w:ascii="標楷體" w:eastAsia="標楷體" w:hAnsi="標楷體"/>
        </w:rPr>
      </w:pPr>
      <w:r w:rsidRPr="002B29E8">
        <w:rPr>
          <w:rFonts w:ascii="標楷體" w:eastAsia="標楷體" w:hAnsi="標楷體" w:hint="eastAsia"/>
        </w:rPr>
        <w:t>二、同一年度同一性質或同一項目之競賽僅採計一次之計分。</w:t>
      </w:r>
    </w:p>
    <w:p w:rsidR="002848EA" w:rsidRPr="002B29E8" w:rsidRDefault="002848EA" w:rsidP="00442ABA">
      <w:pPr>
        <w:pStyle w:val="a7"/>
        <w:spacing w:beforeLines="10" w:afterLines="10"/>
        <w:rPr>
          <w:rFonts w:ascii="標楷體" w:eastAsia="標楷體" w:hAnsi="標楷體"/>
          <w:color w:val="auto"/>
        </w:rPr>
      </w:pPr>
      <w:r w:rsidRPr="002B29E8">
        <w:rPr>
          <w:rFonts w:ascii="標楷體" w:eastAsia="標楷體" w:hAnsi="標楷體" w:hint="eastAsia"/>
          <w:color w:val="auto"/>
        </w:rPr>
        <w:t>三、團體得獎者（檢附參賽證明），二至四人計分依參賽人數平均計分、五人（含）以上則每人得分以該獎項名次得分的五分之一計分。</w:t>
      </w:r>
    </w:p>
    <w:p w:rsidR="002848EA" w:rsidRPr="002B29E8" w:rsidRDefault="002848EA" w:rsidP="00442ABA">
      <w:pPr>
        <w:spacing w:beforeLines="10" w:afterLines="10" w:line="0" w:lineRule="atLeast"/>
        <w:ind w:left="480"/>
        <w:rPr>
          <w:rFonts w:ascii="標楷體" w:eastAsia="標楷體" w:hAnsi="標楷體"/>
        </w:rPr>
      </w:pPr>
      <w:r w:rsidRPr="002B29E8">
        <w:rPr>
          <w:rFonts w:ascii="標楷體" w:eastAsia="標楷體" w:hAnsi="標楷體" w:hint="eastAsia"/>
        </w:rPr>
        <w:t>四、若僅錄取前三名，則佳作或入選比照第四名。</w:t>
      </w:r>
    </w:p>
    <w:p w:rsidR="002848EA" w:rsidRPr="002B29E8" w:rsidRDefault="002848EA" w:rsidP="00442ABA">
      <w:pPr>
        <w:pStyle w:val="a7"/>
        <w:spacing w:beforeLines="10" w:afterLines="10"/>
        <w:rPr>
          <w:rFonts w:ascii="標楷體" w:eastAsia="標楷體" w:hAnsi="標楷體"/>
          <w:color w:val="auto"/>
        </w:rPr>
      </w:pPr>
      <w:r w:rsidRPr="002B29E8">
        <w:rPr>
          <w:rFonts w:ascii="標楷體" w:eastAsia="標楷體" w:hAnsi="標楷體" w:hint="eastAsia"/>
          <w:color w:val="auto"/>
        </w:rPr>
        <w:t>五、各項比賽由教育部（局）主辦，由民間團體承辦者，應註明教育部（局）核准（備）文號，否則不予採計。</w:t>
      </w:r>
    </w:p>
    <w:p w:rsidR="002848EA" w:rsidRPr="002B29E8" w:rsidRDefault="002848EA" w:rsidP="00442ABA">
      <w:pPr>
        <w:spacing w:beforeLines="10" w:afterLines="10" w:line="0" w:lineRule="atLeast"/>
        <w:rPr>
          <w:rFonts w:ascii="標楷體" w:eastAsia="標楷體" w:hAnsi="標楷體"/>
          <w:b/>
          <w:bCs/>
          <w:sz w:val="28"/>
        </w:rPr>
      </w:pPr>
    </w:p>
    <w:p w:rsidR="002848EA" w:rsidRPr="002B29E8" w:rsidRDefault="002848EA" w:rsidP="00442ABA">
      <w:pPr>
        <w:spacing w:beforeLines="10" w:afterLines="10" w:line="0" w:lineRule="atLeast"/>
        <w:rPr>
          <w:rFonts w:ascii="標楷體" w:eastAsia="標楷體" w:hAnsi="標楷體"/>
          <w:b/>
          <w:bCs/>
        </w:rPr>
      </w:pPr>
      <w:r w:rsidRPr="002B29E8">
        <w:rPr>
          <w:rFonts w:ascii="標楷體" w:eastAsia="標楷體" w:hAnsi="標楷體" w:hint="eastAsia"/>
          <w:b/>
          <w:bCs/>
        </w:rPr>
        <w:t>※ 幹部及</w:t>
      </w:r>
      <w:r w:rsidR="00611BE0" w:rsidRPr="002B29E8">
        <w:rPr>
          <w:rFonts w:ascii="標楷體" w:eastAsia="標楷體" w:hAnsi="標楷體" w:hint="eastAsia"/>
          <w:b/>
          <w:bCs/>
        </w:rPr>
        <w:t>公共</w:t>
      </w:r>
      <w:r w:rsidRPr="002B29E8">
        <w:rPr>
          <w:rFonts w:ascii="標楷體" w:eastAsia="標楷體" w:hAnsi="標楷體" w:hint="eastAsia"/>
          <w:b/>
          <w:bCs/>
        </w:rPr>
        <w:t>服務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348"/>
        <w:gridCol w:w="7440"/>
        <w:gridCol w:w="906"/>
      </w:tblGrid>
      <w:tr w:rsidR="002848EA" w:rsidRPr="002B29E8" w:rsidTr="00A365D1">
        <w:tc>
          <w:tcPr>
            <w:tcW w:w="1348"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項 目</w:t>
            </w:r>
          </w:p>
        </w:tc>
        <w:tc>
          <w:tcPr>
            <w:tcW w:w="7440"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名  稱</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計分</w:t>
            </w:r>
          </w:p>
        </w:tc>
      </w:tr>
      <w:tr w:rsidR="002848EA" w:rsidRPr="002B29E8" w:rsidTr="00A365D1">
        <w:trPr>
          <w:cantSplit/>
        </w:trPr>
        <w:tc>
          <w:tcPr>
            <w:tcW w:w="1348" w:type="dxa"/>
            <w:vMerge w:val="restart"/>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學校幹部</w:t>
            </w:r>
          </w:p>
        </w:tc>
        <w:tc>
          <w:tcPr>
            <w:tcW w:w="7440" w:type="dxa"/>
          </w:tcPr>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糾察隊、儀隊、樂隊、合唱團、童軍團等隊（團）長、副隊（團）長。校刊社、畢聯會等社社（會）長。</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w:t>
            </w:r>
          </w:p>
        </w:tc>
      </w:tr>
      <w:tr w:rsidR="002848EA" w:rsidRPr="002B29E8" w:rsidTr="00A365D1">
        <w:trPr>
          <w:cantSplit/>
        </w:trPr>
        <w:tc>
          <w:tcPr>
            <w:tcW w:w="1348" w:type="dxa"/>
            <w:vMerge/>
          </w:tcPr>
          <w:p w:rsidR="002848EA" w:rsidRPr="002B29E8" w:rsidRDefault="002848EA" w:rsidP="00442ABA">
            <w:pPr>
              <w:spacing w:beforeLines="10" w:afterLines="10" w:line="0" w:lineRule="atLeast"/>
              <w:rPr>
                <w:rFonts w:ascii="標楷體" w:eastAsia="標楷體" w:hAnsi="標楷體"/>
              </w:rPr>
            </w:pPr>
          </w:p>
        </w:tc>
        <w:tc>
          <w:tcPr>
            <w:tcW w:w="7440" w:type="dxa"/>
          </w:tcPr>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其他未經列舉而屬幹部性質者、學校核准成立之一般學生社團（會、社、隊、團）長。</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r>
      <w:tr w:rsidR="002848EA" w:rsidRPr="002B29E8" w:rsidTr="00A365D1">
        <w:trPr>
          <w:cantSplit/>
        </w:trPr>
        <w:tc>
          <w:tcPr>
            <w:tcW w:w="1348" w:type="dxa"/>
            <w:vMerge w:val="restart"/>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班級幹部</w:t>
            </w:r>
          </w:p>
        </w:tc>
        <w:tc>
          <w:tcPr>
            <w:tcW w:w="7440" w:type="dxa"/>
          </w:tcPr>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班長、副班長。</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2</w:t>
            </w:r>
          </w:p>
        </w:tc>
      </w:tr>
      <w:tr w:rsidR="002848EA" w:rsidRPr="002B29E8" w:rsidTr="00A365D1">
        <w:trPr>
          <w:cantSplit/>
        </w:trPr>
        <w:tc>
          <w:tcPr>
            <w:tcW w:w="1348" w:type="dxa"/>
            <w:vMerge/>
            <w:vAlign w:val="center"/>
          </w:tcPr>
          <w:p w:rsidR="002848EA" w:rsidRPr="002B29E8" w:rsidRDefault="002848EA" w:rsidP="00442ABA">
            <w:pPr>
              <w:spacing w:beforeLines="10" w:afterLines="10" w:line="0" w:lineRule="atLeast"/>
              <w:jc w:val="center"/>
              <w:rPr>
                <w:rFonts w:ascii="標楷體" w:eastAsia="標楷體" w:hAnsi="標楷體"/>
              </w:rPr>
            </w:pPr>
          </w:p>
        </w:tc>
        <w:tc>
          <w:tcPr>
            <w:tcW w:w="7440" w:type="dxa"/>
          </w:tcPr>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其他未經列舉而屬幹部性質者</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r>
      <w:tr w:rsidR="002848EA" w:rsidRPr="002B29E8" w:rsidTr="00A365D1">
        <w:tc>
          <w:tcPr>
            <w:tcW w:w="1348" w:type="dxa"/>
            <w:vAlign w:val="center"/>
          </w:tcPr>
          <w:p w:rsidR="002848EA" w:rsidRPr="002B29E8" w:rsidRDefault="00A14A3C" w:rsidP="00442ABA">
            <w:pPr>
              <w:spacing w:beforeLines="10" w:afterLines="10" w:line="0" w:lineRule="atLeast"/>
              <w:jc w:val="center"/>
              <w:rPr>
                <w:rFonts w:ascii="標楷體" w:eastAsia="標楷體" w:hAnsi="標楷體"/>
              </w:rPr>
            </w:pPr>
            <w:r w:rsidRPr="002B29E8">
              <w:rPr>
                <w:rFonts w:ascii="標楷體" w:eastAsia="標楷體" w:hAnsi="標楷體" w:hint="eastAsia"/>
              </w:rPr>
              <w:t>公共</w:t>
            </w:r>
            <w:r w:rsidR="002848EA" w:rsidRPr="002B29E8">
              <w:rPr>
                <w:rFonts w:ascii="標楷體" w:eastAsia="標楷體" w:hAnsi="標楷體" w:hint="eastAsia"/>
              </w:rPr>
              <w:t>服務</w:t>
            </w:r>
          </w:p>
        </w:tc>
        <w:tc>
          <w:tcPr>
            <w:tcW w:w="7440" w:type="dxa"/>
          </w:tcPr>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每滿</w:t>
            </w:r>
            <w:r w:rsidR="00497122" w:rsidRPr="002B29E8">
              <w:rPr>
                <w:rFonts w:ascii="標楷體" w:eastAsia="標楷體" w:hAnsi="標楷體" w:hint="eastAsia"/>
              </w:rPr>
              <w:t>二十</w:t>
            </w:r>
            <w:r w:rsidRPr="002B29E8">
              <w:rPr>
                <w:rFonts w:ascii="標楷體" w:eastAsia="標楷體" w:hAnsi="標楷體" w:hint="eastAsia"/>
              </w:rPr>
              <w:t>小時</w:t>
            </w:r>
          </w:p>
        </w:tc>
        <w:tc>
          <w:tcPr>
            <w:tcW w:w="906" w:type="dxa"/>
            <w:vAlign w:val="center"/>
          </w:tcPr>
          <w:p w:rsidR="002848EA" w:rsidRPr="002B29E8" w:rsidRDefault="002848EA" w:rsidP="00442ABA">
            <w:pPr>
              <w:spacing w:beforeLines="10" w:afterLines="10" w:line="0" w:lineRule="atLeast"/>
              <w:jc w:val="center"/>
              <w:rPr>
                <w:rFonts w:ascii="標楷體" w:eastAsia="標楷體" w:hAnsi="標楷體"/>
              </w:rPr>
            </w:pPr>
            <w:r w:rsidRPr="002B29E8">
              <w:rPr>
                <w:rFonts w:ascii="標楷體" w:eastAsia="標楷體" w:hAnsi="標楷體" w:hint="eastAsia"/>
              </w:rPr>
              <w:t>1</w:t>
            </w:r>
          </w:p>
        </w:tc>
      </w:tr>
    </w:tbl>
    <w:p w:rsidR="002848EA" w:rsidRPr="002B29E8" w:rsidRDefault="002848EA" w:rsidP="00442ABA">
      <w:pPr>
        <w:spacing w:beforeLines="10" w:afterLines="10" w:line="0" w:lineRule="atLeast"/>
        <w:rPr>
          <w:rFonts w:ascii="標楷體" w:eastAsia="標楷體" w:hAnsi="標楷體"/>
        </w:rPr>
      </w:pPr>
      <w:r w:rsidRPr="002B29E8">
        <w:rPr>
          <w:rFonts w:ascii="標楷體" w:eastAsia="標楷體" w:hAnsi="標楷體" w:hint="eastAsia"/>
        </w:rPr>
        <w:t>備註：1、各項幹部需任期滿一學期。</w:t>
      </w:r>
    </w:p>
    <w:p w:rsidR="002848EA" w:rsidRPr="002B29E8" w:rsidRDefault="002848EA" w:rsidP="00442ABA">
      <w:pPr>
        <w:spacing w:beforeLines="10" w:afterLines="10" w:line="0" w:lineRule="atLeast"/>
        <w:ind w:firstLineChars="300" w:firstLine="720"/>
        <w:rPr>
          <w:rFonts w:ascii="標楷體" w:eastAsia="標楷體" w:hAnsi="標楷體"/>
        </w:rPr>
      </w:pPr>
      <w:r w:rsidRPr="002B29E8">
        <w:rPr>
          <w:rFonts w:ascii="標楷體" w:eastAsia="標楷體" w:hAnsi="標楷體" w:hint="eastAsia"/>
        </w:rPr>
        <w:t>2、班級其他幹部之副職位者不計分。</w:t>
      </w:r>
    </w:p>
    <w:p w:rsidR="00F65139" w:rsidRPr="002B29E8" w:rsidRDefault="00F65139" w:rsidP="00442ABA">
      <w:pPr>
        <w:spacing w:beforeLines="10" w:afterLines="10" w:line="0" w:lineRule="atLeast"/>
        <w:rPr>
          <w:rFonts w:ascii="標楷體" w:eastAsia="標楷體" w:hAnsi="標楷體"/>
        </w:rPr>
      </w:pPr>
    </w:p>
    <w:p w:rsidR="0027674C" w:rsidRPr="002B29E8" w:rsidRDefault="0027674C" w:rsidP="00442ABA">
      <w:pPr>
        <w:spacing w:beforeLines="50" w:line="0" w:lineRule="atLeast"/>
        <w:rPr>
          <w:rFonts w:ascii="標楷體" w:eastAsia="標楷體" w:hAnsi="標楷體"/>
          <w:b/>
          <w:bCs/>
          <w:sz w:val="28"/>
          <w:szCs w:val="28"/>
        </w:rPr>
      </w:pPr>
      <w:r w:rsidRPr="002B29E8">
        <w:rPr>
          <w:rFonts w:ascii="標楷體" w:eastAsia="標楷體" w:hAnsi="標楷體" w:hint="eastAsia"/>
          <w:b/>
          <w:bCs/>
          <w:sz w:val="28"/>
          <w:szCs w:val="28"/>
        </w:rPr>
        <w:lastRenderedPageBreak/>
        <w:t>【附錄二】</w:t>
      </w:r>
    </w:p>
    <w:p w:rsidR="0027674C" w:rsidRPr="002B29E8" w:rsidRDefault="0027674C" w:rsidP="00442ABA">
      <w:pPr>
        <w:spacing w:beforeLines="50" w:line="0" w:lineRule="atLeast"/>
        <w:jc w:val="center"/>
        <w:rPr>
          <w:rFonts w:ascii="標楷體" w:eastAsia="標楷體" w:hAnsi="標楷體"/>
          <w:b/>
          <w:bCs/>
          <w:sz w:val="28"/>
          <w:szCs w:val="28"/>
        </w:rPr>
      </w:pPr>
      <w:r w:rsidRPr="002B29E8">
        <w:rPr>
          <w:rFonts w:ascii="標楷體" w:eastAsia="標楷體" w:hAnsi="標楷體" w:hint="eastAsia"/>
          <w:b/>
          <w:bCs/>
          <w:sz w:val="28"/>
          <w:szCs w:val="28"/>
        </w:rPr>
        <w:t>中投區102學年度高中及高職聯合申請入學報名國中共同注意事項</w:t>
      </w:r>
    </w:p>
    <w:p w:rsidR="0027674C" w:rsidRPr="002B29E8" w:rsidRDefault="0027674C" w:rsidP="00442ABA">
      <w:pPr>
        <w:pStyle w:val="a7"/>
        <w:spacing w:beforeLines="50"/>
        <w:rPr>
          <w:rFonts w:ascii="標楷體" w:eastAsia="標楷體" w:hAnsi="標楷體"/>
          <w:color w:val="auto"/>
        </w:rPr>
      </w:pPr>
      <w:r w:rsidRPr="002B29E8">
        <w:rPr>
          <w:rFonts w:ascii="標楷體" w:eastAsia="標楷體" w:hAnsi="標楷體" w:hint="eastAsia"/>
          <w:color w:val="auto"/>
        </w:rPr>
        <w:t>一、各公私立國民中學參加</w:t>
      </w:r>
      <w:r w:rsidRPr="002B29E8">
        <w:rPr>
          <w:rFonts w:ascii="標楷體" w:eastAsia="標楷體" w:hAnsi="標楷體" w:hint="eastAsia"/>
          <w:bCs/>
          <w:color w:val="auto"/>
        </w:rPr>
        <w:t>中投</w:t>
      </w:r>
      <w:r w:rsidRPr="002B29E8">
        <w:rPr>
          <w:rFonts w:ascii="標楷體" w:eastAsia="標楷體" w:hAnsi="標楷體" w:hint="eastAsia"/>
          <w:color w:val="auto"/>
        </w:rPr>
        <w:t>區102學年度高中及高職聯合申請入學招生，應依高中及高職聯合申請入學委員會（以下簡稱本會）所訂定之招生簡章及共同注意事項辦理。</w:t>
      </w:r>
    </w:p>
    <w:p w:rsidR="0027674C" w:rsidRPr="002B29E8" w:rsidRDefault="0027674C" w:rsidP="00442ABA">
      <w:pPr>
        <w:pStyle w:val="a7"/>
        <w:spacing w:beforeLines="100"/>
        <w:ind w:left="478" w:firstLineChars="0" w:firstLine="0"/>
        <w:rPr>
          <w:rFonts w:ascii="標楷體" w:eastAsia="標楷體" w:hAnsi="標楷體"/>
          <w:color w:val="auto"/>
        </w:rPr>
      </w:pPr>
      <w:r w:rsidRPr="002B29E8">
        <w:rPr>
          <w:rFonts w:ascii="標楷體" w:eastAsia="標楷體" w:hAnsi="標楷體" w:hint="eastAsia"/>
          <w:color w:val="auto"/>
        </w:rPr>
        <w:t>二、各國民中學辦理申請入學作業內容如下：</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（一）辦理說明會，宣導申請入學事宜。</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（二）代購本區102學年度高中及高職聯合申請入學簡章。</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（三）驗證各高中高職學校所需各項成績、紀錄及其他相關資料。</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（四）彙整學生報名資料，向本會辦理申請。</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（五）公告各高中高職學校錄取名單。</w:t>
      </w:r>
    </w:p>
    <w:p w:rsidR="0027674C" w:rsidRPr="002B29E8" w:rsidRDefault="0027674C" w:rsidP="00442ABA">
      <w:pPr>
        <w:pStyle w:val="a7"/>
        <w:spacing w:beforeLines="50"/>
        <w:ind w:left="478" w:firstLineChars="0" w:firstLine="0"/>
        <w:rPr>
          <w:rFonts w:ascii="標楷體" w:eastAsia="標楷體" w:hAnsi="標楷體"/>
          <w:color w:val="auto"/>
          <w:bdr w:val="single" w:sz="4" w:space="0" w:color="auto"/>
          <w:shd w:val="pct15" w:color="auto" w:fill="FFFFFF"/>
        </w:rPr>
      </w:pPr>
      <w:r w:rsidRPr="002B29E8">
        <w:rPr>
          <w:rFonts w:ascii="標楷體" w:eastAsia="標楷體" w:hAnsi="標楷體" w:hint="eastAsia"/>
          <w:color w:val="auto"/>
        </w:rPr>
        <w:t xml:space="preserve">    （六）協助轉發入學通知書。</w:t>
      </w:r>
    </w:p>
    <w:p w:rsidR="0027674C" w:rsidRPr="002B29E8" w:rsidRDefault="0027674C" w:rsidP="00442ABA">
      <w:pPr>
        <w:pStyle w:val="a7"/>
        <w:spacing w:beforeLines="50"/>
        <w:ind w:left="478" w:firstLineChars="0" w:firstLine="0"/>
        <w:rPr>
          <w:rFonts w:ascii="標楷體" w:eastAsia="標楷體" w:hAnsi="標楷體"/>
          <w:color w:val="auto"/>
        </w:rPr>
      </w:pPr>
      <w:r w:rsidRPr="002B29E8">
        <w:rPr>
          <w:rFonts w:ascii="標楷體" w:eastAsia="標楷體" w:hAnsi="標楷體" w:hint="eastAsia"/>
          <w:color w:val="auto"/>
        </w:rPr>
        <w:t xml:space="preserve">    （七）檢討本學年度申請入學作業工作。</w:t>
      </w:r>
    </w:p>
    <w:p w:rsidR="0027674C" w:rsidRPr="002B29E8" w:rsidRDefault="0027674C" w:rsidP="00442ABA">
      <w:pPr>
        <w:pStyle w:val="a7"/>
        <w:spacing w:beforeLines="100"/>
        <w:ind w:left="924" w:hangingChars="186" w:hanging="446"/>
        <w:rPr>
          <w:rFonts w:ascii="標楷體" w:eastAsia="標楷體" w:hAnsi="標楷體"/>
          <w:color w:val="auto"/>
        </w:rPr>
      </w:pPr>
      <w:r w:rsidRPr="002B29E8">
        <w:rPr>
          <w:rFonts w:ascii="標楷體" w:eastAsia="標楷體" w:hAnsi="標楷體" w:hint="eastAsia"/>
          <w:color w:val="auto"/>
        </w:rPr>
        <w:t>三、各國民中學辦理申請入學作業，應依本會公布之「</w:t>
      </w:r>
      <w:r w:rsidRPr="002B29E8">
        <w:rPr>
          <w:rFonts w:ascii="標楷體" w:eastAsia="標楷體" w:hAnsi="標楷體" w:hint="eastAsia"/>
          <w:bCs/>
          <w:color w:val="auto"/>
        </w:rPr>
        <w:t>中投</w:t>
      </w:r>
      <w:r w:rsidRPr="002B29E8">
        <w:rPr>
          <w:rFonts w:ascii="標楷體" w:eastAsia="標楷體" w:hAnsi="標楷體" w:hint="eastAsia"/>
          <w:color w:val="auto"/>
        </w:rPr>
        <w:t>區102學年度高中及高職聯合申請入學招生工作日程表」所規定之日期辦理。</w:t>
      </w:r>
    </w:p>
    <w:p w:rsidR="0027674C" w:rsidRPr="002B29E8" w:rsidRDefault="0027674C" w:rsidP="00442ABA">
      <w:pPr>
        <w:pStyle w:val="a7"/>
        <w:spacing w:beforeLines="100"/>
        <w:ind w:left="924" w:hangingChars="186" w:hanging="446"/>
        <w:rPr>
          <w:rFonts w:ascii="標楷體" w:eastAsia="標楷體" w:hAnsi="標楷體"/>
          <w:color w:val="auto"/>
        </w:rPr>
      </w:pPr>
      <w:r w:rsidRPr="002B29E8">
        <w:rPr>
          <w:rFonts w:ascii="標楷體" w:eastAsia="標楷體" w:hAnsi="標楷體" w:hint="eastAsia"/>
          <w:color w:val="auto"/>
        </w:rPr>
        <w:t>四、有關申請入學作業規定如下：</w:t>
      </w:r>
    </w:p>
    <w:p w:rsidR="0027674C" w:rsidRPr="002B29E8" w:rsidRDefault="0027674C" w:rsidP="00442ABA">
      <w:pPr>
        <w:pStyle w:val="a7"/>
        <w:spacing w:beforeLines="50"/>
        <w:ind w:left="478" w:firstLineChars="200" w:firstLine="480"/>
        <w:rPr>
          <w:rFonts w:ascii="標楷體" w:eastAsia="標楷體" w:hAnsi="標楷體"/>
          <w:color w:val="auto"/>
        </w:rPr>
      </w:pPr>
      <w:r w:rsidRPr="002B29E8">
        <w:rPr>
          <w:rFonts w:ascii="標楷體" w:eastAsia="標楷體" w:hAnsi="標楷體" w:hint="eastAsia"/>
          <w:color w:val="auto"/>
        </w:rPr>
        <w:t>（一）報名資格</w:t>
      </w:r>
    </w:p>
    <w:p w:rsidR="0027674C" w:rsidRPr="002B29E8" w:rsidRDefault="0027674C" w:rsidP="00442ABA">
      <w:pPr>
        <w:pStyle w:val="a7"/>
        <w:spacing w:beforeLines="50"/>
        <w:ind w:leftChars="500" w:left="1200" w:firstLineChars="0" w:firstLine="0"/>
        <w:rPr>
          <w:rFonts w:ascii="標楷體" w:eastAsia="標楷體" w:hAnsi="標楷體"/>
          <w:color w:val="auto"/>
        </w:rPr>
      </w:pPr>
      <w:r w:rsidRPr="002B29E8">
        <w:rPr>
          <w:rFonts w:ascii="標楷體" w:eastAsia="標楷體" w:hAnsi="標楷體" w:hint="eastAsia"/>
          <w:color w:val="auto"/>
        </w:rPr>
        <w:t>各公私立國民中學畢業生（含應屆、非應屆、同等學力）或符合「資賦優異學生降低入學年齡縮短修業年限及升學辦法」之規定者，得提出申請。</w:t>
      </w:r>
    </w:p>
    <w:p w:rsidR="0027674C" w:rsidRPr="002B29E8" w:rsidRDefault="0027674C" w:rsidP="00442ABA">
      <w:pPr>
        <w:pStyle w:val="a7"/>
        <w:spacing w:beforeLines="50"/>
        <w:ind w:left="478" w:firstLineChars="200" w:firstLine="480"/>
        <w:rPr>
          <w:rFonts w:ascii="標楷體" w:eastAsia="標楷體" w:hAnsi="標楷體"/>
          <w:color w:val="auto"/>
        </w:rPr>
      </w:pPr>
      <w:r w:rsidRPr="002B29E8">
        <w:rPr>
          <w:rFonts w:ascii="標楷體" w:eastAsia="標楷體" w:hAnsi="標楷體" w:hint="eastAsia"/>
          <w:color w:val="auto"/>
        </w:rPr>
        <w:t>（二）申請校數</w:t>
      </w:r>
    </w:p>
    <w:p w:rsidR="0027674C" w:rsidRPr="002B29E8" w:rsidRDefault="0027674C" w:rsidP="00442ABA">
      <w:pPr>
        <w:pStyle w:val="a7"/>
        <w:spacing w:beforeLines="50"/>
        <w:ind w:left="478" w:firstLineChars="300" w:firstLine="720"/>
        <w:rPr>
          <w:rFonts w:ascii="標楷體" w:eastAsia="標楷體" w:hAnsi="標楷體"/>
          <w:color w:val="auto"/>
        </w:rPr>
      </w:pPr>
      <w:r w:rsidRPr="002B29E8">
        <w:rPr>
          <w:rFonts w:ascii="標楷體" w:eastAsia="標楷體" w:hAnsi="標楷體" w:hint="eastAsia"/>
          <w:color w:val="auto"/>
        </w:rPr>
        <w:t>1.申請入學：</w:t>
      </w:r>
    </w:p>
    <w:p w:rsidR="0027674C" w:rsidRPr="002B29E8" w:rsidRDefault="0027674C" w:rsidP="00442ABA">
      <w:pPr>
        <w:pStyle w:val="a7"/>
        <w:spacing w:beforeLines="50"/>
        <w:ind w:leftChars="600" w:left="1440" w:firstLineChars="0" w:firstLine="0"/>
        <w:rPr>
          <w:rFonts w:ascii="標楷體" w:eastAsia="標楷體" w:hAnsi="標楷體"/>
          <w:color w:val="auto"/>
        </w:rPr>
      </w:pPr>
      <w:r w:rsidRPr="002B29E8">
        <w:rPr>
          <w:rFonts w:ascii="標楷體" w:eastAsia="標楷體" w:hAnsi="標楷體" w:hint="eastAsia"/>
          <w:color w:val="auto"/>
        </w:rPr>
        <w:t>學生申請校數以下列三種情況選擇其一報名：（1）只選填一所高中（2）只選填一所高職（3）同時選填同區之一所高中及一所高職(同一校不限科數)。若未依規定申請者，錄取後取消其申請入學資格。</w:t>
      </w:r>
    </w:p>
    <w:p w:rsidR="0027674C" w:rsidRPr="002B29E8" w:rsidRDefault="0027674C" w:rsidP="00442ABA">
      <w:pPr>
        <w:pStyle w:val="a7"/>
        <w:spacing w:beforeLines="50"/>
        <w:ind w:left="478" w:firstLineChars="300" w:firstLine="720"/>
        <w:rPr>
          <w:rFonts w:ascii="標楷體" w:eastAsia="標楷體" w:hAnsi="標楷體"/>
          <w:dstrike/>
          <w:color w:val="auto"/>
        </w:rPr>
      </w:pPr>
      <w:r w:rsidRPr="002B29E8">
        <w:rPr>
          <w:rFonts w:ascii="標楷體" w:eastAsia="標楷體" w:hAnsi="標楷體" w:hint="eastAsia"/>
          <w:color w:val="auto"/>
        </w:rPr>
        <w:t>2.技優甄審：申請方式為一科多校。</w:t>
      </w:r>
    </w:p>
    <w:p w:rsidR="0027674C" w:rsidRPr="002B29E8" w:rsidRDefault="0027674C" w:rsidP="00442ABA">
      <w:pPr>
        <w:pStyle w:val="a7"/>
        <w:spacing w:beforeLines="50"/>
        <w:ind w:left="478" w:firstLineChars="200" w:firstLine="480"/>
        <w:rPr>
          <w:rFonts w:ascii="標楷體" w:eastAsia="標楷體" w:hAnsi="標楷體"/>
          <w:color w:val="auto"/>
        </w:rPr>
      </w:pPr>
      <w:r w:rsidRPr="002B29E8">
        <w:rPr>
          <w:rFonts w:ascii="標楷體" w:eastAsia="標楷體" w:hAnsi="標楷體" w:hint="eastAsia"/>
          <w:color w:val="auto"/>
        </w:rPr>
        <w:t>（三）申請報名</w:t>
      </w:r>
    </w:p>
    <w:p w:rsidR="0027674C" w:rsidRPr="002B29E8" w:rsidRDefault="0027674C" w:rsidP="00442ABA">
      <w:pPr>
        <w:pStyle w:val="a7"/>
        <w:spacing w:beforeLines="50" w:line="240" w:lineRule="exact"/>
        <w:ind w:left="478" w:firstLineChars="300" w:firstLine="720"/>
        <w:rPr>
          <w:rFonts w:ascii="標楷體" w:eastAsia="標楷體" w:hAnsi="標楷體"/>
          <w:color w:val="auto"/>
        </w:rPr>
      </w:pPr>
      <w:r w:rsidRPr="002B29E8">
        <w:rPr>
          <w:rFonts w:ascii="標楷體" w:eastAsia="標楷體" w:hAnsi="標楷體" w:hint="eastAsia"/>
          <w:color w:val="auto"/>
        </w:rPr>
        <w:t>1、各國中可受理非應屆畢業生參加集體報名。</w:t>
      </w:r>
    </w:p>
    <w:p w:rsidR="0027674C" w:rsidRPr="002B29E8" w:rsidRDefault="0027674C" w:rsidP="00442ABA">
      <w:pPr>
        <w:pStyle w:val="a7"/>
        <w:spacing w:beforeLines="50" w:line="240" w:lineRule="exact"/>
        <w:ind w:left="478" w:firstLineChars="300" w:firstLine="720"/>
        <w:rPr>
          <w:rFonts w:ascii="標楷體" w:eastAsia="標楷體" w:hAnsi="標楷體"/>
          <w:color w:val="auto"/>
        </w:rPr>
      </w:pPr>
      <w:r w:rsidRPr="002B29E8">
        <w:rPr>
          <w:rFonts w:ascii="標楷體" w:eastAsia="標楷體" w:hAnsi="標楷體" w:hint="eastAsia"/>
          <w:color w:val="auto"/>
        </w:rPr>
        <w:t>2、非應屆畢業生辦理報名時之各項應備資料，需經原畢業國中驗證。</w:t>
      </w:r>
    </w:p>
    <w:p w:rsidR="0027674C" w:rsidRPr="002B29E8" w:rsidRDefault="0027674C" w:rsidP="00442ABA">
      <w:pPr>
        <w:pStyle w:val="a7"/>
        <w:spacing w:beforeLines="50" w:line="240" w:lineRule="exact"/>
        <w:ind w:left="478" w:firstLineChars="300" w:firstLine="720"/>
        <w:rPr>
          <w:rFonts w:ascii="標楷體" w:eastAsia="標楷體" w:hAnsi="標楷體"/>
          <w:color w:val="auto"/>
        </w:rPr>
      </w:pPr>
      <w:r w:rsidRPr="002B29E8">
        <w:rPr>
          <w:rFonts w:ascii="標楷體" w:eastAsia="標楷體" w:hAnsi="標楷體" w:hint="eastAsia"/>
          <w:color w:val="auto"/>
        </w:rPr>
        <w:t>3、各國中辦理集體報名手續：</w:t>
      </w:r>
    </w:p>
    <w:p w:rsidR="0027674C" w:rsidRPr="002B29E8" w:rsidRDefault="0027674C" w:rsidP="00442ABA">
      <w:pPr>
        <w:adjustRightInd w:val="0"/>
        <w:spacing w:beforeLines="50" w:line="0" w:lineRule="atLeast"/>
        <w:ind w:leftChars="199" w:left="1328" w:hangingChars="354" w:hanging="850"/>
        <w:rPr>
          <w:rFonts w:ascii="標楷體" w:eastAsia="標楷體" w:hAnsi="標楷體"/>
        </w:rPr>
      </w:pPr>
      <w:r w:rsidRPr="002B29E8">
        <w:rPr>
          <w:rFonts w:ascii="標楷體" w:eastAsia="標楷體" w:hAnsi="標楷體" w:hint="eastAsia"/>
        </w:rPr>
        <w:t xml:space="preserve">       請各國中業務承辦人依指定時間參加報名作業說明會，詳細作業手續於會中說明。手續摘要如下：</w:t>
      </w:r>
    </w:p>
    <w:p w:rsidR="0027674C" w:rsidRPr="002B29E8" w:rsidRDefault="0027674C" w:rsidP="00442ABA">
      <w:pPr>
        <w:adjustRightInd w:val="0"/>
        <w:spacing w:beforeLines="30" w:line="0" w:lineRule="atLeast"/>
        <w:ind w:leftChars="200" w:left="480" w:firstLineChars="300" w:firstLine="720"/>
        <w:rPr>
          <w:rFonts w:ascii="標楷體" w:eastAsia="標楷體" w:hAnsi="標楷體"/>
        </w:rPr>
      </w:pPr>
      <w:r w:rsidRPr="002B29E8">
        <w:rPr>
          <w:rFonts w:ascii="標楷體" w:eastAsia="標楷體" w:hAnsi="標楷體" w:hint="eastAsia"/>
        </w:rPr>
        <w:t>（1）繕造申請學生名冊（依各高中高職分別造冊）。</w:t>
      </w:r>
    </w:p>
    <w:p w:rsidR="0027674C" w:rsidRPr="002B29E8" w:rsidRDefault="0027674C" w:rsidP="00442ABA">
      <w:pPr>
        <w:adjustRightInd w:val="0"/>
        <w:spacing w:beforeLines="30" w:line="0" w:lineRule="atLeast"/>
        <w:ind w:leftChars="500" w:left="1805" w:hangingChars="252" w:hanging="605"/>
        <w:rPr>
          <w:rFonts w:ascii="標楷體" w:eastAsia="標楷體" w:hAnsi="標楷體"/>
        </w:rPr>
      </w:pPr>
      <w:r w:rsidRPr="002B29E8">
        <w:rPr>
          <w:rFonts w:ascii="標楷體" w:eastAsia="標楷體" w:hAnsi="標楷體" w:hint="eastAsia"/>
        </w:rPr>
        <w:t>（2）再依名冊順序，將各生資料袋（內含報名表及各相關證件）依各高中高職分別彙整，裝入大袋內。</w:t>
      </w:r>
    </w:p>
    <w:p w:rsidR="0027674C" w:rsidRPr="002B29E8" w:rsidRDefault="0027674C" w:rsidP="00442ABA">
      <w:pPr>
        <w:adjustRightInd w:val="0"/>
        <w:spacing w:beforeLines="30" w:line="0" w:lineRule="atLeast"/>
        <w:ind w:leftChars="500" w:left="1817" w:hangingChars="257" w:hanging="617"/>
        <w:rPr>
          <w:rFonts w:ascii="標楷體" w:eastAsia="標楷體" w:hAnsi="標楷體"/>
        </w:rPr>
      </w:pPr>
      <w:r w:rsidRPr="002B29E8">
        <w:rPr>
          <w:rFonts w:ascii="標楷體" w:eastAsia="標楷體" w:hAnsi="標楷體" w:hint="eastAsia"/>
        </w:rPr>
        <w:lastRenderedPageBreak/>
        <w:t>（3）學生繳交之報名費（每生230元整）彙整後，依全體報名學生數，統一繳交。（如需開立郵政匯票或公庫支票，抬頭請寫「</w:t>
      </w:r>
      <w:r w:rsidRPr="002B29E8">
        <w:rPr>
          <w:rFonts w:ascii="標楷體" w:eastAsia="標楷體" w:hAnsi="標楷體" w:hint="eastAsia"/>
          <w:spacing w:val="-6"/>
        </w:rPr>
        <w:t>國立沙鹿高級工業職業學校</w:t>
      </w:r>
      <w:r w:rsidRPr="002B29E8">
        <w:rPr>
          <w:rFonts w:ascii="標楷體" w:eastAsia="標楷體" w:hAnsi="標楷體" w:hint="eastAsia"/>
        </w:rPr>
        <w:t>」）。</w:t>
      </w:r>
    </w:p>
    <w:p w:rsidR="0027674C" w:rsidRPr="002B29E8" w:rsidRDefault="0027674C" w:rsidP="00442ABA">
      <w:pPr>
        <w:adjustRightInd w:val="0"/>
        <w:spacing w:beforeLines="30" w:line="0" w:lineRule="atLeast"/>
        <w:ind w:leftChars="200" w:left="480" w:firstLineChars="300" w:firstLine="720"/>
        <w:rPr>
          <w:rFonts w:ascii="標楷體" w:eastAsia="標楷體" w:hAnsi="標楷體"/>
        </w:rPr>
      </w:pPr>
      <w:r w:rsidRPr="002B29E8">
        <w:rPr>
          <w:rFonts w:ascii="標楷體" w:eastAsia="標楷體" w:hAnsi="標楷體" w:hint="eastAsia"/>
        </w:rPr>
        <w:t>（4）建立報名資料格式檔案光碟。</w:t>
      </w:r>
    </w:p>
    <w:p w:rsidR="0027674C" w:rsidRPr="002B29E8" w:rsidRDefault="0027674C" w:rsidP="00442ABA">
      <w:pPr>
        <w:pStyle w:val="a7"/>
        <w:spacing w:beforeLines="30"/>
        <w:ind w:leftChars="499" w:left="1774" w:hangingChars="240" w:hanging="576"/>
        <w:rPr>
          <w:rFonts w:ascii="標楷體" w:eastAsia="標楷體" w:hAnsi="標楷體"/>
          <w:color w:val="auto"/>
        </w:rPr>
      </w:pPr>
      <w:r w:rsidRPr="002B29E8">
        <w:rPr>
          <w:rFonts w:ascii="標楷體" w:eastAsia="標楷體" w:hAnsi="標楷體" w:hint="eastAsia"/>
          <w:color w:val="auto"/>
        </w:rPr>
        <w:t>（5）各國中請於102年6月20日</w:t>
      </w:r>
      <w:r w:rsidRPr="002B29E8">
        <w:rPr>
          <w:rFonts w:eastAsia="標楷體" w:hint="eastAsia"/>
          <w:color w:val="auto"/>
        </w:rPr>
        <w:t>(</w:t>
      </w:r>
      <w:r w:rsidRPr="002B29E8">
        <w:rPr>
          <w:rFonts w:eastAsia="標楷體" w:hAnsi="標楷體" w:hint="eastAsia"/>
          <w:color w:val="auto"/>
        </w:rPr>
        <w:t>星期四</w:t>
      </w:r>
      <w:r w:rsidRPr="002B29E8">
        <w:rPr>
          <w:rFonts w:eastAsia="標楷體" w:hint="eastAsia"/>
          <w:color w:val="auto"/>
        </w:rPr>
        <w:t>)</w:t>
      </w:r>
      <w:r w:rsidRPr="002B29E8">
        <w:rPr>
          <w:rFonts w:ascii="標楷體" w:eastAsia="標楷體" w:hAnsi="標楷體" w:hint="eastAsia"/>
          <w:color w:val="auto"/>
        </w:rPr>
        <w:t>前，</w:t>
      </w:r>
      <w:r w:rsidRPr="002B29E8">
        <w:rPr>
          <w:rFonts w:eastAsia="標楷體" w:hAnsi="標楷體" w:hint="eastAsia"/>
          <w:color w:val="auto"/>
        </w:rPr>
        <w:t>先將技優入學報名資料袋郵寄本會</w:t>
      </w:r>
      <w:r w:rsidRPr="002B29E8">
        <w:rPr>
          <w:rFonts w:eastAsia="標楷體" w:hint="eastAsia"/>
          <w:color w:val="auto"/>
        </w:rPr>
        <w:t>(</w:t>
      </w:r>
      <w:r w:rsidRPr="002B29E8">
        <w:rPr>
          <w:rFonts w:ascii="標楷體" w:eastAsia="標楷體" w:hAnsi="標楷體" w:hint="eastAsia"/>
          <w:color w:val="auto"/>
          <w:spacing w:val="-6"/>
        </w:rPr>
        <w:t>國立沙鹿高級工業職業學校教務</w:t>
      </w:r>
      <w:r w:rsidRPr="002B29E8">
        <w:rPr>
          <w:rFonts w:eastAsia="標楷體" w:hAnsi="標楷體" w:hint="eastAsia"/>
          <w:color w:val="auto"/>
        </w:rPr>
        <w:t>處</w:t>
      </w:r>
      <w:r w:rsidRPr="002B29E8">
        <w:rPr>
          <w:rFonts w:eastAsia="標楷體" w:hint="eastAsia"/>
          <w:color w:val="auto"/>
        </w:rPr>
        <w:t>)</w:t>
      </w:r>
      <w:r w:rsidRPr="002B29E8">
        <w:rPr>
          <w:rFonts w:eastAsia="標楷體" w:hAnsi="標楷體" w:hint="eastAsia"/>
          <w:color w:val="auto"/>
        </w:rPr>
        <w:t>進行審查；申請入學、甄選入學則依所排定日程</w:t>
      </w:r>
      <w:r w:rsidRPr="002B29E8">
        <w:rPr>
          <w:rFonts w:ascii="標楷體" w:eastAsia="標楷體" w:hAnsi="標楷體" w:hint="eastAsia"/>
          <w:color w:val="auto"/>
        </w:rPr>
        <w:t>，</w:t>
      </w:r>
      <w:r w:rsidRPr="002B29E8">
        <w:rPr>
          <w:rFonts w:eastAsia="標楷體" w:hAnsi="標楷體" w:hint="eastAsia"/>
          <w:color w:val="auto"/>
        </w:rPr>
        <w:t>檢齊報名資料（含</w:t>
      </w:r>
      <w:r w:rsidRPr="002B29E8">
        <w:rPr>
          <w:rFonts w:eastAsia="標楷體" w:hint="eastAsia"/>
          <w:color w:val="auto"/>
        </w:rPr>
        <w:t>1</w:t>
      </w:r>
      <w:r w:rsidRPr="002B29E8">
        <w:rPr>
          <w:rFonts w:eastAsia="標楷體" w:hAnsi="標楷體" w:hint="eastAsia"/>
          <w:color w:val="auto"/>
        </w:rPr>
        <w:t>、</w:t>
      </w:r>
      <w:r w:rsidRPr="002B29E8">
        <w:rPr>
          <w:rFonts w:eastAsia="標楷體" w:hAnsi="標楷體" w:hint="eastAsia"/>
          <w:color w:val="auto"/>
          <w:u w:val="single"/>
        </w:rPr>
        <w:t>報名名冊</w:t>
      </w:r>
      <w:r w:rsidRPr="002B29E8">
        <w:rPr>
          <w:rFonts w:eastAsia="標楷體" w:hAnsi="標楷體" w:hint="eastAsia"/>
          <w:color w:val="auto"/>
        </w:rPr>
        <w:t xml:space="preserve">  </w:t>
      </w:r>
      <w:r w:rsidRPr="002B29E8">
        <w:rPr>
          <w:rFonts w:eastAsia="標楷體" w:hint="eastAsia"/>
          <w:color w:val="auto"/>
        </w:rPr>
        <w:t>2</w:t>
      </w:r>
      <w:r w:rsidRPr="002B29E8">
        <w:rPr>
          <w:rFonts w:eastAsia="標楷體" w:hAnsi="標楷體" w:hint="eastAsia"/>
          <w:color w:val="auto"/>
        </w:rPr>
        <w:t>、</w:t>
      </w:r>
      <w:r w:rsidRPr="002B29E8">
        <w:rPr>
          <w:rFonts w:eastAsia="標楷體" w:hAnsi="標楷體" w:hint="eastAsia"/>
          <w:color w:val="auto"/>
          <w:u w:val="single"/>
        </w:rPr>
        <w:t>學生報名資料袋</w:t>
      </w:r>
      <w:r w:rsidRPr="002B29E8">
        <w:rPr>
          <w:rFonts w:eastAsia="標楷體" w:hAnsi="標楷體" w:hint="eastAsia"/>
          <w:color w:val="auto"/>
        </w:rPr>
        <w:t xml:space="preserve">  </w:t>
      </w:r>
      <w:r w:rsidRPr="002B29E8">
        <w:rPr>
          <w:rFonts w:eastAsia="標楷體" w:hint="eastAsia"/>
          <w:color w:val="auto"/>
        </w:rPr>
        <w:t>3</w:t>
      </w:r>
      <w:r w:rsidRPr="002B29E8">
        <w:rPr>
          <w:rFonts w:eastAsia="標楷體" w:hAnsi="標楷體" w:hint="eastAsia"/>
          <w:color w:val="auto"/>
        </w:rPr>
        <w:t>、</w:t>
      </w:r>
      <w:r w:rsidRPr="002B29E8">
        <w:rPr>
          <w:rFonts w:eastAsia="標楷體" w:hAnsi="標楷體" w:hint="eastAsia"/>
          <w:color w:val="auto"/>
          <w:u w:val="single"/>
        </w:rPr>
        <w:t>報名費</w:t>
      </w:r>
      <w:r w:rsidRPr="002B29E8">
        <w:rPr>
          <w:rFonts w:eastAsia="標楷體" w:hAnsi="標楷體" w:hint="eastAsia"/>
          <w:color w:val="auto"/>
        </w:rPr>
        <w:t xml:space="preserve">  </w:t>
      </w:r>
      <w:r w:rsidRPr="002B29E8">
        <w:rPr>
          <w:rFonts w:eastAsia="標楷體" w:hint="eastAsia"/>
          <w:color w:val="auto"/>
        </w:rPr>
        <w:t>4</w:t>
      </w:r>
      <w:r w:rsidRPr="002B29E8">
        <w:rPr>
          <w:rFonts w:eastAsia="標楷體" w:hAnsi="標楷體" w:hint="eastAsia"/>
          <w:color w:val="auto"/>
        </w:rPr>
        <w:t>、</w:t>
      </w:r>
      <w:r w:rsidRPr="002B29E8">
        <w:rPr>
          <w:rFonts w:eastAsia="標楷體" w:hAnsi="標楷體" w:hint="eastAsia"/>
          <w:color w:val="auto"/>
          <w:u w:val="single"/>
        </w:rPr>
        <w:t>報名資料檔</w:t>
      </w:r>
      <w:r w:rsidRPr="002B29E8">
        <w:rPr>
          <w:rFonts w:eastAsia="標楷體" w:hAnsi="標楷體" w:hint="eastAsia"/>
          <w:color w:val="auto"/>
        </w:rPr>
        <w:t>）親送至</w:t>
      </w:r>
      <w:r w:rsidRPr="002B29E8">
        <w:rPr>
          <w:rFonts w:ascii="標楷體" w:eastAsia="標楷體" w:hAnsi="標楷體" w:hint="eastAsia"/>
          <w:color w:val="auto"/>
          <w:spacing w:val="-6"/>
        </w:rPr>
        <w:t>國立沙鹿高級工業職業學校</w:t>
      </w:r>
      <w:r w:rsidRPr="002B29E8">
        <w:rPr>
          <w:rFonts w:eastAsia="標楷體" w:hAnsi="標楷體" w:hint="eastAsia"/>
          <w:color w:val="auto"/>
        </w:rPr>
        <w:t>辦理報名手續</w:t>
      </w:r>
      <w:r w:rsidRPr="002B29E8">
        <w:rPr>
          <w:rFonts w:ascii="標楷體" w:eastAsia="標楷體" w:hAnsi="標楷體" w:hint="eastAsia"/>
          <w:color w:val="auto"/>
        </w:rPr>
        <w:t>。</w:t>
      </w:r>
    </w:p>
    <w:p w:rsidR="0027674C" w:rsidRPr="002B29E8" w:rsidRDefault="0027674C" w:rsidP="00442ABA">
      <w:pPr>
        <w:pStyle w:val="a7"/>
        <w:spacing w:beforeLines="30"/>
        <w:ind w:leftChars="205" w:left="972"/>
        <w:rPr>
          <w:rFonts w:ascii="標楷體" w:eastAsia="標楷體" w:hAnsi="標楷體"/>
          <w:color w:val="auto"/>
        </w:rPr>
      </w:pPr>
      <w:r w:rsidRPr="002B29E8">
        <w:rPr>
          <w:rFonts w:ascii="標楷體" w:eastAsia="標楷體" w:hAnsi="標楷體" w:hint="eastAsia"/>
          <w:color w:val="auto"/>
        </w:rPr>
        <w:t>五、高中高職審查評選</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（一）本區聯合申請入學委員會將完成報名手續之各申請學生資料轉送各高中高職學校審查。</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（二）高中高職學校依簡章中所列之申請條件，就學生所提資料作書面審查，必要時得要求學生提出說明。</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（三）依各高中高職所訂定評選方式進行評選，決定錄取名額。</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（四）如有未盡事宜或認定有所爭議時，由各校招生委員會議決。</w:t>
      </w:r>
    </w:p>
    <w:p w:rsidR="0027674C" w:rsidRPr="002B29E8" w:rsidRDefault="0027674C" w:rsidP="00442ABA">
      <w:pPr>
        <w:pStyle w:val="a7"/>
        <w:spacing w:beforeLines="50"/>
        <w:ind w:leftChars="0" w:left="0" w:firstLineChars="0" w:firstLine="0"/>
        <w:rPr>
          <w:rFonts w:ascii="標楷體" w:eastAsia="標楷體" w:hAnsi="標楷體"/>
          <w:color w:val="auto"/>
        </w:rPr>
      </w:pPr>
      <w:r w:rsidRPr="002B29E8">
        <w:rPr>
          <w:rFonts w:ascii="標楷體" w:eastAsia="標楷體" w:hAnsi="標楷體" w:hint="eastAsia"/>
          <w:color w:val="auto"/>
        </w:rPr>
        <w:t xml:space="preserve">    六、錄取及公告</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（一）各高中高職於</w:t>
      </w:r>
      <w:r w:rsidRPr="002B29E8">
        <w:rPr>
          <w:rFonts w:ascii="標楷體" w:eastAsia="標楷體" w:hAnsi="標楷體" w:hint="eastAsia"/>
          <w:color w:val="auto"/>
          <w:u w:val="single"/>
        </w:rPr>
        <w:t>102年7月2日(星期二)上午11時</w:t>
      </w:r>
      <w:r w:rsidRPr="002B29E8">
        <w:rPr>
          <w:rFonts w:ascii="標楷體" w:eastAsia="標楷體" w:hAnsi="標楷體" w:hint="eastAsia"/>
          <w:color w:val="auto"/>
        </w:rPr>
        <w:t>榜示公告錄取名單。</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（二）審查結果通知書、報到通知單，由各高中高職學校函送相關國中轉發各學生。</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（三）個別報名學生之審查結果通知書、報到通知單由各高中高職學校逕寄。</w:t>
      </w:r>
    </w:p>
    <w:p w:rsidR="0027674C" w:rsidRPr="002B29E8" w:rsidRDefault="0027674C" w:rsidP="00442ABA">
      <w:pPr>
        <w:pStyle w:val="a7"/>
        <w:spacing w:beforeLines="50"/>
        <w:ind w:leftChars="0" w:left="0" w:firstLineChars="0" w:firstLine="0"/>
        <w:rPr>
          <w:rFonts w:ascii="標楷體" w:eastAsia="標楷體" w:hAnsi="標楷體"/>
          <w:color w:val="auto"/>
        </w:rPr>
      </w:pPr>
      <w:r w:rsidRPr="002B29E8">
        <w:rPr>
          <w:rFonts w:ascii="標楷體" w:eastAsia="標楷體" w:hAnsi="標楷體" w:hint="eastAsia"/>
          <w:color w:val="auto"/>
        </w:rPr>
        <w:t xml:space="preserve">    七、報到</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（一）凡錄取之學生，僅能向一所錄取學校報到。若未依規定者，取消其申請入學資格。</w:t>
      </w:r>
    </w:p>
    <w:p w:rsidR="0027674C" w:rsidRPr="002B29E8" w:rsidRDefault="0027674C" w:rsidP="0027674C">
      <w:pPr>
        <w:pStyle w:val="a7"/>
        <w:spacing w:beforeLines="0" w:line="360" w:lineRule="exact"/>
        <w:ind w:leftChars="407" w:left="1719" w:hangingChars="309" w:hanging="742"/>
        <w:rPr>
          <w:rFonts w:ascii="標楷體" w:eastAsia="標楷體" w:hAnsi="標楷體"/>
          <w:color w:val="auto"/>
        </w:rPr>
      </w:pPr>
      <w:r w:rsidRPr="002B29E8">
        <w:rPr>
          <w:rFonts w:ascii="標楷體" w:eastAsia="標楷體" w:hAnsi="標楷體" w:hint="eastAsia"/>
          <w:color w:val="auto"/>
        </w:rPr>
        <w:t>（二）錄取之學生須於</w:t>
      </w:r>
      <w:r w:rsidRPr="002B29E8">
        <w:rPr>
          <w:rFonts w:ascii="標楷體" w:eastAsia="標楷體" w:hAnsi="標楷體" w:hint="eastAsia"/>
          <w:color w:val="auto"/>
          <w:u w:val="single"/>
        </w:rPr>
        <w:t>102年7月4日(星期四)</w:t>
      </w:r>
      <w:r w:rsidRPr="002B29E8">
        <w:rPr>
          <w:rFonts w:ascii="標楷體" w:eastAsia="標楷體" w:hAnsi="標楷體" w:hint="eastAsia"/>
          <w:color w:val="auto"/>
        </w:rPr>
        <w:t>依各校規定時間辦理報到，</w:t>
      </w:r>
      <w:r w:rsidRPr="002B29E8">
        <w:rPr>
          <w:rFonts w:ascii="標楷體" w:eastAsia="標楷體" w:hAnsi="標楷體" w:hint="eastAsia"/>
          <w:b/>
          <w:color w:val="auto"/>
          <w:sz w:val="28"/>
          <w:szCs w:val="28"/>
        </w:rPr>
        <w:t>逾期未報到視同放棄錄取資格</w:t>
      </w:r>
      <w:r w:rsidRPr="002B29E8">
        <w:rPr>
          <w:rFonts w:ascii="標楷體" w:eastAsia="標楷體" w:hAnsi="標楷體" w:hint="eastAsia"/>
          <w:color w:val="auto"/>
        </w:rPr>
        <w:t>。</w:t>
      </w:r>
    </w:p>
    <w:p w:rsidR="0027674C" w:rsidRPr="002B29E8" w:rsidRDefault="0027674C" w:rsidP="0027674C">
      <w:pPr>
        <w:pStyle w:val="a7"/>
        <w:spacing w:beforeLines="0" w:line="240" w:lineRule="auto"/>
        <w:ind w:leftChars="407" w:left="1719" w:hangingChars="309" w:hanging="742"/>
        <w:rPr>
          <w:rFonts w:ascii="標楷體" w:eastAsia="標楷體" w:hAnsi="標楷體"/>
          <w:color w:val="auto"/>
        </w:rPr>
      </w:pPr>
      <w:r w:rsidRPr="002B29E8">
        <w:rPr>
          <w:rFonts w:ascii="標楷體" w:eastAsia="標楷體" w:hAnsi="標楷體" w:hint="eastAsia"/>
          <w:color w:val="auto"/>
        </w:rPr>
        <w:t>（三）已報到學生不得再參加本學年度之其他入學管道，各國中亦不得再為其辦理集體報名。</w:t>
      </w:r>
    </w:p>
    <w:p w:rsidR="0027674C" w:rsidRPr="002B29E8" w:rsidRDefault="0027674C" w:rsidP="00442ABA">
      <w:pPr>
        <w:pStyle w:val="a7"/>
        <w:spacing w:beforeLines="100"/>
        <w:ind w:left="937" w:firstLineChars="0" w:hanging="459"/>
        <w:rPr>
          <w:rFonts w:ascii="標楷體" w:eastAsia="標楷體" w:hAnsi="標楷體"/>
          <w:color w:val="auto"/>
        </w:rPr>
      </w:pPr>
      <w:r w:rsidRPr="002B29E8">
        <w:rPr>
          <w:rFonts w:ascii="標楷體" w:eastAsia="標楷體" w:hAnsi="標楷體" w:hint="eastAsia"/>
          <w:color w:val="auto"/>
        </w:rPr>
        <w:t>八、各校應秉持公正、公平、公開之原則辦理申請入學作業，若發現有不實情形者（如所附資料不實、為已錄取報到之學生辦理其他入學管道報名等），除取消申請學生錄取資格外，並報請其主管教育行政機關追究學校有關人員之行政責任。</w:t>
      </w:r>
    </w:p>
    <w:p w:rsidR="0027674C" w:rsidRPr="002B29E8" w:rsidRDefault="0027674C" w:rsidP="00442ABA">
      <w:pPr>
        <w:pStyle w:val="a7"/>
        <w:spacing w:beforeLines="100"/>
        <w:ind w:left="937" w:firstLineChars="0" w:hanging="459"/>
        <w:rPr>
          <w:rFonts w:ascii="標楷體" w:eastAsia="標楷體" w:hAnsi="標楷體"/>
          <w:color w:val="auto"/>
        </w:rPr>
      </w:pPr>
      <w:r w:rsidRPr="002B29E8">
        <w:rPr>
          <w:rFonts w:ascii="標楷體" w:eastAsia="標楷體" w:hAnsi="標楷體" w:hint="eastAsia"/>
          <w:color w:val="auto"/>
        </w:rPr>
        <w:t>九、本注意事項經「</w:t>
      </w:r>
      <w:r w:rsidRPr="002B29E8">
        <w:rPr>
          <w:rFonts w:ascii="標楷體" w:eastAsia="標楷體" w:hAnsi="標楷體" w:hint="eastAsia"/>
          <w:bCs/>
          <w:color w:val="auto"/>
        </w:rPr>
        <w:t>中投</w:t>
      </w:r>
      <w:r w:rsidRPr="002B29E8">
        <w:rPr>
          <w:rFonts w:ascii="標楷體" w:eastAsia="標楷體" w:hAnsi="標楷體" w:hint="eastAsia"/>
          <w:color w:val="auto"/>
        </w:rPr>
        <w:t>區102學年度高中及高職聯合申請入學委員會」審議後實施。</w:t>
      </w:r>
    </w:p>
    <w:p w:rsidR="007410C9" w:rsidRPr="002B29E8" w:rsidRDefault="000551C8" w:rsidP="00797704">
      <w:pPr>
        <w:spacing w:line="0" w:lineRule="atLeast"/>
        <w:jc w:val="both"/>
        <w:rPr>
          <w:rFonts w:ascii="標楷體" w:eastAsia="標楷體" w:hAnsi="標楷體"/>
          <w:b/>
          <w:bCs/>
        </w:rPr>
      </w:pPr>
      <w:r w:rsidRPr="002B29E8">
        <w:rPr>
          <w:rFonts w:ascii="標楷體" w:eastAsia="標楷體" w:hAnsi="標楷體"/>
          <w:b/>
          <w:bCs/>
        </w:rPr>
        <w:br w:type="page"/>
      </w:r>
      <w:r w:rsidR="007410C9" w:rsidRPr="002B29E8">
        <w:rPr>
          <w:rFonts w:ascii="標楷體" w:eastAsia="標楷體" w:hAnsi="標楷體" w:hint="eastAsia"/>
          <w:b/>
          <w:bCs/>
          <w:sz w:val="28"/>
          <w:szCs w:val="28"/>
        </w:rPr>
        <w:lastRenderedPageBreak/>
        <w:t>【附錄三】  中投區</w:t>
      </w:r>
      <w:r w:rsidR="007410C9" w:rsidRPr="002B29E8">
        <w:rPr>
          <w:rFonts w:ascii="標楷體" w:eastAsia="標楷體" w:hAnsi="標楷體" w:hint="eastAsia"/>
          <w:sz w:val="28"/>
          <w:szCs w:val="28"/>
        </w:rPr>
        <w:t>10</w:t>
      </w:r>
      <w:r w:rsidR="00FA0A05" w:rsidRPr="002B29E8">
        <w:rPr>
          <w:rFonts w:ascii="標楷體" w:eastAsia="標楷體" w:hAnsi="標楷體" w:hint="eastAsia"/>
          <w:sz w:val="28"/>
          <w:szCs w:val="28"/>
        </w:rPr>
        <w:t>2</w:t>
      </w:r>
      <w:r w:rsidR="007410C9" w:rsidRPr="002B29E8">
        <w:rPr>
          <w:rFonts w:ascii="標楷體" w:eastAsia="標楷體" w:hAnsi="標楷體" w:hint="eastAsia"/>
          <w:b/>
          <w:bCs/>
          <w:sz w:val="28"/>
          <w:szCs w:val="28"/>
        </w:rPr>
        <w:t>學年度高中及高職聯合申請入學工作日程表</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34"/>
        <w:gridCol w:w="2830"/>
        <w:gridCol w:w="2826"/>
        <w:gridCol w:w="2962"/>
      </w:tblGrid>
      <w:tr w:rsidR="007410C9" w:rsidRPr="002B29E8" w:rsidTr="000E0D51">
        <w:trPr>
          <w:trHeight w:val="310"/>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日期</w:t>
            </w:r>
          </w:p>
        </w:tc>
        <w:tc>
          <w:tcPr>
            <w:tcW w:w="2830" w:type="dxa"/>
            <w:vAlign w:val="center"/>
          </w:tcPr>
          <w:p w:rsidR="007410C9" w:rsidRPr="002B29E8" w:rsidRDefault="007410C9" w:rsidP="00442ABA">
            <w:pPr>
              <w:spacing w:beforeLines="10" w:line="0" w:lineRule="atLeast"/>
              <w:jc w:val="center"/>
              <w:rPr>
                <w:rFonts w:ascii="標楷體" w:eastAsia="標楷體" w:hAnsi="標楷體"/>
                <w:sz w:val="20"/>
                <w:szCs w:val="20"/>
              </w:rPr>
            </w:pPr>
            <w:r w:rsidRPr="002B29E8">
              <w:rPr>
                <w:rFonts w:ascii="標楷體" w:eastAsia="標楷體" w:hAnsi="標楷體" w:hint="eastAsia"/>
                <w:sz w:val="20"/>
                <w:szCs w:val="20"/>
              </w:rPr>
              <w:t>聯合申請入學委員會</w:t>
            </w:r>
          </w:p>
        </w:tc>
        <w:tc>
          <w:tcPr>
            <w:tcW w:w="2826" w:type="dxa"/>
            <w:vAlign w:val="center"/>
          </w:tcPr>
          <w:p w:rsidR="007410C9" w:rsidRPr="002B29E8" w:rsidRDefault="007410C9" w:rsidP="00442ABA">
            <w:pPr>
              <w:spacing w:beforeLines="10" w:line="0" w:lineRule="atLeast"/>
              <w:jc w:val="center"/>
              <w:rPr>
                <w:rFonts w:ascii="標楷體" w:eastAsia="標楷體" w:hAnsi="標楷體"/>
                <w:sz w:val="20"/>
                <w:szCs w:val="20"/>
              </w:rPr>
            </w:pPr>
            <w:r w:rsidRPr="002B29E8">
              <w:rPr>
                <w:rFonts w:ascii="標楷體" w:eastAsia="標楷體" w:hAnsi="標楷體" w:hint="eastAsia"/>
                <w:sz w:val="20"/>
                <w:szCs w:val="20"/>
              </w:rPr>
              <w:t>高中高職辦理事項</w:t>
            </w:r>
          </w:p>
        </w:tc>
        <w:tc>
          <w:tcPr>
            <w:tcW w:w="2962" w:type="dxa"/>
            <w:vAlign w:val="center"/>
          </w:tcPr>
          <w:p w:rsidR="007410C9" w:rsidRPr="002B29E8" w:rsidRDefault="007410C9" w:rsidP="00442ABA">
            <w:pPr>
              <w:spacing w:beforeLines="10" w:line="0" w:lineRule="atLeast"/>
              <w:jc w:val="center"/>
              <w:rPr>
                <w:rFonts w:ascii="標楷體" w:eastAsia="標楷體" w:hAnsi="標楷體"/>
                <w:sz w:val="20"/>
                <w:szCs w:val="20"/>
              </w:rPr>
            </w:pPr>
            <w:r w:rsidRPr="002B29E8">
              <w:rPr>
                <w:rFonts w:ascii="標楷體" w:eastAsia="標楷體" w:hAnsi="標楷體" w:hint="eastAsia"/>
                <w:sz w:val="20"/>
                <w:szCs w:val="20"/>
              </w:rPr>
              <w:t>國中辦理事項</w:t>
            </w:r>
          </w:p>
        </w:tc>
      </w:tr>
      <w:tr w:rsidR="007410C9" w:rsidRPr="002B29E8" w:rsidTr="000E0D51">
        <w:trPr>
          <w:trHeight w:val="667"/>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101.10.30（二）</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101.11.05（一）</w:t>
            </w:r>
          </w:p>
        </w:tc>
        <w:tc>
          <w:tcPr>
            <w:tcW w:w="2830"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成立工作委員會及各工作小組</w:t>
            </w:r>
          </w:p>
          <w:p w:rsidR="007410C9" w:rsidRPr="002B29E8" w:rsidRDefault="007410C9" w:rsidP="000E0D51">
            <w:pPr>
              <w:spacing w:line="240" w:lineRule="exact"/>
              <w:ind w:left="200" w:hangingChars="100" w:hanging="200"/>
              <w:jc w:val="both"/>
              <w:rPr>
                <w:rFonts w:ascii="標楷體" w:eastAsia="標楷體" w:hAnsi="標楷體"/>
                <w:sz w:val="20"/>
                <w:szCs w:val="20"/>
              </w:rPr>
            </w:pPr>
          </w:p>
        </w:tc>
        <w:tc>
          <w:tcPr>
            <w:tcW w:w="2826"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1.成立申請入學招生委員會</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2.議定各校申請入學辦法</w:t>
            </w:r>
          </w:p>
        </w:tc>
        <w:tc>
          <w:tcPr>
            <w:tcW w:w="2962"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國中代表參加聯合申請入學委員會</w:t>
            </w:r>
          </w:p>
        </w:tc>
      </w:tr>
      <w:tr w:rsidR="007410C9" w:rsidRPr="002B29E8" w:rsidTr="000E0D51">
        <w:trPr>
          <w:trHeight w:val="839"/>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101.12.03（一）</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101.12.31（一）</w:t>
            </w:r>
          </w:p>
        </w:tc>
        <w:tc>
          <w:tcPr>
            <w:tcW w:w="2830"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1.擬訂各區招生簡章彙編</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2.研擬各項簡章規格及表格</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3.審定各高中及高職聯合申請入學實施計畫</w:t>
            </w:r>
          </w:p>
        </w:tc>
        <w:tc>
          <w:tcPr>
            <w:tcW w:w="2826" w:type="dxa"/>
          </w:tcPr>
          <w:p w:rsidR="007410C9" w:rsidRPr="002B29E8" w:rsidRDefault="007410C9" w:rsidP="000E0D51">
            <w:pPr>
              <w:spacing w:line="240" w:lineRule="exact"/>
              <w:jc w:val="both"/>
              <w:rPr>
                <w:rFonts w:ascii="標楷體" w:eastAsia="標楷體" w:hAnsi="標楷體"/>
                <w:sz w:val="20"/>
                <w:szCs w:val="20"/>
              </w:rPr>
            </w:pPr>
          </w:p>
        </w:tc>
        <w:tc>
          <w:tcPr>
            <w:tcW w:w="2962" w:type="dxa"/>
            <w:tcBorders>
              <w:top w:val="nil"/>
              <w:bottom w:val="nil"/>
            </w:tcBorders>
            <w:shd w:val="clear" w:color="auto" w:fill="auto"/>
          </w:tcPr>
          <w:p w:rsidR="007410C9" w:rsidRPr="002B29E8" w:rsidRDefault="007410C9" w:rsidP="000E0D51">
            <w:pPr>
              <w:widowControl/>
              <w:spacing w:line="240" w:lineRule="exact"/>
              <w:rPr>
                <w:rFonts w:ascii="標楷體" w:eastAsia="標楷體" w:hAnsi="標楷體"/>
                <w:sz w:val="20"/>
                <w:szCs w:val="20"/>
              </w:rPr>
            </w:pPr>
          </w:p>
        </w:tc>
      </w:tr>
      <w:tr w:rsidR="007410C9" w:rsidRPr="002B29E8" w:rsidTr="000E0D51">
        <w:trPr>
          <w:trHeight w:val="592"/>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w:t>
            </w:r>
            <w:r w:rsidR="008111FA" w:rsidRPr="002B29E8">
              <w:rPr>
                <w:rFonts w:ascii="標楷體" w:eastAsia="標楷體" w:hAnsi="標楷體" w:hint="eastAsia"/>
                <w:sz w:val="20"/>
                <w:szCs w:val="20"/>
              </w:rPr>
              <w:t>2</w:t>
            </w:r>
            <w:r w:rsidRPr="002B29E8">
              <w:rPr>
                <w:rFonts w:ascii="標楷體" w:eastAsia="標楷體" w:hAnsi="標楷體" w:hint="eastAsia"/>
                <w:sz w:val="20"/>
                <w:szCs w:val="20"/>
              </w:rPr>
              <w:t>.01.02（三）</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8111FA">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w:t>
            </w:r>
            <w:r w:rsidR="008111FA" w:rsidRPr="002B29E8">
              <w:rPr>
                <w:rFonts w:ascii="標楷體" w:eastAsia="標楷體" w:hAnsi="標楷體" w:hint="eastAsia"/>
                <w:sz w:val="20"/>
                <w:szCs w:val="20"/>
              </w:rPr>
              <w:t>2</w:t>
            </w:r>
            <w:r w:rsidRPr="002B29E8">
              <w:rPr>
                <w:rFonts w:ascii="標楷體" w:eastAsia="標楷體" w:hAnsi="標楷體" w:hint="eastAsia"/>
                <w:sz w:val="20"/>
                <w:szCs w:val="20"/>
              </w:rPr>
              <w:t>.01.31（四）</w:t>
            </w:r>
          </w:p>
        </w:tc>
        <w:tc>
          <w:tcPr>
            <w:tcW w:w="2830"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1.審查各校申請入學招生簡章</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2.各區聯合申請入學招生簡章報各主管教育行政機關核定</w:t>
            </w:r>
          </w:p>
        </w:tc>
        <w:tc>
          <w:tcPr>
            <w:tcW w:w="2826"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擬定各校申請入學招生簡章</w:t>
            </w:r>
          </w:p>
        </w:tc>
        <w:tc>
          <w:tcPr>
            <w:tcW w:w="2962" w:type="dxa"/>
            <w:tcBorders>
              <w:top w:val="nil"/>
              <w:bottom w:val="nil"/>
            </w:tcBorders>
            <w:shd w:val="clear" w:color="auto" w:fill="auto"/>
          </w:tcPr>
          <w:p w:rsidR="007410C9" w:rsidRPr="002B29E8" w:rsidRDefault="007410C9" w:rsidP="000E0D51">
            <w:pPr>
              <w:widowControl/>
              <w:spacing w:line="240" w:lineRule="exact"/>
              <w:rPr>
                <w:rFonts w:ascii="標楷體" w:eastAsia="標楷體" w:hAnsi="標楷體"/>
                <w:sz w:val="20"/>
                <w:szCs w:val="20"/>
              </w:rPr>
            </w:pPr>
          </w:p>
        </w:tc>
      </w:tr>
      <w:tr w:rsidR="007410C9" w:rsidRPr="002B29E8" w:rsidTr="000E0D51">
        <w:trPr>
          <w:trHeight w:val="1663"/>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102.03.01（五）</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51D7F">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w:t>
            </w:r>
            <w:r w:rsidR="00051D7F" w:rsidRPr="002B29E8">
              <w:rPr>
                <w:rFonts w:ascii="標楷體" w:eastAsia="標楷體" w:hAnsi="標楷體" w:hint="eastAsia"/>
                <w:sz w:val="20"/>
                <w:szCs w:val="20"/>
              </w:rPr>
              <w:t>5</w:t>
            </w:r>
            <w:r w:rsidRPr="002B29E8">
              <w:rPr>
                <w:rFonts w:ascii="標楷體" w:eastAsia="標楷體" w:hAnsi="標楷體" w:hint="eastAsia"/>
                <w:sz w:val="20"/>
                <w:szCs w:val="20"/>
              </w:rPr>
              <w:t>.</w:t>
            </w:r>
            <w:r w:rsidR="00051D7F" w:rsidRPr="002B29E8">
              <w:rPr>
                <w:rFonts w:ascii="標楷體" w:eastAsia="標楷體" w:hAnsi="標楷體" w:hint="eastAsia"/>
                <w:sz w:val="20"/>
                <w:szCs w:val="20"/>
              </w:rPr>
              <w:t>24</w:t>
            </w:r>
            <w:r w:rsidRPr="002B29E8">
              <w:rPr>
                <w:rFonts w:ascii="標楷體" w:eastAsia="標楷體" w:hAnsi="標楷體" w:hint="eastAsia"/>
                <w:sz w:val="20"/>
                <w:szCs w:val="20"/>
              </w:rPr>
              <w:t>（</w:t>
            </w:r>
            <w:r w:rsidR="00051D7F" w:rsidRPr="002B29E8">
              <w:rPr>
                <w:rFonts w:ascii="標楷體" w:eastAsia="標楷體" w:hAnsi="標楷體" w:hint="eastAsia"/>
                <w:sz w:val="20"/>
                <w:szCs w:val="20"/>
              </w:rPr>
              <w:t>五</w:t>
            </w:r>
            <w:r w:rsidRPr="002B29E8">
              <w:rPr>
                <w:rFonts w:ascii="標楷體" w:eastAsia="標楷體" w:hAnsi="標楷體" w:hint="eastAsia"/>
                <w:sz w:val="20"/>
                <w:szCs w:val="20"/>
              </w:rPr>
              <w:t>）</w:t>
            </w:r>
          </w:p>
        </w:tc>
        <w:tc>
          <w:tcPr>
            <w:tcW w:w="2830"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1.簡章彙編、報名表出版</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2.開始寄送各國中聯合申請入學報名表冊</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3.辦理聯合申請入學作業說明會</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4.調查簡章彙編、報名表需求量</w:t>
            </w:r>
          </w:p>
        </w:tc>
        <w:tc>
          <w:tcPr>
            <w:tcW w:w="2826"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辦理申請入學說明會</w:t>
            </w:r>
          </w:p>
        </w:tc>
        <w:tc>
          <w:tcPr>
            <w:tcW w:w="2962"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1.相關工作人員出席聯合申請入學說明會（各國中教務主任）</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2.相關師長出席說明會領回宣導資料，分發給學生及家長</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3.國中對校內教師及學生家長辦理多元入學管道說明會</w:t>
            </w:r>
          </w:p>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4.訂購簡章、報名表</w:t>
            </w:r>
          </w:p>
        </w:tc>
      </w:tr>
      <w:tr w:rsidR="007410C9" w:rsidRPr="002B29E8" w:rsidTr="000E0D51">
        <w:trPr>
          <w:trHeight w:val="2091"/>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102.05.01（三）</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102.06.25（二）</w:t>
            </w:r>
          </w:p>
        </w:tc>
        <w:tc>
          <w:tcPr>
            <w:tcW w:w="2830"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1.提供諮詢服務</w:t>
            </w:r>
          </w:p>
          <w:p w:rsidR="007410C9" w:rsidRPr="002B29E8" w:rsidRDefault="007410C9" w:rsidP="000E0D51">
            <w:pPr>
              <w:spacing w:line="240" w:lineRule="exact"/>
              <w:ind w:left="256" w:hangingChars="128" w:hanging="256"/>
              <w:jc w:val="both"/>
              <w:rPr>
                <w:rFonts w:ascii="標楷體" w:eastAsia="標楷體" w:hAnsi="標楷體"/>
                <w:sz w:val="20"/>
                <w:szCs w:val="20"/>
              </w:rPr>
            </w:pPr>
            <w:r w:rsidRPr="002B29E8">
              <w:rPr>
                <w:rFonts w:ascii="標楷體" w:eastAsia="標楷體" w:hAnsi="標楷體" w:hint="eastAsia"/>
                <w:sz w:val="20"/>
                <w:szCs w:val="20"/>
              </w:rPr>
              <w:t>2.協助各國中辦理聯合申請入學報名作業</w:t>
            </w:r>
          </w:p>
          <w:p w:rsidR="007410C9" w:rsidRPr="002B29E8" w:rsidRDefault="007410C9" w:rsidP="000E0D51">
            <w:pPr>
              <w:spacing w:line="240" w:lineRule="exact"/>
              <w:ind w:left="256" w:hangingChars="128" w:hanging="256"/>
              <w:jc w:val="both"/>
              <w:rPr>
                <w:rFonts w:ascii="標楷體" w:eastAsia="標楷體" w:hAnsi="標楷體"/>
                <w:sz w:val="20"/>
                <w:szCs w:val="20"/>
              </w:rPr>
            </w:pPr>
          </w:p>
        </w:tc>
        <w:tc>
          <w:tcPr>
            <w:tcW w:w="2826"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提供諮詢服務</w:t>
            </w:r>
          </w:p>
        </w:tc>
        <w:tc>
          <w:tcPr>
            <w:tcW w:w="2962"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w:t>
            </w:r>
            <w:r w:rsidR="00FA0A05" w:rsidRPr="002B29E8">
              <w:rPr>
                <w:rFonts w:ascii="標楷體" w:eastAsia="標楷體" w:hAnsi="標楷體" w:hint="eastAsia"/>
                <w:sz w:val="20"/>
                <w:szCs w:val="20"/>
              </w:rPr>
              <w:t xml:space="preserve"> </w:t>
            </w:r>
            <w:r w:rsidRPr="002B29E8">
              <w:rPr>
                <w:rFonts w:ascii="標楷體" w:eastAsia="標楷體" w:hAnsi="標楷體" w:hint="eastAsia"/>
                <w:sz w:val="20"/>
                <w:szCs w:val="20"/>
              </w:rPr>
              <w:t>102.06.08~102.06.09國民中學學生基本學力測驗</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2.國中開始接受學生報名高中及高職聯合申請入學</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3.國中對學生報名資料進行審核（含非應屆畢業生）</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4.報名學生應依原就讀國中之規定時間內完成報名</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5.彙總造冊</w:t>
            </w:r>
          </w:p>
        </w:tc>
      </w:tr>
      <w:tr w:rsidR="007410C9" w:rsidRPr="002B29E8" w:rsidTr="000E0D51">
        <w:trPr>
          <w:trHeight w:val="322"/>
          <w:jc w:val="center"/>
        </w:trPr>
        <w:tc>
          <w:tcPr>
            <w:tcW w:w="1634" w:type="dxa"/>
            <w:vAlign w:val="center"/>
          </w:tcPr>
          <w:p w:rsidR="007410C9" w:rsidRPr="002B29E8" w:rsidRDefault="007410C9" w:rsidP="009E5216">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102.06.1</w:t>
            </w:r>
            <w:r w:rsidR="009E5216" w:rsidRPr="002B29E8">
              <w:rPr>
                <w:rFonts w:ascii="標楷體" w:eastAsia="標楷體" w:hAnsi="標楷體" w:hint="eastAsia"/>
                <w:sz w:val="20"/>
                <w:szCs w:val="20"/>
              </w:rPr>
              <w:t>1</w:t>
            </w:r>
            <w:r w:rsidRPr="002B29E8">
              <w:rPr>
                <w:rFonts w:ascii="標楷體" w:eastAsia="標楷體" w:hAnsi="標楷體" w:hint="eastAsia"/>
                <w:sz w:val="20"/>
                <w:szCs w:val="20"/>
              </w:rPr>
              <w:t>（</w:t>
            </w:r>
            <w:r w:rsidR="009E5216" w:rsidRPr="002B29E8">
              <w:rPr>
                <w:rFonts w:ascii="標楷體" w:eastAsia="標楷體" w:hAnsi="標楷體" w:hint="eastAsia"/>
                <w:sz w:val="20"/>
                <w:szCs w:val="20"/>
              </w:rPr>
              <w:t>二</w:t>
            </w:r>
            <w:r w:rsidRPr="002B29E8">
              <w:rPr>
                <w:rFonts w:ascii="標楷體" w:eastAsia="標楷體" w:hAnsi="標楷體" w:hint="eastAsia"/>
                <w:sz w:val="20"/>
                <w:szCs w:val="20"/>
              </w:rPr>
              <w:t>）前</w:t>
            </w:r>
          </w:p>
        </w:tc>
        <w:tc>
          <w:tcPr>
            <w:tcW w:w="2830"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公告各校申請入學實際招生名額</w:t>
            </w:r>
          </w:p>
        </w:tc>
        <w:tc>
          <w:tcPr>
            <w:tcW w:w="2826" w:type="dxa"/>
          </w:tcPr>
          <w:p w:rsidR="007410C9" w:rsidRPr="002B29E8" w:rsidRDefault="007410C9" w:rsidP="000E0D51">
            <w:pPr>
              <w:spacing w:line="240" w:lineRule="exact"/>
              <w:jc w:val="both"/>
              <w:rPr>
                <w:rFonts w:ascii="標楷體" w:eastAsia="標楷體" w:hAnsi="標楷體"/>
                <w:sz w:val="20"/>
                <w:szCs w:val="20"/>
              </w:rPr>
            </w:pP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774"/>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102.06.26（三）</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102.06.27（四）</w:t>
            </w:r>
          </w:p>
        </w:tc>
        <w:tc>
          <w:tcPr>
            <w:tcW w:w="2830" w:type="dxa"/>
          </w:tcPr>
          <w:p w:rsidR="007410C9" w:rsidRPr="002B29E8" w:rsidRDefault="007410C9" w:rsidP="007410C9">
            <w:pPr>
              <w:spacing w:line="240" w:lineRule="exact"/>
              <w:jc w:val="both"/>
              <w:rPr>
                <w:rFonts w:ascii="標楷體" w:eastAsia="標楷體" w:hAnsi="標楷體"/>
                <w:sz w:val="20"/>
                <w:szCs w:val="20"/>
              </w:rPr>
            </w:pPr>
            <w:r w:rsidRPr="002B29E8">
              <w:rPr>
                <w:rFonts w:ascii="標楷體" w:eastAsia="標楷體" w:hAnsi="標楷體" w:hint="eastAsia"/>
                <w:sz w:val="20"/>
                <w:szCs w:val="20"/>
              </w:rPr>
              <w:t>辦理現場報名作業（於主委學校沙鹿高工辦理）</w:t>
            </w:r>
          </w:p>
        </w:tc>
        <w:tc>
          <w:tcPr>
            <w:tcW w:w="2826" w:type="dxa"/>
          </w:tcPr>
          <w:p w:rsidR="007410C9" w:rsidRPr="002B29E8" w:rsidRDefault="009E5216" w:rsidP="000E0D51">
            <w:pPr>
              <w:spacing w:line="240" w:lineRule="exact"/>
              <w:jc w:val="both"/>
              <w:rPr>
                <w:rFonts w:ascii="標楷體" w:eastAsia="標楷體" w:hAnsi="標楷體"/>
                <w:sz w:val="20"/>
                <w:szCs w:val="20"/>
              </w:rPr>
            </w:pPr>
            <w:r w:rsidRPr="002B29E8">
              <w:rPr>
                <w:rFonts w:ascii="標楷體" w:eastAsia="標楷體" w:hAnsi="標楷體"/>
                <w:sz w:val="20"/>
                <w:szCs w:val="20"/>
              </w:rPr>
              <w:t>請各校派員收件</w:t>
            </w:r>
          </w:p>
        </w:tc>
        <w:tc>
          <w:tcPr>
            <w:tcW w:w="2962"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向聯合申請入學委員會辦理報名（現場辦理地點為沙鹿高工）</w:t>
            </w:r>
          </w:p>
        </w:tc>
      </w:tr>
      <w:tr w:rsidR="007410C9" w:rsidRPr="002B29E8" w:rsidTr="000E0D51">
        <w:trPr>
          <w:trHeight w:val="1180"/>
          <w:jc w:val="center"/>
        </w:trPr>
        <w:tc>
          <w:tcPr>
            <w:tcW w:w="1634" w:type="dxa"/>
            <w:vAlign w:val="center"/>
          </w:tcPr>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102.06.28（五）</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102.07.01（一）</w:t>
            </w:r>
          </w:p>
        </w:tc>
        <w:tc>
          <w:tcPr>
            <w:tcW w:w="2830" w:type="dxa"/>
          </w:tcPr>
          <w:p w:rsidR="007410C9" w:rsidRPr="002B29E8" w:rsidRDefault="007410C9" w:rsidP="000E0D51">
            <w:pPr>
              <w:spacing w:line="240" w:lineRule="exact"/>
              <w:jc w:val="both"/>
              <w:rPr>
                <w:rFonts w:ascii="標楷體" w:eastAsia="標楷體" w:hAnsi="標楷體"/>
                <w:sz w:val="20"/>
                <w:szCs w:val="20"/>
              </w:rPr>
            </w:pPr>
          </w:p>
        </w:tc>
        <w:tc>
          <w:tcPr>
            <w:tcW w:w="2826" w:type="dxa"/>
          </w:tcPr>
          <w:p w:rsidR="007410C9" w:rsidRPr="002B29E8" w:rsidRDefault="009E5216"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w:t>
            </w:r>
            <w:r w:rsidR="007410C9" w:rsidRPr="002B29E8">
              <w:rPr>
                <w:rFonts w:ascii="標楷體" w:eastAsia="標楷體" w:hAnsi="標楷體" w:hint="eastAsia"/>
                <w:sz w:val="20"/>
                <w:szCs w:val="20"/>
              </w:rPr>
              <w:t>.開始辦理資料審查及評選</w:t>
            </w:r>
          </w:p>
          <w:p w:rsidR="007410C9" w:rsidRPr="002B29E8" w:rsidRDefault="009E5216" w:rsidP="000E0D51">
            <w:pPr>
              <w:spacing w:line="240" w:lineRule="exact"/>
              <w:ind w:left="200" w:hangingChars="100" w:hanging="200"/>
              <w:jc w:val="both"/>
              <w:rPr>
                <w:rFonts w:ascii="標楷體" w:eastAsia="標楷體" w:hAnsi="標楷體"/>
                <w:dstrike/>
                <w:sz w:val="20"/>
                <w:szCs w:val="20"/>
              </w:rPr>
            </w:pPr>
            <w:r w:rsidRPr="002B29E8">
              <w:rPr>
                <w:rFonts w:ascii="標楷體" w:eastAsia="標楷體" w:hAnsi="標楷體" w:hint="eastAsia"/>
                <w:sz w:val="20"/>
                <w:szCs w:val="20"/>
              </w:rPr>
              <w:t>2</w:t>
            </w:r>
            <w:r w:rsidR="007410C9" w:rsidRPr="002B29E8">
              <w:rPr>
                <w:rFonts w:ascii="標楷體" w:eastAsia="標楷體" w:hAnsi="標楷體" w:hint="eastAsia"/>
                <w:sz w:val="20"/>
                <w:szCs w:val="20"/>
              </w:rPr>
              <w:t>.如有需要得通知學生出席審查會議，就所提資料進行說明</w:t>
            </w: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338"/>
          <w:jc w:val="center"/>
        </w:trPr>
        <w:tc>
          <w:tcPr>
            <w:tcW w:w="1634" w:type="dxa"/>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102.07.02（二）</w:t>
            </w:r>
          </w:p>
        </w:tc>
        <w:tc>
          <w:tcPr>
            <w:tcW w:w="2830" w:type="dxa"/>
          </w:tcPr>
          <w:p w:rsidR="007410C9" w:rsidRPr="002B29E8" w:rsidRDefault="007410C9" w:rsidP="000E0D51">
            <w:pPr>
              <w:spacing w:line="240" w:lineRule="exact"/>
              <w:jc w:val="both"/>
              <w:rPr>
                <w:rFonts w:ascii="標楷體" w:eastAsia="標楷體" w:hAnsi="標楷體"/>
                <w:sz w:val="20"/>
                <w:szCs w:val="20"/>
              </w:rPr>
            </w:pPr>
          </w:p>
        </w:tc>
        <w:tc>
          <w:tcPr>
            <w:tcW w:w="2826"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1.辦理放榜工作</w:t>
            </w:r>
          </w:p>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2.通知各國中錄取名單</w:t>
            </w:r>
          </w:p>
        </w:tc>
        <w:tc>
          <w:tcPr>
            <w:tcW w:w="2962"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通知錄取學生報到時間</w:t>
            </w:r>
          </w:p>
        </w:tc>
      </w:tr>
      <w:tr w:rsidR="007410C9" w:rsidRPr="002B29E8" w:rsidTr="000E0D51">
        <w:trPr>
          <w:trHeight w:val="346"/>
          <w:jc w:val="center"/>
        </w:trPr>
        <w:tc>
          <w:tcPr>
            <w:tcW w:w="1634" w:type="dxa"/>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102.07.04（四）</w:t>
            </w:r>
          </w:p>
        </w:tc>
        <w:tc>
          <w:tcPr>
            <w:tcW w:w="2830" w:type="dxa"/>
          </w:tcPr>
          <w:p w:rsidR="007410C9" w:rsidRPr="002B29E8" w:rsidRDefault="007410C9" w:rsidP="000E0D51">
            <w:pPr>
              <w:spacing w:line="240" w:lineRule="exact"/>
              <w:jc w:val="both"/>
              <w:rPr>
                <w:rFonts w:ascii="標楷體" w:eastAsia="標楷體" w:hAnsi="標楷體"/>
                <w:sz w:val="20"/>
                <w:szCs w:val="20"/>
              </w:rPr>
            </w:pPr>
          </w:p>
        </w:tc>
        <w:tc>
          <w:tcPr>
            <w:tcW w:w="2826"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1.辦理學生報到工作</w:t>
            </w:r>
          </w:p>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2.受理複查申請</w:t>
            </w: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699"/>
          <w:jc w:val="center"/>
        </w:trPr>
        <w:tc>
          <w:tcPr>
            <w:tcW w:w="1634" w:type="dxa"/>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102.07.05（五）</w:t>
            </w:r>
          </w:p>
        </w:tc>
        <w:tc>
          <w:tcPr>
            <w:tcW w:w="2830" w:type="dxa"/>
          </w:tcPr>
          <w:p w:rsidR="007410C9" w:rsidRPr="002B29E8" w:rsidRDefault="007410C9" w:rsidP="000E0D51">
            <w:pPr>
              <w:spacing w:line="240" w:lineRule="exact"/>
              <w:jc w:val="both"/>
              <w:rPr>
                <w:rFonts w:ascii="標楷體" w:eastAsia="標楷體" w:hAnsi="標楷體"/>
                <w:sz w:val="20"/>
                <w:szCs w:val="20"/>
              </w:rPr>
            </w:pPr>
          </w:p>
        </w:tc>
        <w:tc>
          <w:tcPr>
            <w:tcW w:w="2826"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1.受理已報到學生聲明放棄錄取資格</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2.受理申請學生申訴</w:t>
            </w: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595"/>
          <w:jc w:val="center"/>
        </w:trPr>
        <w:tc>
          <w:tcPr>
            <w:tcW w:w="1634" w:type="dxa"/>
            <w:tcBorders>
              <w:bottom w:val="single" w:sz="4" w:space="0" w:color="auto"/>
            </w:tcBorders>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102.07.08（一）</w:t>
            </w:r>
          </w:p>
        </w:tc>
        <w:tc>
          <w:tcPr>
            <w:tcW w:w="2830" w:type="dxa"/>
            <w:tcBorders>
              <w:bottom w:val="single" w:sz="4" w:space="0" w:color="auto"/>
            </w:tcBorders>
          </w:tcPr>
          <w:p w:rsidR="007410C9" w:rsidRPr="002B29E8" w:rsidRDefault="007410C9" w:rsidP="000E0D51">
            <w:pPr>
              <w:spacing w:line="240" w:lineRule="exact"/>
              <w:jc w:val="both"/>
              <w:rPr>
                <w:rFonts w:ascii="標楷體" w:eastAsia="標楷體" w:hAnsi="標楷體"/>
                <w:sz w:val="20"/>
                <w:szCs w:val="20"/>
              </w:rPr>
            </w:pPr>
          </w:p>
        </w:tc>
        <w:tc>
          <w:tcPr>
            <w:tcW w:w="2826" w:type="dxa"/>
            <w:tcBorders>
              <w:bottom w:val="single" w:sz="4" w:space="0" w:color="auto"/>
            </w:tcBorders>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w:t>
            </w:r>
            <w:r w:rsidR="009E5216" w:rsidRPr="002B29E8">
              <w:rPr>
                <w:rFonts w:ascii="標楷體" w:eastAsia="標楷體" w:hAnsi="標楷體" w:hint="eastAsia"/>
                <w:sz w:val="20"/>
                <w:szCs w:val="20"/>
              </w:rPr>
              <w:t>上傳已報到學生名單供</w:t>
            </w:r>
            <w:r w:rsidRPr="002B29E8">
              <w:rPr>
                <w:rFonts w:ascii="標楷體" w:eastAsia="標楷體" w:hAnsi="標楷體" w:hint="eastAsia"/>
                <w:sz w:val="20"/>
                <w:szCs w:val="20"/>
              </w:rPr>
              <w:t>各國中</w:t>
            </w:r>
            <w:r w:rsidR="009E5216" w:rsidRPr="002B29E8">
              <w:rPr>
                <w:rFonts w:ascii="標楷體" w:eastAsia="標楷體" w:hAnsi="標楷體" w:hint="eastAsia"/>
                <w:sz w:val="20"/>
                <w:szCs w:val="20"/>
              </w:rPr>
              <w:t>下載</w:t>
            </w:r>
          </w:p>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2.整理錄取及報到名冊彙報聯合申請入學委員會</w:t>
            </w:r>
          </w:p>
        </w:tc>
        <w:tc>
          <w:tcPr>
            <w:tcW w:w="2962" w:type="dxa"/>
            <w:tcBorders>
              <w:bottom w:val="single" w:sz="4" w:space="0" w:color="auto"/>
            </w:tcBorders>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719"/>
          <w:jc w:val="center"/>
        </w:trPr>
        <w:tc>
          <w:tcPr>
            <w:tcW w:w="1634" w:type="dxa"/>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102.07.08（一）</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102.07.09（二）</w:t>
            </w:r>
          </w:p>
        </w:tc>
        <w:tc>
          <w:tcPr>
            <w:tcW w:w="2830" w:type="dxa"/>
          </w:tcPr>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彙整各高中高職錄取及報到名冊函送主管教育行政機關及各招生區登記分發委員會</w:t>
            </w:r>
          </w:p>
        </w:tc>
        <w:tc>
          <w:tcPr>
            <w:tcW w:w="2826" w:type="dxa"/>
          </w:tcPr>
          <w:p w:rsidR="007410C9" w:rsidRPr="002B29E8" w:rsidRDefault="007410C9" w:rsidP="000E0D51">
            <w:pPr>
              <w:spacing w:line="240" w:lineRule="exact"/>
              <w:jc w:val="both"/>
              <w:rPr>
                <w:rFonts w:ascii="標楷體" w:eastAsia="標楷體" w:hAnsi="標楷體"/>
                <w:sz w:val="20"/>
                <w:szCs w:val="20"/>
              </w:rPr>
            </w:pP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r w:rsidR="007410C9" w:rsidRPr="002B29E8" w:rsidTr="000E0D51">
        <w:trPr>
          <w:trHeight w:val="64"/>
          <w:jc w:val="center"/>
        </w:trPr>
        <w:tc>
          <w:tcPr>
            <w:tcW w:w="1634" w:type="dxa"/>
            <w:vAlign w:val="center"/>
          </w:tcPr>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102.07.10（三）</w:t>
            </w:r>
          </w:p>
          <w:p w:rsidR="007410C9" w:rsidRPr="002B29E8" w:rsidRDefault="007410C9" w:rsidP="000E0D51">
            <w:pPr>
              <w:spacing w:line="0" w:lineRule="atLeast"/>
              <w:jc w:val="center"/>
              <w:rPr>
                <w:rFonts w:ascii="標楷體" w:eastAsia="標楷體" w:hAnsi="標楷體"/>
                <w:sz w:val="20"/>
                <w:szCs w:val="20"/>
              </w:rPr>
            </w:pPr>
            <w:r w:rsidRPr="002B29E8">
              <w:rPr>
                <w:rFonts w:ascii="標楷體" w:eastAsia="標楷體" w:hAnsi="標楷體" w:hint="eastAsia"/>
                <w:sz w:val="20"/>
                <w:szCs w:val="20"/>
              </w:rPr>
              <w:t>～</w:t>
            </w:r>
          </w:p>
          <w:p w:rsidR="007410C9" w:rsidRPr="002B29E8" w:rsidRDefault="007410C9" w:rsidP="000E0D51">
            <w:pPr>
              <w:spacing w:line="0" w:lineRule="atLeast"/>
              <w:ind w:left="1" w:rightChars="-15" w:right="-36"/>
              <w:jc w:val="center"/>
              <w:rPr>
                <w:rFonts w:ascii="標楷體" w:eastAsia="標楷體" w:hAnsi="標楷體"/>
                <w:sz w:val="20"/>
                <w:szCs w:val="20"/>
              </w:rPr>
            </w:pPr>
            <w:r w:rsidRPr="002B29E8">
              <w:rPr>
                <w:rFonts w:ascii="標楷體" w:eastAsia="標楷體" w:hAnsi="標楷體" w:hint="eastAsia"/>
                <w:sz w:val="20"/>
                <w:szCs w:val="20"/>
              </w:rPr>
              <w:t>102.07.31（三）</w:t>
            </w:r>
          </w:p>
        </w:tc>
        <w:tc>
          <w:tcPr>
            <w:tcW w:w="2830" w:type="dxa"/>
          </w:tcPr>
          <w:p w:rsidR="007410C9" w:rsidRPr="002B29E8" w:rsidRDefault="007410C9" w:rsidP="000E0D51">
            <w:pPr>
              <w:spacing w:line="240" w:lineRule="exact"/>
              <w:ind w:left="200" w:hangingChars="100" w:hanging="200"/>
              <w:jc w:val="both"/>
              <w:rPr>
                <w:rFonts w:ascii="標楷體" w:eastAsia="標楷體" w:hAnsi="標楷體"/>
                <w:sz w:val="20"/>
                <w:szCs w:val="20"/>
              </w:rPr>
            </w:pPr>
            <w:r w:rsidRPr="002B29E8">
              <w:rPr>
                <w:rFonts w:ascii="標楷體" w:eastAsia="標楷體" w:hAnsi="標楷體" w:hint="eastAsia"/>
                <w:sz w:val="20"/>
                <w:szCs w:val="20"/>
              </w:rPr>
              <w:t>1.進行高中高職聯合申請入學方案實施檢討</w:t>
            </w:r>
          </w:p>
          <w:p w:rsidR="007410C9" w:rsidRPr="002B29E8" w:rsidRDefault="007410C9" w:rsidP="000E0D51">
            <w:pPr>
              <w:spacing w:line="240" w:lineRule="exact"/>
              <w:jc w:val="both"/>
              <w:rPr>
                <w:rFonts w:ascii="標楷體" w:eastAsia="標楷體" w:hAnsi="標楷體"/>
                <w:sz w:val="20"/>
                <w:szCs w:val="20"/>
              </w:rPr>
            </w:pPr>
            <w:r w:rsidRPr="002B29E8">
              <w:rPr>
                <w:rFonts w:ascii="標楷體" w:eastAsia="標楷體" w:hAnsi="標楷體" w:hint="eastAsia"/>
                <w:sz w:val="20"/>
                <w:szCs w:val="20"/>
              </w:rPr>
              <w:t>2.提出檢討報告</w:t>
            </w:r>
          </w:p>
        </w:tc>
        <w:tc>
          <w:tcPr>
            <w:tcW w:w="2826" w:type="dxa"/>
          </w:tcPr>
          <w:p w:rsidR="007410C9" w:rsidRPr="002B29E8" w:rsidRDefault="007410C9" w:rsidP="000E0D51">
            <w:pPr>
              <w:spacing w:line="240" w:lineRule="exact"/>
              <w:jc w:val="both"/>
              <w:rPr>
                <w:rFonts w:ascii="標楷體" w:eastAsia="標楷體" w:hAnsi="標楷體"/>
                <w:sz w:val="20"/>
                <w:szCs w:val="20"/>
              </w:rPr>
            </w:pPr>
          </w:p>
        </w:tc>
        <w:tc>
          <w:tcPr>
            <w:tcW w:w="2962" w:type="dxa"/>
          </w:tcPr>
          <w:p w:rsidR="007410C9" w:rsidRPr="002B29E8" w:rsidRDefault="007410C9" w:rsidP="000E0D51">
            <w:pPr>
              <w:spacing w:line="240" w:lineRule="exact"/>
              <w:jc w:val="both"/>
              <w:rPr>
                <w:rFonts w:ascii="標楷體" w:eastAsia="標楷體" w:hAnsi="標楷體"/>
                <w:sz w:val="20"/>
                <w:szCs w:val="20"/>
              </w:rPr>
            </w:pPr>
          </w:p>
        </w:tc>
      </w:tr>
    </w:tbl>
    <w:p w:rsidR="007410C9" w:rsidRPr="002B29E8" w:rsidRDefault="007410C9" w:rsidP="00797704">
      <w:pPr>
        <w:spacing w:line="0" w:lineRule="atLeast"/>
        <w:jc w:val="both"/>
        <w:rPr>
          <w:rFonts w:ascii="標楷體" w:eastAsia="標楷體" w:hAnsi="標楷體"/>
          <w:b/>
          <w:bCs/>
        </w:rPr>
      </w:pPr>
    </w:p>
    <w:p w:rsidR="002848EA" w:rsidRPr="002B29E8" w:rsidRDefault="002848EA" w:rsidP="00797704">
      <w:pPr>
        <w:spacing w:line="0" w:lineRule="atLeast"/>
        <w:jc w:val="both"/>
        <w:rPr>
          <w:rFonts w:ascii="標楷體" w:eastAsia="標楷體" w:hAnsi="標楷體"/>
          <w:sz w:val="22"/>
          <w:szCs w:val="22"/>
        </w:rPr>
      </w:pPr>
    </w:p>
    <w:p w:rsidR="00EA68D6" w:rsidRPr="002B29E8" w:rsidRDefault="00EA68D6" w:rsidP="00442ABA">
      <w:pPr>
        <w:pStyle w:val="Web"/>
        <w:widowControl w:val="0"/>
        <w:spacing w:beforeLines="50" w:beforeAutospacing="0" w:afterLines="50" w:afterAutospacing="0" w:line="0" w:lineRule="atLeast"/>
        <w:rPr>
          <w:rFonts w:ascii="標楷體" w:eastAsia="標楷體" w:hAnsi="標楷體" w:cs="Times New Roman"/>
          <w:b/>
          <w:bCs/>
          <w:kern w:val="2"/>
          <w:sz w:val="28"/>
          <w:szCs w:val="28"/>
        </w:rPr>
      </w:pPr>
      <w:r w:rsidRPr="002B29E8">
        <w:rPr>
          <w:rFonts w:ascii="標楷體" w:eastAsia="標楷體" w:hAnsi="標楷體" w:cs="Times New Roman"/>
          <w:b/>
          <w:bCs/>
          <w:kern w:val="2"/>
          <w:sz w:val="22"/>
        </w:rPr>
        <w:br w:type="page"/>
      </w:r>
      <w:r w:rsidRPr="002B29E8">
        <w:rPr>
          <w:rFonts w:ascii="標楷體" w:eastAsia="標楷體" w:hAnsi="標楷體" w:hint="eastAsia"/>
          <w:b/>
          <w:bCs/>
          <w:sz w:val="28"/>
          <w:szCs w:val="28"/>
        </w:rPr>
        <w:lastRenderedPageBreak/>
        <w:t xml:space="preserve">【附錄四】  </w:t>
      </w:r>
      <w:r w:rsidR="003C18C0" w:rsidRPr="002B29E8">
        <w:rPr>
          <w:rFonts w:ascii="標楷體" w:eastAsia="標楷體" w:hAnsi="標楷體" w:hint="eastAsia"/>
          <w:b/>
          <w:bCs/>
          <w:sz w:val="28"/>
          <w:szCs w:val="28"/>
        </w:rPr>
        <w:t xml:space="preserve">  </w:t>
      </w:r>
      <w:r w:rsidR="003C18C0" w:rsidRPr="002B29E8">
        <w:rPr>
          <w:rFonts w:ascii="標楷體" w:eastAsia="標楷體" w:hAnsi="標楷體" w:cs="Times New Roman" w:hint="eastAsia"/>
          <w:b/>
          <w:bCs/>
          <w:kern w:val="2"/>
          <w:sz w:val="28"/>
          <w:szCs w:val="28"/>
        </w:rPr>
        <w:t>特殊身分學生</w:t>
      </w:r>
      <w:r w:rsidR="00EE213A" w:rsidRPr="002B29E8">
        <w:rPr>
          <w:rFonts w:ascii="標楷體" w:eastAsia="標楷體" w:hAnsi="標楷體" w:cs="Times New Roman" w:hint="eastAsia"/>
          <w:b/>
          <w:bCs/>
          <w:kern w:val="2"/>
          <w:sz w:val="28"/>
          <w:szCs w:val="28"/>
        </w:rPr>
        <w:t>申請入學</w:t>
      </w:r>
      <w:r w:rsidR="003C18C0" w:rsidRPr="002B29E8">
        <w:rPr>
          <w:rFonts w:ascii="標楷體" w:eastAsia="標楷體" w:hAnsi="標楷體" w:cs="Times New Roman" w:hint="eastAsia"/>
          <w:b/>
          <w:bCs/>
          <w:kern w:val="2"/>
          <w:sz w:val="28"/>
          <w:szCs w:val="28"/>
        </w:rPr>
        <w:t>升學優待標準及應繳證明文件一覽表</w:t>
      </w:r>
    </w:p>
    <w:tbl>
      <w:tblPr>
        <w:tblW w:w="1031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7" w:type="dxa"/>
          <w:right w:w="57" w:type="dxa"/>
        </w:tblCellMar>
        <w:tblLook w:val="01A0"/>
      </w:tblPr>
      <w:tblGrid>
        <w:gridCol w:w="2130"/>
        <w:gridCol w:w="4942"/>
        <w:gridCol w:w="3245"/>
      </w:tblGrid>
      <w:tr w:rsidR="00EA68D6" w:rsidRPr="002B29E8">
        <w:trPr>
          <w:trHeight w:val="340"/>
          <w:tblHeader/>
        </w:trPr>
        <w:tc>
          <w:tcPr>
            <w:tcW w:w="2130" w:type="dxa"/>
            <w:tcBorders>
              <w:top w:val="thinThickSmallGap" w:sz="12" w:space="0" w:color="auto"/>
              <w:bottom w:val="single" w:sz="6" w:space="0" w:color="auto"/>
            </w:tcBorders>
            <w:shd w:val="clear" w:color="auto" w:fill="auto"/>
            <w:vAlign w:val="center"/>
          </w:tcPr>
          <w:p w:rsidR="00EA68D6" w:rsidRPr="002B29E8" w:rsidRDefault="00EA68D6" w:rsidP="00277D1F">
            <w:pPr>
              <w:jc w:val="center"/>
              <w:rPr>
                <w:rFonts w:ascii="標楷體" w:eastAsia="標楷體" w:hAnsi="標楷體"/>
                <w:b/>
              </w:rPr>
            </w:pPr>
            <w:r w:rsidRPr="002B29E8">
              <w:rPr>
                <w:rFonts w:ascii="標楷體" w:eastAsia="標楷體" w:hAnsi="標楷體" w:hint="eastAsia"/>
                <w:b/>
              </w:rPr>
              <w:t>特殊身分別</w:t>
            </w:r>
          </w:p>
        </w:tc>
        <w:tc>
          <w:tcPr>
            <w:tcW w:w="4942" w:type="dxa"/>
            <w:tcBorders>
              <w:top w:val="thinThickSmallGap" w:sz="12" w:space="0" w:color="auto"/>
              <w:bottom w:val="single" w:sz="6" w:space="0" w:color="auto"/>
            </w:tcBorders>
            <w:shd w:val="clear" w:color="auto" w:fill="auto"/>
            <w:tcMar>
              <w:left w:w="28" w:type="dxa"/>
              <w:right w:w="28" w:type="dxa"/>
            </w:tcMar>
            <w:vAlign w:val="center"/>
          </w:tcPr>
          <w:p w:rsidR="00EA68D6" w:rsidRPr="002B29E8" w:rsidRDefault="00EA68D6" w:rsidP="00277D1F">
            <w:pPr>
              <w:spacing w:line="280" w:lineRule="exact"/>
              <w:ind w:left="120" w:right="120"/>
              <w:jc w:val="distribute"/>
              <w:rPr>
                <w:rFonts w:ascii="標楷體" w:eastAsia="標楷體" w:hAnsi="標楷體"/>
                <w:b/>
              </w:rPr>
            </w:pPr>
            <w:r w:rsidRPr="002B29E8">
              <w:rPr>
                <w:rFonts w:ascii="標楷體" w:eastAsia="標楷體" w:hAnsi="標楷體" w:hint="eastAsia"/>
                <w:b/>
              </w:rPr>
              <w:t>升學優待標準</w:t>
            </w:r>
          </w:p>
        </w:tc>
        <w:tc>
          <w:tcPr>
            <w:tcW w:w="3245" w:type="dxa"/>
            <w:tcBorders>
              <w:top w:val="thinThickSmallGap" w:sz="12" w:space="0" w:color="auto"/>
              <w:bottom w:val="single" w:sz="6" w:space="0" w:color="auto"/>
            </w:tcBorders>
            <w:shd w:val="clear" w:color="auto" w:fill="auto"/>
            <w:tcMar>
              <w:left w:w="28" w:type="dxa"/>
              <w:right w:w="28" w:type="dxa"/>
            </w:tcMar>
            <w:vAlign w:val="center"/>
          </w:tcPr>
          <w:p w:rsidR="00EA68D6" w:rsidRPr="002B29E8" w:rsidRDefault="00EA68D6" w:rsidP="00277D1F">
            <w:pPr>
              <w:jc w:val="center"/>
              <w:rPr>
                <w:rFonts w:ascii="標楷體" w:eastAsia="標楷體" w:hAnsi="標楷體"/>
                <w:b/>
              </w:rPr>
            </w:pPr>
            <w:r w:rsidRPr="002B29E8">
              <w:rPr>
                <w:rFonts w:ascii="標楷體" w:eastAsia="標楷體" w:hAnsi="標楷體" w:hint="eastAsia"/>
                <w:b/>
              </w:rPr>
              <w:t>應繳證明文件</w:t>
            </w:r>
          </w:p>
        </w:tc>
      </w:tr>
      <w:tr w:rsidR="00EA68D6" w:rsidRPr="002B29E8">
        <w:trPr>
          <w:trHeight w:val="397"/>
        </w:trPr>
        <w:tc>
          <w:tcPr>
            <w:tcW w:w="2130" w:type="dxa"/>
            <w:tcBorders>
              <w:top w:val="single" w:sz="6" w:space="0" w:color="auto"/>
              <w:bottom w:val="single" w:sz="6" w:space="0" w:color="auto"/>
            </w:tcBorders>
            <w:shd w:val="clear" w:color="auto" w:fill="auto"/>
            <w:vAlign w:val="center"/>
          </w:tcPr>
          <w:p w:rsidR="00EA68D6" w:rsidRPr="002B29E8" w:rsidRDefault="00EA68D6" w:rsidP="00442ABA">
            <w:pPr>
              <w:spacing w:afterLines="25" w:line="320" w:lineRule="exact"/>
              <w:jc w:val="center"/>
              <w:rPr>
                <w:rFonts w:ascii="標楷體" w:eastAsia="標楷體" w:hAnsi="標楷體"/>
                <w:bCs/>
                <w:dstrike/>
                <w:sz w:val="22"/>
              </w:rPr>
            </w:pPr>
            <w:r w:rsidRPr="002B29E8">
              <w:rPr>
                <w:rFonts w:ascii="標楷體" w:eastAsia="標楷體" w:hAnsi="標楷體" w:hint="eastAsia"/>
                <w:b/>
                <w:bCs/>
              </w:rPr>
              <w:t>身心障礙生</w:t>
            </w:r>
          </w:p>
        </w:tc>
        <w:tc>
          <w:tcPr>
            <w:tcW w:w="4942" w:type="dxa"/>
            <w:tcBorders>
              <w:top w:val="single" w:sz="6" w:space="0" w:color="auto"/>
              <w:bottom w:val="single" w:sz="6" w:space="0" w:color="auto"/>
            </w:tcBorders>
            <w:shd w:val="clear" w:color="auto" w:fill="auto"/>
            <w:tcMar>
              <w:left w:w="28" w:type="dxa"/>
              <w:right w:w="28" w:type="dxa"/>
            </w:tcMar>
          </w:tcPr>
          <w:p w:rsidR="00EA68D6" w:rsidRPr="002B29E8" w:rsidRDefault="00EA68D6" w:rsidP="00277D1F">
            <w:pPr>
              <w:spacing w:line="260" w:lineRule="exact"/>
              <w:ind w:left="660" w:hangingChars="300" w:hanging="660"/>
              <w:rPr>
                <w:rFonts w:ascii="標楷體" w:eastAsia="標楷體" w:hAnsi="標楷體"/>
                <w:sz w:val="22"/>
                <w:szCs w:val="22"/>
              </w:rPr>
            </w:pPr>
            <w:r w:rsidRPr="002B29E8">
              <w:rPr>
                <w:rFonts w:ascii="標楷體" w:eastAsia="標楷體" w:hAnsi="標楷體" w:hint="eastAsia"/>
                <w:sz w:val="22"/>
                <w:szCs w:val="22"/>
              </w:rPr>
              <w:t>法規：完成國民教育身心障礙學生升學輔導辦法(100.02.11修正)</w:t>
            </w:r>
          </w:p>
          <w:p w:rsidR="00EA68D6" w:rsidRPr="002B29E8" w:rsidRDefault="00EA68D6" w:rsidP="00277D1F">
            <w:pPr>
              <w:spacing w:line="28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(一)參加申請入學者，其國民中學學生基本學力測驗成績以</w:t>
            </w:r>
            <w:r w:rsidRPr="002B29E8">
              <w:rPr>
                <w:rFonts w:ascii="標楷體" w:eastAsia="標楷體" w:hAnsi="標楷體" w:hint="eastAsia"/>
                <w:b/>
                <w:sz w:val="22"/>
                <w:szCs w:val="22"/>
              </w:rPr>
              <w:t>加總分25％</w:t>
            </w:r>
            <w:r w:rsidRPr="002B29E8">
              <w:rPr>
                <w:rFonts w:ascii="標楷體" w:eastAsia="標楷體" w:hAnsi="標楷體" w:hint="eastAsia"/>
                <w:sz w:val="22"/>
                <w:szCs w:val="22"/>
              </w:rPr>
              <w:t>計算。</w:t>
            </w:r>
          </w:p>
          <w:p w:rsidR="00EA68D6" w:rsidRPr="002B29E8" w:rsidRDefault="00EA68D6" w:rsidP="00277D1F">
            <w:pPr>
              <w:spacing w:line="26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(二)達錄取標準者於學校原核定之各招生方式所定名額分別</w:t>
            </w:r>
            <w:r w:rsidRPr="002B29E8">
              <w:rPr>
                <w:rFonts w:ascii="標楷體" w:eastAsia="標楷體" w:hAnsi="標楷體" w:hint="eastAsia"/>
                <w:b/>
                <w:sz w:val="22"/>
                <w:szCs w:val="22"/>
              </w:rPr>
              <w:t>外加2%</w:t>
            </w:r>
            <w:r w:rsidRPr="002B29E8">
              <w:rPr>
                <w:rFonts w:ascii="標楷體" w:eastAsia="標楷體" w:hAnsi="標楷體" w:hint="eastAsia"/>
                <w:sz w:val="22"/>
                <w:szCs w:val="22"/>
              </w:rPr>
              <w:t>，但成績總分相同者，增額錄取。</w:t>
            </w:r>
          </w:p>
        </w:tc>
        <w:tc>
          <w:tcPr>
            <w:tcW w:w="3245" w:type="dxa"/>
            <w:tcBorders>
              <w:top w:val="single" w:sz="6" w:space="0" w:color="auto"/>
              <w:bottom w:val="single" w:sz="6" w:space="0" w:color="auto"/>
            </w:tcBorders>
            <w:shd w:val="clear" w:color="auto" w:fill="auto"/>
          </w:tcPr>
          <w:p w:rsidR="00EA68D6" w:rsidRPr="002B29E8" w:rsidRDefault="00EA68D6" w:rsidP="00277D1F">
            <w:pPr>
              <w:pStyle w:val="af8"/>
              <w:snapToGrid w:val="0"/>
              <w:spacing w:line="280" w:lineRule="exact"/>
              <w:ind w:left="170" w:hanging="170"/>
              <w:jc w:val="both"/>
              <w:rPr>
                <w:rFonts w:ascii="標楷體" w:hAnsi="標楷體"/>
                <w:sz w:val="22"/>
                <w:szCs w:val="22"/>
              </w:rPr>
            </w:pPr>
            <w:r w:rsidRPr="002B29E8">
              <w:rPr>
                <w:rFonts w:ascii="標楷體" w:hAnsi="標楷體" w:hint="eastAsia"/>
                <w:sz w:val="22"/>
                <w:szCs w:val="22"/>
              </w:rPr>
              <w:t>持有下列證明之一者：</w:t>
            </w:r>
          </w:p>
          <w:p w:rsidR="00EA68D6" w:rsidRPr="002B29E8" w:rsidRDefault="00EA68D6" w:rsidP="00277D1F">
            <w:pPr>
              <w:autoSpaceDE w:val="0"/>
              <w:autoSpaceDN w:val="0"/>
              <w:adjustRightInd w:val="0"/>
              <w:snapToGrid w:val="0"/>
              <w:spacing w:line="280" w:lineRule="exact"/>
              <w:ind w:left="175" w:hanging="175"/>
              <w:jc w:val="both"/>
              <w:rPr>
                <w:rFonts w:ascii="標楷體" w:eastAsia="標楷體" w:hAnsi="標楷體"/>
                <w:sz w:val="22"/>
                <w:szCs w:val="22"/>
              </w:rPr>
            </w:pPr>
            <w:r w:rsidRPr="002B29E8">
              <w:rPr>
                <w:rFonts w:ascii="標楷體" w:eastAsia="標楷體" w:hAnsi="標楷體" w:hint="eastAsia"/>
                <w:sz w:val="22"/>
                <w:szCs w:val="22"/>
              </w:rPr>
              <w:t>1.身心障礙手冊。</w:t>
            </w:r>
          </w:p>
          <w:p w:rsidR="00EA68D6" w:rsidRPr="002B29E8" w:rsidRDefault="00EA68D6" w:rsidP="00EF3655">
            <w:pPr>
              <w:autoSpaceDE w:val="0"/>
              <w:autoSpaceDN w:val="0"/>
              <w:adjustRightInd w:val="0"/>
              <w:snapToGrid w:val="0"/>
              <w:spacing w:line="280" w:lineRule="exact"/>
              <w:ind w:left="248" w:hanging="248"/>
              <w:jc w:val="both"/>
              <w:rPr>
                <w:rFonts w:ascii="標楷體" w:eastAsia="標楷體" w:hAnsi="標楷體"/>
                <w:sz w:val="22"/>
                <w:szCs w:val="22"/>
              </w:rPr>
            </w:pPr>
            <w:r w:rsidRPr="002B29E8">
              <w:rPr>
                <w:rFonts w:ascii="標楷體" w:eastAsia="標楷體" w:hAnsi="標楷體" w:hint="eastAsia"/>
                <w:sz w:val="22"/>
                <w:szCs w:val="22"/>
              </w:rPr>
              <w:t>2.各直轄市、縣（市）政府特殊教育學生鑑定及就學輔導委員會鑑定為身心障礙，應安置就學之證明文件。</w:t>
            </w:r>
          </w:p>
        </w:tc>
      </w:tr>
      <w:tr w:rsidR="00EA68D6" w:rsidRPr="002B29E8">
        <w:trPr>
          <w:trHeight w:val="397"/>
        </w:trPr>
        <w:tc>
          <w:tcPr>
            <w:tcW w:w="2130" w:type="dxa"/>
            <w:tcBorders>
              <w:top w:val="single" w:sz="6" w:space="0" w:color="auto"/>
              <w:bottom w:val="single" w:sz="6" w:space="0" w:color="auto"/>
            </w:tcBorders>
            <w:shd w:val="clear" w:color="auto" w:fill="auto"/>
            <w:vAlign w:val="center"/>
          </w:tcPr>
          <w:p w:rsidR="00EA68D6" w:rsidRPr="002B29E8" w:rsidRDefault="00EA68D6" w:rsidP="00442ABA">
            <w:pPr>
              <w:spacing w:afterLines="25" w:line="320" w:lineRule="exact"/>
              <w:jc w:val="center"/>
              <w:rPr>
                <w:rFonts w:ascii="標楷體" w:eastAsia="標楷體" w:hAnsi="標楷體"/>
                <w:b/>
                <w:bCs/>
                <w:sz w:val="28"/>
                <w:szCs w:val="28"/>
              </w:rPr>
            </w:pPr>
            <w:r w:rsidRPr="002B29E8">
              <w:rPr>
                <w:rFonts w:ascii="標楷體" w:eastAsia="標楷體" w:hAnsi="標楷體" w:hint="eastAsia"/>
                <w:b/>
                <w:bCs/>
                <w:sz w:val="28"/>
                <w:szCs w:val="28"/>
              </w:rPr>
              <w:t>原住民</w:t>
            </w:r>
          </w:p>
        </w:tc>
        <w:tc>
          <w:tcPr>
            <w:tcW w:w="4942" w:type="dxa"/>
            <w:tcBorders>
              <w:top w:val="single" w:sz="6" w:space="0" w:color="auto"/>
              <w:bottom w:val="single" w:sz="6" w:space="0" w:color="auto"/>
            </w:tcBorders>
            <w:shd w:val="clear" w:color="auto" w:fill="auto"/>
            <w:tcMar>
              <w:left w:w="28" w:type="dxa"/>
              <w:right w:w="28" w:type="dxa"/>
            </w:tcMar>
          </w:tcPr>
          <w:p w:rsidR="00EA68D6" w:rsidRPr="002B29E8" w:rsidRDefault="00EA68D6" w:rsidP="00277D1F">
            <w:pPr>
              <w:spacing w:line="280" w:lineRule="exact"/>
              <w:ind w:left="660" w:hangingChars="300" w:hanging="660"/>
              <w:jc w:val="both"/>
              <w:rPr>
                <w:rFonts w:ascii="標楷體" w:eastAsia="標楷體" w:hAnsi="標楷體"/>
                <w:sz w:val="22"/>
                <w:szCs w:val="22"/>
              </w:rPr>
            </w:pPr>
            <w:r w:rsidRPr="002B29E8">
              <w:rPr>
                <w:rFonts w:ascii="標楷體" w:eastAsia="標楷體" w:hAnsi="標楷體" w:hint="eastAsia"/>
                <w:sz w:val="22"/>
                <w:szCs w:val="22"/>
              </w:rPr>
              <w:t>法規：原住民學生升學優待及原住民公費留學辦法(100.4.11修正)</w:t>
            </w:r>
          </w:p>
          <w:p w:rsidR="00EA68D6" w:rsidRPr="002B29E8" w:rsidRDefault="00EA68D6" w:rsidP="00277D1F">
            <w:pPr>
              <w:spacing w:line="28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(一)參加申請入學者，其國民中學學生基本學力測驗成績以</w:t>
            </w:r>
            <w:r w:rsidRPr="002B29E8">
              <w:rPr>
                <w:rFonts w:ascii="標楷體" w:eastAsia="標楷體" w:hAnsi="標楷體" w:hint="eastAsia"/>
                <w:b/>
                <w:sz w:val="22"/>
                <w:szCs w:val="22"/>
              </w:rPr>
              <w:t>加總分10％</w:t>
            </w:r>
            <w:r w:rsidRPr="002B29E8">
              <w:rPr>
                <w:rFonts w:ascii="標楷體" w:eastAsia="標楷體" w:hAnsi="標楷體" w:hint="eastAsia"/>
                <w:sz w:val="22"/>
                <w:szCs w:val="22"/>
              </w:rPr>
              <w:t>計算，取得原住民文化及語言能力證明者，以</w:t>
            </w:r>
            <w:r w:rsidRPr="002B29E8">
              <w:rPr>
                <w:rFonts w:ascii="標楷體" w:eastAsia="標楷體" w:hAnsi="標楷體" w:hint="eastAsia"/>
                <w:b/>
                <w:sz w:val="22"/>
                <w:szCs w:val="22"/>
              </w:rPr>
              <w:t>加總分35％</w:t>
            </w:r>
            <w:r w:rsidRPr="002B29E8">
              <w:rPr>
                <w:rFonts w:ascii="標楷體" w:eastAsia="標楷體" w:hAnsi="標楷體" w:hint="eastAsia"/>
                <w:sz w:val="22"/>
                <w:szCs w:val="22"/>
              </w:rPr>
              <w:t>計算。。</w:t>
            </w:r>
          </w:p>
          <w:p w:rsidR="00EA68D6" w:rsidRPr="002B29E8" w:rsidRDefault="00EA68D6" w:rsidP="00277D1F">
            <w:pPr>
              <w:spacing w:line="28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w:t>
            </w:r>
            <w:r w:rsidR="00F80231" w:rsidRPr="002B29E8">
              <w:rPr>
                <w:rFonts w:ascii="標楷體" w:eastAsia="標楷體" w:hAnsi="標楷體" w:hint="eastAsia"/>
                <w:sz w:val="22"/>
                <w:szCs w:val="22"/>
              </w:rPr>
              <w:t>二</w:t>
            </w:r>
            <w:r w:rsidRPr="002B29E8">
              <w:rPr>
                <w:rFonts w:ascii="標楷體" w:eastAsia="標楷體" w:hAnsi="標楷體" w:hint="eastAsia"/>
                <w:sz w:val="22"/>
                <w:szCs w:val="22"/>
              </w:rPr>
              <w:t>)原住民學生依上述優待達錄取標準者，其入學各校之名額採外加方式辦理，不占各級主管教育行政機關原核定各校（系、科）招生名額，並以原核定招生名額</w:t>
            </w:r>
            <w:r w:rsidRPr="002B29E8">
              <w:rPr>
                <w:rFonts w:ascii="標楷體" w:eastAsia="標楷體" w:hAnsi="標楷體" w:hint="eastAsia"/>
                <w:b/>
                <w:sz w:val="22"/>
                <w:szCs w:val="22"/>
              </w:rPr>
              <w:t>外加2％</w:t>
            </w:r>
            <w:r w:rsidRPr="002B29E8">
              <w:rPr>
                <w:rFonts w:ascii="標楷體" w:eastAsia="標楷體" w:hAnsi="標楷體" w:hint="eastAsia"/>
                <w:sz w:val="22"/>
                <w:szCs w:val="22"/>
              </w:rPr>
              <w:t>為限。但成績總分同分或遇同分參酌至最後一項之結果仍相同者，增額錄取。</w:t>
            </w:r>
          </w:p>
        </w:tc>
        <w:tc>
          <w:tcPr>
            <w:tcW w:w="3245" w:type="dxa"/>
            <w:tcBorders>
              <w:top w:val="single" w:sz="6" w:space="0" w:color="auto"/>
              <w:bottom w:val="single" w:sz="6" w:space="0" w:color="auto"/>
            </w:tcBorders>
            <w:shd w:val="clear" w:color="auto" w:fill="auto"/>
          </w:tcPr>
          <w:p w:rsidR="00EA68D6" w:rsidRPr="002B29E8" w:rsidRDefault="00EA68D6" w:rsidP="00EF3655">
            <w:pPr>
              <w:snapToGrid w:val="0"/>
              <w:spacing w:line="240" w:lineRule="exact"/>
              <w:ind w:left="191" w:hangingChars="87" w:hanging="191"/>
              <w:jc w:val="both"/>
              <w:rPr>
                <w:rFonts w:ascii="標楷體" w:eastAsia="標楷體" w:hAnsi="標楷體"/>
                <w:sz w:val="22"/>
                <w:szCs w:val="22"/>
              </w:rPr>
            </w:pPr>
            <w:r w:rsidRPr="002B29E8">
              <w:rPr>
                <w:rFonts w:ascii="標楷體" w:eastAsia="標楷體" w:hAnsi="標楷體" w:hint="eastAsia"/>
                <w:sz w:val="22"/>
                <w:szCs w:val="22"/>
              </w:rPr>
              <w:t xml:space="preserve">1.繳交其本人之全戶戶口名簿影本一份，戶口名簿上並應有山地原住民或平地原住民記事。 </w:t>
            </w:r>
          </w:p>
          <w:p w:rsidR="00EA68D6" w:rsidRPr="002B29E8" w:rsidRDefault="00EA68D6" w:rsidP="00EF3655">
            <w:pPr>
              <w:snapToGrid w:val="0"/>
              <w:spacing w:line="240" w:lineRule="exact"/>
              <w:ind w:leftChars="87" w:left="220" w:hangingChars="5" w:hanging="11"/>
              <w:jc w:val="both"/>
              <w:rPr>
                <w:rFonts w:ascii="標楷體" w:eastAsia="標楷體" w:hAnsi="標楷體"/>
                <w:sz w:val="22"/>
                <w:szCs w:val="22"/>
              </w:rPr>
            </w:pPr>
            <w:r w:rsidRPr="002B29E8">
              <w:rPr>
                <w:rFonts w:ascii="標楷體" w:eastAsia="標楷體" w:hAnsi="標楷體" w:hint="eastAsia"/>
                <w:sz w:val="22"/>
                <w:szCs w:val="22"/>
              </w:rPr>
              <w:t>原住民學生報考資格之審查，招生單位得視需要申請連結內政部戶役政資訊系統或原住民委員會臺灣地區原住民人口基本資料庫，取得當事人戶籍資料，作為辨識、審查之依據。</w:t>
            </w:r>
          </w:p>
          <w:p w:rsidR="00EA68D6" w:rsidRPr="002B29E8" w:rsidRDefault="00EA68D6" w:rsidP="00277D1F">
            <w:pPr>
              <w:snapToGrid w:val="0"/>
              <w:spacing w:line="240" w:lineRule="exact"/>
              <w:ind w:left="220" w:hangingChars="100" w:hanging="220"/>
              <w:jc w:val="both"/>
              <w:rPr>
                <w:rFonts w:ascii="標楷體" w:eastAsia="標楷體" w:hAnsi="標楷體"/>
                <w:sz w:val="22"/>
                <w:szCs w:val="22"/>
              </w:rPr>
            </w:pPr>
            <w:r w:rsidRPr="002B29E8">
              <w:rPr>
                <w:rFonts w:ascii="標楷體" w:eastAsia="標楷體" w:hAnsi="標楷體" w:hint="eastAsia"/>
                <w:sz w:val="22"/>
                <w:szCs w:val="22"/>
              </w:rPr>
              <w:t>2.可另附原住民學生取得原住民文化及語言能力證明。</w:t>
            </w:r>
          </w:p>
          <w:p w:rsidR="00EA68D6" w:rsidRPr="002B29E8" w:rsidRDefault="00EA68D6" w:rsidP="00277D1F">
            <w:pPr>
              <w:snapToGrid w:val="0"/>
              <w:spacing w:line="240" w:lineRule="exact"/>
              <w:jc w:val="both"/>
              <w:rPr>
                <w:rFonts w:ascii="標楷體" w:eastAsia="標楷體" w:hAnsi="標楷體"/>
                <w:sz w:val="22"/>
                <w:szCs w:val="22"/>
              </w:rPr>
            </w:pPr>
            <w:r w:rsidRPr="002B29E8">
              <w:rPr>
                <w:rFonts w:ascii="標楷體" w:eastAsia="標楷體" w:hAnsi="標楷體" w:hint="eastAsia"/>
                <w:sz w:val="22"/>
                <w:szCs w:val="22"/>
              </w:rPr>
              <w:t>註：</w:t>
            </w:r>
          </w:p>
          <w:p w:rsidR="00EA68D6" w:rsidRPr="002B29E8" w:rsidRDefault="00EA68D6" w:rsidP="00E12DAC">
            <w:pPr>
              <w:autoSpaceDE w:val="0"/>
              <w:autoSpaceDN w:val="0"/>
              <w:adjustRightInd w:val="0"/>
              <w:snapToGrid w:val="0"/>
              <w:spacing w:line="240" w:lineRule="exact"/>
              <w:ind w:left="248" w:hanging="248"/>
              <w:jc w:val="both"/>
              <w:rPr>
                <w:rFonts w:ascii="標楷體" w:eastAsia="標楷體" w:hAnsi="標楷體"/>
                <w:sz w:val="22"/>
                <w:szCs w:val="22"/>
              </w:rPr>
            </w:pPr>
            <w:r w:rsidRPr="002B29E8">
              <w:rPr>
                <w:rFonts w:ascii="標楷體" w:eastAsia="標楷體" w:hAnsi="標楷體" w:hint="eastAsia"/>
                <w:sz w:val="22"/>
                <w:szCs w:val="22"/>
              </w:rPr>
              <w:t>1.生父母為原住民之養子女，須繳其生父母之戶籍謄本或除籍謄本，以確認其原住民身分。</w:t>
            </w:r>
          </w:p>
          <w:p w:rsidR="00EA68D6" w:rsidRPr="002B29E8" w:rsidRDefault="00EA68D6" w:rsidP="00E12DAC">
            <w:pPr>
              <w:autoSpaceDE w:val="0"/>
              <w:autoSpaceDN w:val="0"/>
              <w:adjustRightInd w:val="0"/>
              <w:snapToGrid w:val="0"/>
              <w:spacing w:line="240" w:lineRule="exact"/>
              <w:ind w:left="248" w:hanging="248"/>
              <w:jc w:val="both"/>
              <w:rPr>
                <w:rFonts w:ascii="標楷體" w:eastAsia="標楷體" w:hAnsi="標楷體"/>
                <w:sz w:val="22"/>
                <w:szCs w:val="22"/>
              </w:rPr>
            </w:pPr>
            <w:r w:rsidRPr="002B29E8">
              <w:rPr>
                <w:rFonts w:ascii="標楷體" w:eastAsia="標楷體" w:hAnsi="標楷體" w:hint="eastAsia"/>
                <w:sz w:val="22"/>
                <w:szCs w:val="22"/>
              </w:rPr>
              <w:t>2.原非原住民族籍之養子女，不得以本項身分報考。</w:t>
            </w:r>
          </w:p>
          <w:p w:rsidR="00EA68D6" w:rsidRPr="002B29E8" w:rsidRDefault="00EA68D6" w:rsidP="00EF3655">
            <w:pPr>
              <w:autoSpaceDE w:val="0"/>
              <w:autoSpaceDN w:val="0"/>
              <w:adjustRightInd w:val="0"/>
              <w:snapToGrid w:val="0"/>
              <w:spacing w:line="240" w:lineRule="exact"/>
              <w:ind w:left="235" w:hanging="235"/>
              <w:rPr>
                <w:rFonts w:ascii="標楷體" w:eastAsia="標楷體" w:hAnsi="標楷體"/>
                <w:sz w:val="22"/>
                <w:szCs w:val="22"/>
              </w:rPr>
            </w:pPr>
            <w:r w:rsidRPr="002B29E8">
              <w:rPr>
                <w:rFonts w:ascii="標楷體" w:eastAsia="標楷體" w:hAnsi="標楷體" w:hint="eastAsia"/>
                <w:sz w:val="22"/>
                <w:szCs w:val="22"/>
              </w:rPr>
              <w:t>3.鄉鎮市區公所核發之族籍證明不予採認。</w:t>
            </w:r>
          </w:p>
          <w:p w:rsidR="00EA68D6" w:rsidRPr="002B29E8" w:rsidRDefault="00EA68D6" w:rsidP="00442ABA">
            <w:pPr>
              <w:spacing w:beforeLines="25" w:line="240" w:lineRule="exact"/>
              <w:ind w:left="220" w:hangingChars="100" w:hanging="220"/>
              <w:rPr>
                <w:rFonts w:ascii="標楷體" w:eastAsia="標楷體" w:hAnsi="標楷體"/>
                <w:sz w:val="22"/>
                <w:szCs w:val="22"/>
              </w:rPr>
            </w:pPr>
            <w:r w:rsidRPr="002B29E8">
              <w:rPr>
                <w:rFonts w:ascii="標楷體" w:eastAsia="標楷體" w:hAnsi="標楷體" w:hint="eastAsia"/>
                <w:sz w:val="22"/>
                <w:szCs w:val="22"/>
              </w:rPr>
              <w:t>4.原住民文化及語言能力證明，採下列二種方式擇一取得：</w:t>
            </w:r>
          </w:p>
          <w:p w:rsidR="00EA68D6" w:rsidRPr="002B29E8" w:rsidRDefault="00EA68D6" w:rsidP="00277D1F">
            <w:pPr>
              <w:spacing w:line="260" w:lineRule="exact"/>
              <w:ind w:leftChars="88" w:left="671" w:hangingChars="209" w:hanging="460"/>
              <w:rPr>
                <w:rFonts w:ascii="標楷體" w:eastAsia="標楷體" w:hAnsi="標楷體"/>
                <w:sz w:val="22"/>
                <w:szCs w:val="22"/>
              </w:rPr>
            </w:pPr>
            <w:r w:rsidRPr="002B29E8">
              <w:rPr>
                <w:rFonts w:ascii="標楷體" w:eastAsia="標楷體" w:hAnsi="標楷體" w:hint="eastAsia"/>
                <w:sz w:val="22"/>
                <w:szCs w:val="22"/>
              </w:rPr>
              <w:t>（1）參加中央主管機關辦理之98學年度原住民學生升學優待取得文化及語言能力證明考試（以下簡稱能力考試），考試合格者。</w:t>
            </w:r>
          </w:p>
          <w:p w:rsidR="00EA68D6" w:rsidRPr="002B29E8" w:rsidRDefault="00EA68D6" w:rsidP="00277D1F">
            <w:pPr>
              <w:autoSpaceDE w:val="0"/>
              <w:autoSpaceDN w:val="0"/>
              <w:adjustRightInd w:val="0"/>
              <w:snapToGrid w:val="0"/>
              <w:spacing w:line="260" w:lineRule="exact"/>
              <w:ind w:leftChars="88" w:left="671" w:hangingChars="209" w:hanging="460"/>
              <w:jc w:val="both"/>
              <w:rPr>
                <w:rFonts w:ascii="標楷體" w:eastAsia="標楷體" w:hAnsi="標楷體"/>
                <w:sz w:val="22"/>
                <w:szCs w:val="22"/>
              </w:rPr>
            </w:pPr>
            <w:r w:rsidRPr="002B29E8">
              <w:rPr>
                <w:rFonts w:ascii="標楷體" w:eastAsia="標楷體" w:hAnsi="標楷體" w:hint="eastAsia"/>
                <w:sz w:val="22"/>
                <w:szCs w:val="22"/>
              </w:rPr>
              <w:t>（2）參加行政院原住民族委員會辦理之「原住民族語言能力認證」，考試合格者。</w:t>
            </w:r>
          </w:p>
          <w:p w:rsidR="00EA68D6" w:rsidRPr="002B29E8" w:rsidRDefault="00EA68D6" w:rsidP="00277D1F">
            <w:pPr>
              <w:autoSpaceDE w:val="0"/>
              <w:autoSpaceDN w:val="0"/>
              <w:adjustRightInd w:val="0"/>
              <w:snapToGrid w:val="0"/>
              <w:spacing w:line="260" w:lineRule="exact"/>
              <w:ind w:leftChars="88" w:left="671" w:hangingChars="209" w:hanging="460"/>
              <w:jc w:val="both"/>
              <w:rPr>
                <w:rFonts w:ascii="標楷體" w:eastAsia="標楷體" w:hAnsi="標楷體"/>
                <w:sz w:val="22"/>
                <w:szCs w:val="22"/>
              </w:rPr>
            </w:pPr>
          </w:p>
        </w:tc>
      </w:tr>
      <w:tr w:rsidR="00EA68D6" w:rsidRPr="002B29E8" w:rsidTr="001A3770">
        <w:trPr>
          <w:trHeight w:val="397"/>
        </w:trPr>
        <w:tc>
          <w:tcPr>
            <w:tcW w:w="2130" w:type="dxa"/>
            <w:tcBorders>
              <w:top w:val="single" w:sz="6" w:space="0" w:color="auto"/>
              <w:bottom w:val="single" w:sz="6" w:space="0" w:color="auto"/>
            </w:tcBorders>
            <w:shd w:val="clear" w:color="auto" w:fill="auto"/>
            <w:vAlign w:val="center"/>
          </w:tcPr>
          <w:p w:rsidR="00EA68D6" w:rsidRPr="002B29E8" w:rsidRDefault="00EA68D6" w:rsidP="00442ABA">
            <w:pPr>
              <w:spacing w:afterLines="25" w:line="320" w:lineRule="exact"/>
              <w:jc w:val="center"/>
              <w:rPr>
                <w:rFonts w:ascii="標楷體" w:eastAsia="標楷體" w:hAnsi="標楷體"/>
                <w:b/>
                <w:sz w:val="28"/>
                <w:szCs w:val="28"/>
              </w:rPr>
            </w:pPr>
            <w:r w:rsidRPr="002B29E8">
              <w:rPr>
                <w:rFonts w:ascii="標楷體" w:eastAsia="標楷體" w:hAnsi="標楷體" w:hint="eastAsia"/>
                <w:b/>
                <w:sz w:val="28"/>
                <w:szCs w:val="28"/>
              </w:rPr>
              <w:t>僑生</w:t>
            </w:r>
          </w:p>
        </w:tc>
        <w:tc>
          <w:tcPr>
            <w:tcW w:w="4942" w:type="dxa"/>
            <w:tcBorders>
              <w:top w:val="single" w:sz="6" w:space="0" w:color="auto"/>
              <w:bottom w:val="single" w:sz="6" w:space="0" w:color="auto"/>
            </w:tcBorders>
            <w:shd w:val="clear" w:color="auto" w:fill="auto"/>
            <w:tcMar>
              <w:left w:w="28" w:type="dxa"/>
              <w:right w:w="28" w:type="dxa"/>
            </w:tcMar>
          </w:tcPr>
          <w:p w:rsidR="00EA68D6" w:rsidRPr="002B29E8" w:rsidRDefault="00EA68D6" w:rsidP="00277D1F">
            <w:pPr>
              <w:spacing w:line="260" w:lineRule="exact"/>
              <w:ind w:left="880" w:hangingChars="400" w:hanging="880"/>
              <w:jc w:val="both"/>
              <w:rPr>
                <w:rFonts w:ascii="標楷體" w:eastAsia="標楷體" w:hAnsi="標楷體"/>
                <w:sz w:val="22"/>
                <w:szCs w:val="22"/>
              </w:rPr>
            </w:pPr>
            <w:r w:rsidRPr="002B29E8">
              <w:rPr>
                <w:rFonts w:ascii="標楷體" w:eastAsia="標楷體" w:hAnsi="標楷體" w:hint="eastAsia"/>
                <w:sz w:val="22"/>
                <w:szCs w:val="22"/>
              </w:rPr>
              <w:t>法規：僑生回國就學及輔導辦法(100.01.31修正)</w:t>
            </w:r>
          </w:p>
          <w:p w:rsidR="00EA68D6" w:rsidRPr="002B29E8" w:rsidRDefault="00EA68D6" w:rsidP="00277D1F">
            <w:pPr>
              <w:spacing w:line="26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w:t>
            </w:r>
            <w:r w:rsidR="00F80231" w:rsidRPr="002B29E8">
              <w:rPr>
                <w:rFonts w:ascii="標楷體" w:eastAsia="標楷體" w:hAnsi="標楷體" w:hint="eastAsia"/>
                <w:sz w:val="22"/>
                <w:szCs w:val="22"/>
              </w:rPr>
              <w:t>一</w:t>
            </w:r>
            <w:r w:rsidRPr="002B29E8">
              <w:rPr>
                <w:rFonts w:ascii="標楷體" w:eastAsia="標楷體" w:hAnsi="標楷體" w:hint="eastAsia"/>
                <w:sz w:val="22"/>
                <w:szCs w:val="22"/>
              </w:rPr>
              <w:t>)除參加登記分發入學者外，以其他各類方式入學者，由各校酌予考量優待。</w:t>
            </w:r>
          </w:p>
          <w:p w:rsidR="00EA68D6" w:rsidRPr="002B29E8" w:rsidRDefault="00EA68D6" w:rsidP="00277D1F">
            <w:pPr>
              <w:spacing w:line="26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w:t>
            </w:r>
            <w:r w:rsidR="00F80231" w:rsidRPr="002B29E8">
              <w:rPr>
                <w:rFonts w:ascii="標楷體" w:eastAsia="標楷體" w:hAnsi="標楷體" w:hint="eastAsia"/>
                <w:sz w:val="22"/>
                <w:szCs w:val="22"/>
              </w:rPr>
              <w:t>二</w:t>
            </w:r>
            <w:r w:rsidRPr="002B29E8">
              <w:rPr>
                <w:rFonts w:ascii="標楷體" w:eastAsia="標楷體" w:hAnsi="標楷體" w:hint="eastAsia"/>
                <w:sz w:val="22"/>
                <w:szCs w:val="22"/>
              </w:rPr>
              <w:t>)自行報考者以該學年度核定新生名額</w:t>
            </w:r>
            <w:r w:rsidRPr="002B29E8">
              <w:rPr>
                <w:rFonts w:ascii="標楷體" w:eastAsia="標楷體" w:hAnsi="標楷體" w:hint="eastAsia"/>
                <w:b/>
                <w:sz w:val="22"/>
                <w:szCs w:val="22"/>
              </w:rPr>
              <w:t>外加2％</w:t>
            </w:r>
            <w:r w:rsidRPr="002B29E8">
              <w:rPr>
                <w:rFonts w:ascii="標楷體" w:eastAsia="標楷體" w:hAnsi="標楷體" w:hint="eastAsia"/>
                <w:sz w:val="22"/>
                <w:szCs w:val="22"/>
              </w:rPr>
              <w:t>為限。</w:t>
            </w:r>
          </w:p>
        </w:tc>
        <w:tc>
          <w:tcPr>
            <w:tcW w:w="3245" w:type="dxa"/>
            <w:tcBorders>
              <w:top w:val="single" w:sz="6" w:space="0" w:color="auto"/>
              <w:bottom w:val="single" w:sz="6" w:space="0" w:color="auto"/>
            </w:tcBorders>
            <w:shd w:val="clear" w:color="auto" w:fill="auto"/>
          </w:tcPr>
          <w:p w:rsidR="00EA68D6" w:rsidRPr="002B29E8" w:rsidRDefault="00EA68D6" w:rsidP="00277D1F">
            <w:pPr>
              <w:spacing w:line="280" w:lineRule="exact"/>
              <w:jc w:val="both"/>
              <w:rPr>
                <w:rFonts w:ascii="標楷體" w:eastAsia="標楷體" w:hAnsi="標楷體"/>
                <w:sz w:val="22"/>
                <w:szCs w:val="22"/>
              </w:rPr>
            </w:pPr>
            <w:r w:rsidRPr="002B29E8">
              <w:rPr>
                <w:rFonts w:ascii="標楷體" w:eastAsia="標楷體" w:hAnsi="標楷體" w:hint="eastAsia"/>
                <w:sz w:val="22"/>
                <w:szCs w:val="22"/>
              </w:rPr>
              <w:t>僑務委員會僑生輔導室核發報名本年度高中高職五專入學之僑生身分證明。</w:t>
            </w:r>
          </w:p>
        </w:tc>
      </w:tr>
      <w:tr w:rsidR="00EA68D6" w:rsidRPr="002B29E8" w:rsidTr="001A3770">
        <w:trPr>
          <w:trHeight w:val="397"/>
        </w:trPr>
        <w:tc>
          <w:tcPr>
            <w:tcW w:w="2130" w:type="dxa"/>
            <w:tcBorders>
              <w:top w:val="single" w:sz="6" w:space="0" w:color="auto"/>
              <w:bottom w:val="thickThinSmallGap" w:sz="12" w:space="0" w:color="auto"/>
            </w:tcBorders>
            <w:shd w:val="clear" w:color="auto" w:fill="auto"/>
            <w:vAlign w:val="center"/>
          </w:tcPr>
          <w:p w:rsidR="00EA68D6" w:rsidRPr="002B29E8" w:rsidRDefault="00EA68D6" w:rsidP="00442ABA">
            <w:pPr>
              <w:spacing w:afterLines="25" w:line="320" w:lineRule="exact"/>
              <w:jc w:val="center"/>
              <w:rPr>
                <w:rFonts w:ascii="標楷體" w:eastAsia="標楷體" w:hAnsi="標楷體"/>
                <w:b/>
                <w:sz w:val="28"/>
                <w:szCs w:val="28"/>
              </w:rPr>
            </w:pPr>
            <w:r w:rsidRPr="002B29E8">
              <w:rPr>
                <w:rFonts w:ascii="標楷體" w:eastAsia="標楷體" w:hAnsi="標楷體" w:hint="eastAsia"/>
                <w:b/>
                <w:sz w:val="28"/>
                <w:szCs w:val="28"/>
              </w:rPr>
              <w:t>蒙藏生</w:t>
            </w:r>
          </w:p>
          <w:p w:rsidR="00EA68D6" w:rsidRPr="002B29E8" w:rsidRDefault="00EA68D6" w:rsidP="00442ABA">
            <w:pPr>
              <w:spacing w:afterLines="25" w:line="320" w:lineRule="exact"/>
              <w:jc w:val="center"/>
              <w:rPr>
                <w:rFonts w:ascii="標楷體" w:eastAsia="標楷體" w:hAnsi="標楷體"/>
                <w:b/>
                <w:sz w:val="28"/>
                <w:szCs w:val="28"/>
              </w:rPr>
            </w:pPr>
          </w:p>
        </w:tc>
        <w:tc>
          <w:tcPr>
            <w:tcW w:w="4942" w:type="dxa"/>
            <w:tcBorders>
              <w:top w:val="single" w:sz="6" w:space="0" w:color="auto"/>
              <w:bottom w:val="thickThinSmallGap" w:sz="12" w:space="0" w:color="auto"/>
            </w:tcBorders>
            <w:shd w:val="clear" w:color="auto" w:fill="auto"/>
            <w:tcMar>
              <w:left w:w="28" w:type="dxa"/>
              <w:right w:w="28" w:type="dxa"/>
            </w:tcMar>
          </w:tcPr>
          <w:p w:rsidR="00EA68D6" w:rsidRPr="002B29E8" w:rsidRDefault="00EA68D6" w:rsidP="00277D1F">
            <w:pPr>
              <w:spacing w:line="260" w:lineRule="exact"/>
              <w:ind w:left="660" w:hangingChars="300" w:hanging="660"/>
              <w:jc w:val="both"/>
              <w:rPr>
                <w:rFonts w:ascii="標楷體" w:eastAsia="標楷體" w:hAnsi="標楷體"/>
                <w:sz w:val="22"/>
                <w:szCs w:val="22"/>
              </w:rPr>
            </w:pPr>
            <w:r w:rsidRPr="002B29E8">
              <w:rPr>
                <w:rFonts w:ascii="標楷體" w:eastAsia="標楷體" w:hAnsi="標楷體" w:hint="eastAsia"/>
                <w:sz w:val="22"/>
                <w:szCs w:val="22"/>
              </w:rPr>
              <w:t>法規：蒙藏學生升學優待辦法(100.01.17修正)</w:t>
            </w:r>
          </w:p>
          <w:p w:rsidR="00EA68D6" w:rsidRPr="002B29E8" w:rsidRDefault="00EA68D6" w:rsidP="00277D1F">
            <w:pPr>
              <w:spacing w:line="260" w:lineRule="exact"/>
              <w:ind w:left="440" w:hangingChars="200" w:hanging="440"/>
              <w:rPr>
                <w:rFonts w:ascii="標楷體" w:eastAsia="標楷體" w:hAnsi="標楷體"/>
                <w:sz w:val="22"/>
                <w:szCs w:val="22"/>
              </w:rPr>
            </w:pPr>
            <w:r w:rsidRPr="002B29E8">
              <w:rPr>
                <w:rFonts w:ascii="標楷體" w:eastAsia="標楷體" w:hAnsi="標楷體" w:hint="eastAsia"/>
                <w:sz w:val="22"/>
                <w:szCs w:val="22"/>
              </w:rPr>
              <w:t>(一)參加申請入學者，其國民中學學生基本學力測驗成績以</w:t>
            </w:r>
            <w:r w:rsidRPr="002B29E8">
              <w:rPr>
                <w:rFonts w:ascii="標楷體" w:eastAsia="標楷體" w:hAnsi="標楷體" w:hint="eastAsia"/>
                <w:b/>
                <w:sz w:val="22"/>
                <w:szCs w:val="22"/>
              </w:rPr>
              <w:t>加總分25％</w:t>
            </w:r>
            <w:r w:rsidRPr="002B29E8">
              <w:rPr>
                <w:rFonts w:ascii="標楷體" w:eastAsia="標楷體" w:hAnsi="標楷體" w:hint="eastAsia"/>
                <w:sz w:val="22"/>
                <w:szCs w:val="22"/>
              </w:rPr>
              <w:t>計算。</w:t>
            </w:r>
          </w:p>
          <w:p w:rsidR="00EA68D6" w:rsidRPr="002B29E8" w:rsidRDefault="00EA68D6" w:rsidP="00277D1F">
            <w:pPr>
              <w:spacing w:line="260" w:lineRule="exact"/>
              <w:ind w:left="440" w:hangingChars="200" w:hanging="440"/>
              <w:rPr>
                <w:rFonts w:ascii="標楷體" w:eastAsia="標楷體" w:hAnsi="標楷體"/>
                <w:sz w:val="22"/>
                <w:szCs w:val="22"/>
              </w:rPr>
            </w:pPr>
            <w:r w:rsidRPr="002B29E8">
              <w:rPr>
                <w:rFonts w:ascii="標楷體" w:eastAsia="標楷體" w:hAnsi="標楷體" w:hint="eastAsia"/>
                <w:sz w:val="22"/>
                <w:szCs w:val="22"/>
              </w:rPr>
              <w:t>(</w:t>
            </w:r>
            <w:r w:rsidR="00F80231" w:rsidRPr="002B29E8">
              <w:rPr>
                <w:rFonts w:ascii="標楷體" w:eastAsia="標楷體" w:hAnsi="標楷體" w:hint="eastAsia"/>
                <w:sz w:val="22"/>
                <w:szCs w:val="22"/>
              </w:rPr>
              <w:t>二</w:t>
            </w:r>
            <w:r w:rsidRPr="002B29E8">
              <w:rPr>
                <w:rFonts w:ascii="標楷體" w:eastAsia="標楷體" w:hAnsi="標楷體" w:hint="eastAsia"/>
                <w:sz w:val="22"/>
                <w:szCs w:val="22"/>
              </w:rPr>
              <w:t>)</w:t>
            </w:r>
            <w:r w:rsidRPr="002B29E8">
              <w:rPr>
                <w:rFonts w:ascii="標楷體" w:eastAsia="標楷體" w:hAnsi="標楷體"/>
                <w:sz w:val="22"/>
                <w:szCs w:val="22"/>
              </w:rPr>
              <w:t>達錄取標準者，於學校原核定之各招生方式所定名額分別</w:t>
            </w:r>
            <w:r w:rsidRPr="002B29E8">
              <w:rPr>
                <w:rFonts w:ascii="標楷體" w:eastAsia="標楷體" w:hAnsi="標楷體"/>
                <w:b/>
                <w:sz w:val="22"/>
                <w:szCs w:val="22"/>
              </w:rPr>
              <w:t>外加</w:t>
            </w:r>
            <w:r w:rsidRPr="002B29E8">
              <w:rPr>
                <w:rFonts w:ascii="標楷體" w:eastAsia="標楷體" w:hAnsi="標楷體"/>
                <w:sz w:val="22"/>
                <w:szCs w:val="22"/>
              </w:rPr>
              <w:t>。</w:t>
            </w:r>
          </w:p>
        </w:tc>
        <w:tc>
          <w:tcPr>
            <w:tcW w:w="3245" w:type="dxa"/>
            <w:tcBorders>
              <w:top w:val="single" w:sz="6" w:space="0" w:color="auto"/>
              <w:bottom w:val="thickThinSmallGap" w:sz="12" w:space="0" w:color="auto"/>
            </w:tcBorders>
            <w:shd w:val="clear" w:color="auto" w:fill="auto"/>
          </w:tcPr>
          <w:p w:rsidR="00EA68D6" w:rsidRPr="002B29E8" w:rsidRDefault="00EA68D6" w:rsidP="00277D1F">
            <w:pPr>
              <w:autoSpaceDE w:val="0"/>
              <w:autoSpaceDN w:val="0"/>
              <w:adjustRightInd w:val="0"/>
              <w:snapToGrid w:val="0"/>
              <w:spacing w:line="260" w:lineRule="exact"/>
              <w:ind w:left="219" w:hanging="219"/>
              <w:jc w:val="both"/>
              <w:rPr>
                <w:rFonts w:ascii="標楷體" w:eastAsia="標楷體" w:hAnsi="標楷體"/>
                <w:sz w:val="22"/>
                <w:szCs w:val="22"/>
              </w:rPr>
            </w:pPr>
            <w:r w:rsidRPr="002B29E8">
              <w:rPr>
                <w:rFonts w:ascii="標楷體" w:eastAsia="標楷體" w:hAnsi="標楷體" w:hint="eastAsia"/>
                <w:sz w:val="22"/>
                <w:szCs w:val="22"/>
              </w:rPr>
              <w:t>1.蒙藏委員會核發之族籍證明。</w:t>
            </w:r>
          </w:p>
          <w:p w:rsidR="00EA68D6" w:rsidRPr="002B29E8" w:rsidRDefault="00EA68D6" w:rsidP="00277D1F">
            <w:pPr>
              <w:autoSpaceDE w:val="0"/>
              <w:autoSpaceDN w:val="0"/>
              <w:adjustRightInd w:val="0"/>
              <w:snapToGrid w:val="0"/>
              <w:spacing w:line="260" w:lineRule="exact"/>
              <w:ind w:left="219" w:hanging="219"/>
              <w:jc w:val="both"/>
              <w:rPr>
                <w:rFonts w:ascii="標楷體" w:eastAsia="標楷體" w:hAnsi="標楷體"/>
                <w:sz w:val="22"/>
                <w:szCs w:val="22"/>
              </w:rPr>
            </w:pPr>
            <w:r w:rsidRPr="002B29E8">
              <w:rPr>
                <w:rFonts w:ascii="標楷體" w:eastAsia="標楷體" w:hAnsi="標楷體" w:hint="eastAsia"/>
                <w:sz w:val="22"/>
                <w:szCs w:val="22"/>
              </w:rPr>
              <w:t>2.戶籍謄本。</w:t>
            </w:r>
          </w:p>
          <w:p w:rsidR="00EA68D6" w:rsidRPr="002B29E8" w:rsidRDefault="00EA68D6" w:rsidP="00277D1F">
            <w:pPr>
              <w:autoSpaceDE w:val="0"/>
              <w:autoSpaceDN w:val="0"/>
              <w:adjustRightInd w:val="0"/>
              <w:snapToGrid w:val="0"/>
              <w:spacing w:line="260" w:lineRule="exact"/>
              <w:ind w:left="219" w:hanging="219"/>
              <w:jc w:val="both"/>
              <w:rPr>
                <w:rFonts w:ascii="標楷體" w:eastAsia="標楷體" w:hAnsi="標楷體"/>
                <w:sz w:val="22"/>
                <w:szCs w:val="22"/>
              </w:rPr>
            </w:pPr>
            <w:r w:rsidRPr="002B29E8">
              <w:rPr>
                <w:rFonts w:ascii="標楷體" w:eastAsia="標楷體" w:hAnsi="標楷體" w:hint="eastAsia"/>
                <w:sz w:val="22"/>
                <w:szCs w:val="22"/>
              </w:rPr>
              <w:t>3.教育部委託學校或團體組成之甄試委員會出具蒙語、藏語等語文甄試合於報名本項入學招生予以優待之成績證明。</w:t>
            </w:r>
          </w:p>
          <w:p w:rsidR="00EA68D6" w:rsidRPr="002B29E8" w:rsidRDefault="00EA68D6" w:rsidP="00277D1F">
            <w:pPr>
              <w:snapToGrid w:val="0"/>
              <w:spacing w:line="260" w:lineRule="exact"/>
              <w:ind w:left="216" w:hangingChars="98" w:hanging="216"/>
              <w:jc w:val="both"/>
              <w:rPr>
                <w:rFonts w:ascii="標楷體" w:eastAsia="標楷體" w:hAnsi="標楷體"/>
                <w:sz w:val="22"/>
                <w:szCs w:val="22"/>
              </w:rPr>
            </w:pPr>
            <w:r w:rsidRPr="002B29E8">
              <w:rPr>
                <w:rFonts w:ascii="標楷體" w:eastAsia="標楷體" w:hAnsi="標楷體" w:hint="eastAsia"/>
                <w:sz w:val="22"/>
                <w:szCs w:val="22"/>
              </w:rPr>
              <w:t>註：</w:t>
            </w:r>
          </w:p>
          <w:p w:rsidR="00EA68D6" w:rsidRPr="002B29E8" w:rsidRDefault="00EA68D6" w:rsidP="00277D1F">
            <w:pPr>
              <w:autoSpaceDE w:val="0"/>
              <w:autoSpaceDN w:val="0"/>
              <w:adjustRightInd w:val="0"/>
              <w:snapToGrid w:val="0"/>
              <w:spacing w:line="260" w:lineRule="exact"/>
              <w:ind w:left="219" w:hanging="219"/>
              <w:jc w:val="both"/>
              <w:rPr>
                <w:rFonts w:ascii="標楷體" w:eastAsia="標楷體" w:hAnsi="標楷體"/>
                <w:sz w:val="22"/>
                <w:szCs w:val="22"/>
              </w:rPr>
            </w:pPr>
            <w:r w:rsidRPr="002B29E8">
              <w:rPr>
                <w:rFonts w:ascii="標楷體" w:eastAsia="標楷體" w:hAnsi="標楷體" w:hint="eastAsia"/>
                <w:sz w:val="22"/>
                <w:szCs w:val="22"/>
              </w:rPr>
              <w:t>1.原非蒙藏族籍之養子女，不得以本項身分報考。</w:t>
            </w:r>
          </w:p>
          <w:p w:rsidR="00EA68D6" w:rsidRPr="002B29E8" w:rsidRDefault="00EA68D6" w:rsidP="00277D1F">
            <w:pPr>
              <w:autoSpaceDE w:val="0"/>
              <w:autoSpaceDN w:val="0"/>
              <w:adjustRightInd w:val="0"/>
              <w:snapToGrid w:val="0"/>
              <w:spacing w:line="260" w:lineRule="exact"/>
              <w:ind w:left="219" w:hanging="219"/>
              <w:jc w:val="both"/>
              <w:rPr>
                <w:rFonts w:ascii="標楷體" w:eastAsia="標楷體" w:hAnsi="標楷體"/>
                <w:sz w:val="22"/>
                <w:szCs w:val="22"/>
              </w:rPr>
            </w:pPr>
            <w:r w:rsidRPr="002B29E8">
              <w:rPr>
                <w:rFonts w:ascii="標楷體" w:eastAsia="標楷體" w:hAnsi="標楷體" w:hint="eastAsia"/>
                <w:sz w:val="22"/>
                <w:szCs w:val="22"/>
              </w:rPr>
              <w:t>2.無語文甄試合格證明書者，不得以本項身分報考。</w:t>
            </w:r>
          </w:p>
        </w:tc>
      </w:tr>
      <w:tr w:rsidR="00EA68D6" w:rsidRPr="002B29E8" w:rsidTr="001A3770">
        <w:trPr>
          <w:trHeight w:val="397"/>
        </w:trPr>
        <w:tc>
          <w:tcPr>
            <w:tcW w:w="2130" w:type="dxa"/>
            <w:tcBorders>
              <w:top w:val="thickThinSmallGap" w:sz="12" w:space="0" w:color="auto"/>
              <w:bottom w:val="single" w:sz="6" w:space="0" w:color="auto"/>
            </w:tcBorders>
            <w:shd w:val="clear" w:color="auto" w:fill="auto"/>
            <w:vAlign w:val="center"/>
          </w:tcPr>
          <w:p w:rsidR="00EA68D6" w:rsidRPr="002B29E8" w:rsidRDefault="00EA68D6" w:rsidP="00277D1F">
            <w:pPr>
              <w:spacing w:line="260" w:lineRule="exact"/>
              <w:jc w:val="center"/>
              <w:rPr>
                <w:rFonts w:ascii="標楷體" w:eastAsia="標楷體" w:hAnsi="標楷體"/>
                <w:bCs/>
                <w:sz w:val="22"/>
              </w:rPr>
            </w:pPr>
            <w:r w:rsidRPr="002B29E8">
              <w:rPr>
                <w:rFonts w:ascii="標楷體" w:eastAsia="標楷體" w:hAnsi="標楷體" w:hint="eastAsia"/>
                <w:b/>
                <w:bCs/>
                <w:sz w:val="28"/>
                <w:szCs w:val="28"/>
              </w:rPr>
              <w:lastRenderedPageBreak/>
              <w:t>政府派外工作人員子女</w:t>
            </w:r>
          </w:p>
        </w:tc>
        <w:tc>
          <w:tcPr>
            <w:tcW w:w="4942" w:type="dxa"/>
            <w:tcBorders>
              <w:top w:val="thickThinSmallGap" w:sz="12" w:space="0" w:color="auto"/>
              <w:bottom w:val="single" w:sz="6" w:space="0" w:color="auto"/>
            </w:tcBorders>
            <w:shd w:val="clear" w:color="auto" w:fill="auto"/>
            <w:tcMar>
              <w:left w:w="28" w:type="dxa"/>
              <w:right w:w="28" w:type="dxa"/>
            </w:tcMar>
          </w:tcPr>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660" w:hangingChars="300" w:hanging="660"/>
              <w:rPr>
                <w:rFonts w:ascii="標楷體" w:eastAsia="標楷體" w:hAnsi="標楷體" w:cs="細明體"/>
                <w:sz w:val="22"/>
                <w:szCs w:val="22"/>
              </w:rPr>
            </w:pPr>
            <w:r w:rsidRPr="002B29E8">
              <w:rPr>
                <w:rFonts w:ascii="標楷體" w:eastAsia="標楷體" w:hAnsi="標楷體" w:cs="細明體" w:hint="eastAsia"/>
                <w:sz w:val="22"/>
                <w:szCs w:val="22"/>
              </w:rPr>
              <w:t>法規：政府派赴國外工作人員子女返國入學辦法(100.04.21修正)</w:t>
            </w:r>
          </w:p>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660" w:hangingChars="300" w:hanging="660"/>
              <w:rPr>
                <w:rFonts w:ascii="標楷體" w:eastAsia="標楷體" w:hAnsi="標楷體" w:cs="細明體"/>
                <w:sz w:val="22"/>
                <w:szCs w:val="22"/>
              </w:rPr>
            </w:pPr>
            <w:r w:rsidRPr="002B29E8">
              <w:rPr>
                <w:rFonts w:ascii="標楷體" w:eastAsia="標楷體" w:hAnsi="標楷體"/>
                <w:sz w:val="22"/>
                <w:szCs w:val="22"/>
              </w:rPr>
              <w:t>報考高級中等學校或專科學校五年制：</w:t>
            </w:r>
          </w:p>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sz w:val="22"/>
                <w:szCs w:val="22"/>
              </w:rPr>
            </w:pPr>
            <w:r w:rsidRPr="002B29E8">
              <w:rPr>
                <w:rFonts w:ascii="標楷體" w:eastAsia="標楷體" w:hAnsi="標楷體" w:cs="細明體" w:hint="eastAsia"/>
                <w:sz w:val="22"/>
                <w:szCs w:val="22"/>
              </w:rPr>
              <w:t>(一)</w:t>
            </w:r>
            <w:r w:rsidRPr="002B29E8">
              <w:rPr>
                <w:rFonts w:ascii="標楷體" w:eastAsia="標楷體" w:hAnsi="標楷體" w:cs="細明體"/>
                <w:sz w:val="22"/>
                <w:szCs w:val="22"/>
              </w:rPr>
              <w:t>返國就讀一學期以下者：</w:t>
            </w:r>
          </w:p>
          <w:p w:rsidR="00EA68D6" w:rsidRPr="002B29E8" w:rsidRDefault="00EA68D6" w:rsidP="00272048">
            <w:pPr>
              <w:spacing w:line="280" w:lineRule="exact"/>
              <w:ind w:leftChars="184" w:left="442"/>
              <w:jc w:val="both"/>
              <w:rPr>
                <w:rFonts w:ascii="標楷體" w:eastAsia="標楷體" w:hAnsi="標楷體"/>
                <w:sz w:val="22"/>
                <w:szCs w:val="22"/>
              </w:rPr>
            </w:pPr>
            <w:r w:rsidRPr="002B29E8">
              <w:rPr>
                <w:rFonts w:ascii="標楷體" w:eastAsia="標楷體" w:hAnsi="標楷體" w:hint="eastAsia"/>
                <w:sz w:val="22"/>
                <w:szCs w:val="22"/>
              </w:rPr>
              <w:t>參加</w:t>
            </w:r>
            <w:r w:rsidR="00272048" w:rsidRPr="002B29E8">
              <w:rPr>
                <w:rFonts w:ascii="標楷體" w:eastAsia="標楷體" w:hAnsi="標楷體" w:hint="eastAsia"/>
                <w:sz w:val="22"/>
                <w:szCs w:val="22"/>
              </w:rPr>
              <w:t>申請</w:t>
            </w:r>
            <w:r w:rsidRPr="002B29E8">
              <w:rPr>
                <w:rFonts w:ascii="標楷體" w:eastAsia="標楷體" w:hAnsi="標楷體" w:hint="eastAsia"/>
                <w:sz w:val="22"/>
                <w:szCs w:val="22"/>
              </w:rPr>
              <w:t>入學，參採國中基本學力測驗成績以</w:t>
            </w:r>
            <w:r w:rsidRPr="002B29E8">
              <w:rPr>
                <w:rFonts w:ascii="標楷體" w:eastAsia="標楷體" w:hAnsi="標楷體" w:hint="eastAsia"/>
                <w:b/>
                <w:sz w:val="22"/>
                <w:szCs w:val="22"/>
              </w:rPr>
              <w:t>加總分25％</w:t>
            </w:r>
            <w:r w:rsidRPr="002B29E8">
              <w:rPr>
                <w:rFonts w:ascii="標楷體" w:eastAsia="標楷體" w:hAnsi="標楷體" w:hint="eastAsia"/>
                <w:sz w:val="22"/>
                <w:szCs w:val="22"/>
              </w:rPr>
              <w:t>計算。</w:t>
            </w:r>
          </w:p>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sz w:val="22"/>
                <w:szCs w:val="22"/>
              </w:rPr>
            </w:pPr>
            <w:r w:rsidRPr="002B29E8">
              <w:rPr>
                <w:rFonts w:ascii="標楷體" w:eastAsia="標楷體" w:hAnsi="標楷體" w:cs="細明體"/>
                <w:sz w:val="22"/>
                <w:szCs w:val="22"/>
              </w:rPr>
              <w:t>(二)返國就讀超過一學期且在一學年以下者：</w:t>
            </w:r>
          </w:p>
          <w:p w:rsidR="00272048" w:rsidRPr="002B29E8" w:rsidRDefault="00997687" w:rsidP="00272048">
            <w:pPr>
              <w:spacing w:line="280" w:lineRule="exact"/>
              <w:ind w:leftChars="184" w:left="442"/>
              <w:jc w:val="both"/>
              <w:rPr>
                <w:rFonts w:ascii="標楷體" w:eastAsia="標楷體" w:hAnsi="標楷體"/>
                <w:sz w:val="22"/>
                <w:szCs w:val="22"/>
              </w:rPr>
            </w:pPr>
            <w:r w:rsidRPr="002B29E8">
              <w:rPr>
                <w:rFonts w:ascii="標楷體" w:eastAsia="標楷體" w:hAnsi="標楷體" w:hint="eastAsia"/>
                <w:sz w:val="22"/>
                <w:szCs w:val="22"/>
              </w:rPr>
              <w:t>參</w:t>
            </w:r>
            <w:r w:rsidR="00272048" w:rsidRPr="002B29E8">
              <w:rPr>
                <w:rFonts w:ascii="標楷體" w:eastAsia="標楷體" w:hAnsi="標楷體" w:hint="eastAsia"/>
                <w:sz w:val="22"/>
                <w:szCs w:val="22"/>
              </w:rPr>
              <w:t>加申請入學，參採國中基本學力測驗成績以</w:t>
            </w:r>
            <w:r w:rsidR="00272048" w:rsidRPr="002B29E8">
              <w:rPr>
                <w:rFonts w:ascii="標楷體" w:eastAsia="標楷體" w:hAnsi="標楷體" w:hint="eastAsia"/>
                <w:b/>
                <w:sz w:val="22"/>
                <w:szCs w:val="22"/>
              </w:rPr>
              <w:t>加總分20％</w:t>
            </w:r>
            <w:r w:rsidR="00272048" w:rsidRPr="002B29E8">
              <w:rPr>
                <w:rFonts w:ascii="標楷體" w:eastAsia="標楷體" w:hAnsi="標楷體" w:hint="eastAsia"/>
                <w:sz w:val="22"/>
                <w:szCs w:val="22"/>
              </w:rPr>
              <w:t>計算。</w:t>
            </w:r>
          </w:p>
          <w:p w:rsidR="00EA68D6" w:rsidRPr="002B29E8" w:rsidRDefault="00EA68D6" w:rsidP="0027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sz w:val="22"/>
                <w:szCs w:val="22"/>
              </w:rPr>
            </w:pPr>
            <w:r w:rsidRPr="002B29E8">
              <w:rPr>
                <w:rFonts w:ascii="標楷體" w:eastAsia="標楷體" w:hAnsi="標楷體" w:cs="細明體"/>
                <w:sz w:val="22"/>
                <w:szCs w:val="22"/>
              </w:rPr>
              <w:t>(三)返國就讀超過一學年且在二學年以下者：</w:t>
            </w:r>
          </w:p>
          <w:p w:rsidR="00272048" w:rsidRPr="002B29E8" w:rsidRDefault="00272048" w:rsidP="00272048">
            <w:pPr>
              <w:spacing w:line="280" w:lineRule="exact"/>
              <w:ind w:leftChars="184" w:left="442"/>
              <w:jc w:val="both"/>
              <w:rPr>
                <w:rFonts w:ascii="標楷體" w:eastAsia="標楷體" w:hAnsi="標楷體"/>
                <w:sz w:val="22"/>
                <w:szCs w:val="22"/>
              </w:rPr>
            </w:pPr>
            <w:r w:rsidRPr="002B29E8">
              <w:rPr>
                <w:rFonts w:ascii="標楷體" w:eastAsia="標楷體" w:hAnsi="標楷體" w:hint="eastAsia"/>
                <w:sz w:val="22"/>
                <w:szCs w:val="22"/>
              </w:rPr>
              <w:t>參加申請入學，參採國中基本學力測驗成績以</w:t>
            </w:r>
            <w:r w:rsidRPr="002B29E8">
              <w:rPr>
                <w:rFonts w:ascii="標楷體" w:eastAsia="標楷體" w:hAnsi="標楷體" w:hint="eastAsia"/>
                <w:b/>
                <w:sz w:val="22"/>
                <w:szCs w:val="22"/>
              </w:rPr>
              <w:t>加總分15％</w:t>
            </w:r>
            <w:r w:rsidRPr="002B29E8">
              <w:rPr>
                <w:rFonts w:ascii="標楷體" w:eastAsia="標楷體" w:hAnsi="標楷體" w:hint="eastAsia"/>
                <w:sz w:val="22"/>
                <w:szCs w:val="22"/>
              </w:rPr>
              <w:t>計算。</w:t>
            </w:r>
          </w:p>
          <w:p w:rsidR="00EA68D6" w:rsidRPr="002B29E8" w:rsidRDefault="00EA68D6" w:rsidP="00272048">
            <w:pPr>
              <w:spacing w:line="280" w:lineRule="exact"/>
              <w:jc w:val="both"/>
              <w:rPr>
                <w:rFonts w:ascii="標楷體" w:eastAsia="標楷體" w:hAnsi="標楷體" w:cs="細明體"/>
                <w:sz w:val="22"/>
                <w:szCs w:val="22"/>
              </w:rPr>
            </w:pPr>
            <w:r w:rsidRPr="002B29E8">
              <w:rPr>
                <w:rFonts w:ascii="標楷體" w:eastAsia="標楷體" w:hAnsi="標楷體" w:cs="細明體"/>
                <w:sz w:val="22"/>
                <w:szCs w:val="22"/>
              </w:rPr>
              <w:t>(四)返國就讀超過二學年且在三學年以下者：</w:t>
            </w:r>
          </w:p>
          <w:p w:rsidR="00272048" w:rsidRPr="002B29E8" w:rsidRDefault="00272048" w:rsidP="00272048">
            <w:pPr>
              <w:spacing w:line="280" w:lineRule="exact"/>
              <w:ind w:leftChars="184" w:left="442"/>
              <w:jc w:val="both"/>
              <w:rPr>
                <w:rFonts w:ascii="標楷體" w:eastAsia="標楷體" w:hAnsi="標楷體"/>
                <w:sz w:val="22"/>
                <w:szCs w:val="22"/>
              </w:rPr>
            </w:pPr>
            <w:r w:rsidRPr="002B29E8">
              <w:rPr>
                <w:rFonts w:ascii="標楷體" w:eastAsia="標楷體" w:hAnsi="標楷體" w:hint="eastAsia"/>
                <w:sz w:val="22"/>
                <w:szCs w:val="22"/>
              </w:rPr>
              <w:t>參加申請入學，參採國中基本學力測驗成績以</w:t>
            </w:r>
            <w:r w:rsidRPr="002B29E8">
              <w:rPr>
                <w:rFonts w:ascii="標楷體" w:eastAsia="標楷體" w:hAnsi="標楷體" w:hint="eastAsia"/>
                <w:b/>
                <w:sz w:val="22"/>
                <w:szCs w:val="22"/>
              </w:rPr>
              <w:t>加總分10％</w:t>
            </w:r>
            <w:r w:rsidRPr="002B29E8">
              <w:rPr>
                <w:rFonts w:ascii="標楷體" w:eastAsia="標楷體" w:hAnsi="標楷體" w:hint="eastAsia"/>
                <w:sz w:val="22"/>
                <w:szCs w:val="22"/>
              </w:rPr>
              <w:t>計算。</w:t>
            </w:r>
          </w:p>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sz w:val="22"/>
                <w:szCs w:val="22"/>
              </w:rPr>
            </w:pPr>
            <w:r w:rsidRPr="002B29E8">
              <w:rPr>
                <w:rFonts w:ascii="標楷體" w:eastAsia="標楷體" w:hAnsi="標楷體" w:cs="細明體"/>
                <w:sz w:val="22"/>
                <w:szCs w:val="22"/>
              </w:rPr>
              <w:t>前項返國就讀時間，自實際入學日起算。</w:t>
            </w:r>
          </w:p>
          <w:p w:rsidR="00EA68D6" w:rsidRPr="002B29E8" w:rsidRDefault="00EA68D6" w:rsidP="0027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bCs/>
                <w:sz w:val="22"/>
                <w:szCs w:val="22"/>
              </w:rPr>
            </w:pPr>
            <w:r w:rsidRPr="002B29E8">
              <w:rPr>
                <w:rFonts w:ascii="標楷體" w:eastAsia="標楷體" w:hAnsi="標楷體" w:cs="細明體" w:hint="eastAsia"/>
                <w:sz w:val="22"/>
                <w:szCs w:val="22"/>
              </w:rPr>
              <w:t>前項各校之錄取名額採外加方式，不占各級主管教育行政機關原核定招生名額。</w:t>
            </w:r>
          </w:p>
        </w:tc>
        <w:tc>
          <w:tcPr>
            <w:tcW w:w="3245" w:type="dxa"/>
            <w:tcBorders>
              <w:top w:val="thickThinSmallGap" w:sz="12" w:space="0" w:color="auto"/>
              <w:bottom w:val="single" w:sz="6" w:space="0" w:color="auto"/>
            </w:tcBorders>
            <w:shd w:val="clear" w:color="auto" w:fill="auto"/>
          </w:tcPr>
          <w:p w:rsidR="00EA68D6" w:rsidRPr="002B29E8" w:rsidRDefault="00EA68D6" w:rsidP="00277D1F">
            <w:pPr>
              <w:pStyle w:val="af8"/>
              <w:snapToGrid w:val="0"/>
              <w:spacing w:line="260" w:lineRule="exact"/>
              <w:ind w:left="212" w:hangingChars="100" w:hanging="212"/>
              <w:jc w:val="both"/>
              <w:rPr>
                <w:rFonts w:ascii="標楷體" w:hAnsi="標楷體"/>
                <w:bCs/>
                <w:sz w:val="22"/>
                <w:szCs w:val="22"/>
              </w:rPr>
            </w:pPr>
            <w:r w:rsidRPr="002B29E8">
              <w:rPr>
                <w:rFonts w:ascii="標楷體" w:hAnsi="標楷體" w:hint="eastAsia"/>
                <w:spacing w:val="-4"/>
                <w:sz w:val="22"/>
                <w:szCs w:val="22"/>
              </w:rPr>
              <w:t>1.各</w:t>
            </w:r>
            <w:r w:rsidRPr="002B29E8">
              <w:rPr>
                <w:rFonts w:ascii="標楷體" w:hAnsi="標楷體"/>
                <w:bCs/>
                <w:sz w:val="22"/>
                <w:szCs w:val="22"/>
              </w:rPr>
              <w:t>主管教育行政機關</w:t>
            </w:r>
            <w:r w:rsidRPr="002B29E8">
              <w:rPr>
                <w:rFonts w:ascii="標楷體" w:hAnsi="標楷體" w:hint="eastAsia"/>
                <w:bCs/>
                <w:sz w:val="22"/>
                <w:szCs w:val="22"/>
              </w:rPr>
              <w:t>分發「國民中學」入學函件。</w:t>
            </w:r>
          </w:p>
          <w:p w:rsidR="00EA68D6" w:rsidRPr="002B29E8" w:rsidRDefault="00EA68D6" w:rsidP="00277D1F">
            <w:pPr>
              <w:pStyle w:val="af8"/>
              <w:snapToGrid w:val="0"/>
              <w:spacing w:line="260" w:lineRule="exact"/>
              <w:ind w:left="0" w:firstLine="0"/>
              <w:jc w:val="both"/>
              <w:rPr>
                <w:rFonts w:ascii="標楷體" w:hAnsi="標楷體"/>
                <w:spacing w:val="-4"/>
                <w:sz w:val="22"/>
                <w:szCs w:val="22"/>
              </w:rPr>
            </w:pPr>
            <w:r w:rsidRPr="002B29E8">
              <w:rPr>
                <w:rFonts w:ascii="標楷體" w:hAnsi="標楷體" w:hint="eastAsia"/>
                <w:bCs/>
                <w:sz w:val="22"/>
                <w:szCs w:val="22"/>
              </w:rPr>
              <w:t>2.</w:t>
            </w:r>
            <w:r w:rsidRPr="002B29E8">
              <w:rPr>
                <w:rFonts w:ascii="標楷體" w:hAnsi="標楷體" w:hint="eastAsia"/>
                <w:spacing w:val="-4"/>
                <w:sz w:val="22"/>
                <w:szCs w:val="22"/>
              </w:rPr>
              <w:t>就讀學校成績單。</w:t>
            </w:r>
          </w:p>
        </w:tc>
      </w:tr>
      <w:tr w:rsidR="00EA68D6" w:rsidRPr="002B29E8">
        <w:trPr>
          <w:trHeight w:val="397"/>
        </w:trPr>
        <w:tc>
          <w:tcPr>
            <w:tcW w:w="2130" w:type="dxa"/>
            <w:tcBorders>
              <w:top w:val="single" w:sz="6" w:space="0" w:color="auto"/>
              <w:bottom w:val="single" w:sz="6" w:space="0" w:color="auto"/>
            </w:tcBorders>
            <w:shd w:val="clear" w:color="auto" w:fill="auto"/>
            <w:vAlign w:val="center"/>
          </w:tcPr>
          <w:p w:rsidR="00EA68D6" w:rsidRPr="002B29E8" w:rsidRDefault="00EA68D6" w:rsidP="00277D1F">
            <w:pPr>
              <w:spacing w:line="260" w:lineRule="exact"/>
              <w:jc w:val="center"/>
              <w:rPr>
                <w:rFonts w:ascii="標楷體" w:eastAsia="標楷體" w:hAnsi="標楷體"/>
                <w:bCs/>
                <w:sz w:val="22"/>
              </w:rPr>
            </w:pPr>
            <w:r w:rsidRPr="002B29E8">
              <w:rPr>
                <w:rFonts w:ascii="標楷體" w:eastAsia="標楷體" w:hAnsi="標楷體" w:hint="eastAsia"/>
                <w:b/>
                <w:bCs/>
                <w:sz w:val="28"/>
                <w:szCs w:val="28"/>
              </w:rPr>
              <w:t>境外優秀科技人才子女</w:t>
            </w:r>
          </w:p>
        </w:tc>
        <w:tc>
          <w:tcPr>
            <w:tcW w:w="4942" w:type="dxa"/>
            <w:tcBorders>
              <w:top w:val="single" w:sz="6" w:space="0" w:color="auto"/>
              <w:bottom w:val="single" w:sz="6" w:space="0" w:color="auto"/>
            </w:tcBorders>
            <w:shd w:val="clear" w:color="auto" w:fill="auto"/>
            <w:tcMar>
              <w:left w:w="28" w:type="dxa"/>
              <w:right w:w="28" w:type="dxa"/>
            </w:tcMar>
          </w:tcPr>
          <w:p w:rsidR="00EA68D6" w:rsidRPr="002B29E8" w:rsidRDefault="00EA68D6" w:rsidP="00277D1F">
            <w:pPr>
              <w:pStyle w:val="HTML"/>
              <w:spacing w:line="260" w:lineRule="exact"/>
              <w:ind w:left="660" w:hangingChars="300" w:hanging="660"/>
              <w:rPr>
                <w:rFonts w:ascii="標楷體" w:eastAsia="標楷體" w:hAnsi="標楷體"/>
                <w:sz w:val="22"/>
                <w:szCs w:val="22"/>
              </w:rPr>
            </w:pPr>
            <w:r w:rsidRPr="002B29E8">
              <w:rPr>
                <w:rFonts w:ascii="標楷體" w:eastAsia="標楷體" w:hAnsi="標楷體" w:hint="eastAsia"/>
                <w:sz w:val="22"/>
                <w:szCs w:val="22"/>
              </w:rPr>
              <w:t>法規：境外優秀科學技術人才子女來臺就學辦法(100.01.26修正)</w:t>
            </w:r>
          </w:p>
          <w:p w:rsidR="00EA68D6" w:rsidRPr="002B29E8" w:rsidRDefault="00EA68D6" w:rsidP="00277D1F">
            <w:pPr>
              <w:pStyle w:val="HTML"/>
              <w:spacing w:line="260" w:lineRule="exact"/>
              <w:ind w:left="660" w:hangingChars="300" w:hanging="660"/>
              <w:rPr>
                <w:rFonts w:ascii="標楷體" w:eastAsia="標楷體" w:hAnsi="標楷體"/>
                <w:sz w:val="22"/>
                <w:szCs w:val="22"/>
              </w:rPr>
            </w:pPr>
            <w:r w:rsidRPr="002B29E8">
              <w:rPr>
                <w:rFonts w:ascii="標楷體" w:eastAsia="標楷體" w:hAnsi="標楷體"/>
                <w:sz w:val="22"/>
                <w:szCs w:val="22"/>
              </w:rPr>
              <w:t>報考高級中等學校或專科學校五年制：</w:t>
            </w:r>
          </w:p>
          <w:p w:rsidR="00EA68D6" w:rsidRPr="002B29E8" w:rsidRDefault="00EA68D6" w:rsidP="00277D1F">
            <w:pPr>
              <w:pStyle w:val="HTML"/>
              <w:spacing w:line="260" w:lineRule="exact"/>
              <w:ind w:hanging="1"/>
              <w:rPr>
                <w:rFonts w:ascii="標楷體" w:eastAsia="標楷體" w:hAnsi="標楷體"/>
                <w:sz w:val="22"/>
                <w:szCs w:val="22"/>
              </w:rPr>
            </w:pPr>
            <w:r w:rsidRPr="002B29E8">
              <w:rPr>
                <w:rFonts w:ascii="標楷體" w:eastAsia="標楷體" w:hAnsi="標楷體"/>
                <w:sz w:val="22"/>
                <w:szCs w:val="22"/>
              </w:rPr>
              <w:t>(一)來臺就讀未滿一學期者：</w:t>
            </w:r>
          </w:p>
          <w:p w:rsidR="00EA68D6" w:rsidRPr="002B29E8" w:rsidRDefault="00EA68D6" w:rsidP="00277D1F">
            <w:pPr>
              <w:pStyle w:val="HTML"/>
              <w:spacing w:line="260" w:lineRule="exact"/>
              <w:ind w:leftChars="167" w:left="402" w:hanging="1"/>
              <w:rPr>
                <w:rFonts w:ascii="標楷體" w:eastAsia="標楷體" w:hAnsi="標楷體"/>
                <w:sz w:val="22"/>
                <w:szCs w:val="22"/>
              </w:rPr>
            </w:pPr>
            <w:r w:rsidRPr="002B29E8">
              <w:rPr>
                <w:rFonts w:ascii="標楷體" w:eastAsia="標楷體" w:hAnsi="標楷體" w:hint="eastAsia"/>
                <w:sz w:val="22"/>
                <w:szCs w:val="22"/>
              </w:rPr>
              <w:t>參採國民中學學生基本學力測驗成績者，均以</w:t>
            </w:r>
            <w:r w:rsidRPr="002B29E8">
              <w:rPr>
                <w:rFonts w:ascii="標楷體" w:eastAsia="標楷體" w:hAnsi="標楷體" w:hint="eastAsia"/>
                <w:b/>
                <w:sz w:val="22"/>
                <w:szCs w:val="22"/>
              </w:rPr>
              <w:t>加總分25％</w:t>
            </w:r>
            <w:r w:rsidRPr="002B29E8">
              <w:rPr>
                <w:rFonts w:ascii="標楷體" w:eastAsia="標楷體" w:hAnsi="標楷體" w:hint="eastAsia"/>
                <w:sz w:val="22"/>
                <w:szCs w:val="22"/>
              </w:rPr>
              <w:t>計算。</w:t>
            </w:r>
          </w:p>
          <w:p w:rsidR="00EA68D6" w:rsidRPr="002B29E8" w:rsidRDefault="00EA68D6" w:rsidP="00277D1F">
            <w:pPr>
              <w:pStyle w:val="HTML"/>
              <w:spacing w:line="260" w:lineRule="exact"/>
              <w:ind w:hanging="1"/>
              <w:rPr>
                <w:rFonts w:ascii="標楷體" w:eastAsia="標楷體" w:hAnsi="標楷體"/>
                <w:sz w:val="22"/>
                <w:szCs w:val="22"/>
              </w:rPr>
            </w:pPr>
            <w:r w:rsidRPr="002B29E8">
              <w:rPr>
                <w:rFonts w:ascii="標楷體" w:eastAsia="標楷體" w:hAnsi="標楷體"/>
                <w:sz w:val="22"/>
                <w:szCs w:val="22"/>
              </w:rPr>
              <w:t>(</w:t>
            </w:r>
            <w:r w:rsidRPr="002B29E8">
              <w:rPr>
                <w:rFonts w:ascii="標楷體" w:eastAsia="標楷體" w:hAnsi="標楷體" w:hint="eastAsia"/>
                <w:sz w:val="22"/>
                <w:szCs w:val="22"/>
              </w:rPr>
              <w:t>二</w:t>
            </w:r>
            <w:r w:rsidRPr="002B29E8">
              <w:rPr>
                <w:rFonts w:ascii="標楷體" w:eastAsia="標楷體" w:hAnsi="標楷體"/>
                <w:sz w:val="22"/>
                <w:szCs w:val="22"/>
              </w:rPr>
              <w:t>)來臺就讀一學期以上未滿一學年者：</w:t>
            </w:r>
          </w:p>
          <w:p w:rsidR="009C0E68" w:rsidRPr="002B29E8" w:rsidRDefault="009C0E68" w:rsidP="009C0E68">
            <w:pPr>
              <w:pStyle w:val="HTML"/>
              <w:spacing w:line="260" w:lineRule="exact"/>
              <w:ind w:leftChars="167" w:left="402" w:hanging="1"/>
              <w:rPr>
                <w:rFonts w:ascii="標楷體" w:eastAsia="標楷體" w:hAnsi="標楷體"/>
                <w:sz w:val="22"/>
                <w:szCs w:val="22"/>
              </w:rPr>
            </w:pPr>
            <w:r w:rsidRPr="002B29E8">
              <w:rPr>
                <w:rFonts w:ascii="標楷體" w:eastAsia="標楷體" w:hAnsi="標楷體" w:hint="eastAsia"/>
                <w:sz w:val="22"/>
                <w:szCs w:val="22"/>
              </w:rPr>
              <w:t>參採國民中學學生基本學力測驗成績者，均以</w:t>
            </w:r>
            <w:r w:rsidRPr="002B29E8">
              <w:rPr>
                <w:rFonts w:ascii="標楷體" w:eastAsia="標楷體" w:hAnsi="標楷體" w:hint="eastAsia"/>
                <w:b/>
                <w:sz w:val="22"/>
                <w:szCs w:val="22"/>
              </w:rPr>
              <w:t>加總分20％</w:t>
            </w:r>
            <w:r w:rsidRPr="002B29E8">
              <w:rPr>
                <w:rFonts w:ascii="標楷體" w:eastAsia="標楷體" w:hAnsi="標楷體" w:hint="eastAsia"/>
                <w:sz w:val="22"/>
                <w:szCs w:val="22"/>
              </w:rPr>
              <w:t>計算。</w:t>
            </w:r>
          </w:p>
          <w:p w:rsidR="00EA68D6" w:rsidRPr="002B29E8" w:rsidRDefault="00EA68D6" w:rsidP="009C0E68">
            <w:pPr>
              <w:pStyle w:val="HTML"/>
              <w:spacing w:line="260" w:lineRule="exact"/>
              <w:ind w:hanging="1"/>
              <w:rPr>
                <w:rFonts w:ascii="標楷體" w:eastAsia="標楷體" w:hAnsi="標楷體"/>
                <w:sz w:val="22"/>
                <w:szCs w:val="22"/>
              </w:rPr>
            </w:pPr>
            <w:r w:rsidRPr="002B29E8">
              <w:rPr>
                <w:rFonts w:ascii="標楷體" w:eastAsia="標楷體" w:hAnsi="標楷體"/>
                <w:sz w:val="22"/>
                <w:szCs w:val="22"/>
              </w:rPr>
              <w:t>(三)來臺就讀一學年以上，未滿二學年者：</w:t>
            </w:r>
          </w:p>
          <w:p w:rsidR="009C0E68" w:rsidRPr="002B29E8" w:rsidRDefault="009C0E68" w:rsidP="009C0E68">
            <w:pPr>
              <w:pStyle w:val="HTML"/>
              <w:spacing w:line="260" w:lineRule="exact"/>
              <w:ind w:leftChars="167" w:left="402" w:hanging="1"/>
              <w:rPr>
                <w:rFonts w:ascii="標楷體" w:eastAsia="標楷體" w:hAnsi="標楷體"/>
                <w:sz w:val="22"/>
                <w:szCs w:val="22"/>
              </w:rPr>
            </w:pPr>
            <w:r w:rsidRPr="002B29E8">
              <w:rPr>
                <w:rFonts w:ascii="標楷體" w:eastAsia="標楷體" w:hAnsi="標楷體" w:hint="eastAsia"/>
                <w:sz w:val="22"/>
                <w:szCs w:val="22"/>
              </w:rPr>
              <w:t>參採國民中學學生基本學力測驗成績者，均以</w:t>
            </w:r>
            <w:r w:rsidRPr="002B29E8">
              <w:rPr>
                <w:rFonts w:ascii="標楷體" w:eastAsia="標楷體" w:hAnsi="標楷體" w:hint="eastAsia"/>
                <w:b/>
                <w:sz w:val="22"/>
                <w:szCs w:val="22"/>
              </w:rPr>
              <w:t>加總分15％</w:t>
            </w:r>
            <w:r w:rsidRPr="002B29E8">
              <w:rPr>
                <w:rFonts w:ascii="標楷體" w:eastAsia="標楷體" w:hAnsi="標楷體" w:hint="eastAsia"/>
                <w:sz w:val="22"/>
                <w:szCs w:val="22"/>
              </w:rPr>
              <w:t>計算。</w:t>
            </w:r>
          </w:p>
          <w:p w:rsidR="00EA68D6" w:rsidRPr="002B29E8" w:rsidRDefault="00EA68D6" w:rsidP="009C0E68">
            <w:pPr>
              <w:pStyle w:val="HTML"/>
              <w:spacing w:line="260" w:lineRule="exact"/>
              <w:ind w:hanging="1"/>
              <w:rPr>
                <w:rFonts w:ascii="標楷體" w:eastAsia="標楷體" w:hAnsi="標楷體"/>
                <w:sz w:val="22"/>
                <w:szCs w:val="22"/>
              </w:rPr>
            </w:pPr>
            <w:r w:rsidRPr="002B29E8">
              <w:rPr>
                <w:rFonts w:ascii="標楷體" w:eastAsia="標楷體" w:hAnsi="標楷體"/>
                <w:sz w:val="22"/>
                <w:szCs w:val="22"/>
              </w:rPr>
              <w:t>(四)來臺就讀二學年以上，未滿三學年者：</w:t>
            </w:r>
          </w:p>
          <w:p w:rsidR="009C0E68" w:rsidRPr="002B29E8" w:rsidRDefault="009C0E68" w:rsidP="009C0E68">
            <w:pPr>
              <w:pStyle w:val="HTML"/>
              <w:spacing w:line="260" w:lineRule="exact"/>
              <w:ind w:leftChars="167" w:left="402" w:hanging="1"/>
              <w:rPr>
                <w:rFonts w:ascii="標楷體" w:eastAsia="標楷體" w:hAnsi="標楷體"/>
                <w:sz w:val="22"/>
                <w:szCs w:val="22"/>
              </w:rPr>
            </w:pPr>
            <w:r w:rsidRPr="002B29E8">
              <w:rPr>
                <w:rFonts w:ascii="標楷體" w:eastAsia="標楷體" w:hAnsi="標楷體" w:hint="eastAsia"/>
                <w:sz w:val="22"/>
                <w:szCs w:val="22"/>
              </w:rPr>
              <w:t>參採國民中學學生基本學力測驗成績者，均以</w:t>
            </w:r>
            <w:r w:rsidRPr="002B29E8">
              <w:rPr>
                <w:rFonts w:ascii="標楷體" w:eastAsia="標楷體" w:hAnsi="標楷體" w:hint="eastAsia"/>
                <w:b/>
                <w:sz w:val="22"/>
                <w:szCs w:val="22"/>
              </w:rPr>
              <w:t>加總分10％</w:t>
            </w:r>
            <w:r w:rsidRPr="002B29E8">
              <w:rPr>
                <w:rFonts w:ascii="標楷體" w:eastAsia="標楷體" w:hAnsi="標楷體" w:hint="eastAsia"/>
                <w:sz w:val="22"/>
                <w:szCs w:val="22"/>
              </w:rPr>
              <w:t>計算。</w:t>
            </w:r>
          </w:p>
          <w:p w:rsidR="00EA68D6" w:rsidRPr="002B29E8" w:rsidRDefault="00EA68D6" w:rsidP="00277D1F">
            <w:pPr>
              <w:adjustRightInd w:val="0"/>
              <w:snapToGrid w:val="0"/>
              <w:spacing w:line="260" w:lineRule="exact"/>
              <w:jc w:val="both"/>
              <w:rPr>
                <w:rFonts w:ascii="標楷體" w:eastAsia="標楷體" w:hAnsi="標楷體" w:cs="新細明體"/>
                <w:bCs/>
                <w:sz w:val="22"/>
                <w:szCs w:val="22"/>
              </w:rPr>
            </w:pPr>
            <w:r w:rsidRPr="002B29E8">
              <w:rPr>
                <w:rFonts w:ascii="標楷體" w:eastAsia="標楷體" w:hAnsi="標楷體" w:cs="新細明體" w:hint="eastAsia"/>
                <w:bCs/>
                <w:sz w:val="22"/>
                <w:szCs w:val="22"/>
              </w:rPr>
              <w:t>前項入學各校之名額採外加方式，不占各級主管教育行政機關原核定各校（系、科）招生名額。但以原核定招生名額</w:t>
            </w:r>
            <w:r w:rsidRPr="002B29E8">
              <w:rPr>
                <w:rFonts w:ascii="標楷體" w:eastAsia="標楷體" w:hAnsi="標楷體"/>
                <w:b/>
                <w:sz w:val="22"/>
                <w:szCs w:val="22"/>
              </w:rPr>
              <w:t>外加</w:t>
            </w:r>
            <w:r w:rsidRPr="002B29E8">
              <w:rPr>
                <w:rFonts w:ascii="標楷體" w:eastAsia="標楷體" w:hAnsi="標楷體" w:cs="新細明體" w:hint="eastAsia"/>
                <w:b/>
                <w:bCs/>
                <w:sz w:val="22"/>
                <w:szCs w:val="22"/>
              </w:rPr>
              <w:t>2%</w:t>
            </w:r>
            <w:r w:rsidRPr="002B29E8">
              <w:rPr>
                <w:rFonts w:ascii="標楷體" w:eastAsia="標楷體" w:hAnsi="標楷體" w:cs="新細明體" w:hint="eastAsia"/>
                <w:bCs/>
                <w:sz w:val="22"/>
                <w:szCs w:val="22"/>
              </w:rPr>
              <w:t>為限。</w:t>
            </w:r>
          </w:p>
          <w:p w:rsidR="00EA68D6" w:rsidRPr="002B29E8" w:rsidRDefault="00EA68D6" w:rsidP="00277D1F">
            <w:pPr>
              <w:adjustRightInd w:val="0"/>
              <w:snapToGrid w:val="0"/>
              <w:spacing w:line="260" w:lineRule="exact"/>
              <w:jc w:val="both"/>
              <w:rPr>
                <w:rFonts w:ascii="標楷體" w:eastAsia="標楷體" w:hAnsi="標楷體" w:cs="新細明體"/>
                <w:bCs/>
                <w:sz w:val="22"/>
                <w:szCs w:val="22"/>
              </w:rPr>
            </w:pPr>
            <w:r w:rsidRPr="002B29E8">
              <w:rPr>
                <w:rFonts w:ascii="標楷體" w:eastAsia="標楷體" w:hAnsi="標楷體" w:cs="新細明體" w:hint="eastAsia"/>
                <w:bCs/>
                <w:sz w:val="22"/>
                <w:szCs w:val="22"/>
              </w:rPr>
              <w:t>加</w:t>
            </w:r>
            <w:r w:rsidRPr="002B29E8">
              <w:rPr>
                <w:rFonts w:ascii="標楷體" w:eastAsia="標楷體" w:hAnsi="標楷體" w:cs="新細明體"/>
                <w:bCs/>
                <w:sz w:val="22"/>
                <w:szCs w:val="22"/>
              </w:rPr>
              <w:t>分優待</w:t>
            </w:r>
            <w:r w:rsidRPr="002B29E8">
              <w:rPr>
                <w:rFonts w:ascii="標楷體" w:eastAsia="標楷體" w:hAnsi="標楷體" w:cs="新細明體" w:hint="eastAsia"/>
                <w:bCs/>
                <w:sz w:val="22"/>
                <w:szCs w:val="22"/>
              </w:rPr>
              <w:t>及外加名額</w:t>
            </w:r>
            <w:r w:rsidRPr="002B29E8">
              <w:rPr>
                <w:rFonts w:ascii="標楷體" w:eastAsia="標楷體" w:hAnsi="標楷體" w:cs="新細明體"/>
                <w:bCs/>
                <w:sz w:val="22"/>
                <w:szCs w:val="22"/>
              </w:rPr>
              <w:t>，於大陸地區優秀科技人才之子女，不適用之。</w:t>
            </w:r>
          </w:p>
        </w:tc>
        <w:tc>
          <w:tcPr>
            <w:tcW w:w="3245" w:type="dxa"/>
            <w:tcBorders>
              <w:top w:val="single" w:sz="6" w:space="0" w:color="auto"/>
              <w:bottom w:val="single" w:sz="6" w:space="0" w:color="auto"/>
            </w:tcBorders>
            <w:shd w:val="clear" w:color="auto" w:fill="auto"/>
          </w:tcPr>
          <w:p w:rsidR="00EA68D6" w:rsidRPr="002B29E8" w:rsidRDefault="00EA68D6" w:rsidP="00277D1F">
            <w:pPr>
              <w:pStyle w:val="af8"/>
              <w:snapToGrid w:val="0"/>
              <w:spacing w:line="260" w:lineRule="exact"/>
              <w:ind w:left="212" w:hangingChars="100" w:hanging="212"/>
              <w:jc w:val="both"/>
              <w:rPr>
                <w:rFonts w:ascii="標楷體" w:hAnsi="標楷體"/>
                <w:bCs/>
                <w:sz w:val="22"/>
                <w:szCs w:val="22"/>
              </w:rPr>
            </w:pPr>
            <w:r w:rsidRPr="002B29E8">
              <w:rPr>
                <w:rFonts w:ascii="標楷體" w:hAnsi="標楷體" w:hint="eastAsia"/>
                <w:spacing w:val="-4"/>
                <w:sz w:val="22"/>
                <w:szCs w:val="22"/>
              </w:rPr>
              <w:t>1.各</w:t>
            </w:r>
            <w:r w:rsidRPr="002B29E8">
              <w:rPr>
                <w:rFonts w:ascii="標楷體" w:hAnsi="標楷體"/>
                <w:bCs/>
                <w:sz w:val="22"/>
                <w:szCs w:val="22"/>
              </w:rPr>
              <w:t>主管教育行政機關</w:t>
            </w:r>
            <w:r w:rsidRPr="002B29E8">
              <w:rPr>
                <w:rFonts w:ascii="標楷體" w:hAnsi="標楷體" w:hint="eastAsia"/>
                <w:bCs/>
                <w:sz w:val="22"/>
                <w:szCs w:val="22"/>
              </w:rPr>
              <w:t>分發「國民中學」入學函件。</w:t>
            </w:r>
          </w:p>
          <w:p w:rsidR="00EA68D6" w:rsidRPr="002B29E8" w:rsidRDefault="00EA68D6" w:rsidP="00277D1F">
            <w:pPr>
              <w:pStyle w:val="af8"/>
              <w:snapToGrid w:val="0"/>
              <w:spacing w:line="260" w:lineRule="exact"/>
              <w:ind w:left="0" w:firstLine="0"/>
              <w:jc w:val="both"/>
              <w:rPr>
                <w:rFonts w:ascii="標楷體" w:hAnsi="標楷體"/>
                <w:spacing w:val="-4"/>
                <w:sz w:val="22"/>
                <w:szCs w:val="22"/>
              </w:rPr>
            </w:pPr>
            <w:r w:rsidRPr="002B29E8">
              <w:rPr>
                <w:rFonts w:ascii="標楷體" w:hAnsi="標楷體" w:hint="eastAsia"/>
                <w:bCs/>
                <w:sz w:val="22"/>
                <w:szCs w:val="22"/>
              </w:rPr>
              <w:t>2.</w:t>
            </w:r>
            <w:r w:rsidRPr="002B29E8">
              <w:rPr>
                <w:rFonts w:ascii="標楷體" w:hAnsi="標楷體" w:hint="eastAsia"/>
                <w:spacing w:val="-4"/>
                <w:sz w:val="22"/>
                <w:szCs w:val="22"/>
              </w:rPr>
              <w:t>就讀學校成績單。</w:t>
            </w:r>
          </w:p>
        </w:tc>
      </w:tr>
      <w:tr w:rsidR="00EA68D6" w:rsidRPr="002B29E8">
        <w:trPr>
          <w:trHeight w:val="397"/>
        </w:trPr>
        <w:tc>
          <w:tcPr>
            <w:tcW w:w="2130" w:type="dxa"/>
            <w:tcBorders>
              <w:top w:val="single" w:sz="6" w:space="0" w:color="auto"/>
              <w:bottom w:val="single" w:sz="6" w:space="0" w:color="auto"/>
            </w:tcBorders>
            <w:shd w:val="clear" w:color="auto" w:fill="auto"/>
            <w:vAlign w:val="center"/>
          </w:tcPr>
          <w:p w:rsidR="00EA68D6" w:rsidRPr="002B29E8" w:rsidRDefault="00EA68D6" w:rsidP="00277D1F">
            <w:pPr>
              <w:spacing w:line="260" w:lineRule="exact"/>
              <w:jc w:val="center"/>
              <w:rPr>
                <w:rFonts w:ascii="標楷體" w:eastAsia="標楷體" w:hAnsi="標楷體"/>
                <w:b/>
                <w:bCs/>
                <w:sz w:val="28"/>
                <w:szCs w:val="28"/>
              </w:rPr>
            </w:pPr>
            <w:r w:rsidRPr="002B29E8">
              <w:rPr>
                <w:rFonts w:ascii="標楷體" w:eastAsia="標楷體" w:hAnsi="標楷體" w:hint="eastAsia"/>
                <w:b/>
                <w:bCs/>
                <w:sz w:val="28"/>
                <w:szCs w:val="28"/>
              </w:rPr>
              <w:t>退伍軍人</w:t>
            </w:r>
          </w:p>
        </w:tc>
        <w:tc>
          <w:tcPr>
            <w:tcW w:w="4942" w:type="dxa"/>
            <w:tcBorders>
              <w:top w:val="single" w:sz="6" w:space="0" w:color="auto"/>
              <w:bottom w:val="single" w:sz="6" w:space="0" w:color="auto"/>
            </w:tcBorders>
            <w:shd w:val="clear" w:color="auto" w:fill="auto"/>
            <w:tcMar>
              <w:left w:w="28" w:type="dxa"/>
              <w:right w:w="28" w:type="dxa"/>
            </w:tcMar>
          </w:tcPr>
          <w:p w:rsidR="00EA68D6" w:rsidRPr="002B29E8" w:rsidRDefault="00EA68D6" w:rsidP="00277D1F">
            <w:pPr>
              <w:pStyle w:val="Default"/>
              <w:spacing w:line="260" w:lineRule="exact"/>
              <w:ind w:left="548" w:hangingChars="249" w:hanging="548"/>
              <w:jc w:val="both"/>
              <w:rPr>
                <w:rFonts w:ascii="標楷體" w:eastAsia="標楷體" w:hAnsi="標楷體" w:cs="細明體"/>
                <w:color w:val="auto"/>
                <w:sz w:val="22"/>
                <w:szCs w:val="22"/>
              </w:rPr>
            </w:pPr>
            <w:r w:rsidRPr="002B29E8">
              <w:rPr>
                <w:rFonts w:ascii="標楷體" w:eastAsia="標楷體" w:hAnsi="標楷體" w:cs="細明體" w:hint="eastAsia"/>
                <w:color w:val="auto"/>
                <w:sz w:val="22"/>
                <w:szCs w:val="22"/>
              </w:rPr>
              <w:t>法規：退伍軍人報考高級中等以上學校優待辦法(99.11.24修正)</w:t>
            </w:r>
          </w:p>
          <w:p w:rsidR="00EE213A" w:rsidRPr="002B29E8" w:rsidRDefault="00EE213A" w:rsidP="00EE213A">
            <w:pPr>
              <w:spacing w:line="260" w:lineRule="exact"/>
              <w:ind w:left="440" w:hangingChars="200" w:hanging="440"/>
              <w:jc w:val="both"/>
              <w:rPr>
                <w:rFonts w:ascii="標楷體" w:eastAsia="標楷體" w:hAnsi="標楷體"/>
                <w:sz w:val="22"/>
                <w:szCs w:val="22"/>
              </w:rPr>
            </w:pPr>
            <w:r w:rsidRPr="002B29E8">
              <w:rPr>
                <w:rFonts w:ascii="標楷體" w:eastAsia="標楷體" w:hAnsi="標楷體" w:hint="eastAsia"/>
                <w:sz w:val="22"/>
                <w:szCs w:val="22"/>
              </w:rPr>
              <w:t>(一)除參加登記分發入學者外，以其他各類方式入學者，由各校酌予考量優待。</w:t>
            </w:r>
          </w:p>
          <w:p w:rsidR="00EE213A" w:rsidRPr="002B29E8" w:rsidRDefault="00EE213A" w:rsidP="00EE213A">
            <w:pPr>
              <w:pStyle w:val="Default"/>
              <w:spacing w:line="260" w:lineRule="exact"/>
              <w:ind w:left="548" w:hangingChars="249" w:hanging="548"/>
              <w:jc w:val="both"/>
              <w:rPr>
                <w:rFonts w:ascii="標楷體" w:eastAsia="標楷體" w:hAnsi="標楷體" w:cs="細明體"/>
                <w:dstrike/>
                <w:color w:val="auto"/>
                <w:sz w:val="22"/>
                <w:szCs w:val="22"/>
              </w:rPr>
            </w:pPr>
            <w:r w:rsidRPr="002B29E8">
              <w:rPr>
                <w:rFonts w:ascii="標楷體" w:eastAsia="標楷體" w:hAnsi="標楷體" w:hint="eastAsia"/>
                <w:color w:val="auto"/>
                <w:sz w:val="22"/>
                <w:szCs w:val="22"/>
              </w:rPr>
              <w:t>(二)自行報考者以該學年度核定新生名額</w:t>
            </w:r>
            <w:r w:rsidRPr="002B29E8">
              <w:rPr>
                <w:rFonts w:ascii="標楷體" w:eastAsia="標楷體" w:hAnsi="標楷體" w:hint="eastAsia"/>
                <w:b/>
                <w:color w:val="auto"/>
                <w:sz w:val="22"/>
                <w:szCs w:val="22"/>
              </w:rPr>
              <w:t>外加2％</w:t>
            </w:r>
            <w:r w:rsidRPr="002B29E8">
              <w:rPr>
                <w:rFonts w:ascii="標楷體" w:eastAsia="標楷體" w:hAnsi="標楷體" w:hint="eastAsia"/>
                <w:color w:val="auto"/>
                <w:sz w:val="22"/>
                <w:szCs w:val="22"/>
              </w:rPr>
              <w:t>為限。</w:t>
            </w:r>
          </w:p>
          <w:p w:rsidR="00EA68D6" w:rsidRPr="002B29E8" w:rsidRDefault="00EA68D6" w:rsidP="00277D1F">
            <w:pPr>
              <w:adjustRightInd w:val="0"/>
              <w:snapToGrid w:val="0"/>
              <w:spacing w:line="260" w:lineRule="exact"/>
              <w:jc w:val="both"/>
              <w:rPr>
                <w:rFonts w:ascii="標楷體" w:eastAsia="標楷體" w:hAnsi="標楷體" w:cs="新細明體"/>
                <w:bCs/>
                <w:sz w:val="22"/>
                <w:szCs w:val="22"/>
              </w:rPr>
            </w:pPr>
          </w:p>
        </w:tc>
        <w:tc>
          <w:tcPr>
            <w:tcW w:w="3245" w:type="dxa"/>
            <w:tcBorders>
              <w:top w:val="single" w:sz="6" w:space="0" w:color="auto"/>
              <w:bottom w:val="single" w:sz="6" w:space="0" w:color="auto"/>
            </w:tcBorders>
            <w:shd w:val="clear" w:color="auto" w:fill="auto"/>
          </w:tcPr>
          <w:p w:rsidR="00EA68D6" w:rsidRPr="002B29E8" w:rsidRDefault="00EA68D6" w:rsidP="00277D1F">
            <w:pPr>
              <w:pStyle w:val="af8"/>
              <w:snapToGrid w:val="0"/>
              <w:spacing w:line="260" w:lineRule="exact"/>
              <w:ind w:left="221" w:hanging="221"/>
              <w:jc w:val="both"/>
              <w:rPr>
                <w:rFonts w:ascii="標楷體" w:hAnsi="標楷體"/>
                <w:sz w:val="22"/>
                <w:szCs w:val="22"/>
              </w:rPr>
            </w:pPr>
            <w:r w:rsidRPr="002B29E8">
              <w:rPr>
                <w:rFonts w:ascii="標楷體" w:hAnsi="標楷體"/>
                <w:sz w:val="22"/>
                <w:szCs w:val="22"/>
              </w:rPr>
              <w:t>1.</w:t>
            </w:r>
            <w:r w:rsidRPr="002B29E8">
              <w:rPr>
                <w:rFonts w:ascii="標楷體" w:hAnsi="標楷體" w:hint="eastAsia"/>
                <w:sz w:val="22"/>
                <w:szCs w:val="22"/>
              </w:rPr>
              <w:t>軍官：國防部核准退伍證明文件。</w:t>
            </w:r>
          </w:p>
          <w:p w:rsidR="00EA68D6" w:rsidRPr="002B29E8" w:rsidRDefault="00EA68D6" w:rsidP="00277D1F">
            <w:pPr>
              <w:pStyle w:val="af8"/>
              <w:snapToGrid w:val="0"/>
              <w:spacing w:line="260" w:lineRule="exact"/>
              <w:ind w:left="221" w:hanging="221"/>
              <w:jc w:val="both"/>
              <w:rPr>
                <w:rFonts w:ascii="標楷體" w:hAnsi="標楷體"/>
                <w:sz w:val="22"/>
                <w:szCs w:val="22"/>
              </w:rPr>
            </w:pPr>
            <w:r w:rsidRPr="002B29E8">
              <w:rPr>
                <w:rFonts w:ascii="標楷體" w:hAnsi="標楷體" w:hint="eastAsia"/>
                <w:sz w:val="22"/>
                <w:szCs w:val="22"/>
              </w:rPr>
              <w:t>2.士官、士兵：各主管總司令部核准退伍證明文件。</w:t>
            </w:r>
          </w:p>
          <w:p w:rsidR="00EA68D6" w:rsidRPr="002B29E8" w:rsidRDefault="00EA68D6" w:rsidP="00277D1F">
            <w:pPr>
              <w:pStyle w:val="af8"/>
              <w:snapToGrid w:val="0"/>
              <w:spacing w:line="260" w:lineRule="exact"/>
              <w:ind w:left="221" w:hanging="221"/>
              <w:jc w:val="both"/>
              <w:rPr>
                <w:rFonts w:ascii="標楷體" w:hAnsi="標楷體"/>
                <w:sz w:val="22"/>
                <w:szCs w:val="22"/>
              </w:rPr>
            </w:pPr>
            <w:r w:rsidRPr="002B29E8">
              <w:rPr>
                <w:rFonts w:ascii="標楷體" w:hAnsi="標楷體" w:hint="eastAsia"/>
                <w:sz w:val="22"/>
                <w:szCs w:val="22"/>
              </w:rPr>
              <w:t>3.替代役：主管機關核准退役證明文件。</w:t>
            </w:r>
          </w:p>
          <w:p w:rsidR="00EA68D6" w:rsidRPr="002B29E8" w:rsidRDefault="00EA68D6" w:rsidP="00277D1F">
            <w:pPr>
              <w:pStyle w:val="af8"/>
              <w:snapToGrid w:val="0"/>
              <w:spacing w:line="260" w:lineRule="exact"/>
              <w:ind w:left="221" w:hanging="221"/>
              <w:jc w:val="both"/>
              <w:rPr>
                <w:rFonts w:ascii="標楷體" w:hAnsi="標楷體"/>
                <w:sz w:val="22"/>
                <w:szCs w:val="22"/>
              </w:rPr>
            </w:pPr>
            <w:r w:rsidRPr="002B29E8">
              <w:rPr>
                <w:rFonts w:ascii="標楷體" w:hAnsi="標楷體" w:hint="eastAsia"/>
                <w:sz w:val="22"/>
                <w:szCs w:val="22"/>
              </w:rPr>
              <w:t>4.因殘免役或除役者：主管機關核准免役或</w:t>
            </w:r>
            <w:r w:rsidRPr="002B29E8">
              <w:rPr>
                <w:rFonts w:ascii="標楷體" w:hAnsi="標楷體"/>
                <w:sz w:val="22"/>
                <w:szCs w:val="22"/>
              </w:rPr>
              <w:t>除役</w:t>
            </w:r>
            <w:r w:rsidRPr="002B29E8">
              <w:rPr>
                <w:rFonts w:ascii="標楷體" w:hAnsi="標楷體" w:hint="eastAsia"/>
                <w:sz w:val="22"/>
                <w:szCs w:val="22"/>
              </w:rPr>
              <w:t>證明文件。</w:t>
            </w:r>
          </w:p>
          <w:p w:rsidR="00EA68D6" w:rsidRPr="002B29E8" w:rsidRDefault="00EA68D6" w:rsidP="00FA0A05">
            <w:pPr>
              <w:pStyle w:val="af8"/>
              <w:snapToGrid w:val="0"/>
              <w:spacing w:line="260" w:lineRule="exact"/>
              <w:ind w:left="220" w:hangingChars="100" w:hanging="220"/>
              <w:jc w:val="both"/>
              <w:rPr>
                <w:rFonts w:ascii="標楷體" w:hAnsi="標楷體"/>
                <w:spacing w:val="-4"/>
                <w:sz w:val="22"/>
                <w:szCs w:val="22"/>
              </w:rPr>
            </w:pPr>
            <w:r w:rsidRPr="002B29E8">
              <w:rPr>
                <w:rFonts w:ascii="標楷體" w:hAnsi="標楷體" w:hint="eastAsia"/>
                <w:sz w:val="22"/>
                <w:szCs w:val="22"/>
              </w:rPr>
              <w:t>5.退伍日期在</w:t>
            </w:r>
            <w:r w:rsidR="00E46550" w:rsidRPr="002B29E8">
              <w:rPr>
                <w:rFonts w:ascii="標楷體" w:hAnsi="標楷體" w:hint="eastAsia"/>
                <w:sz w:val="22"/>
                <w:szCs w:val="22"/>
              </w:rPr>
              <w:t>10</w:t>
            </w:r>
            <w:r w:rsidR="00FA0A05" w:rsidRPr="002B29E8">
              <w:rPr>
                <w:rFonts w:ascii="標楷體" w:hAnsi="標楷體" w:hint="eastAsia"/>
                <w:sz w:val="22"/>
                <w:szCs w:val="22"/>
              </w:rPr>
              <w:t>2</w:t>
            </w:r>
            <w:r w:rsidRPr="002B29E8">
              <w:rPr>
                <w:rFonts w:ascii="標楷體" w:hAnsi="標楷體" w:hint="eastAsia"/>
                <w:sz w:val="22"/>
                <w:szCs w:val="22"/>
              </w:rPr>
              <w:t>年8月31日(含)以前並檢具「退伍時間證明」文件者，准以退伍軍人身分報名。</w:t>
            </w:r>
          </w:p>
        </w:tc>
      </w:tr>
      <w:tr w:rsidR="00EA68D6" w:rsidRPr="002B29E8">
        <w:trPr>
          <w:trHeight w:val="397"/>
        </w:trPr>
        <w:tc>
          <w:tcPr>
            <w:tcW w:w="10317" w:type="dxa"/>
            <w:gridSpan w:val="3"/>
            <w:tcBorders>
              <w:top w:val="single" w:sz="6" w:space="0" w:color="auto"/>
              <w:bottom w:val="thinThickSmallGap" w:sz="12" w:space="0" w:color="auto"/>
            </w:tcBorders>
            <w:shd w:val="clear" w:color="auto" w:fill="auto"/>
            <w:vAlign w:val="center"/>
          </w:tcPr>
          <w:p w:rsidR="00EA68D6" w:rsidRPr="002B29E8" w:rsidRDefault="00EA68D6" w:rsidP="00277D1F">
            <w:pPr>
              <w:pStyle w:val="af8"/>
              <w:snapToGrid w:val="0"/>
              <w:spacing w:line="260" w:lineRule="exact"/>
              <w:ind w:left="0" w:firstLine="0"/>
              <w:jc w:val="both"/>
              <w:rPr>
                <w:rFonts w:ascii="標楷體" w:hAnsi="標楷體"/>
                <w:sz w:val="20"/>
              </w:rPr>
            </w:pPr>
            <w:r w:rsidRPr="002B29E8">
              <w:rPr>
                <w:rFonts w:ascii="標楷體" w:hAnsi="標楷體" w:hint="eastAsia"/>
                <w:sz w:val="20"/>
              </w:rPr>
              <w:t>註：</w:t>
            </w:r>
          </w:p>
          <w:p w:rsidR="00EA68D6" w:rsidRPr="002B29E8" w:rsidRDefault="00EA68D6" w:rsidP="00277D1F">
            <w:pPr>
              <w:pStyle w:val="af8"/>
              <w:snapToGrid w:val="0"/>
              <w:spacing w:line="260" w:lineRule="exact"/>
              <w:ind w:left="0" w:firstLine="0"/>
              <w:jc w:val="both"/>
              <w:rPr>
                <w:rFonts w:ascii="標楷體" w:hAnsi="標楷體"/>
                <w:spacing w:val="12"/>
                <w:sz w:val="20"/>
              </w:rPr>
            </w:pPr>
            <w:r w:rsidRPr="002B29E8">
              <w:rPr>
                <w:rFonts w:ascii="標楷體" w:hAnsi="標楷體" w:hint="eastAsia"/>
                <w:spacing w:val="12"/>
                <w:sz w:val="20"/>
              </w:rPr>
              <w:t>（1）成績採計係以「10</w:t>
            </w:r>
            <w:r w:rsidR="00FA0A05" w:rsidRPr="002B29E8">
              <w:rPr>
                <w:rFonts w:ascii="標楷體" w:hAnsi="標楷體" w:hint="eastAsia"/>
                <w:spacing w:val="12"/>
                <w:sz w:val="20"/>
              </w:rPr>
              <w:t>2</w:t>
            </w:r>
            <w:r w:rsidRPr="002B29E8">
              <w:rPr>
                <w:rFonts w:ascii="標楷體" w:hAnsi="標楷體" w:hint="eastAsia"/>
                <w:spacing w:val="12"/>
                <w:sz w:val="20"/>
              </w:rPr>
              <w:t>年國民中學學生基本學力測驗」總分為加分之依據。</w:t>
            </w:r>
          </w:p>
          <w:p w:rsidR="00EA68D6" w:rsidRPr="002B29E8" w:rsidRDefault="00EA68D6" w:rsidP="00B40ED0">
            <w:pPr>
              <w:spacing w:line="280" w:lineRule="exact"/>
              <w:ind w:left="531" w:hangingChars="237" w:hanging="531"/>
              <w:jc w:val="both"/>
              <w:rPr>
                <w:rFonts w:ascii="標楷體" w:eastAsia="標楷體" w:hAnsi="標楷體"/>
                <w:spacing w:val="12"/>
                <w:sz w:val="20"/>
                <w:szCs w:val="20"/>
              </w:rPr>
            </w:pPr>
            <w:r w:rsidRPr="002B29E8">
              <w:rPr>
                <w:rFonts w:ascii="標楷體" w:eastAsia="標楷體" w:hAnsi="標楷體" w:hint="eastAsia"/>
                <w:spacing w:val="12"/>
                <w:sz w:val="20"/>
                <w:szCs w:val="20"/>
              </w:rPr>
              <w:t>（2）具多種特殊身分之考生如欲以特殊生身分報名時，應選定ㄧ種特殊身分報名，報名後不得以任何理由更換身分。</w:t>
            </w:r>
          </w:p>
        </w:tc>
      </w:tr>
    </w:tbl>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cs="Times New Roman"/>
          <w:b/>
          <w:bCs/>
          <w:kern w:val="2"/>
        </w:rPr>
      </w:pPr>
      <w:r w:rsidRPr="002B29E8">
        <w:rPr>
          <w:rFonts w:ascii="標楷體" w:eastAsia="標楷體" w:hAnsi="標楷體" w:cs="Times New Roman"/>
          <w:b/>
          <w:bCs/>
          <w:kern w:val="2"/>
          <w:sz w:val="22"/>
        </w:rPr>
        <w:br w:type="page"/>
      </w:r>
      <w:r w:rsidRPr="002B29E8">
        <w:rPr>
          <w:rFonts w:ascii="標楷體" w:eastAsia="標楷體" w:hAnsi="標楷體" w:hint="eastAsia"/>
          <w:b/>
          <w:bCs/>
          <w:sz w:val="28"/>
          <w:szCs w:val="28"/>
        </w:rPr>
        <w:lastRenderedPageBreak/>
        <w:t>【附錄</w:t>
      </w:r>
      <w:r w:rsidR="00B52172" w:rsidRPr="002B29E8">
        <w:rPr>
          <w:rFonts w:ascii="標楷體" w:eastAsia="標楷體" w:hAnsi="標楷體" w:hint="eastAsia"/>
          <w:b/>
          <w:bCs/>
          <w:sz w:val="28"/>
          <w:szCs w:val="28"/>
        </w:rPr>
        <w:t>五</w:t>
      </w:r>
      <w:r w:rsidRPr="002B29E8">
        <w:rPr>
          <w:rFonts w:ascii="標楷體" w:eastAsia="標楷體" w:hAnsi="標楷體" w:hint="eastAsia"/>
          <w:b/>
          <w:bCs/>
          <w:sz w:val="28"/>
          <w:szCs w:val="28"/>
        </w:rPr>
        <w:t>】</w:t>
      </w:r>
      <w:r w:rsidRPr="002B29E8">
        <w:rPr>
          <w:rFonts w:hint="eastAsia"/>
          <w:b/>
          <w:bCs/>
          <w:sz w:val="28"/>
          <w:szCs w:val="28"/>
        </w:rPr>
        <w:t xml:space="preserve">                </w:t>
      </w:r>
      <w:r w:rsidRPr="002B29E8">
        <w:rPr>
          <w:rFonts w:ascii="標楷體" w:eastAsia="標楷體" w:hAnsi="標楷體" w:hint="eastAsia"/>
          <w:b/>
          <w:sz w:val="32"/>
          <w:szCs w:val="32"/>
        </w:rPr>
        <w:t>中投區國中學校代碼表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116"/>
        <w:gridCol w:w="3728"/>
        <w:gridCol w:w="1280"/>
        <w:gridCol w:w="3796"/>
      </w:tblGrid>
      <w:tr w:rsidR="00E954EA" w:rsidRPr="002B29E8" w:rsidTr="001A3770">
        <w:trPr>
          <w:cantSplit/>
          <w:trHeight w:val="360"/>
          <w:tblHeader/>
          <w:jc w:val="center"/>
        </w:trPr>
        <w:tc>
          <w:tcPr>
            <w:tcW w:w="1116" w:type="dxa"/>
            <w:shd w:val="clear" w:color="auto" w:fill="auto"/>
          </w:tcPr>
          <w:p w:rsidR="00E954EA" w:rsidRPr="002B29E8" w:rsidRDefault="00E954EA" w:rsidP="00E954EA">
            <w:pPr>
              <w:jc w:val="center"/>
              <w:rPr>
                <w:rFonts w:eastAsia="標楷體"/>
              </w:rPr>
            </w:pPr>
            <w:r w:rsidRPr="002B29E8">
              <w:rPr>
                <w:rFonts w:eastAsia="標楷體"/>
              </w:rPr>
              <w:t>學校代碼</w:t>
            </w:r>
          </w:p>
        </w:tc>
        <w:tc>
          <w:tcPr>
            <w:tcW w:w="3728" w:type="dxa"/>
            <w:shd w:val="clear" w:color="auto" w:fill="auto"/>
          </w:tcPr>
          <w:p w:rsidR="00E954EA" w:rsidRPr="002B29E8" w:rsidRDefault="00E954EA" w:rsidP="00E954EA">
            <w:pPr>
              <w:jc w:val="center"/>
              <w:rPr>
                <w:rFonts w:eastAsia="標楷體"/>
              </w:rPr>
            </w:pPr>
            <w:r w:rsidRPr="002B29E8">
              <w:rPr>
                <w:rFonts w:eastAsia="標楷體"/>
              </w:rPr>
              <w:t>學校名稱</w:t>
            </w:r>
          </w:p>
        </w:tc>
        <w:tc>
          <w:tcPr>
            <w:tcW w:w="1280" w:type="dxa"/>
            <w:shd w:val="clear" w:color="auto" w:fill="auto"/>
          </w:tcPr>
          <w:p w:rsidR="00E954EA" w:rsidRPr="002B29E8" w:rsidRDefault="00E954EA" w:rsidP="00E954EA">
            <w:pPr>
              <w:jc w:val="center"/>
              <w:rPr>
                <w:rFonts w:eastAsia="標楷體"/>
              </w:rPr>
            </w:pPr>
            <w:r w:rsidRPr="002B29E8">
              <w:rPr>
                <w:rFonts w:eastAsia="標楷體"/>
              </w:rPr>
              <w:t>學校代碼</w:t>
            </w:r>
          </w:p>
        </w:tc>
        <w:tc>
          <w:tcPr>
            <w:tcW w:w="3796" w:type="dxa"/>
            <w:shd w:val="clear" w:color="auto" w:fill="auto"/>
          </w:tcPr>
          <w:p w:rsidR="00E954EA" w:rsidRPr="002B29E8" w:rsidRDefault="00E954EA" w:rsidP="00E954EA">
            <w:pPr>
              <w:tabs>
                <w:tab w:val="center" w:pos="1870"/>
              </w:tabs>
              <w:rPr>
                <w:rFonts w:eastAsia="標楷體"/>
              </w:rPr>
            </w:pPr>
            <w:r w:rsidRPr="002B29E8">
              <w:rPr>
                <w:rFonts w:eastAsia="標楷體"/>
              </w:rPr>
              <w:tab/>
            </w:r>
            <w:r w:rsidRPr="002B29E8">
              <w:rPr>
                <w:rFonts w:eastAsia="標楷體"/>
              </w:rPr>
              <w:t>學校名稱</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191301</w:t>
            </w:r>
          </w:p>
        </w:tc>
        <w:tc>
          <w:tcPr>
            <w:tcW w:w="3728" w:type="dxa"/>
            <w:shd w:val="clear" w:color="auto" w:fill="auto"/>
            <w:vAlign w:val="center"/>
          </w:tcPr>
          <w:p w:rsidR="00E954EA" w:rsidRPr="002B29E8" w:rsidRDefault="00E954EA" w:rsidP="00EF2A0D">
            <w:pPr>
              <w:jc w:val="center"/>
              <w:rPr>
                <w:rFonts w:eastAsia="標楷體"/>
                <w:spacing w:val="-12"/>
              </w:rPr>
            </w:pPr>
            <w:r w:rsidRPr="002B29E8">
              <w:rPr>
                <w:rFonts w:eastAsia="標楷體"/>
                <w:spacing w:val="-12"/>
              </w:rPr>
              <w:t>臺中市東海大學附屬</w:t>
            </w:r>
            <w:r w:rsidRPr="002B29E8">
              <w:rPr>
                <w:rFonts w:eastAsia="標楷體" w:hint="eastAsia"/>
                <w:spacing w:val="-12"/>
              </w:rPr>
              <w:t>實驗</w:t>
            </w:r>
            <w:r w:rsidRPr="002B29E8">
              <w:rPr>
                <w:rFonts w:eastAsia="標楷體"/>
                <w:spacing w:val="-12"/>
              </w:rPr>
              <w:t>高級中學</w:t>
            </w:r>
          </w:p>
        </w:tc>
        <w:tc>
          <w:tcPr>
            <w:tcW w:w="1280" w:type="dxa"/>
            <w:shd w:val="clear" w:color="auto" w:fill="auto"/>
            <w:vAlign w:val="bottom"/>
          </w:tcPr>
          <w:p w:rsidR="00E954EA" w:rsidRPr="002B29E8" w:rsidRDefault="00E954EA" w:rsidP="00E954EA">
            <w:pPr>
              <w:jc w:val="center"/>
              <w:rPr>
                <w:rFonts w:eastAsia="標楷體"/>
              </w:rPr>
            </w:pPr>
            <w:r w:rsidRPr="002B29E8">
              <w:rPr>
                <w:rFonts w:eastAsia="標楷體" w:hint="eastAsia"/>
              </w:rPr>
              <w:t>054501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苗栗縣立苗栗國民中學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191305</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臺中市私立新民高級中學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054508</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苗栗縣立三義國民中學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191308</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臺中市私立宜寧高級中學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054510</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苗栗縣立致民國民中學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191311</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臺中市私立衛道高級中學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054511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苗栗縣立通霄國民中學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191313</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臺中市私立曉明女子高級中學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054512</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苗栗縣立南和國民中學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191314</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臺中市私立嶺東高級中學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054513</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苗栗縣立烏眉國民中學</w:t>
            </w:r>
          </w:p>
        </w:tc>
      </w:tr>
      <w:tr w:rsidR="00E954EA" w:rsidRPr="002B29E8" w:rsidTr="001A3770">
        <w:trPr>
          <w:cantSplit/>
          <w:jc w:val="center"/>
        </w:trPr>
        <w:tc>
          <w:tcPr>
            <w:tcW w:w="1116" w:type="dxa"/>
            <w:shd w:val="clear" w:color="auto" w:fill="auto"/>
            <w:vAlign w:val="center"/>
          </w:tcPr>
          <w:p w:rsidR="00E954EA" w:rsidRPr="002B29E8" w:rsidRDefault="00E954EA" w:rsidP="00E954EA">
            <w:pPr>
              <w:jc w:val="center"/>
              <w:rPr>
                <w:rFonts w:eastAsia="標楷體"/>
              </w:rPr>
            </w:pPr>
            <w:r w:rsidRPr="002B29E8">
              <w:rPr>
                <w:rFonts w:eastAsia="標楷體" w:hint="eastAsia"/>
              </w:rPr>
              <w:t>191502</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hint="eastAsia"/>
              </w:rPr>
              <w:t>臺中市私立葳格國民中小學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054514</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苗栗縣立啟新國民中學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193303</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臺中市立忠明高級中學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061301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臺中市私立常春藤高級中學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193313</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臺中市立西苑高級中學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061310</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臺中市私立大明高級中學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w:t>
            </w:r>
            <w:r w:rsidRPr="002B29E8">
              <w:rPr>
                <w:rFonts w:eastAsia="標楷體" w:hint="eastAsia"/>
              </w:rPr>
              <w:t>3</w:t>
            </w:r>
            <w:r w:rsidRPr="002B29E8">
              <w:rPr>
                <w:rFonts w:eastAsia="標楷體"/>
              </w:rPr>
              <w:t>15</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臺中市立東山</w:t>
            </w:r>
            <w:r w:rsidRPr="002B29E8">
              <w:rPr>
                <w:rFonts w:eastAsia="標楷體" w:hint="eastAsia"/>
              </w:rPr>
              <w:t>高級</w:t>
            </w:r>
            <w:r w:rsidRPr="002B29E8">
              <w:rPr>
                <w:rFonts w:eastAsia="標楷體"/>
              </w:rPr>
              <w:t>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臺中市私立嘉陽高級中學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193316</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臺中市立惠文高級中學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061313</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臺中市私立明道高級中學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193501</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臺中市立居仁國民中學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061314</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臺中市私立僑泰高級中學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193502</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臺中市立雙十國民中學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061315</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臺中市私立華盛頓高級中學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193504</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臺中市立崇倫國民中學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061317</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臺中市私立弘文高級中學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193505</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臺中市立大德國民中學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061318</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臺中市私立立人高級中學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193506</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臺中市立北新國民中學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061319</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臺中市私立玉山高級中學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193507</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臺中市立東峰國民中學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064308</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臺中市立后綜高級中學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193508</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臺中市立黎明國民中學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064324</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臺中市立大里高級中學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193509</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臺中市立光明國民中學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064328</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臺中市立新社高級中學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193510</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臺中市立向上國民中學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064336</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臺中市立長億高級中學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193511</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臺中市立育英國民中學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064342</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臺中市立中港高級中學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193512</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臺中市立四育國民中學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臺中市立豐原國民中學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193514</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臺中市立五權國民中學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064502</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臺中市立豐東國民中學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193516</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臺中市立中山國民中學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064503</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臺中市立豐南國民中學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193517</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臺中市立崇德國民中學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064504</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臺中市立潭子國民中學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193518</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臺中市立立人國民中學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064505</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臺中市立大雅國民中學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193519</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臺中市立漢口國民中學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064506</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臺中市立神岡國民中學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193520</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臺中市立安和國民中學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064507</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臺中市立后里國民中學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193521</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臺中市立至善國民中學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064509</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臺中市立外埔國民中學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193522</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臺中市立萬和國民中學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064510</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臺中市立大甲國民中學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193523</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臺中市立大業國民中學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064511</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臺中市立日南國民中學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193524</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臺中市立三光國民中學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064512</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臺中市立大安國民中學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193525</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臺中市立四張犁國民中學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064513</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臺中市立清水國民中學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hint="eastAsia"/>
              </w:rPr>
              <w:t>193526</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w:t>
            </w:r>
            <w:r w:rsidRPr="002B29E8">
              <w:rPr>
                <w:rFonts w:eastAsia="標楷體" w:hint="eastAsia"/>
              </w:rPr>
              <w:t>福科</w:t>
            </w:r>
            <w:r w:rsidRPr="002B29E8">
              <w:rPr>
                <w:rFonts w:eastAsia="標楷體"/>
              </w:rPr>
              <w:t>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064514</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臺中市立清泉國民中學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hint="eastAsia"/>
              </w:rPr>
              <w:t>193527</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臺中市立</w:t>
            </w:r>
            <w:r w:rsidRPr="002B29E8">
              <w:rPr>
                <w:rFonts w:eastAsia="標楷體" w:hint="eastAsia"/>
              </w:rPr>
              <w:t>大墩</w:t>
            </w:r>
            <w:r w:rsidRPr="002B29E8">
              <w:rPr>
                <w:rFonts w:eastAsia="標楷體"/>
              </w:rPr>
              <w:t>國民中學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064515</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臺中市立沙鹿國民中學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050314</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國立卓蘭實驗高級中學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064516</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臺中市立梧棲國民中學</w:t>
            </w:r>
          </w:p>
        </w:tc>
      </w:tr>
      <w:tr w:rsidR="00E954EA" w:rsidRPr="002B29E8" w:rsidTr="001A3770">
        <w:trPr>
          <w:cantSplit/>
          <w:jc w:val="center"/>
        </w:trPr>
        <w:tc>
          <w:tcPr>
            <w:tcW w:w="1116" w:type="dxa"/>
            <w:shd w:val="clear" w:color="auto" w:fill="auto"/>
            <w:vAlign w:val="bottom"/>
          </w:tcPr>
          <w:p w:rsidR="00E954EA" w:rsidRPr="002B29E8" w:rsidRDefault="00E954EA" w:rsidP="00E954EA">
            <w:pPr>
              <w:jc w:val="center"/>
              <w:rPr>
                <w:rFonts w:eastAsia="標楷體"/>
              </w:rPr>
            </w:pPr>
            <w:r w:rsidRPr="002B29E8">
              <w:rPr>
                <w:rFonts w:eastAsia="標楷體"/>
              </w:rPr>
              <w:t>054309</w:t>
            </w:r>
          </w:p>
        </w:tc>
        <w:tc>
          <w:tcPr>
            <w:tcW w:w="3728" w:type="dxa"/>
            <w:shd w:val="clear" w:color="auto" w:fill="auto"/>
            <w:vAlign w:val="center"/>
          </w:tcPr>
          <w:p w:rsidR="00E954EA" w:rsidRPr="002B29E8" w:rsidRDefault="00E954EA" w:rsidP="00E954EA">
            <w:pPr>
              <w:jc w:val="center"/>
              <w:rPr>
                <w:rFonts w:eastAsia="標楷體"/>
              </w:rPr>
            </w:pPr>
            <w:r w:rsidRPr="002B29E8">
              <w:rPr>
                <w:rFonts w:eastAsia="標楷體"/>
              </w:rPr>
              <w:t>苗栗縣立苑裡高級中學</w:t>
            </w:r>
          </w:p>
        </w:tc>
        <w:tc>
          <w:tcPr>
            <w:tcW w:w="1280" w:type="dxa"/>
            <w:shd w:val="clear" w:color="auto" w:fill="auto"/>
            <w:vAlign w:val="center"/>
          </w:tcPr>
          <w:p w:rsidR="00E954EA" w:rsidRPr="002B29E8" w:rsidRDefault="00E954EA" w:rsidP="00E954EA">
            <w:pPr>
              <w:jc w:val="center"/>
              <w:rPr>
                <w:rFonts w:eastAsia="標楷體"/>
              </w:rPr>
            </w:pPr>
            <w:r w:rsidRPr="002B29E8">
              <w:rPr>
                <w:rFonts w:eastAsia="標楷體"/>
              </w:rPr>
              <w:t>064517</w:t>
            </w:r>
          </w:p>
        </w:tc>
        <w:tc>
          <w:tcPr>
            <w:tcW w:w="3796" w:type="dxa"/>
            <w:shd w:val="clear" w:color="auto" w:fill="auto"/>
            <w:vAlign w:val="center"/>
          </w:tcPr>
          <w:p w:rsidR="00E954EA" w:rsidRPr="002B29E8" w:rsidRDefault="00E954EA" w:rsidP="00E954EA">
            <w:pPr>
              <w:jc w:val="center"/>
              <w:rPr>
                <w:rFonts w:eastAsia="標楷體"/>
              </w:rPr>
            </w:pPr>
            <w:r w:rsidRPr="002B29E8">
              <w:rPr>
                <w:rFonts w:eastAsia="標楷體"/>
              </w:rPr>
              <w:t>臺中市立龍井國民中學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064518</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w:t>
            </w:r>
            <w:r w:rsidRPr="002B29E8">
              <w:rPr>
                <w:rFonts w:eastAsia="標楷體" w:hint="eastAsia"/>
              </w:rPr>
              <w:t>四箴</w:t>
            </w:r>
            <w:r w:rsidRPr="002B29E8">
              <w:rPr>
                <w:rFonts w:eastAsia="標楷體"/>
              </w:rPr>
              <w:t>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084503</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南投縣立中興國民中學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lastRenderedPageBreak/>
              <w:t>064519</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w:t>
            </w:r>
            <w:r w:rsidRPr="002B29E8">
              <w:rPr>
                <w:rFonts w:eastAsia="標楷體" w:hint="eastAsia"/>
              </w:rPr>
              <w:t>大道</w:t>
            </w:r>
            <w:r w:rsidRPr="002B29E8">
              <w:rPr>
                <w:rFonts w:eastAsia="標楷體"/>
              </w:rPr>
              <w:t>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084504</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南投縣立鳳鳴國民中學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064520</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臺中市立烏日國民中學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084505</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南投縣立埔里國民中學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臺中市立溪南國民中學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084506</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南投縣立大成國民中學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064522</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臺中市立霧峰國民中學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084507</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南投縣立宏仁國民中學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064523</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臺中市立光復國民中</w:t>
            </w:r>
            <w:r w:rsidRPr="002B29E8">
              <w:rPr>
                <w:rFonts w:eastAsia="標楷體" w:hint="eastAsia"/>
              </w:rPr>
              <w:t>小</w:t>
            </w:r>
            <w:r w:rsidRPr="002B29E8">
              <w:rPr>
                <w:rFonts w:eastAsia="標楷體"/>
              </w:rPr>
              <w:t>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084508</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南投縣立草屯國民中學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064525</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臺中市立太平國民中學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084510</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南投縣立日新國民中學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064526</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臺中市立中平國民中學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南投縣立竹山國民中學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064527</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臺中市立石岡國民中學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084512</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南投縣立延和國民中學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064529</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臺中市立東勢國民中學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084513</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南投縣立社寮國民中學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064530</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臺中市立東華國民中學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084514</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南投縣立瑞竹國民中學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臺中市立東新國民中學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084515</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南投縣立集集國民中學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064532</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臺中市立成功國民中學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084516</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南投縣立名間國民中學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064533</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臺中市立和平國民中學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084517</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南投縣立三光國民中學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064534</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臺中市立北勢國民中學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084518</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南投縣立鹿谷國民中學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064535</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臺中市立鹿寮國民中學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084519</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南投縣立瑞峰國民中學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064537</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臺中市立光榮國民中學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084520</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南投縣立中寮國民中學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064538</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臺中市立潭秀國民中學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南投縣立爽文國民中學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064539</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臺中市立順天國民中學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084522</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南投縣立魚池國民中學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064540</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臺中市立清海國民中學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084523</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南投縣立明潭國民中學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臺中市立大華國民中學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084524</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南投縣立國姓國民中學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064543</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臺中市立新光國民中學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084525</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南投縣立北梅國民中學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064544</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臺中市立光正國民中學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084526</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南投縣立北山國民中學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064545</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臺中市立豐陽國民中學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084527</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南投縣立水里國民中學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064546</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臺中市立光德國民中學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084528</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南投縣立民和國民中學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064547</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臺中市立立新國民中學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084529</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南投縣立信義國民中學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064548</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臺中市立爽文國民中學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084530</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南投縣立同富國民中學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064549</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w:t>
            </w:r>
            <w:r w:rsidRPr="002B29E8">
              <w:rPr>
                <w:rFonts w:eastAsia="標楷體" w:hint="eastAsia"/>
              </w:rPr>
              <w:t>公明</w:t>
            </w:r>
            <w:r w:rsidRPr="002B29E8">
              <w:rPr>
                <w:rFonts w:eastAsia="標楷體"/>
              </w:rPr>
              <w:t>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084531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南投縣立仁愛國民中學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064550</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臺中市立</w:t>
            </w:r>
            <w:r w:rsidRPr="002B29E8">
              <w:rPr>
                <w:rFonts w:eastAsia="標楷體" w:hint="eastAsia"/>
              </w:rPr>
              <w:t>龍津</w:t>
            </w:r>
            <w:r w:rsidRPr="002B29E8">
              <w:rPr>
                <w:rFonts w:eastAsia="標楷體"/>
              </w:rPr>
              <w:t>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071317</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彰化縣私立文興高級中學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064551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臺中市立神圳國民中學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074509</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彰化縣立芬園國民中學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widowControl/>
              <w:spacing w:line="340" w:lineRule="exact"/>
              <w:jc w:val="center"/>
              <w:rPr>
                <w:rFonts w:eastAsia="標楷體"/>
                <w:kern w:val="0"/>
              </w:rPr>
            </w:pPr>
            <w:r w:rsidRPr="002B29E8">
              <w:rPr>
                <w:rFonts w:eastAsia="標楷體"/>
                <w:kern w:val="0"/>
              </w:rPr>
              <w:t>064552</w:t>
            </w:r>
          </w:p>
        </w:tc>
        <w:tc>
          <w:tcPr>
            <w:tcW w:w="3728" w:type="dxa"/>
            <w:shd w:val="clear" w:color="auto" w:fill="auto"/>
            <w:vAlign w:val="center"/>
          </w:tcPr>
          <w:p w:rsidR="00E954EA" w:rsidRPr="002B29E8" w:rsidRDefault="00E954EA" w:rsidP="00A34233">
            <w:pPr>
              <w:widowControl/>
              <w:spacing w:line="340" w:lineRule="exact"/>
              <w:jc w:val="center"/>
              <w:rPr>
                <w:rFonts w:ascii="標楷體" w:eastAsia="標楷體" w:hAnsi="標楷體" w:cs="新細明體"/>
                <w:kern w:val="0"/>
              </w:rPr>
            </w:pPr>
            <w:r w:rsidRPr="002B29E8">
              <w:rPr>
                <w:rFonts w:ascii="標楷體" w:eastAsia="標楷體" w:hAnsi="標楷體" w:cs="新細明體" w:hint="eastAsia"/>
                <w:kern w:val="0"/>
              </w:rPr>
              <w:t>臺中市立梨山國民中小學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074529</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彰化縣立二水國民中學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081311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南投縣私立五育高級中學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091502</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雲林縣私立淵明國民中學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081312</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南投縣私立三育高級中學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091503</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雲林縣私立</w:t>
            </w:r>
            <w:r w:rsidRPr="002B29E8">
              <w:rPr>
                <w:rFonts w:eastAsia="標楷體" w:hint="eastAsia"/>
              </w:rPr>
              <w:t>東南國民中學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081313</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南投縣弘明實驗高級中學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094516</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雲林縣雲林國民中學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081</w:t>
            </w:r>
            <w:r w:rsidRPr="002B29E8">
              <w:rPr>
                <w:rFonts w:eastAsia="標楷體" w:hint="eastAsia"/>
              </w:rPr>
              <w:t>314</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南投縣私立</w:t>
            </w:r>
            <w:r w:rsidRPr="002B29E8">
              <w:rPr>
                <w:rFonts w:eastAsia="標楷體" w:hint="eastAsia"/>
              </w:rPr>
              <w:t>普台高級中學</w:t>
            </w:r>
          </w:p>
        </w:tc>
        <w:tc>
          <w:tcPr>
            <w:tcW w:w="1280"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094530</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雲林縣</w:t>
            </w:r>
            <w:r w:rsidRPr="002B29E8">
              <w:rPr>
                <w:rFonts w:eastAsia="標楷體" w:hint="eastAsia"/>
              </w:rPr>
              <w:t>林內</w:t>
            </w:r>
            <w:r w:rsidRPr="002B29E8">
              <w:rPr>
                <w:rFonts w:eastAsia="標楷體"/>
              </w:rPr>
              <w:t>國民中學</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081502</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w:t>
            </w:r>
            <w:r w:rsidRPr="002B29E8">
              <w:rPr>
                <w:rFonts w:eastAsia="標楷體" w:hint="eastAsia"/>
              </w:rPr>
              <w:t>私</w:t>
            </w:r>
            <w:r w:rsidRPr="002B29E8">
              <w:rPr>
                <w:rFonts w:eastAsia="標楷體"/>
              </w:rPr>
              <w:t>立</w:t>
            </w:r>
            <w:r w:rsidRPr="002B29E8">
              <w:rPr>
                <w:rFonts w:eastAsia="標楷體" w:hint="eastAsia"/>
              </w:rPr>
              <w:t>均頭</w:t>
            </w:r>
            <w:r w:rsidRPr="002B29E8">
              <w:rPr>
                <w:rFonts w:eastAsia="標楷體"/>
              </w:rPr>
              <w:t>國民中學</w:t>
            </w:r>
          </w:p>
        </w:tc>
        <w:tc>
          <w:tcPr>
            <w:tcW w:w="1280" w:type="dxa"/>
            <w:shd w:val="clear" w:color="auto" w:fill="auto"/>
            <w:vAlign w:val="center"/>
          </w:tcPr>
          <w:p w:rsidR="00E954EA" w:rsidRPr="002B29E8" w:rsidRDefault="00E954EA" w:rsidP="00A34233">
            <w:pPr>
              <w:spacing w:line="340" w:lineRule="exact"/>
              <w:jc w:val="center"/>
              <w:rPr>
                <w:rFonts w:eastAsia="標楷體"/>
              </w:rPr>
            </w:pPr>
            <w:smartTag w:uri="urn:schemas-microsoft-com:office:smarttags" w:element="chmetcnv">
              <w:smartTagPr>
                <w:attr w:name="UnitName" w:val="F"/>
                <w:attr w:name="SourceValue" w:val="61"/>
                <w:attr w:name="HasSpace" w:val="False"/>
                <w:attr w:name="Negative" w:val="False"/>
                <w:attr w:name="NumberType" w:val="1"/>
                <w:attr w:name="TCSC" w:val="0"/>
              </w:smartTagPr>
              <w:r w:rsidRPr="002B29E8">
                <w:rPr>
                  <w:rFonts w:eastAsia="標楷體" w:hint="eastAsia"/>
                </w:rPr>
                <w:t>061F</w:t>
              </w:r>
            </w:smartTag>
            <w:r w:rsidRPr="002B29E8">
              <w:rPr>
                <w:rFonts w:eastAsia="標楷體" w:hint="eastAsia"/>
              </w:rPr>
              <w:t>01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hint="eastAsia"/>
              </w:rPr>
              <w:t>臺中市私立惠明學校</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084309</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南投縣立旭光高級中學</w:t>
            </w:r>
          </w:p>
        </w:tc>
        <w:tc>
          <w:tcPr>
            <w:tcW w:w="1280" w:type="dxa"/>
            <w:shd w:val="clear" w:color="auto" w:fill="auto"/>
            <w:vAlign w:val="center"/>
          </w:tcPr>
          <w:p w:rsidR="00E954EA" w:rsidRPr="002B29E8" w:rsidRDefault="00E954EA" w:rsidP="00A34233">
            <w:pPr>
              <w:spacing w:line="340" w:lineRule="exact"/>
              <w:jc w:val="center"/>
              <w:rPr>
                <w:rFonts w:eastAsia="標楷體"/>
              </w:rPr>
            </w:pPr>
            <w:smartTag w:uri="urn:schemas-microsoft-com:office:smarttags" w:element="chmetcnv">
              <w:smartTagPr>
                <w:attr w:name="UnitName" w:val="F"/>
                <w:attr w:name="SourceValue" w:val="60"/>
                <w:attr w:name="HasSpace" w:val="False"/>
                <w:attr w:name="Negative" w:val="False"/>
                <w:attr w:name="NumberType" w:val="1"/>
                <w:attr w:name="TCSC" w:val="0"/>
              </w:smartTagPr>
              <w:r w:rsidRPr="002B29E8">
                <w:rPr>
                  <w:rFonts w:eastAsia="標楷體"/>
                </w:rPr>
                <w:t>060F</w:t>
              </w:r>
            </w:smartTag>
            <w:r w:rsidRPr="002B29E8">
              <w:rPr>
                <w:rFonts w:eastAsia="標楷體"/>
              </w:rPr>
              <w:t>01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國立</w:t>
            </w:r>
            <w:r w:rsidRPr="002B29E8">
              <w:rPr>
                <w:rFonts w:eastAsia="標楷體" w:hint="eastAsia"/>
              </w:rPr>
              <w:t>臺</w:t>
            </w:r>
            <w:r w:rsidRPr="002B29E8">
              <w:rPr>
                <w:rFonts w:eastAsia="標楷體"/>
              </w:rPr>
              <w:t>中啟明學校</w:t>
            </w:r>
          </w:p>
        </w:tc>
      </w:tr>
      <w:tr w:rsidR="00E954EA" w:rsidRPr="002B29E8" w:rsidTr="001A3770">
        <w:trPr>
          <w:cantSplit/>
          <w:jc w:val="center"/>
        </w:trPr>
        <w:tc>
          <w:tcPr>
            <w:tcW w:w="111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084501</w:t>
            </w:r>
          </w:p>
        </w:tc>
        <w:tc>
          <w:tcPr>
            <w:tcW w:w="3728"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南投縣立南投國民中學</w:t>
            </w:r>
          </w:p>
        </w:tc>
        <w:tc>
          <w:tcPr>
            <w:tcW w:w="1280" w:type="dxa"/>
            <w:shd w:val="clear" w:color="auto" w:fill="auto"/>
            <w:vAlign w:val="bottom"/>
          </w:tcPr>
          <w:p w:rsidR="00E954EA" w:rsidRPr="002B29E8" w:rsidRDefault="00E954EA" w:rsidP="00A34233">
            <w:pPr>
              <w:spacing w:line="340" w:lineRule="exact"/>
              <w:jc w:val="center"/>
              <w:rPr>
                <w:rFonts w:eastAsia="標楷體"/>
              </w:rPr>
            </w:pPr>
            <w:smartTag w:uri="urn:schemas-microsoft-com:office:smarttags" w:element="chmetcnv">
              <w:smartTagPr>
                <w:attr w:name="UnitName" w:val="F"/>
                <w:attr w:name="SourceValue" w:val="190"/>
                <w:attr w:name="HasSpace" w:val="False"/>
                <w:attr w:name="Negative" w:val="False"/>
                <w:attr w:name="NumberType" w:val="1"/>
                <w:attr w:name="TCSC" w:val="0"/>
              </w:smartTagPr>
              <w:r w:rsidRPr="002B29E8">
                <w:rPr>
                  <w:rFonts w:eastAsia="標楷體"/>
                </w:rPr>
                <w:t>190F</w:t>
              </w:r>
            </w:smartTag>
            <w:r w:rsidRPr="002B29E8">
              <w:rPr>
                <w:rFonts w:eastAsia="標楷體"/>
              </w:rPr>
              <w:t>01</w:t>
            </w:r>
          </w:p>
        </w:tc>
        <w:tc>
          <w:tcPr>
            <w:tcW w:w="3796" w:type="dxa"/>
            <w:shd w:val="clear" w:color="auto" w:fill="auto"/>
            <w:vAlign w:val="center"/>
          </w:tcPr>
          <w:p w:rsidR="00E954EA" w:rsidRPr="002B29E8" w:rsidRDefault="00E954EA" w:rsidP="00A34233">
            <w:pPr>
              <w:spacing w:line="340" w:lineRule="exact"/>
              <w:jc w:val="center"/>
              <w:rPr>
                <w:rFonts w:eastAsia="標楷體"/>
              </w:rPr>
            </w:pPr>
            <w:r w:rsidRPr="002B29E8">
              <w:rPr>
                <w:rFonts w:eastAsia="標楷體"/>
              </w:rPr>
              <w:t>國立</w:t>
            </w:r>
            <w:r w:rsidRPr="002B29E8">
              <w:rPr>
                <w:rFonts w:eastAsia="標楷體" w:hint="eastAsia"/>
              </w:rPr>
              <w:t>臺</w:t>
            </w:r>
            <w:r w:rsidRPr="002B29E8">
              <w:rPr>
                <w:rFonts w:eastAsia="標楷體"/>
              </w:rPr>
              <w:t>中啟聰學校</w:t>
            </w:r>
          </w:p>
        </w:tc>
      </w:tr>
      <w:tr w:rsidR="00A34233" w:rsidRPr="002B29E8" w:rsidTr="001A3770">
        <w:trPr>
          <w:cantSplit/>
          <w:jc w:val="center"/>
        </w:trPr>
        <w:tc>
          <w:tcPr>
            <w:tcW w:w="1116" w:type="dxa"/>
            <w:shd w:val="clear" w:color="auto" w:fill="auto"/>
            <w:vAlign w:val="center"/>
          </w:tcPr>
          <w:p w:rsidR="00A34233" w:rsidRPr="002B29E8" w:rsidRDefault="00A34233" w:rsidP="00A34233">
            <w:pPr>
              <w:spacing w:line="340" w:lineRule="exact"/>
              <w:jc w:val="center"/>
              <w:rPr>
                <w:rFonts w:eastAsia="標楷體"/>
              </w:rPr>
            </w:pPr>
            <w:r w:rsidRPr="002B29E8">
              <w:rPr>
                <w:rFonts w:eastAsia="標楷體"/>
              </w:rPr>
              <w:t>08450</w:t>
            </w:r>
            <w:r w:rsidRPr="002B29E8">
              <w:rPr>
                <w:rFonts w:eastAsia="標楷體" w:hint="eastAsia"/>
              </w:rPr>
              <w:t>2</w:t>
            </w:r>
          </w:p>
        </w:tc>
        <w:tc>
          <w:tcPr>
            <w:tcW w:w="3728" w:type="dxa"/>
            <w:shd w:val="clear" w:color="auto" w:fill="auto"/>
            <w:vAlign w:val="center"/>
          </w:tcPr>
          <w:p w:rsidR="00A34233" w:rsidRPr="002B29E8" w:rsidRDefault="00A34233" w:rsidP="00A34233">
            <w:pPr>
              <w:spacing w:line="340" w:lineRule="exact"/>
              <w:jc w:val="center"/>
              <w:rPr>
                <w:rFonts w:eastAsia="標楷體"/>
                <w:b/>
              </w:rPr>
            </w:pPr>
            <w:r w:rsidRPr="002B29E8">
              <w:rPr>
                <w:rFonts w:eastAsia="標楷體"/>
              </w:rPr>
              <w:t>南投縣立</w:t>
            </w:r>
            <w:r w:rsidRPr="002B29E8">
              <w:rPr>
                <w:rFonts w:eastAsia="標楷體" w:hint="eastAsia"/>
              </w:rPr>
              <w:t>南崗</w:t>
            </w:r>
            <w:r w:rsidRPr="002B29E8">
              <w:rPr>
                <w:rFonts w:eastAsia="標楷體"/>
              </w:rPr>
              <w:t>國民中學</w:t>
            </w:r>
          </w:p>
        </w:tc>
        <w:tc>
          <w:tcPr>
            <w:tcW w:w="1280" w:type="dxa"/>
            <w:shd w:val="clear" w:color="auto" w:fill="auto"/>
            <w:vAlign w:val="center"/>
          </w:tcPr>
          <w:p w:rsidR="00A34233" w:rsidRPr="002B29E8" w:rsidRDefault="00A34233" w:rsidP="00A34233">
            <w:pPr>
              <w:spacing w:line="340" w:lineRule="exact"/>
              <w:jc w:val="center"/>
              <w:rPr>
                <w:rFonts w:eastAsia="標楷體"/>
              </w:rPr>
            </w:pPr>
            <w:smartTag w:uri="urn:schemas-microsoft-com:office:smarttags" w:element="chmetcnv">
              <w:smartTagPr>
                <w:attr w:name="TCSC" w:val="0"/>
                <w:attr w:name="NumberType" w:val="1"/>
                <w:attr w:name="Negative" w:val="False"/>
                <w:attr w:name="HasSpace" w:val="False"/>
                <w:attr w:name="SourceValue" w:val="190"/>
                <w:attr w:name="UnitName" w:val="F"/>
              </w:smartTagPr>
              <w:r w:rsidRPr="002B29E8">
                <w:rPr>
                  <w:rFonts w:eastAsia="標楷體" w:hint="eastAsia"/>
                </w:rPr>
                <w:t>190F</w:t>
              </w:r>
            </w:smartTag>
            <w:r w:rsidRPr="002B29E8">
              <w:rPr>
                <w:rFonts w:eastAsia="標楷體" w:hint="eastAsia"/>
              </w:rPr>
              <w:t>02</w:t>
            </w:r>
          </w:p>
        </w:tc>
        <w:tc>
          <w:tcPr>
            <w:tcW w:w="3796" w:type="dxa"/>
            <w:shd w:val="clear" w:color="auto" w:fill="auto"/>
            <w:vAlign w:val="center"/>
          </w:tcPr>
          <w:p w:rsidR="00A34233" w:rsidRPr="002B29E8" w:rsidRDefault="00A34233" w:rsidP="00A34233">
            <w:pPr>
              <w:spacing w:line="340" w:lineRule="exact"/>
              <w:jc w:val="center"/>
              <w:rPr>
                <w:rFonts w:eastAsia="標楷體"/>
              </w:rPr>
            </w:pPr>
            <w:r w:rsidRPr="002B29E8">
              <w:rPr>
                <w:rFonts w:eastAsia="標楷體" w:hint="eastAsia"/>
              </w:rPr>
              <w:t>國立臺中特殊教育學校</w:t>
            </w:r>
          </w:p>
        </w:tc>
      </w:tr>
      <w:tr w:rsidR="00A34233" w:rsidRPr="002B29E8" w:rsidTr="001A3770">
        <w:trPr>
          <w:cantSplit/>
          <w:jc w:val="center"/>
        </w:trPr>
        <w:tc>
          <w:tcPr>
            <w:tcW w:w="1116" w:type="dxa"/>
            <w:shd w:val="clear" w:color="auto" w:fill="auto"/>
            <w:vAlign w:val="center"/>
          </w:tcPr>
          <w:p w:rsidR="00A34233" w:rsidRPr="002B29E8" w:rsidRDefault="00A34233" w:rsidP="00A34233">
            <w:pPr>
              <w:spacing w:line="340" w:lineRule="exact"/>
              <w:jc w:val="center"/>
              <w:rPr>
                <w:rFonts w:eastAsia="標楷體"/>
              </w:rPr>
            </w:pPr>
            <w:r w:rsidRPr="002B29E8">
              <w:rPr>
                <w:rFonts w:eastAsia="標楷體" w:hint="eastAsia"/>
              </w:rPr>
              <w:t>084532</w:t>
            </w:r>
          </w:p>
        </w:tc>
        <w:tc>
          <w:tcPr>
            <w:tcW w:w="3728" w:type="dxa"/>
            <w:shd w:val="clear" w:color="auto" w:fill="auto"/>
            <w:vAlign w:val="center"/>
          </w:tcPr>
          <w:p w:rsidR="00A34233" w:rsidRPr="002B29E8" w:rsidRDefault="00A34233" w:rsidP="00A34233">
            <w:pPr>
              <w:spacing w:line="340" w:lineRule="exact"/>
              <w:jc w:val="center"/>
              <w:rPr>
                <w:rFonts w:eastAsia="標楷體"/>
              </w:rPr>
            </w:pPr>
            <w:r w:rsidRPr="002B29E8">
              <w:rPr>
                <w:rFonts w:eastAsia="標楷體"/>
              </w:rPr>
              <w:t>南投縣立營北國民中學</w:t>
            </w:r>
          </w:p>
        </w:tc>
        <w:tc>
          <w:tcPr>
            <w:tcW w:w="1280" w:type="dxa"/>
            <w:shd w:val="clear" w:color="auto" w:fill="auto"/>
            <w:vAlign w:val="center"/>
          </w:tcPr>
          <w:p w:rsidR="00A34233" w:rsidRPr="002B29E8" w:rsidRDefault="00A34233" w:rsidP="00A34233">
            <w:pPr>
              <w:spacing w:line="340" w:lineRule="exact"/>
              <w:jc w:val="center"/>
              <w:rPr>
                <w:rFonts w:eastAsia="標楷體"/>
              </w:rPr>
            </w:pPr>
          </w:p>
        </w:tc>
        <w:tc>
          <w:tcPr>
            <w:tcW w:w="3796" w:type="dxa"/>
            <w:shd w:val="clear" w:color="auto" w:fill="auto"/>
            <w:vAlign w:val="center"/>
          </w:tcPr>
          <w:p w:rsidR="00A34233" w:rsidRPr="002B29E8" w:rsidRDefault="00A34233" w:rsidP="00A34233">
            <w:pPr>
              <w:spacing w:line="340" w:lineRule="exact"/>
              <w:jc w:val="center"/>
              <w:rPr>
                <w:rFonts w:eastAsia="標楷體"/>
              </w:rPr>
            </w:pPr>
          </w:p>
        </w:tc>
      </w:tr>
    </w:tbl>
    <w:p w:rsidR="001A3770" w:rsidRPr="002B29E8" w:rsidRDefault="001A3770" w:rsidP="00442ABA">
      <w:pPr>
        <w:spacing w:beforeLines="10" w:afterLines="10"/>
        <w:rPr>
          <w:rFonts w:ascii="標楷體" w:eastAsia="標楷體" w:hAnsi="標楷體"/>
          <w:b/>
          <w:bCs/>
          <w:sz w:val="28"/>
          <w:szCs w:val="28"/>
        </w:rPr>
      </w:pPr>
    </w:p>
    <w:p w:rsidR="00E954EA" w:rsidRPr="002B29E8" w:rsidRDefault="00E954EA" w:rsidP="00442ABA">
      <w:pPr>
        <w:spacing w:beforeLines="10" w:afterLines="10"/>
        <w:rPr>
          <w:rFonts w:ascii="標楷體" w:eastAsia="標楷體"/>
          <w:b/>
          <w:bCs/>
          <w:sz w:val="32"/>
        </w:rPr>
      </w:pPr>
      <w:r w:rsidRPr="002B29E8">
        <w:rPr>
          <w:rFonts w:ascii="標楷體" w:eastAsia="標楷體" w:hAnsi="標楷體" w:hint="eastAsia"/>
          <w:b/>
          <w:bCs/>
          <w:sz w:val="28"/>
          <w:szCs w:val="28"/>
        </w:rPr>
        <w:lastRenderedPageBreak/>
        <w:t>【附錄</w:t>
      </w:r>
      <w:r w:rsidR="00B52172" w:rsidRPr="002B29E8">
        <w:rPr>
          <w:rFonts w:ascii="標楷體" w:eastAsia="標楷體" w:hAnsi="標楷體" w:hint="eastAsia"/>
          <w:b/>
          <w:bCs/>
          <w:sz w:val="28"/>
          <w:szCs w:val="28"/>
        </w:rPr>
        <w:t>六</w:t>
      </w:r>
      <w:r w:rsidRPr="002B29E8">
        <w:rPr>
          <w:rFonts w:ascii="標楷體" w:eastAsia="標楷體" w:hAnsi="標楷體" w:hint="eastAsia"/>
          <w:b/>
          <w:bCs/>
          <w:sz w:val="28"/>
          <w:szCs w:val="28"/>
        </w:rPr>
        <w:t xml:space="preserve">】                 </w:t>
      </w:r>
      <w:r w:rsidRPr="002B29E8">
        <w:rPr>
          <w:rFonts w:ascii="標楷體" w:eastAsia="標楷體" w:hint="eastAsia"/>
          <w:b/>
          <w:bCs/>
          <w:sz w:val="32"/>
        </w:rPr>
        <w:t>獨立招生學校</w:t>
      </w:r>
    </w:p>
    <w:p w:rsidR="00E954EA" w:rsidRPr="002B29E8" w:rsidRDefault="00E954EA" w:rsidP="00442ABA">
      <w:pPr>
        <w:spacing w:beforeLines="10" w:afterLines="10"/>
        <w:rPr>
          <w:rFonts w:ascii="標楷體" w:eastAsia="標楷體"/>
          <w:b/>
          <w:bCs/>
          <w:sz w:val="32"/>
        </w:rPr>
      </w:pPr>
    </w:p>
    <w:p w:rsidR="00E954EA" w:rsidRPr="002B29E8" w:rsidRDefault="00E954EA" w:rsidP="00442ABA">
      <w:pPr>
        <w:spacing w:afterLines="50"/>
        <w:ind w:left="991" w:hangingChars="413" w:hanging="991"/>
        <w:rPr>
          <w:rFonts w:ascii="標楷體" w:eastAsia="標楷體"/>
        </w:rPr>
      </w:pPr>
      <w:r w:rsidRPr="002B29E8">
        <w:rPr>
          <w:rFonts w:ascii="標楷體" w:eastAsia="標楷體" w:hint="eastAsia"/>
        </w:rPr>
        <w:t>臺中市：私立衛道高級中學、私立立人高級中學</w:t>
      </w:r>
    </w:p>
    <w:p w:rsidR="00E954EA" w:rsidRPr="002B29E8" w:rsidRDefault="00E954EA" w:rsidP="00442ABA">
      <w:pPr>
        <w:spacing w:afterLines="50"/>
        <w:rPr>
          <w:rFonts w:ascii="標楷體" w:eastAsia="標楷體"/>
        </w:rPr>
      </w:pPr>
      <w:r w:rsidRPr="002B29E8">
        <w:rPr>
          <w:rFonts w:ascii="標楷體" w:eastAsia="標楷體" w:hint="eastAsia"/>
        </w:rPr>
        <w:t>南投縣：私立</w:t>
      </w:r>
      <w:r w:rsidRPr="002B29E8">
        <w:rPr>
          <w:rFonts w:eastAsia="標楷體" w:hint="eastAsia"/>
        </w:rPr>
        <w:t>弘明實驗高級中學、私立普台高級中學</w:t>
      </w:r>
      <w:r w:rsidRPr="002B29E8">
        <w:rPr>
          <w:rFonts w:ascii="標楷體" w:eastAsia="標楷體" w:hint="eastAsia"/>
        </w:rPr>
        <w:t xml:space="preserve"> </w:t>
      </w:r>
    </w:p>
    <w:p w:rsidR="00E954EA" w:rsidRPr="002B29E8" w:rsidRDefault="00E954EA" w:rsidP="00442ABA">
      <w:pPr>
        <w:spacing w:afterLines="50"/>
        <w:rPr>
          <w:rFonts w:ascii="標楷體" w:eastAsia="標楷體"/>
        </w:rPr>
      </w:pPr>
    </w:p>
    <w:p w:rsidR="00E954EA" w:rsidRPr="002B29E8" w:rsidRDefault="00E954EA" w:rsidP="00E954EA">
      <w:pPr>
        <w:jc w:val="center"/>
        <w:rPr>
          <w:rFonts w:ascii="標楷體" w:eastAsia="標楷體"/>
        </w:rPr>
      </w:pPr>
    </w:p>
    <w:tbl>
      <w:tblPr>
        <w:tblW w:w="10294" w:type="dxa"/>
        <w:jc w:val="center"/>
        <w:tblInd w:w="-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802"/>
        <w:gridCol w:w="3162"/>
        <w:gridCol w:w="1576"/>
        <w:gridCol w:w="3754"/>
      </w:tblGrid>
      <w:tr w:rsidR="00E954EA" w:rsidRPr="002B29E8" w:rsidTr="00D5725B">
        <w:trPr>
          <w:trHeight w:val="343"/>
          <w:jc w:val="center"/>
        </w:trPr>
        <w:tc>
          <w:tcPr>
            <w:tcW w:w="1802" w:type="dxa"/>
            <w:shd w:val="clear" w:color="auto" w:fill="CCCCCC"/>
            <w:vAlign w:val="center"/>
          </w:tcPr>
          <w:p w:rsidR="00E954EA" w:rsidRPr="002B29E8" w:rsidRDefault="00E954EA" w:rsidP="00E954EA">
            <w:pPr>
              <w:jc w:val="center"/>
              <w:rPr>
                <w:rFonts w:eastAsia="標楷體"/>
              </w:rPr>
            </w:pPr>
            <w:r w:rsidRPr="002B29E8">
              <w:rPr>
                <w:rFonts w:eastAsia="標楷體"/>
              </w:rPr>
              <w:t>校名</w:t>
            </w:r>
          </w:p>
        </w:tc>
        <w:tc>
          <w:tcPr>
            <w:tcW w:w="3162" w:type="dxa"/>
            <w:shd w:val="clear" w:color="auto" w:fill="CCCCCC"/>
            <w:vAlign w:val="center"/>
          </w:tcPr>
          <w:p w:rsidR="00E954EA" w:rsidRPr="002B29E8" w:rsidRDefault="00E954EA" w:rsidP="00E954EA">
            <w:pPr>
              <w:jc w:val="center"/>
              <w:rPr>
                <w:rFonts w:eastAsia="標楷體"/>
              </w:rPr>
            </w:pPr>
            <w:r w:rsidRPr="002B29E8">
              <w:rPr>
                <w:rFonts w:eastAsia="標楷體"/>
              </w:rPr>
              <w:t>學校地址</w:t>
            </w:r>
          </w:p>
        </w:tc>
        <w:tc>
          <w:tcPr>
            <w:tcW w:w="1576" w:type="dxa"/>
            <w:shd w:val="clear" w:color="auto" w:fill="CCCCCC"/>
            <w:vAlign w:val="center"/>
          </w:tcPr>
          <w:p w:rsidR="00E954EA" w:rsidRPr="002B29E8" w:rsidRDefault="00E954EA" w:rsidP="00E954EA">
            <w:pPr>
              <w:jc w:val="center"/>
              <w:rPr>
                <w:rFonts w:eastAsia="標楷體"/>
              </w:rPr>
            </w:pPr>
            <w:r w:rsidRPr="002B29E8">
              <w:rPr>
                <w:rFonts w:eastAsia="標楷體"/>
              </w:rPr>
              <w:t>電話</w:t>
            </w:r>
          </w:p>
        </w:tc>
        <w:tc>
          <w:tcPr>
            <w:tcW w:w="3754" w:type="dxa"/>
            <w:shd w:val="clear" w:color="auto" w:fill="CCCCCC"/>
            <w:vAlign w:val="center"/>
          </w:tcPr>
          <w:p w:rsidR="00E954EA" w:rsidRPr="002B29E8" w:rsidRDefault="00E954EA" w:rsidP="00E954EA">
            <w:pPr>
              <w:jc w:val="center"/>
              <w:rPr>
                <w:rFonts w:eastAsia="標楷體"/>
              </w:rPr>
            </w:pPr>
            <w:r w:rsidRPr="002B29E8">
              <w:rPr>
                <w:rFonts w:eastAsia="標楷體"/>
              </w:rPr>
              <w:t>網址</w:t>
            </w:r>
          </w:p>
        </w:tc>
      </w:tr>
      <w:tr w:rsidR="00E954EA" w:rsidRPr="002B29E8" w:rsidTr="00D5725B">
        <w:trPr>
          <w:trHeight w:val="158"/>
          <w:jc w:val="center"/>
        </w:trPr>
        <w:tc>
          <w:tcPr>
            <w:tcW w:w="1802" w:type="dxa"/>
            <w:vAlign w:val="center"/>
          </w:tcPr>
          <w:p w:rsidR="00E954EA" w:rsidRPr="002B29E8" w:rsidRDefault="00E954EA" w:rsidP="00E954EA">
            <w:pPr>
              <w:rPr>
                <w:rFonts w:eastAsia="標楷體"/>
              </w:rPr>
            </w:pPr>
            <w:r w:rsidRPr="002B29E8">
              <w:rPr>
                <w:rFonts w:eastAsia="標楷體"/>
              </w:rPr>
              <w:t>臺中市私立衛道</w:t>
            </w:r>
          </w:p>
          <w:p w:rsidR="00E954EA" w:rsidRPr="002B29E8" w:rsidRDefault="00E954EA" w:rsidP="00E954EA">
            <w:pPr>
              <w:rPr>
                <w:rFonts w:eastAsia="標楷體"/>
              </w:rPr>
            </w:pPr>
            <w:r w:rsidRPr="002B29E8">
              <w:rPr>
                <w:rFonts w:eastAsia="標楷體"/>
              </w:rPr>
              <w:t>高</w:t>
            </w:r>
            <w:r w:rsidRPr="002B29E8">
              <w:rPr>
                <w:rFonts w:eastAsia="標楷體" w:hint="eastAsia"/>
              </w:rPr>
              <w:t>級</w:t>
            </w:r>
            <w:r w:rsidRPr="002B29E8">
              <w:rPr>
                <w:rFonts w:eastAsia="標楷體"/>
              </w:rPr>
              <w:t>中</w:t>
            </w:r>
            <w:r w:rsidRPr="002B29E8">
              <w:rPr>
                <w:rFonts w:eastAsia="標楷體" w:hint="eastAsia"/>
              </w:rPr>
              <w:t>學</w:t>
            </w:r>
          </w:p>
        </w:tc>
        <w:tc>
          <w:tcPr>
            <w:tcW w:w="3162" w:type="dxa"/>
            <w:vAlign w:val="center"/>
          </w:tcPr>
          <w:p w:rsidR="00E954EA" w:rsidRPr="002B29E8" w:rsidRDefault="00E954EA" w:rsidP="00E954EA">
            <w:pPr>
              <w:jc w:val="both"/>
              <w:rPr>
                <w:rFonts w:eastAsia="標楷體"/>
              </w:rPr>
            </w:pPr>
            <w:r w:rsidRPr="002B29E8">
              <w:rPr>
                <w:rFonts w:eastAsia="標楷體"/>
              </w:rPr>
              <w:t>臺中市北屯區四平路</w:t>
            </w:r>
            <w:r w:rsidRPr="002B29E8">
              <w:rPr>
                <w:rFonts w:eastAsia="標楷體"/>
              </w:rPr>
              <w:t>161</w:t>
            </w:r>
            <w:r w:rsidRPr="002B29E8">
              <w:rPr>
                <w:rFonts w:eastAsia="標楷體"/>
              </w:rPr>
              <w:t>號</w:t>
            </w:r>
          </w:p>
        </w:tc>
        <w:tc>
          <w:tcPr>
            <w:tcW w:w="1576" w:type="dxa"/>
            <w:vAlign w:val="center"/>
          </w:tcPr>
          <w:p w:rsidR="00E954EA" w:rsidRPr="002B29E8" w:rsidRDefault="00E954EA" w:rsidP="00E954EA">
            <w:pPr>
              <w:jc w:val="both"/>
              <w:rPr>
                <w:rFonts w:eastAsia="標楷體"/>
              </w:rPr>
            </w:pPr>
            <w:r w:rsidRPr="002B29E8">
              <w:rPr>
                <w:rFonts w:eastAsia="標楷體"/>
              </w:rPr>
              <w:t>04-22911187</w:t>
            </w:r>
          </w:p>
        </w:tc>
        <w:tc>
          <w:tcPr>
            <w:tcW w:w="3754" w:type="dxa"/>
            <w:vAlign w:val="center"/>
          </w:tcPr>
          <w:p w:rsidR="00E954EA" w:rsidRPr="002B29E8" w:rsidRDefault="00E954EA" w:rsidP="00E954EA">
            <w:pPr>
              <w:jc w:val="both"/>
              <w:rPr>
                <w:rFonts w:eastAsia="標楷體"/>
              </w:rPr>
            </w:pPr>
            <w:r w:rsidRPr="002B29E8">
              <w:rPr>
                <w:rFonts w:eastAsia="標楷體"/>
              </w:rPr>
              <w:t>http://www.vtsh.tc.edu.tw</w:t>
            </w:r>
          </w:p>
        </w:tc>
      </w:tr>
      <w:tr w:rsidR="00E954EA" w:rsidRPr="002B29E8" w:rsidTr="00D5725B">
        <w:trPr>
          <w:trHeight w:val="158"/>
          <w:jc w:val="center"/>
        </w:trPr>
        <w:tc>
          <w:tcPr>
            <w:tcW w:w="1802" w:type="dxa"/>
            <w:vAlign w:val="center"/>
          </w:tcPr>
          <w:p w:rsidR="00E954EA" w:rsidRPr="002B29E8" w:rsidRDefault="00E954EA" w:rsidP="00E954EA">
            <w:pPr>
              <w:rPr>
                <w:rFonts w:eastAsia="標楷體"/>
              </w:rPr>
            </w:pPr>
            <w:r w:rsidRPr="002B29E8">
              <w:rPr>
                <w:rFonts w:eastAsia="標楷體"/>
              </w:rPr>
              <w:t>臺中市私立立人</w:t>
            </w:r>
          </w:p>
          <w:p w:rsidR="00E954EA" w:rsidRPr="002B29E8" w:rsidRDefault="00E954EA" w:rsidP="00E954EA">
            <w:pPr>
              <w:rPr>
                <w:rFonts w:eastAsia="標楷體"/>
              </w:rPr>
            </w:pPr>
            <w:r w:rsidRPr="002B29E8">
              <w:rPr>
                <w:rFonts w:eastAsia="標楷體"/>
              </w:rPr>
              <w:t>高</w:t>
            </w:r>
            <w:r w:rsidRPr="002B29E8">
              <w:rPr>
                <w:rFonts w:eastAsia="標楷體" w:hint="eastAsia"/>
              </w:rPr>
              <w:t>級中學</w:t>
            </w:r>
          </w:p>
        </w:tc>
        <w:tc>
          <w:tcPr>
            <w:tcW w:w="3162" w:type="dxa"/>
            <w:vAlign w:val="center"/>
          </w:tcPr>
          <w:p w:rsidR="00E954EA" w:rsidRPr="002B29E8" w:rsidRDefault="00E954EA" w:rsidP="00E954EA">
            <w:pPr>
              <w:jc w:val="both"/>
              <w:rPr>
                <w:rFonts w:ascii="標楷體" w:eastAsia="標楷體" w:hAnsi="標楷體"/>
                <w:spacing w:val="-20"/>
              </w:rPr>
            </w:pPr>
            <w:r w:rsidRPr="002B29E8">
              <w:rPr>
                <w:rFonts w:ascii="標楷體" w:eastAsia="標楷體" w:hAnsi="標楷體" w:hint="eastAsia"/>
                <w:spacing w:val="-20"/>
              </w:rPr>
              <w:t>臺中市</w:t>
            </w:r>
            <w:r w:rsidRPr="002B29E8">
              <w:rPr>
                <w:rFonts w:ascii="標楷體" w:eastAsia="標楷體" w:hAnsi="標楷體"/>
                <w:spacing w:val="-20"/>
              </w:rPr>
              <w:t>大里</w:t>
            </w:r>
            <w:r w:rsidRPr="002B29E8">
              <w:rPr>
                <w:rFonts w:ascii="標楷體" w:eastAsia="標楷體" w:hAnsi="標楷體" w:hint="eastAsia"/>
                <w:spacing w:val="-20"/>
              </w:rPr>
              <w:t>區</w:t>
            </w:r>
            <w:r w:rsidRPr="002B29E8">
              <w:rPr>
                <w:rFonts w:ascii="標楷體" w:eastAsia="標楷體" w:hAnsi="標楷體"/>
                <w:spacing w:val="-20"/>
              </w:rPr>
              <w:t>中興路二段380號</w:t>
            </w:r>
          </w:p>
        </w:tc>
        <w:tc>
          <w:tcPr>
            <w:tcW w:w="1576" w:type="dxa"/>
            <w:vAlign w:val="center"/>
          </w:tcPr>
          <w:p w:rsidR="00E954EA" w:rsidRPr="002B29E8" w:rsidRDefault="00E954EA" w:rsidP="00E954EA">
            <w:pPr>
              <w:jc w:val="both"/>
              <w:rPr>
                <w:rFonts w:eastAsia="標楷體"/>
              </w:rPr>
            </w:pPr>
            <w:r w:rsidRPr="002B29E8">
              <w:rPr>
                <w:rFonts w:eastAsia="標楷體"/>
              </w:rPr>
              <w:t>04-24834138</w:t>
            </w:r>
          </w:p>
        </w:tc>
        <w:tc>
          <w:tcPr>
            <w:tcW w:w="3754" w:type="dxa"/>
            <w:vAlign w:val="center"/>
          </w:tcPr>
          <w:p w:rsidR="00E954EA" w:rsidRPr="002B29E8" w:rsidRDefault="00E954EA" w:rsidP="00E954EA">
            <w:pPr>
              <w:jc w:val="both"/>
              <w:rPr>
                <w:rFonts w:eastAsia="標楷體"/>
              </w:rPr>
            </w:pPr>
            <w:r w:rsidRPr="002B29E8">
              <w:rPr>
                <w:rFonts w:eastAsia="標楷體"/>
              </w:rPr>
              <w:t>http://www.lzsh.tcc.edu.tw</w:t>
            </w:r>
          </w:p>
        </w:tc>
      </w:tr>
      <w:tr w:rsidR="00E954EA" w:rsidRPr="002B29E8" w:rsidTr="00D5725B">
        <w:trPr>
          <w:trHeight w:val="158"/>
          <w:jc w:val="center"/>
        </w:trPr>
        <w:tc>
          <w:tcPr>
            <w:tcW w:w="1802" w:type="dxa"/>
            <w:vAlign w:val="center"/>
          </w:tcPr>
          <w:p w:rsidR="00E954EA" w:rsidRPr="002B29E8" w:rsidRDefault="00E954EA" w:rsidP="00E954EA">
            <w:pPr>
              <w:rPr>
                <w:rFonts w:eastAsia="標楷體"/>
              </w:rPr>
            </w:pPr>
            <w:r w:rsidRPr="002B29E8">
              <w:rPr>
                <w:rFonts w:eastAsia="標楷體" w:hint="eastAsia"/>
              </w:rPr>
              <w:t>南投縣</w:t>
            </w:r>
            <w:r w:rsidRPr="002B29E8">
              <w:rPr>
                <w:rFonts w:ascii="標楷體" w:eastAsia="標楷體" w:hint="eastAsia"/>
              </w:rPr>
              <w:t>私立</w:t>
            </w:r>
            <w:r w:rsidRPr="002B29E8">
              <w:rPr>
                <w:rFonts w:eastAsia="標楷體" w:hint="eastAsia"/>
              </w:rPr>
              <w:t>弘明</w:t>
            </w:r>
          </w:p>
          <w:p w:rsidR="00E954EA" w:rsidRPr="002B29E8" w:rsidRDefault="00E954EA" w:rsidP="00E954EA">
            <w:pPr>
              <w:rPr>
                <w:rFonts w:eastAsia="標楷體"/>
              </w:rPr>
            </w:pPr>
            <w:r w:rsidRPr="002B29E8">
              <w:rPr>
                <w:rFonts w:eastAsia="標楷體" w:hint="eastAsia"/>
              </w:rPr>
              <w:t>實驗高級中學</w:t>
            </w:r>
          </w:p>
        </w:tc>
        <w:tc>
          <w:tcPr>
            <w:tcW w:w="3162" w:type="dxa"/>
            <w:vAlign w:val="center"/>
          </w:tcPr>
          <w:p w:rsidR="00E954EA" w:rsidRPr="002B29E8" w:rsidRDefault="00E954EA" w:rsidP="00E954EA">
            <w:pPr>
              <w:jc w:val="both"/>
              <w:rPr>
                <w:rFonts w:ascii="標楷體" w:eastAsia="標楷體" w:hAnsi="標楷體"/>
                <w:spacing w:val="-20"/>
              </w:rPr>
            </w:pPr>
            <w:r w:rsidRPr="002B29E8">
              <w:rPr>
                <w:rFonts w:ascii="標楷體" w:eastAsia="標楷體" w:hAnsi="標楷體" w:hint="eastAsia"/>
                <w:spacing w:val="-20"/>
              </w:rPr>
              <w:t>南投縣名間鄉東湖村大老巷102號</w:t>
            </w:r>
          </w:p>
        </w:tc>
        <w:tc>
          <w:tcPr>
            <w:tcW w:w="1576" w:type="dxa"/>
            <w:vAlign w:val="center"/>
          </w:tcPr>
          <w:p w:rsidR="00E954EA" w:rsidRPr="002B29E8" w:rsidRDefault="00E954EA" w:rsidP="00E954EA">
            <w:pPr>
              <w:jc w:val="both"/>
              <w:rPr>
                <w:rFonts w:eastAsia="標楷體"/>
              </w:rPr>
            </w:pPr>
            <w:r w:rsidRPr="002B29E8">
              <w:rPr>
                <w:rFonts w:eastAsia="標楷體"/>
              </w:rPr>
              <w:t>049-2731799</w:t>
            </w:r>
          </w:p>
        </w:tc>
        <w:tc>
          <w:tcPr>
            <w:tcW w:w="3754" w:type="dxa"/>
            <w:vAlign w:val="center"/>
          </w:tcPr>
          <w:p w:rsidR="00E954EA" w:rsidRPr="002B29E8" w:rsidRDefault="00E954EA" w:rsidP="00E954EA">
            <w:pPr>
              <w:jc w:val="both"/>
              <w:rPr>
                <w:rFonts w:eastAsia="標楷體"/>
              </w:rPr>
            </w:pPr>
            <w:r w:rsidRPr="002B29E8">
              <w:rPr>
                <w:rFonts w:eastAsia="標楷體"/>
              </w:rPr>
              <w:t>http://school.holdmean.org.tw/</w:t>
            </w:r>
          </w:p>
        </w:tc>
      </w:tr>
      <w:tr w:rsidR="00E954EA" w:rsidRPr="002B29E8" w:rsidTr="00D5725B">
        <w:trPr>
          <w:trHeight w:val="158"/>
          <w:jc w:val="center"/>
        </w:trPr>
        <w:tc>
          <w:tcPr>
            <w:tcW w:w="1802" w:type="dxa"/>
            <w:vAlign w:val="center"/>
          </w:tcPr>
          <w:p w:rsidR="00E954EA" w:rsidRPr="002B29E8" w:rsidRDefault="00E954EA" w:rsidP="00E954EA">
            <w:pPr>
              <w:rPr>
                <w:rFonts w:eastAsia="標楷體"/>
              </w:rPr>
            </w:pPr>
            <w:r w:rsidRPr="002B29E8">
              <w:rPr>
                <w:rFonts w:eastAsia="標楷體" w:hint="eastAsia"/>
              </w:rPr>
              <w:t>南投縣私立普台</w:t>
            </w:r>
          </w:p>
          <w:p w:rsidR="00E954EA" w:rsidRPr="002B29E8" w:rsidRDefault="00E954EA" w:rsidP="00E954EA">
            <w:pPr>
              <w:rPr>
                <w:rFonts w:eastAsia="標楷體"/>
              </w:rPr>
            </w:pPr>
            <w:r w:rsidRPr="002B29E8">
              <w:rPr>
                <w:rFonts w:eastAsia="標楷體" w:hint="eastAsia"/>
              </w:rPr>
              <w:t>高級中學</w:t>
            </w:r>
          </w:p>
        </w:tc>
        <w:tc>
          <w:tcPr>
            <w:tcW w:w="3162" w:type="dxa"/>
            <w:vAlign w:val="center"/>
          </w:tcPr>
          <w:p w:rsidR="00E954EA" w:rsidRPr="002B29E8" w:rsidRDefault="00E954EA" w:rsidP="00E954EA">
            <w:pPr>
              <w:jc w:val="both"/>
              <w:rPr>
                <w:rFonts w:ascii="標楷體" w:eastAsia="標楷體" w:hAnsi="標楷體"/>
              </w:rPr>
            </w:pPr>
            <w:r w:rsidRPr="002B29E8">
              <w:rPr>
                <w:rStyle w:val="darkgray1"/>
                <w:rFonts w:ascii="標楷體" w:eastAsia="標楷體" w:hAnsi="標楷體"/>
                <w:color w:val="auto"/>
              </w:rPr>
              <w:t>南投縣埔里鎮中台路5號</w:t>
            </w:r>
          </w:p>
        </w:tc>
        <w:tc>
          <w:tcPr>
            <w:tcW w:w="1576" w:type="dxa"/>
            <w:vAlign w:val="center"/>
          </w:tcPr>
          <w:p w:rsidR="00E954EA" w:rsidRPr="002B29E8" w:rsidRDefault="00EF2A0D" w:rsidP="00E954EA">
            <w:pPr>
              <w:jc w:val="both"/>
              <w:rPr>
                <w:rFonts w:eastAsia="標楷體"/>
                <w:b/>
              </w:rPr>
            </w:pPr>
            <w:r w:rsidRPr="002B29E8">
              <w:rPr>
                <w:rFonts w:eastAsia="微軟正黑體"/>
                <w:kern w:val="0"/>
                <w:lang w:val="zh-TW"/>
              </w:rPr>
              <w:t>049-2932899</w:t>
            </w:r>
          </w:p>
        </w:tc>
        <w:tc>
          <w:tcPr>
            <w:tcW w:w="3754" w:type="dxa"/>
            <w:vAlign w:val="center"/>
          </w:tcPr>
          <w:p w:rsidR="00E954EA" w:rsidRPr="002B29E8" w:rsidRDefault="00E954EA" w:rsidP="00E954EA">
            <w:pPr>
              <w:jc w:val="both"/>
              <w:rPr>
                <w:rFonts w:eastAsia="標楷體"/>
              </w:rPr>
            </w:pPr>
            <w:r w:rsidRPr="002B29E8">
              <w:rPr>
                <w:rFonts w:eastAsia="標楷體"/>
              </w:rPr>
              <w:t>http://www.ptsh.ntct.edu.tw/index.htm</w:t>
            </w:r>
          </w:p>
        </w:tc>
      </w:tr>
    </w:tbl>
    <w:p w:rsidR="00E954EA" w:rsidRPr="002B29E8" w:rsidRDefault="00E954EA" w:rsidP="00E954EA">
      <w:pPr>
        <w:spacing w:line="0" w:lineRule="atLeast"/>
        <w:jc w:val="both"/>
        <w:rPr>
          <w:rFonts w:eastAsia="標楷體"/>
        </w:rPr>
      </w:pPr>
    </w:p>
    <w:p w:rsidR="00E954EA" w:rsidRPr="002B29E8" w:rsidRDefault="00E954EA" w:rsidP="00E954EA">
      <w:pPr>
        <w:spacing w:line="0" w:lineRule="atLeast"/>
        <w:jc w:val="both"/>
        <w:rPr>
          <w:rFonts w:eastAsia="標楷體"/>
          <w:b/>
          <w:bCs/>
        </w:rPr>
      </w:pPr>
      <w:r w:rsidRPr="002B29E8">
        <w:rPr>
          <w:rFonts w:eastAsia="標楷體" w:hint="eastAsia"/>
        </w:rPr>
        <w:t>備註：考生如欲查詢上述學校招生資料，請自行上網查詢</w:t>
      </w:r>
    </w:p>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b/>
          <w:bCs/>
          <w:kern w:val="2"/>
          <w:sz w:val="22"/>
        </w:rPr>
      </w:pPr>
    </w:p>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b/>
          <w:bCs/>
          <w:kern w:val="2"/>
          <w:sz w:val="22"/>
        </w:rPr>
      </w:pPr>
    </w:p>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cs="Times New Roman"/>
          <w:b/>
          <w:bCs/>
          <w:kern w:val="2"/>
        </w:rPr>
      </w:pPr>
    </w:p>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cs="Times New Roman"/>
          <w:b/>
          <w:bCs/>
          <w:kern w:val="2"/>
        </w:rPr>
      </w:pPr>
    </w:p>
    <w:p w:rsidR="00E954EA" w:rsidRPr="002B29E8" w:rsidRDefault="00E954EA" w:rsidP="00442ABA">
      <w:pPr>
        <w:pStyle w:val="Web"/>
        <w:widowControl w:val="0"/>
        <w:spacing w:beforeLines="50" w:beforeAutospacing="0" w:afterLines="50" w:afterAutospacing="0" w:line="0" w:lineRule="atLeast"/>
        <w:rPr>
          <w:rFonts w:ascii="標楷體" w:eastAsia="標楷體" w:hAnsi="標楷體" w:cs="Times New Roman"/>
          <w:b/>
          <w:bCs/>
          <w:kern w:val="2"/>
        </w:rPr>
      </w:pPr>
    </w:p>
    <w:p w:rsidR="009348DF" w:rsidRPr="002B29E8" w:rsidRDefault="00E954EA" w:rsidP="00442ABA">
      <w:pPr>
        <w:pStyle w:val="Web"/>
        <w:widowControl w:val="0"/>
        <w:spacing w:beforeLines="50" w:beforeAutospacing="0" w:afterLines="50" w:afterAutospacing="0" w:line="0" w:lineRule="atLeast"/>
        <w:rPr>
          <w:rFonts w:ascii="標楷體" w:eastAsia="標楷體" w:hAnsi="標楷體" w:cs="Times New Roman"/>
          <w:b/>
          <w:bCs/>
          <w:kern w:val="2"/>
          <w:sz w:val="28"/>
          <w:szCs w:val="28"/>
        </w:rPr>
      </w:pPr>
      <w:r w:rsidRPr="002B29E8">
        <w:rPr>
          <w:rFonts w:ascii="標楷體" w:eastAsia="標楷體" w:hAnsi="標楷體" w:cs="Times New Roman"/>
          <w:b/>
          <w:bCs/>
          <w:kern w:val="2"/>
        </w:rPr>
        <w:br w:type="page"/>
      </w:r>
      <w:r w:rsidRPr="002B29E8">
        <w:rPr>
          <w:rFonts w:ascii="標楷體" w:eastAsia="標楷體" w:hAnsi="標楷體" w:cs="Times New Roman" w:hint="eastAsia"/>
          <w:b/>
          <w:bCs/>
          <w:kern w:val="2"/>
          <w:sz w:val="28"/>
          <w:szCs w:val="28"/>
        </w:rPr>
        <w:lastRenderedPageBreak/>
        <w:t>【附圖一】</w:t>
      </w:r>
      <w:r w:rsidR="009348DF" w:rsidRPr="002B29E8">
        <w:rPr>
          <w:rFonts w:ascii="標楷體" w:eastAsia="標楷體" w:hAnsi="標楷體" w:cs="Times New Roman" w:hint="eastAsia"/>
          <w:b/>
          <w:bCs/>
          <w:kern w:val="2"/>
          <w:sz w:val="28"/>
          <w:szCs w:val="28"/>
        </w:rPr>
        <w:t>承辦學校-國立沙鹿高級工業職業學校位置圖</w:t>
      </w:r>
    </w:p>
    <w:p w:rsidR="009348DF" w:rsidRPr="002B29E8" w:rsidRDefault="003554B3" w:rsidP="00442ABA">
      <w:pPr>
        <w:pStyle w:val="Web"/>
        <w:widowControl w:val="0"/>
        <w:spacing w:beforeLines="50" w:beforeAutospacing="0" w:afterLines="50" w:afterAutospacing="0" w:line="0" w:lineRule="atLeast"/>
        <w:jc w:val="center"/>
        <w:rPr>
          <w:rFonts w:ascii="標楷體" w:eastAsia="標楷體" w:hAnsi="標楷體" w:cs="Times New Roman"/>
          <w:b/>
          <w:bCs/>
          <w:kern w:val="2"/>
        </w:rPr>
      </w:pPr>
      <w:r>
        <w:rPr>
          <w:rFonts w:ascii="標楷體" w:eastAsia="標楷體" w:hAnsi="標楷體" w:cs="Times New Roman"/>
          <w:b/>
          <w:noProof/>
          <w:kern w:val="2"/>
        </w:rPr>
        <w:drawing>
          <wp:inline distT="0" distB="0" distL="0" distR="0">
            <wp:extent cx="6644640" cy="4960620"/>
            <wp:effectExtent l="19050" t="0" r="3810" b="0"/>
            <wp:docPr id="13" name="圖片 1" descr="20100708020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0708020147.gif"/>
                    <pic:cNvPicPr>
                      <a:picLocks noChangeAspect="1" noChangeArrowheads="1"/>
                    </pic:cNvPicPr>
                  </pic:nvPicPr>
                  <pic:blipFill>
                    <a:blip r:embed="rId39"/>
                    <a:srcRect/>
                    <a:stretch>
                      <a:fillRect/>
                    </a:stretch>
                  </pic:blipFill>
                  <pic:spPr bwMode="auto">
                    <a:xfrm>
                      <a:off x="0" y="0"/>
                      <a:ext cx="6644640" cy="4960620"/>
                    </a:xfrm>
                    <a:prstGeom prst="rect">
                      <a:avLst/>
                    </a:prstGeom>
                    <a:noFill/>
                    <a:ln w="9525">
                      <a:noFill/>
                      <a:miter lim="800000"/>
                      <a:headEnd/>
                      <a:tailEnd/>
                    </a:ln>
                  </pic:spPr>
                </pic:pic>
              </a:graphicData>
            </a:graphic>
          </wp:inline>
        </w:drawing>
      </w:r>
    </w:p>
    <w:p w:rsidR="009348DF" w:rsidRPr="002B29E8" w:rsidRDefault="009348DF" w:rsidP="00442ABA">
      <w:pPr>
        <w:pStyle w:val="Web"/>
        <w:widowControl w:val="0"/>
        <w:spacing w:beforeLines="50" w:beforeAutospacing="0" w:afterLines="50" w:afterAutospacing="0" w:line="0" w:lineRule="atLeast"/>
        <w:ind w:leftChars="350" w:left="840"/>
        <w:rPr>
          <w:rFonts w:ascii="標楷體" w:eastAsia="標楷體" w:hAnsi="標楷體"/>
          <w:bCs/>
          <w:kern w:val="2"/>
          <w:sz w:val="28"/>
          <w:szCs w:val="28"/>
        </w:rPr>
      </w:pPr>
      <w:r w:rsidRPr="002B29E8">
        <w:rPr>
          <w:rFonts w:ascii="標楷體" w:eastAsia="標楷體" w:hAnsi="標楷體" w:hint="eastAsia"/>
          <w:bCs/>
          <w:kern w:val="2"/>
          <w:sz w:val="28"/>
          <w:szCs w:val="28"/>
        </w:rPr>
        <w:t>網址：</w:t>
      </w:r>
      <w:r w:rsidRPr="002B29E8">
        <w:rPr>
          <w:rFonts w:ascii="標楷體" w:eastAsia="標楷體" w:hAnsi="標楷體"/>
          <w:bCs/>
          <w:kern w:val="2"/>
          <w:sz w:val="28"/>
          <w:szCs w:val="28"/>
        </w:rPr>
        <w:t>http://www.</w:t>
      </w:r>
      <w:r w:rsidRPr="002B29E8">
        <w:rPr>
          <w:rFonts w:ascii="標楷體" w:eastAsia="標楷體" w:hAnsi="標楷體" w:hint="eastAsia"/>
          <w:bCs/>
          <w:kern w:val="2"/>
          <w:sz w:val="28"/>
          <w:szCs w:val="28"/>
        </w:rPr>
        <w:t>slvs</w:t>
      </w:r>
      <w:r w:rsidRPr="002B29E8">
        <w:rPr>
          <w:rFonts w:ascii="標楷體" w:eastAsia="標楷體" w:hAnsi="標楷體"/>
          <w:bCs/>
          <w:kern w:val="2"/>
          <w:sz w:val="28"/>
          <w:szCs w:val="28"/>
        </w:rPr>
        <w:t>.tc.edu.tw</w:t>
      </w:r>
    </w:p>
    <w:p w:rsidR="009348DF" w:rsidRPr="002B29E8" w:rsidRDefault="009348DF" w:rsidP="00442ABA">
      <w:pPr>
        <w:pStyle w:val="Web"/>
        <w:widowControl w:val="0"/>
        <w:spacing w:beforeLines="50" w:beforeAutospacing="0" w:afterLines="50" w:afterAutospacing="0" w:line="0" w:lineRule="atLeast"/>
        <w:ind w:leftChars="350" w:left="840"/>
        <w:rPr>
          <w:rStyle w:val="f10s1"/>
          <w:rFonts w:ascii="標楷體" w:eastAsia="標楷體" w:hAnsi="標楷體"/>
          <w:sz w:val="28"/>
          <w:szCs w:val="28"/>
        </w:rPr>
      </w:pPr>
      <w:r w:rsidRPr="002B29E8">
        <w:rPr>
          <w:rFonts w:ascii="標楷體" w:eastAsia="標楷體" w:hAnsi="標楷體" w:hint="eastAsia"/>
          <w:bCs/>
          <w:kern w:val="2"/>
          <w:sz w:val="28"/>
          <w:szCs w:val="28"/>
        </w:rPr>
        <w:t>地址</w:t>
      </w:r>
      <w:r w:rsidRPr="002B29E8">
        <w:rPr>
          <w:rFonts w:ascii="標楷體" w:eastAsia="標楷體" w:hAnsi="標楷體"/>
          <w:bCs/>
          <w:kern w:val="2"/>
          <w:sz w:val="28"/>
          <w:szCs w:val="28"/>
        </w:rPr>
        <w:t>：</w:t>
      </w:r>
      <w:r w:rsidRPr="002B29E8">
        <w:rPr>
          <w:rStyle w:val="f10s1"/>
          <w:rFonts w:ascii="標楷體" w:eastAsia="標楷體" w:hAnsi="標楷體"/>
          <w:sz w:val="28"/>
          <w:szCs w:val="28"/>
        </w:rPr>
        <w:t>4</w:t>
      </w:r>
      <w:r w:rsidRPr="002B29E8">
        <w:rPr>
          <w:rStyle w:val="f10s1"/>
          <w:rFonts w:ascii="標楷體" w:eastAsia="標楷體" w:hAnsi="標楷體" w:hint="eastAsia"/>
          <w:sz w:val="28"/>
          <w:szCs w:val="28"/>
        </w:rPr>
        <w:t>33</w:t>
      </w:r>
      <w:r w:rsidRPr="002B29E8">
        <w:rPr>
          <w:rStyle w:val="f10s1"/>
          <w:rFonts w:ascii="標楷體" w:eastAsia="標楷體" w:hAnsi="標楷體"/>
          <w:sz w:val="28"/>
          <w:szCs w:val="28"/>
        </w:rPr>
        <w:t>臺中市</w:t>
      </w:r>
      <w:r w:rsidRPr="002B29E8">
        <w:rPr>
          <w:rStyle w:val="f10s1"/>
          <w:rFonts w:ascii="標楷體" w:eastAsia="標楷體" w:hAnsi="標楷體" w:hint="eastAsia"/>
          <w:sz w:val="28"/>
          <w:szCs w:val="28"/>
        </w:rPr>
        <w:t>沙鹿區中棲</w:t>
      </w:r>
      <w:r w:rsidRPr="002B29E8">
        <w:rPr>
          <w:rStyle w:val="f10s1"/>
          <w:rFonts w:ascii="標楷體" w:eastAsia="標楷體" w:hAnsi="標楷體"/>
          <w:sz w:val="28"/>
          <w:szCs w:val="28"/>
        </w:rPr>
        <w:t>路</w:t>
      </w:r>
      <w:r w:rsidRPr="002B29E8">
        <w:rPr>
          <w:rStyle w:val="f10s1"/>
          <w:rFonts w:ascii="標楷體" w:eastAsia="標楷體" w:hAnsi="標楷體" w:hint="eastAsia"/>
          <w:sz w:val="28"/>
          <w:szCs w:val="28"/>
        </w:rPr>
        <w:t>303</w:t>
      </w:r>
      <w:r w:rsidRPr="002B29E8">
        <w:rPr>
          <w:rStyle w:val="f10s1"/>
          <w:rFonts w:ascii="標楷體" w:eastAsia="標楷體" w:hAnsi="標楷體"/>
          <w:sz w:val="28"/>
          <w:szCs w:val="28"/>
        </w:rPr>
        <w:t>號</w:t>
      </w:r>
    </w:p>
    <w:p w:rsidR="009348DF" w:rsidRPr="002B29E8" w:rsidRDefault="009348DF" w:rsidP="00442ABA">
      <w:pPr>
        <w:pStyle w:val="Web"/>
        <w:widowControl w:val="0"/>
        <w:spacing w:beforeLines="50" w:beforeAutospacing="0" w:afterLines="50" w:afterAutospacing="0" w:line="0" w:lineRule="atLeast"/>
        <w:ind w:leftChars="350" w:left="840"/>
        <w:rPr>
          <w:rFonts w:ascii="標楷體" w:eastAsia="標楷體" w:hAnsi="標楷體"/>
          <w:bCs/>
          <w:kern w:val="2"/>
          <w:sz w:val="28"/>
          <w:szCs w:val="28"/>
        </w:rPr>
      </w:pPr>
      <w:r w:rsidRPr="002B29E8">
        <w:rPr>
          <w:rFonts w:ascii="標楷體" w:eastAsia="標楷體" w:hAnsi="標楷體" w:hint="eastAsia"/>
          <w:bCs/>
          <w:kern w:val="2"/>
          <w:sz w:val="28"/>
          <w:szCs w:val="28"/>
        </w:rPr>
        <w:t>電話</w:t>
      </w:r>
      <w:r w:rsidRPr="002B29E8">
        <w:rPr>
          <w:rFonts w:ascii="標楷體" w:eastAsia="標楷體" w:hAnsi="標楷體"/>
          <w:bCs/>
          <w:kern w:val="2"/>
          <w:sz w:val="28"/>
          <w:szCs w:val="28"/>
        </w:rPr>
        <w:t>：</w:t>
      </w:r>
      <w:r w:rsidRPr="002B29E8">
        <w:rPr>
          <w:rStyle w:val="f10s1"/>
          <w:rFonts w:ascii="標楷體" w:eastAsia="標楷體" w:hAnsi="標楷體"/>
          <w:sz w:val="28"/>
          <w:szCs w:val="28"/>
        </w:rPr>
        <w:t>：0</w:t>
      </w:r>
      <w:r w:rsidRPr="002B29E8">
        <w:rPr>
          <w:rStyle w:val="f10s1"/>
          <w:rFonts w:ascii="標楷體" w:eastAsia="標楷體" w:hAnsi="標楷體" w:hint="eastAsia"/>
          <w:sz w:val="28"/>
          <w:szCs w:val="28"/>
        </w:rPr>
        <w:t>4-</w:t>
      </w:r>
      <w:r w:rsidRPr="002B29E8">
        <w:rPr>
          <w:rStyle w:val="f10s1"/>
          <w:rFonts w:ascii="標楷體" w:eastAsia="標楷體" w:hAnsi="標楷體"/>
          <w:sz w:val="28"/>
          <w:szCs w:val="28"/>
        </w:rPr>
        <w:t>2</w:t>
      </w:r>
      <w:r w:rsidRPr="002B29E8">
        <w:rPr>
          <w:rStyle w:val="f10s1"/>
          <w:rFonts w:ascii="標楷體" w:eastAsia="標楷體" w:hAnsi="標楷體" w:hint="eastAsia"/>
          <w:sz w:val="28"/>
          <w:szCs w:val="28"/>
        </w:rPr>
        <w:t>6621795 分機203</w:t>
      </w:r>
    </w:p>
    <w:p w:rsidR="009348DF" w:rsidRPr="002B29E8" w:rsidRDefault="009348DF" w:rsidP="00442ABA">
      <w:pPr>
        <w:pStyle w:val="Web"/>
        <w:widowControl w:val="0"/>
        <w:spacing w:beforeLines="50" w:beforeAutospacing="0" w:afterLines="50" w:afterAutospacing="0" w:line="0" w:lineRule="atLeast"/>
        <w:ind w:leftChars="350" w:left="840"/>
        <w:rPr>
          <w:rFonts w:ascii="標楷體" w:eastAsia="標楷體" w:hAnsi="標楷體"/>
          <w:b/>
          <w:bCs/>
          <w:kern w:val="2"/>
          <w:sz w:val="28"/>
          <w:szCs w:val="28"/>
          <w:shd w:val="pct15" w:color="auto" w:fill="FFFFFF"/>
        </w:rPr>
      </w:pPr>
      <w:r w:rsidRPr="002B29E8">
        <w:rPr>
          <w:rFonts w:ascii="標楷體" w:eastAsia="標楷體" w:hAnsi="標楷體" w:hint="eastAsia"/>
          <w:b/>
          <w:bCs/>
          <w:kern w:val="2"/>
          <w:sz w:val="28"/>
          <w:szCs w:val="28"/>
          <w:shd w:val="pct15" w:color="auto" w:fill="FFFFFF"/>
        </w:rPr>
        <w:t>交通方式：(請參看上圖)</w:t>
      </w:r>
    </w:p>
    <w:tbl>
      <w:tblPr>
        <w:tblW w:w="0" w:type="auto"/>
        <w:tblInd w:w="9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68"/>
        <w:gridCol w:w="6094"/>
      </w:tblGrid>
      <w:tr w:rsidR="009348DF" w:rsidRPr="002B29E8" w:rsidTr="009348DF">
        <w:tc>
          <w:tcPr>
            <w:tcW w:w="2268" w:type="dxa"/>
          </w:tcPr>
          <w:p w:rsidR="009348DF" w:rsidRPr="002B29E8" w:rsidRDefault="009348DF" w:rsidP="009348DF">
            <w:pPr>
              <w:jc w:val="center"/>
              <w:rPr>
                <w:rFonts w:eastAsia="標楷體"/>
              </w:rPr>
            </w:pPr>
            <w:r w:rsidRPr="002B29E8">
              <w:rPr>
                <w:rFonts w:eastAsia="標楷體" w:hint="eastAsia"/>
              </w:rPr>
              <w:t>自行開車</w:t>
            </w:r>
          </w:p>
        </w:tc>
        <w:tc>
          <w:tcPr>
            <w:tcW w:w="6094" w:type="dxa"/>
          </w:tcPr>
          <w:p w:rsidR="009348DF" w:rsidRPr="002B29E8" w:rsidRDefault="009348DF" w:rsidP="009348DF">
            <w:pPr>
              <w:ind w:leftChars="-27" w:hangingChars="27" w:hanging="65"/>
              <w:rPr>
                <w:rFonts w:eastAsia="標楷體" w:hAnsi="新細明體"/>
              </w:rPr>
            </w:pPr>
            <w:r w:rsidRPr="002B29E8">
              <w:rPr>
                <w:rFonts w:eastAsia="標楷體" w:hint="eastAsia"/>
                <w:b/>
              </w:rPr>
              <w:t>國道三號</w:t>
            </w:r>
            <w:r w:rsidRPr="002B29E8">
              <w:rPr>
                <w:rFonts w:eastAsia="標楷體" w:hAnsi="新細明體" w:hint="eastAsia"/>
              </w:rPr>
              <w:t>：</w:t>
            </w:r>
          </w:p>
          <w:p w:rsidR="009348DF" w:rsidRPr="002B29E8" w:rsidRDefault="009348DF" w:rsidP="009348DF">
            <w:pPr>
              <w:ind w:leftChars="-27" w:left="600" w:hangingChars="277" w:hanging="665"/>
              <w:rPr>
                <w:rFonts w:eastAsia="標楷體" w:hAnsi="新細明體"/>
              </w:rPr>
            </w:pPr>
            <w:r w:rsidRPr="002B29E8">
              <w:rPr>
                <w:rFonts w:eastAsia="標楷體" w:hint="eastAsia"/>
              </w:rPr>
              <w:t>南下：</w:t>
            </w:r>
            <w:r w:rsidRPr="002B29E8">
              <w:rPr>
                <w:rFonts w:eastAsia="標楷體" w:hAnsi="新細明體" w:hint="eastAsia"/>
              </w:rPr>
              <w:t>沙鹿交流道下沿明德路、三民路左轉中棲路，於光華路口迴轉進入中棲路慢車道。</w:t>
            </w:r>
          </w:p>
          <w:p w:rsidR="009348DF" w:rsidRPr="002B29E8" w:rsidRDefault="009348DF" w:rsidP="009348DF">
            <w:pPr>
              <w:ind w:leftChars="-27" w:left="600" w:hangingChars="277" w:hanging="665"/>
              <w:rPr>
                <w:rFonts w:eastAsia="標楷體"/>
              </w:rPr>
            </w:pPr>
            <w:r w:rsidRPr="002B29E8">
              <w:rPr>
                <w:rFonts w:eastAsia="標楷體" w:hint="eastAsia"/>
              </w:rPr>
              <w:t>北上：龍井交流道下沿特</w:t>
            </w:r>
            <w:r w:rsidRPr="002B29E8">
              <w:rPr>
                <w:rFonts w:eastAsia="標楷體" w:hint="eastAsia"/>
              </w:rPr>
              <w:t>3</w:t>
            </w:r>
            <w:r w:rsidRPr="002B29E8">
              <w:rPr>
                <w:rFonts w:eastAsia="標楷體" w:hint="eastAsia"/>
              </w:rPr>
              <w:t>號、屏西路、鎮南路，右轉光華路後再右轉進入中棲路慢車道</w:t>
            </w:r>
          </w:p>
          <w:p w:rsidR="009348DF" w:rsidRPr="002B29E8" w:rsidRDefault="009348DF" w:rsidP="009348DF">
            <w:pPr>
              <w:ind w:leftChars="-27" w:hangingChars="27" w:hanging="65"/>
              <w:rPr>
                <w:rFonts w:eastAsia="標楷體" w:hAnsi="新細明體"/>
              </w:rPr>
            </w:pPr>
            <w:r w:rsidRPr="002B29E8">
              <w:rPr>
                <w:rFonts w:eastAsia="標楷體" w:hint="eastAsia"/>
                <w:b/>
              </w:rPr>
              <w:t>國道一號</w:t>
            </w:r>
            <w:r w:rsidRPr="002B29E8">
              <w:rPr>
                <w:rFonts w:eastAsia="標楷體" w:hAnsi="新細明體" w:hint="eastAsia"/>
              </w:rPr>
              <w:t>：台中交流道下沿台中港路、中棲路。</w:t>
            </w:r>
          </w:p>
        </w:tc>
      </w:tr>
      <w:tr w:rsidR="009348DF" w:rsidRPr="002B29E8" w:rsidTr="009348DF">
        <w:tc>
          <w:tcPr>
            <w:tcW w:w="2268" w:type="dxa"/>
          </w:tcPr>
          <w:p w:rsidR="009348DF" w:rsidRPr="002B29E8" w:rsidRDefault="009348DF" w:rsidP="009348DF">
            <w:pPr>
              <w:jc w:val="center"/>
              <w:rPr>
                <w:rFonts w:eastAsia="標楷體"/>
              </w:rPr>
            </w:pPr>
            <w:r w:rsidRPr="002B29E8">
              <w:rPr>
                <w:rFonts w:eastAsia="標楷體" w:hint="eastAsia"/>
              </w:rPr>
              <w:t>搭乘火車</w:t>
            </w:r>
          </w:p>
        </w:tc>
        <w:tc>
          <w:tcPr>
            <w:tcW w:w="6094" w:type="dxa"/>
          </w:tcPr>
          <w:p w:rsidR="009348DF" w:rsidRPr="002B29E8" w:rsidRDefault="009348DF" w:rsidP="00193BC8">
            <w:pPr>
              <w:rPr>
                <w:rFonts w:ascii="標楷體" w:eastAsia="標楷體" w:hAnsi="標楷體"/>
              </w:rPr>
            </w:pPr>
            <w:r w:rsidRPr="002B29E8">
              <w:rPr>
                <w:rFonts w:ascii="標楷體" w:eastAsia="標楷體" w:hAnsi="標楷體" w:hint="eastAsia"/>
              </w:rPr>
              <w:t>沙鹿火車站下車，步行</w:t>
            </w:r>
            <w:r w:rsidRPr="002B29E8">
              <w:rPr>
                <w:rFonts w:ascii="標楷體" w:eastAsia="標楷體" w:hAnsi="標楷體" w:cs="新細明體" w:hint="eastAsia"/>
              </w:rPr>
              <w:t>約15分鐘。</w:t>
            </w:r>
          </w:p>
        </w:tc>
      </w:tr>
      <w:tr w:rsidR="009348DF" w:rsidRPr="002B29E8" w:rsidTr="009348DF">
        <w:tc>
          <w:tcPr>
            <w:tcW w:w="2268" w:type="dxa"/>
          </w:tcPr>
          <w:p w:rsidR="009348DF" w:rsidRPr="002B29E8" w:rsidRDefault="009348DF" w:rsidP="009348DF">
            <w:pPr>
              <w:jc w:val="center"/>
              <w:rPr>
                <w:rFonts w:eastAsia="標楷體"/>
              </w:rPr>
            </w:pPr>
            <w:r w:rsidRPr="002B29E8">
              <w:rPr>
                <w:rFonts w:eastAsia="標楷體" w:hint="eastAsia"/>
              </w:rPr>
              <w:t>搭乘公車</w:t>
            </w:r>
          </w:p>
        </w:tc>
        <w:tc>
          <w:tcPr>
            <w:tcW w:w="6094" w:type="dxa"/>
          </w:tcPr>
          <w:p w:rsidR="009348DF" w:rsidRPr="002B29E8" w:rsidRDefault="009348DF" w:rsidP="00193BC8">
            <w:pPr>
              <w:rPr>
                <w:rFonts w:eastAsia="標楷體"/>
              </w:rPr>
            </w:pPr>
            <w:r w:rsidRPr="002B29E8">
              <w:rPr>
                <w:rFonts w:eastAsia="標楷體" w:hint="eastAsia"/>
              </w:rPr>
              <w:t>可搭乘客運路線</w:t>
            </w:r>
            <w:r w:rsidRPr="002B29E8">
              <w:rPr>
                <w:rFonts w:eastAsia="標楷體" w:hint="eastAsia"/>
              </w:rPr>
              <w:t>57</w:t>
            </w:r>
            <w:r w:rsidRPr="002B29E8">
              <w:rPr>
                <w:rFonts w:eastAsia="標楷體" w:hint="eastAsia"/>
              </w:rPr>
              <w:t>、</w:t>
            </w:r>
            <w:r w:rsidRPr="002B29E8">
              <w:rPr>
                <w:rFonts w:eastAsia="標楷體" w:hint="eastAsia"/>
              </w:rPr>
              <w:t>83</w:t>
            </w:r>
            <w:r w:rsidRPr="002B29E8">
              <w:rPr>
                <w:rFonts w:eastAsia="標楷體" w:hint="eastAsia"/>
              </w:rPr>
              <w:t>、</w:t>
            </w:r>
            <w:r w:rsidRPr="002B29E8">
              <w:rPr>
                <w:rFonts w:eastAsia="標楷體" w:hint="eastAsia"/>
              </w:rPr>
              <w:t>87</w:t>
            </w:r>
            <w:r w:rsidRPr="002B29E8">
              <w:rPr>
                <w:rFonts w:eastAsia="標楷體" w:hint="eastAsia"/>
              </w:rPr>
              <w:t>、</w:t>
            </w:r>
            <w:r w:rsidRPr="002B29E8">
              <w:rPr>
                <w:rFonts w:eastAsia="標楷體" w:hint="eastAsia"/>
              </w:rPr>
              <w:t>88</w:t>
            </w:r>
            <w:r w:rsidRPr="002B29E8">
              <w:rPr>
                <w:rFonts w:eastAsia="標楷體" w:hint="eastAsia"/>
              </w:rPr>
              <w:t>、</w:t>
            </w:r>
            <w:r w:rsidRPr="002B29E8">
              <w:rPr>
                <w:rFonts w:eastAsia="標楷體" w:hint="eastAsia"/>
              </w:rPr>
              <w:t>128</w:t>
            </w:r>
            <w:r w:rsidRPr="002B29E8">
              <w:rPr>
                <w:rFonts w:eastAsia="標楷體" w:hint="eastAsia"/>
              </w:rPr>
              <w:t>、</w:t>
            </w:r>
            <w:r w:rsidRPr="002B29E8">
              <w:rPr>
                <w:rFonts w:eastAsia="標楷體" w:hint="eastAsia"/>
              </w:rPr>
              <w:t>168</w:t>
            </w:r>
            <w:r w:rsidRPr="002B29E8">
              <w:rPr>
                <w:rFonts w:eastAsia="標楷體" w:hint="eastAsia"/>
              </w:rPr>
              <w:t>號公車。</w:t>
            </w:r>
          </w:p>
        </w:tc>
      </w:tr>
    </w:tbl>
    <w:p w:rsidR="009348DF" w:rsidRPr="002B29E8" w:rsidRDefault="009348DF" w:rsidP="009348DF"/>
    <w:p w:rsidR="00C16F28" w:rsidRPr="002B29E8" w:rsidRDefault="00A62200" w:rsidP="00442ABA">
      <w:pPr>
        <w:pStyle w:val="Web"/>
        <w:widowControl w:val="0"/>
        <w:spacing w:beforeLines="50" w:beforeAutospacing="0" w:afterLines="50" w:afterAutospacing="0" w:line="0" w:lineRule="atLeast"/>
        <w:rPr>
          <w:rFonts w:ascii="標楷體" w:eastAsia="標楷體" w:hAnsi="標楷體" w:cs="Times New Roman"/>
          <w:kern w:val="2"/>
          <w:sz w:val="20"/>
        </w:rPr>
      </w:pPr>
      <w:r w:rsidRPr="002B29E8">
        <w:rPr>
          <w:rFonts w:ascii="標楷體" w:eastAsia="標楷體" w:hAnsi="標楷體" w:cs="Times New Roman"/>
          <w:b/>
          <w:bCs/>
          <w:kern w:val="2"/>
          <w:sz w:val="22"/>
        </w:rPr>
        <w:br w:type="page"/>
      </w:r>
      <w:r w:rsidR="005207E8" w:rsidRPr="002B29E8">
        <w:rPr>
          <w:rFonts w:ascii="標楷體" w:eastAsia="標楷體" w:hAnsi="標楷體" w:cs="Times New Roman"/>
          <w:b/>
          <w:bCs/>
          <w:noProof/>
          <w:kern w:val="2"/>
          <w:sz w:val="22"/>
        </w:rPr>
        <w:lastRenderedPageBreak/>
        <w:pict>
          <v:line id="_x0000_s1029" style="position:absolute;z-index:251650048" from="0,-36pt" to="0,783pt">
            <v:stroke dashstyle="dash"/>
          </v:line>
        </w:pict>
      </w:r>
      <w:r w:rsidR="00C16F28" w:rsidRPr="002B29E8">
        <w:rPr>
          <w:rFonts w:ascii="標楷體" w:eastAsia="標楷體" w:hAnsi="標楷體" w:cs="Times New Roman" w:hint="eastAsia"/>
          <w:b/>
          <w:bCs/>
          <w:kern w:val="2"/>
          <w:sz w:val="22"/>
        </w:rPr>
        <w:t>【附表一】</w:t>
      </w:r>
      <w:r w:rsidR="00C16F28" w:rsidRPr="002B29E8">
        <w:rPr>
          <w:rFonts w:ascii="標楷體" w:eastAsia="標楷體" w:hAnsi="標楷體" w:cs="Times New Roman" w:hint="eastAsia"/>
          <w:kern w:val="2"/>
          <w:sz w:val="20"/>
        </w:rPr>
        <w:t xml:space="preserve">          </w:t>
      </w:r>
    </w:p>
    <w:p w:rsidR="00C16F28" w:rsidRPr="002B29E8" w:rsidRDefault="00C16F28" w:rsidP="00442ABA">
      <w:pPr>
        <w:pStyle w:val="Web"/>
        <w:widowControl w:val="0"/>
        <w:spacing w:beforeLines="50" w:beforeAutospacing="0" w:afterLines="50" w:afterAutospacing="0" w:line="0" w:lineRule="atLeast"/>
        <w:ind w:leftChars="50" w:left="120"/>
        <w:jc w:val="center"/>
        <w:rPr>
          <w:rFonts w:ascii="標楷體" w:eastAsia="標楷體" w:hAnsi="標楷體" w:cs="Times New Roman"/>
          <w:b/>
          <w:bCs/>
          <w:kern w:val="2"/>
          <w:sz w:val="28"/>
        </w:rPr>
      </w:pPr>
      <w:r w:rsidRPr="002B29E8">
        <w:rPr>
          <w:rFonts w:ascii="標楷體" w:eastAsia="標楷體" w:hAnsi="標楷體" w:hint="eastAsia"/>
          <w:b/>
          <w:bCs/>
          <w:sz w:val="28"/>
          <w:szCs w:val="28"/>
        </w:rPr>
        <w:t>中投</w:t>
      </w:r>
      <w:r w:rsidRPr="002B29E8">
        <w:rPr>
          <w:rFonts w:ascii="標楷體" w:eastAsia="標楷體" w:hAnsi="標楷體" w:cs="Times New Roman" w:hint="eastAsia"/>
          <w:b/>
          <w:bCs/>
          <w:kern w:val="2"/>
          <w:sz w:val="28"/>
        </w:rPr>
        <w:t>區102學年度高中及高職聯合申請入學結果複查申請書</w:t>
      </w:r>
    </w:p>
    <w:tbl>
      <w:tblPr>
        <w:tblW w:w="0" w:type="auto"/>
        <w:jc w:val="righ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20"/>
        <w:gridCol w:w="3240"/>
        <w:gridCol w:w="15"/>
        <w:gridCol w:w="1618"/>
        <w:gridCol w:w="2807"/>
      </w:tblGrid>
      <w:tr w:rsidR="00C16F28" w:rsidRPr="002B29E8" w:rsidTr="008D0067">
        <w:trPr>
          <w:cantSplit/>
          <w:jc w:val="right"/>
        </w:trPr>
        <w:tc>
          <w:tcPr>
            <w:tcW w:w="1920" w:type="dxa"/>
          </w:tcPr>
          <w:p w:rsidR="00C16F28" w:rsidRPr="002B29E8" w:rsidRDefault="00C16F28" w:rsidP="00442ABA">
            <w:pPr>
              <w:spacing w:beforeLines="50" w:afterLines="50" w:line="0" w:lineRule="atLeast"/>
              <w:ind w:left="150"/>
              <w:jc w:val="center"/>
              <w:rPr>
                <w:rFonts w:ascii="標楷體" w:eastAsia="標楷體" w:hAnsi="標楷體"/>
              </w:rPr>
            </w:pPr>
            <w:r w:rsidRPr="002B29E8">
              <w:rPr>
                <w:rFonts w:ascii="標楷體" w:eastAsia="標楷體" w:hAnsi="標楷體" w:hint="eastAsia"/>
              </w:rPr>
              <w:t>學生姓名</w:t>
            </w:r>
          </w:p>
        </w:tc>
        <w:tc>
          <w:tcPr>
            <w:tcW w:w="3240" w:type="dxa"/>
          </w:tcPr>
          <w:p w:rsidR="00C16F28" w:rsidRPr="002B29E8" w:rsidRDefault="00C16F28" w:rsidP="00442ABA">
            <w:pPr>
              <w:spacing w:beforeLines="50" w:afterLines="50" w:line="0" w:lineRule="atLeast"/>
              <w:ind w:left="150"/>
              <w:jc w:val="center"/>
              <w:rPr>
                <w:rFonts w:ascii="標楷體" w:eastAsia="標楷體" w:hAnsi="標楷體"/>
              </w:rPr>
            </w:pPr>
          </w:p>
        </w:tc>
        <w:tc>
          <w:tcPr>
            <w:tcW w:w="1633" w:type="dxa"/>
            <w:gridSpan w:val="2"/>
          </w:tcPr>
          <w:p w:rsidR="00C16F28" w:rsidRPr="002B29E8" w:rsidRDefault="00C16F28" w:rsidP="00442ABA">
            <w:pPr>
              <w:spacing w:beforeLines="50" w:afterLines="50" w:line="0" w:lineRule="atLeast"/>
              <w:ind w:left="150"/>
              <w:jc w:val="center"/>
              <w:rPr>
                <w:rFonts w:ascii="標楷體" w:eastAsia="標楷體" w:hAnsi="標楷體"/>
              </w:rPr>
            </w:pPr>
            <w:r w:rsidRPr="002B29E8">
              <w:rPr>
                <w:rFonts w:ascii="標楷體" w:eastAsia="標楷體" w:hAnsi="標楷體" w:hint="eastAsia"/>
              </w:rPr>
              <w:t>報名編號</w:t>
            </w:r>
          </w:p>
        </w:tc>
        <w:tc>
          <w:tcPr>
            <w:tcW w:w="2807" w:type="dxa"/>
          </w:tcPr>
          <w:p w:rsidR="00C16F28" w:rsidRPr="002B29E8" w:rsidRDefault="00C16F28" w:rsidP="00442ABA">
            <w:pPr>
              <w:spacing w:beforeLines="50" w:afterLines="50" w:line="0" w:lineRule="atLeast"/>
              <w:ind w:left="150"/>
              <w:rPr>
                <w:rFonts w:ascii="標楷體" w:eastAsia="標楷體" w:hAnsi="標楷體"/>
              </w:rPr>
            </w:pPr>
          </w:p>
        </w:tc>
      </w:tr>
      <w:tr w:rsidR="00C16F28" w:rsidRPr="002B29E8" w:rsidTr="008D0067">
        <w:trPr>
          <w:cantSplit/>
          <w:jc w:val="right"/>
        </w:trPr>
        <w:tc>
          <w:tcPr>
            <w:tcW w:w="1920" w:type="dxa"/>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申請學校科別</w:t>
            </w:r>
          </w:p>
        </w:tc>
        <w:tc>
          <w:tcPr>
            <w:tcW w:w="7680" w:type="dxa"/>
            <w:gridSpan w:val="4"/>
          </w:tcPr>
          <w:p w:rsidR="00C16F28" w:rsidRPr="002B29E8" w:rsidRDefault="00C16F28" w:rsidP="00442ABA">
            <w:pPr>
              <w:spacing w:beforeLines="50" w:afterLines="50" w:line="0" w:lineRule="atLeast"/>
              <w:ind w:left="150"/>
              <w:rPr>
                <w:rFonts w:ascii="標楷體" w:eastAsia="標楷體" w:hAnsi="標楷體"/>
              </w:rPr>
            </w:pPr>
            <w:r w:rsidRPr="002B29E8">
              <w:rPr>
                <w:rFonts w:ascii="標楷體" w:eastAsia="標楷體" w:hAnsi="標楷體" w:hint="eastAsia"/>
              </w:rPr>
              <w:t xml:space="preserve">                            學校                科</w:t>
            </w:r>
          </w:p>
        </w:tc>
      </w:tr>
      <w:tr w:rsidR="00C16F28" w:rsidRPr="002B29E8" w:rsidTr="008D0067">
        <w:trPr>
          <w:cantSplit/>
          <w:jc w:val="right"/>
        </w:trPr>
        <w:tc>
          <w:tcPr>
            <w:tcW w:w="1920" w:type="dxa"/>
            <w:vAlign w:val="center"/>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複查範圍</w:t>
            </w:r>
          </w:p>
        </w:tc>
        <w:tc>
          <w:tcPr>
            <w:tcW w:w="7680" w:type="dxa"/>
            <w:gridSpan w:val="4"/>
          </w:tcPr>
          <w:p w:rsidR="00C16F28" w:rsidRPr="002B29E8" w:rsidRDefault="00C16F28" w:rsidP="00442ABA">
            <w:pPr>
              <w:spacing w:beforeLines="50" w:afterLines="50" w:line="0" w:lineRule="atLeast"/>
              <w:ind w:left="150"/>
              <w:rPr>
                <w:rFonts w:ascii="標楷體" w:eastAsia="標楷體" w:hAnsi="標楷體"/>
              </w:rPr>
            </w:pPr>
            <w:r w:rsidRPr="002B29E8">
              <w:rPr>
                <w:rFonts w:ascii="標楷體" w:eastAsia="標楷體" w:hAnsi="標楷體" w:hint="eastAsia"/>
              </w:rPr>
              <w:t>申請入學通知單所明列項目</w:t>
            </w:r>
          </w:p>
        </w:tc>
      </w:tr>
      <w:tr w:rsidR="00C16F28" w:rsidRPr="002B29E8" w:rsidTr="008D0067">
        <w:trPr>
          <w:cantSplit/>
          <w:jc w:val="right"/>
        </w:trPr>
        <w:tc>
          <w:tcPr>
            <w:tcW w:w="1920" w:type="dxa"/>
            <w:vAlign w:val="center"/>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申請複查日期</w:t>
            </w:r>
          </w:p>
        </w:tc>
        <w:tc>
          <w:tcPr>
            <w:tcW w:w="3255" w:type="dxa"/>
            <w:gridSpan w:val="2"/>
            <w:vAlign w:val="center"/>
          </w:tcPr>
          <w:p w:rsidR="00C16F28" w:rsidRPr="002B29E8" w:rsidRDefault="00C16F28" w:rsidP="00442ABA">
            <w:pPr>
              <w:spacing w:beforeLines="50" w:afterLines="50" w:line="0" w:lineRule="atLeast"/>
              <w:ind w:left="150"/>
              <w:jc w:val="center"/>
              <w:rPr>
                <w:rFonts w:ascii="標楷體" w:eastAsia="標楷體" w:hAnsi="標楷體"/>
              </w:rPr>
            </w:pPr>
            <w:r w:rsidRPr="002B29E8">
              <w:rPr>
                <w:rFonts w:ascii="標楷體" w:eastAsia="標楷體" w:hAnsi="標楷體" w:hint="eastAsia"/>
              </w:rPr>
              <w:t>102年  7  月      日</w:t>
            </w:r>
          </w:p>
        </w:tc>
        <w:tc>
          <w:tcPr>
            <w:tcW w:w="1618" w:type="dxa"/>
          </w:tcPr>
          <w:p w:rsidR="00C16F28" w:rsidRPr="002B29E8" w:rsidRDefault="00C16F28" w:rsidP="00442ABA">
            <w:pPr>
              <w:spacing w:beforeLines="50" w:afterLines="50" w:line="0" w:lineRule="atLeast"/>
              <w:ind w:left="150"/>
              <w:rPr>
                <w:rFonts w:ascii="標楷體" w:eastAsia="標楷體" w:hAnsi="標楷體"/>
              </w:rPr>
            </w:pPr>
            <w:r w:rsidRPr="002B29E8">
              <w:rPr>
                <w:rFonts w:ascii="標楷體" w:eastAsia="標楷體" w:hAnsi="標楷體" w:hint="eastAsia"/>
              </w:rPr>
              <w:t>申請人簽章</w:t>
            </w:r>
          </w:p>
        </w:tc>
        <w:tc>
          <w:tcPr>
            <w:tcW w:w="2807" w:type="dxa"/>
          </w:tcPr>
          <w:p w:rsidR="00C16F28" w:rsidRPr="002B29E8" w:rsidRDefault="00C16F28" w:rsidP="00442ABA">
            <w:pPr>
              <w:spacing w:beforeLines="50" w:afterLines="50" w:line="0" w:lineRule="atLeast"/>
              <w:ind w:left="150"/>
              <w:rPr>
                <w:rFonts w:ascii="標楷體" w:eastAsia="標楷體" w:hAnsi="標楷體"/>
              </w:rPr>
            </w:pPr>
          </w:p>
        </w:tc>
      </w:tr>
    </w:tbl>
    <w:p w:rsidR="00C16F28" w:rsidRPr="002B29E8" w:rsidRDefault="00C16F28" w:rsidP="00442ABA">
      <w:pPr>
        <w:adjustRightInd w:val="0"/>
        <w:spacing w:beforeLines="20" w:line="0" w:lineRule="atLeast"/>
        <w:ind w:firstLineChars="200" w:firstLine="480"/>
        <w:rPr>
          <w:rFonts w:ascii="標楷體" w:eastAsia="標楷體" w:hAnsi="標楷體"/>
        </w:rPr>
      </w:pPr>
      <w:r w:rsidRPr="002B29E8">
        <w:rPr>
          <w:rFonts w:ascii="標楷體" w:eastAsia="標楷體" w:hAnsi="標楷體" w:hint="eastAsia"/>
        </w:rPr>
        <w:t>說明：</w:t>
      </w:r>
    </w:p>
    <w:p w:rsidR="00C16F28" w:rsidRPr="002B29E8" w:rsidRDefault="00C16F28" w:rsidP="00442ABA">
      <w:pPr>
        <w:adjustRightInd w:val="0"/>
        <w:spacing w:beforeLines="20" w:line="0" w:lineRule="atLeast"/>
        <w:ind w:leftChars="300" w:left="1080" w:hangingChars="150" w:hanging="360"/>
        <w:rPr>
          <w:rFonts w:ascii="標楷體" w:eastAsia="標楷體" w:hAnsi="標楷體"/>
        </w:rPr>
      </w:pPr>
      <w:r w:rsidRPr="002B29E8">
        <w:rPr>
          <w:rFonts w:ascii="標楷體" w:eastAsia="標楷體" w:hAnsi="標楷體" w:hint="eastAsia"/>
        </w:rPr>
        <w:t>1. 由報名學生或家長於102年7月4日(星期四)下午4：30前填寫複查申請表並檢附「審查結果通知書」親自向申請入學學校辦理。</w:t>
      </w:r>
    </w:p>
    <w:p w:rsidR="00C16F28" w:rsidRPr="002B29E8" w:rsidRDefault="00C16F28" w:rsidP="00442ABA">
      <w:pPr>
        <w:adjustRightInd w:val="0"/>
        <w:spacing w:beforeLines="20" w:line="0" w:lineRule="atLeast"/>
        <w:ind w:firstLineChars="300" w:firstLine="720"/>
        <w:rPr>
          <w:rFonts w:ascii="標楷體" w:eastAsia="標楷體" w:hAnsi="標楷體"/>
        </w:rPr>
      </w:pPr>
      <w:r w:rsidRPr="002B29E8">
        <w:rPr>
          <w:rFonts w:ascii="標楷體" w:eastAsia="標楷體" w:hAnsi="標楷體" w:hint="eastAsia"/>
        </w:rPr>
        <w:t>2. 複查時繳交複查費新臺幣50元整及回郵信封（貼足限時郵票）。</w:t>
      </w:r>
    </w:p>
    <w:p w:rsidR="00C16F28" w:rsidRPr="002B29E8" w:rsidRDefault="00C16F28" w:rsidP="00442ABA">
      <w:pPr>
        <w:adjustRightInd w:val="0"/>
        <w:spacing w:beforeLines="20" w:line="0" w:lineRule="atLeast"/>
        <w:ind w:firstLineChars="300" w:firstLine="720"/>
        <w:rPr>
          <w:rFonts w:ascii="標楷體" w:eastAsia="標楷體" w:hAnsi="標楷體"/>
        </w:rPr>
      </w:pPr>
      <w:r w:rsidRPr="002B29E8">
        <w:rPr>
          <w:rFonts w:ascii="標楷體" w:eastAsia="標楷體" w:hAnsi="標楷體" w:hint="eastAsia"/>
        </w:rPr>
        <w:t>3. 不受理郵寄申請。</w:t>
      </w:r>
    </w:p>
    <w:p w:rsidR="00C16F28" w:rsidRPr="002B29E8" w:rsidRDefault="00C16F28" w:rsidP="00442ABA">
      <w:pPr>
        <w:spacing w:beforeLines="20" w:afterLines="50" w:line="0" w:lineRule="atLeast"/>
        <w:ind w:firstLineChars="300" w:firstLine="720"/>
        <w:jc w:val="both"/>
        <w:rPr>
          <w:rFonts w:ascii="標楷體" w:eastAsia="標楷體" w:hAnsi="標楷體"/>
        </w:rPr>
      </w:pPr>
      <w:r w:rsidRPr="002B29E8">
        <w:rPr>
          <w:rFonts w:ascii="標楷體" w:eastAsia="標楷體" w:hAnsi="標楷體" w:hint="eastAsia"/>
        </w:rPr>
        <w:t>4. 複查結果如符合錄取標準，則增額錄取。</w:t>
      </w:r>
    </w:p>
    <w:p w:rsidR="00C16F28" w:rsidRPr="002B29E8" w:rsidRDefault="005207E8" w:rsidP="00442ABA">
      <w:pPr>
        <w:spacing w:beforeLines="50" w:afterLines="50" w:line="0" w:lineRule="atLeast"/>
        <w:ind w:left="150"/>
        <w:jc w:val="center"/>
        <w:rPr>
          <w:rFonts w:ascii="標楷體" w:eastAsia="標楷體" w:hAnsi="標楷體"/>
          <w:sz w:val="28"/>
        </w:rPr>
      </w:pPr>
      <w:r w:rsidRPr="002B29E8">
        <w:rPr>
          <w:rFonts w:ascii="標楷體" w:eastAsia="標楷體" w:hAnsi="標楷體"/>
          <w:noProof/>
          <w:sz w:val="28"/>
        </w:rPr>
        <w:pict>
          <v:line id="_x0000_s1095" style="position:absolute;left:0;text-align:left;z-index:251655168" from="0,17.4pt" to="528pt,17.4pt">
            <v:stroke dashstyle="dash"/>
          </v:line>
        </w:pict>
      </w:r>
    </w:p>
    <w:p w:rsidR="00C16F28" w:rsidRPr="002B29E8" w:rsidRDefault="00C16F28" w:rsidP="00442ABA">
      <w:pPr>
        <w:spacing w:beforeLines="50" w:afterLines="50" w:line="0" w:lineRule="atLeast"/>
        <w:ind w:leftChars="50" w:left="120"/>
        <w:jc w:val="center"/>
        <w:rPr>
          <w:rFonts w:ascii="標楷體" w:eastAsia="標楷體" w:hAnsi="標楷體"/>
          <w:b/>
          <w:bCs/>
        </w:rPr>
      </w:pPr>
      <w:r w:rsidRPr="002B29E8">
        <w:rPr>
          <w:rFonts w:ascii="標楷體" w:eastAsia="標楷體" w:hAnsi="標楷體" w:hint="eastAsia"/>
          <w:b/>
          <w:bCs/>
          <w:sz w:val="28"/>
          <w:szCs w:val="28"/>
        </w:rPr>
        <w:t>中投</w:t>
      </w:r>
      <w:r w:rsidRPr="002B29E8">
        <w:rPr>
          <w:rFonts w:ascii="標楷體" w:eastAsia="標楷體" w:hAnsi="標楷體" w:hint="eastAsia"/>
          <w:b/>
          <w:bCs/>
          <w:sz w:val="28"/>
        </w:rPr>
        <w:t>區</w:t>
      </w:r>
      <w:r w:rsidRPr="002B29E8">
        <w:rPr>
          <w:rFonts w:ascii="標楷體" w:eastAsia="標楷體" w:hAnsi="標楷體" w:hint="eastAsia"/>
          <w:b/>
          <w:sz w:val="28"/>
          <w:szCs w:val="28"/>
        </w:rPr>
        <w:t>102</w:t>
      </w:r>
      <w:r w:rsidRPr="002B29E8">
        <w:rPr>
          <w:rFonts w:ascii="標楷體" w:eastAsia="標楷體" w:hAnsi="標楷體" w:hint="eastAsia"/>
          <w:b/>
          <w:bCs/>
          <w:sz w:val="28"/>
        </w:rPr>
        <w:t>學年度高中及高職聯合申請入學結果查覆表</w:t>
      </w:r>
    </w:p>
    <w:tbl>
      <w:tblPr>
        <w:tblW w:w="0" w:type="auto"/>
        <w:jc w:val="righ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8"/>
        <w:gridCol w:w="3122"/>
        <w:gridCol w:w="1320"/>
        <w:gridCol w:w="3639"/>
      </w:tblGrid>
      <w:tr w:rsidR="00C16F28" w:rsidRPr="002B29E8" w:rsidTr="008D0067">
        <w:trPr>
          <w:cantSplit/>
          <w:trHeight w:val="536"/>
          <w:jc w:val="right"/>
        </w:trPr>
        <w:tc>
          <w:tcPr>
            <w:tcW w:w="1528" w:type="dxa"/>
          </w:tcPr>
          <w:p w:rsidR="00C16F28" w:rsidRPr="002B29E8" w:rsidRDefault="00C16F28" w:rsidP="008D0067">
            <w:pPr>
              <w:spacing w:line="440" w:lineRule="atLeast"/>
              <w:ind w:left="-26" w:firstLineChars="5" w:firstLine="12"/>
              <w:jc w:val="center"/>
              <w:rPr>
                <w:rFonts w:ascii="標楷體" w:eastAsia="標楷體" w:hAnsi="標楷體"/>
              </w:rPr>
            </w:pPr>
            <w:r w:rsidRPr="002B29E8">
              <w:rPr>
                <w:rFonts w:ascii="標楷體" w:eastAsia="標楷體" w:hAnsi="標楷體" w:hint="eastAsia"/>
              </w:rPr>
              <w:t>學生姓名</w:t>
            </w:r>
          </w:p>
        </w:tc>
        <w:tc>
          <w:tcPr>
            <w:tcW w:w="3122" w:type="dxa"/>
          </w:tcPr>
          <w:p w:rsidR="00C16F28" w:rsidRPr="002B29E8" w:rsidRDefault="00C16F28" w:rsidP="008D0067">
            <w:pPr>
              <w:spacing w:line="440" w:lineRule="atLeast"/>
              <w:ind w:left="147"/>
              <w:jc w:val="center"/>
              <w:rPr>
                <w:rFonts w:ascii="標楷體" w:eastAsia="標楷體" w:hAnsi="標楷體"/>
              </w:rPr>
            </w:pPr>
          </w:p>
        </w:tc>
        <w:tc>
          <w:tcPr>
            <w:tcW w:w="1317" w:type="dxa"/>
          </w:tcPr>
          <w:p w:rsidR="00C16F28" w:rsidRPr="002B29E8" w:rsidRDefault="00C16F28" w:rsidP="008D0067">
            <w:pPr>
              <w:spacing w:line="440" w:lineRule="atLeast"/>
              <w:jc w:val="center"/>
              <w:rPr>
                <w:rFonts w:ascii="標楷體" w:eastAsia="標楷體" w:hAnsi="標楷體"/>
              </w:rPr>
            </w:pPr>
            <w:r w:rsidRPr="002B29E8">
              <w:rPr>
                <w:rFonts w:ascii="標楷體" w:eastAsia="標楷體" w:hAnsi="標楷體" w:hint="eastAsia"/>
              </w:rPr>
              <w:t>報名編號</w:t>
            </w:r>
          </w:p>
        </w:tc>
        <w:tc>
          <w:tcPr>
            <w:tcW w:w="3639" w:type="dxa"/>
          </w:tcPr>
          <w:p w:rsidR="00C16F28" w:rsidRPr="002B29E8" w:rsidRDefault="00C16F28" w:rsidP="008D0067">
            <w:pPr>
              <w:spacing w:line="440" w:lineRule="atLeast"/>
              <w:ind w:left="147"/>
              <w:rPr>
                <w:rFonts w:ascii="標楷體" w:eastAsia="標楷體" w:hAnsi="標楷體"/>
              </w:rPr>
            </w:pPr>
          </w:p>
        </w:tc>
      </w:tr>
      <w:tr w:rsidR="00C16F28" w:rsidRPr="002B29E8" w:rsidTr="008D0067">
        <w:trPr>
          <w:cantSplit/>
          <w:trHeight w:val="1852"/>
          <w:jc w:val="right"/>
        </w:trPr>
        <w:tc>
          <w:tcPr>
            <w:tcW w:w="1528" w:type="dxa"/>
            <w:vAlign w:val="center"/>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複查結果</w:t>
            </w:r>
          </w:p>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回覆事項</w:t>
            </w:r>
          </w:p>
        </w:tc>
        <w:tc>
          <w:tcPr>
            <w:tcW w:w="8078" w:type="dxa"/>
            <w:gridSpan w:val="3"/>
          </w:tcPr>
          <w:p w:rsidR="00C16F28" w:rsidRPr="002B29E8" w:rsidRDefault="00C16F28" w:rsidP="00442ABA">
            <w:pPr>
              <w:spacing w:beforeLines="50" w:afterLines="50" w:line="0" w:lineRule="atLeast"/>
              <w:ind w:left="150"/>
              <w:rPr>
                <w:rFonts w:ascii="標楷體" w:eastAsia="標楷體" w:hAnsi="標楷體"/>
              </w:rPr>
            </w:pPr>
            <w:r w:rsidRPr="002B29E8">
              <w:rPr>
                <w:rFonts w:ascii="標楷體" w:eastAsia="標楷體" w:hAnsi="標楷體" w:hint="eastAsia"/>
              </w:rPr>
              <w:t>□ 經複查後原成績無誤，未達錄取標準，原通知書寄回。</w:t>
            </w:r>
          </w:p>
          <w:p w:rsidR="00C16F28" w:rsidRPr="002B29E8" w:rsidRDefault="00C16F28" w:rsidP="00442ABA">
            <w:pPr>
              <w:spacing w:beforeLines="50" w:afterLines="50" w:line="0" w:lineRule="atLeast"/>
              <w:ind w:leftChars="62" w:left="547" w:hangingChars="166" w:hanging="398"/>
              <w:rPr>
                <w:rFonts w:ascii="標楷體" w:eastAsia="標楷體" w:hAnsi="標楷體"/>
              </w:rPr>
            </w:pPr>
            <w:r w:rsidRPr="002B29E8">
              <w:rPr>
                <w:rFonts w:ascii="標楷體" w:eastAsia="標楷體" w:hAnsi="標楷體" w:hint="eastAsia"/>
              </w:rPr>
              <w:t>□ 經複查後成績符合錄取標準，請於</w:t>
            </w:r>
            <w:r w:rsidRPr="002B29E8">
              <w:rPr>
                <w:rFonts w:ascii="標楷體" w:eastAsia="標楷體" w:hAnsi="標楷體" w:hint="eastAsia"/>
                <w:b/>
              </w:rPr>
              <w:t xml:space="preserve">102年7月   日  </w:t>
            </w:r>
            <w:r w:rsidRPr="002B29E8">
              <w:rPr>
                <w:rFonts w:ascii="標楷體" w:eastAsia="標楷體" w:hAnsi="標楷體" w:hint="eastAsia"/>
              </w:rPr>
              <w:t xml:space="preserve"> 午    時    分持通知書所列之證件（畢業證書或肄業證明書正本）及相關表件，赴本校教務處辦理報到手續，</w:t>
            </w:r>
            <w:r w:rsidRPr="002B29E8">
              <w:rPr>
                <w:rFonts w:ascii="標楷體" w:eastAsia="標楷體" w:hAnsi="標楷體" w:hint="eastAsia"/>
                <w:b/>
                <w:bCs/>
              </w:rPr>
              <w:t>逾期未報到視同放棄錄取資格。</w:t>
            </w:r>
          </w:p>
        </w:tc>
      </w:tr>
      <w:tr w:rsidR="00C16F28" w:rsidRPr="002B29E8" w:rsidTr="008D0067">
        <w:trPr>
          <w:cantSplit/>
          <w:trHeight w:val="482"/>
          <w:jc w:val="right"/>
        </w:trPr>
        <w:tc>
          <w:tcPr>
            <w:tcW w:w="1528" w:type="dxa"/>
            <w:vAlign w:val="center"/>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回覆日期</w:t>
            </w:r>
          </w:p>
        </w:tc>
        <w:tc>
          <w:tcPr>
            <w:tcW w:w="3122" w:type="dxa"/>
            <w:vAlign w:val="center"/>
          </w:tcPr>
          <w:p w:rsidR="00C16F28" w:rsidRPr="002B29E8" w:rsidRDefault="00C16F28" w:rsidP="00442ABA">
            <w:pPr>
              <w:spacing w:beforeLines="50" w:afterLines="50" w:line="0" w:lineRule="atLeast"/>
              <w:ind w:left="150"/>
              <w:jc w:val="center"/>
              <w:rPr>
                <w:rFonts w:ascii="標楷體" w:eastAsia="標楷體" w:hAnsi="標楷體"/>
              </w:rPr>
            </w:pPr>
            <w:r w:rsidRPr="002B29E8">
              <w:rPr>
                <w:rFonts w:ascii="標楷體" w:eastAsia="標楷體" w:hAnsi="標楷體" w:hint="eastAsia"/>
              </w:rPr>
              <w:t xml:space="preserve">102 年  7  月  日     </w:t>
            </w:r>
          </w:p>
        </w:tc>
        <w:tc>
          <w:tcPr>
            <w:tcW w:w="1320" w:type="dxa"/>
            <w:vAlign w:val="center"/>
          </w:tcPr>
          <w:p w:rsidR="00C16F28" w:rsidRPr="002B29E8" w:rsidRDefault="00C16F28" w:rsidP="00442ABA">
            <w:pPr>
              <w:spacing w:beforeLines="50" w:afterLines="50" w:line="0" w:lineRule="atLeast"/>
              <w:jc w:val="center"/>
              <w:rPr>
                <w:rFonts w:ascii="標楷體" w:eastAsia="標楷體" w:hAnsi="標楷體"/>
              </w:rPr>
            </w:pPr>
            <w:r w:rsidRPr="002B29E8">
              <w:rPr>
                <w:rFonts w:ascii="標楷體" w:eastAsia="標楷體" w:hAnsi="標楷體" w:hint="eastAsia"/>
              </w:rPr>
              <w:t>回覆單位</w:t>
            </w:r>
          </w:p>
        </w:tc>
        <w:tc>
          <w:tcPr>
            <w:tcW w:w="3636" w:type="dxa"/>
          </w:tcPr>
          <w:p w:rsidR="00C16F28" w:rsidRPr="002B29E8" w:rsidRDefault="00C16F28" w:rsidP="00442ABA">
            <w:pPr>
              <w:spacing w:beforeLines="50" w:afterLines="50" w:line="0" w:lineRule="atLeast"/>
              <w:ind w:left="150"/>
              <w:rPr>
                <w:rFonts w:ascii="標楷體" w:eastAsia="標楷體" w:hAnsi="標楷體"/>
              </w:rPr>
            </w:pPr>
          </w:p>
        </w:tc>
      </w:tr>
    </w:tbl>
    <w:p w:rsidR="00C16F28" w:rsidRPr="002B29E8" w:rsidRDefault="005207E8" w:rsidP="00C16F28">
      <w:pPr>
        <w:spacing w:line="240" w:lineRule="atLeast"/>
        <w:ind w:left="147"/>
        <w:jc w:val="center"/>
        <w:rPr>
          <w:rFonts w:ascii="標楷體" w:eastAsia="標楷體" w:hAnsi="標楷體"/>
          <w:sz w:val="28"/>
        </w:rPr>
      </w:pPr>
      <w:r w:rsidRPr="002B29E8">
        <w:rPr>
          <w:rFonts w:ascii="標楷體" w:eastAsia="標楷體" w:hAnsi="標楷體"/>
          <w:noProof/>
          <w:sz w:val="28"/>
        </w:rPr>
        <w:pict>
          <v:line id="_x0000_s1096" style="position:absolute;left:0;text-align:left;z-index:251656192;mso-position-horizontal-relative:text;mso-position-vertical-relative:text" from="0,30.3pt" to="534pt,30.3pt">
            <v:stroke dashstyle="dash"/>
          </v:line>
        </w:pict>
      </w:r>
    </w:p>
    <w:p w:rsidR="00C16F28" w:rsidRPr="002B29E8" w:rsidRDefault="00C16F28" w:rsidP="00C16F28">
      <w:pPr>
        <w:spacing w:line="240" w:lineRule="exact"/>
        <w:ind w:left="147"/>
        <w:jc w:val="center"/>
        <w:rPr>
          <w:rFonts w:ascii="標楷體" w:eastAsia="標楷體" w:hAnsi="標楷體"/>
          <w:sz w:val="28"/>
        </w:rPr>
      </w:pPr>
    </w:p>
    <w:p w:rsidR="00C16F28" w:rsidRPr="002B29E8" w:rsidRDefault="00C16F28" w:rsidP="00442ABA">
      <w:pPr>
        <w:spacing w:beforeLines="50" w:afterLines="50" w:line="0" w:lineRule="atLeast"/>
        <w:ind w:left="150"/>
        <w:jc w:val="center"/>
        <w:rPr>
          <w:rFonts w:ascii="標楷體" w:eastAsia="標楷體" w:hAnsi="標楷體"/>
          <w:b/>
          <w:sz w:val="28"/>
          <w:szCs w:val="28"/>
        </w:rPr>
      </w:pPr>
      <w:r w:rsidRPr="002B29E8">
        <w:rPr>
          <w:rFonts w:ascii="標楷體" w:eastAsia="標楷體" w:hAnsi="標楷體" w:hint="eastAsia"/>
          <w:b/>
          <w:bCs/>
          <w:sz w:val="28"/>
          <w:szCs w:val="28"/>
        </w:rPr>
        <w:t>中投</w:t>
      </w:r>
      <w:r w:rsidRPr="002B29E8">
        <w:rPr>
          <w:rFonts w:ascii="標楷體" w:eastAsia="標楷體" w:hAnsi="標楷體" w:hint="eastAsia"/>
          <w:b/>
          <w:sz w:val="28"/>
          <w:szCs w:val="28"/>
        </w:rPr>
        <w:t>區102學年度高中及高職聯合申請入學結果複查申請手續繳費收據</w:t>
      </w:r>
    </w:p>
    <w:tbl>
      <w:tblPr>
        <w:tblW w:w="0" w:type="auto"/>
        <w:jc w:val="right"/>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24"/>
      </w:tblGrid>
      <w:tr w:rsidR="00C16F28" w:rsidRPr="002B29E8" w:rsidTr="008D0067">
        <w:trPr>
          <w:cantSplit/>
          <w:trHeight w:val="1155"/>
          <w:jc w:val="right"/>
        </w:trPr>
        <w:tc>
          <w:tcPr>
            <w:tcW w:w="9524" w:type="dxa"/>
            <w:vAlign w:val="center"/>
          </w:tcPr>
          <w:p w:rsidR="00C16F28" w:rsidRPr="002B29E8" w:rsidRDefault="00C16F28" w:rsidP="00442ABA">
            <w:pPr>
              <w:spacing w:beforeLines="50" w:afterLines="50" w:line="0" w:lineRule="atLeast"/>
              <w:ind w:firstLineChars="200" w:firstLine="480"/>
              <w:rPr>
                <w:rFonts w:ascii="標楷體" w:eastAsia="標楷體" w:hAnsi="標楷體"/>
              </w:rPr>
            </w:pPr>
            <w:r w:rsidRPr="002B29E8">
              <w:rPr>
                <w:rFonts w:ascii="標楷體" w:eastAsia="標楷體" w:hAnsi="標楷體" w:hint="eastAsia"/>
              </w:rPr>
              <w:t>茲收到                君</w:t>
            </w:r>
          </w:p>
          <w:p w:rsidR="00C16F28" w:rsidRPr="002B29E8" w:rsidRDefault="00C16F28" w:rsidP="00442ABA">
            <w:pPr>
              <w:spacing w:beforeLines="50" w:afterLines="50" w:line="0" w:lineRule="atLeast"/>
              <w:ind w:firstLineChars="200" w:firstLine="480"/>
              <w:rPr>
                <w:rFonts w:ascii="標楷體" w:eastAsia="標楷體" w:hAnsi="標楷體"/>
              </w:rPr>
            </w:pPr>
            <w:r w:rsidRPr="002B29E8">
              <w:rPr>
                <w:rFonts w:ascii="標楷體" w:eastAsia="標楷體" w:hAnsi="標楷體" w:hint="eastAsia"/>
              </w:rPr>
              <w:t>申請複查手續費新臺幣50</w:t>
            </w:r>
            <w:r w:rsidR="00EF2A0D" w:rsidRPr="002B29E8">
              <w:rPr>
                <w:rFonts w:ascii="標楷體" w:eastAsia="標楷體" w:hAnsi="標楷體" w:hint="eastAsia"/>
              </w:rPr>
              <w:t>元整及</w:t>
            </w:r>
            <w:r w:rsidRPr="002B29E8">
              <w:rPr>
                <w:rFonts w:ascii="標楷體" w:eastAsia="標楷體" w:hAnsi="標楷體" w:hint="eastAsia"/>
              </w:rPr>
              <w:t>回郵信封乙只。</w:t>
            </w:r>
          </w:p>
        </w:tc>
      </w:tr>
      <w:tr w:rsidR="00C16F28" w:rsidRPr="002B29E8" w:rsidTr="008D0067">
        <w:trPr>
          <w:cantSplit/>
          <w:trHeight w:val="600"/>
          <w:jc w:val="right"/>
        </w:trPr>
        <w:tc>
          <w:tcPr>
            <w:tcW w:w="9524" w:type="dxa"/>
          </w:tcPr>
          <w:p w:rsidR="00C16F28" w:rsidRPr="002B29E8" w:rsidRDefault="00C16F28" w:rsidP="00442ABA">
            <w:pPr>
              <w:spacing w:beforeLines="50" w:afterLines="50" w:line="0" w:lineRule="atLeast"/>
              <w:ind w:left="150"/>
              <w:rPr>
                <w:rFonts w:ascii="標楷體" w:eastAsia="標楷體" w:hAnsi="標楷體"/>
              </w:rPr>
            </w:pPr>
            <w:r w:rsidRPr="002B29E8">
              <w:rPr>
                <w:rFonts w:ascii="標楷體" w:eastAsia="標楷體" w:hAnsi="標楷體" w:hint="eastAsia"/>
              </w:rPr>
              <w:t>承辦單位：                                   承辦人：</w:t>
            </w:r>
          </w:p>
        </w:tc>
      </w:tr>
      <w:tr w:rsidR="00C16F28" w:rsidRPr="002B29E8" w:rsidTr="008D0067">
        <w:trPr>
          <w:cantSplit/>
          <w:trHeight w:val="537"/>
          <w:jc w:val="right"/>
        </w:trPr>
        <w:tc>
          <w:tcPr>
            <w:tcW w:w="9524" w:type="dxa"/>
          </w:tcPr>
          <w:p w:rsidR="00C16F28" w:rsidRPr="002B29E8" w:rsidRDefault="00C16F28" w:rsidP="008D0067">
            <w:pPr>
              <w:spacing w:line="440" w:lineRule="exact"/>
              <w:ind w:left="266" w:rightChars="114" w:right="274" w:hanging="119"/>
              <w:jc w:val="distribute"/>
              <w:rPr>
                <w:rFonts w:ascii="標楷體" w:eastAsia="標楷體" w:hAnsi="標楷體"/>
              </w:rPr>
            </w:pPr>
            <w:r w:rsidRPr="002B29E8">
              <w:rPr>
                <w:rFonts w:ascii="標楷體" w:eastAsia="標楷體" w:hAnsi="標楷體" w:hint="eastAsia"/>
              </w:rPr>
              <w:t>中華民國102 年  7  月      日</w:t>
            </w:r>
          </w:p>
        </w:tc>
      </w:tr>
    </w:tbl>
    <w:p w:rsidR="007C70D5" w:rsidRPr="002B29E8" w:rsidRDefault="00A62200" w:rsidP="00442ABA">
      <w:pPr>
        <w:pStyle w:val="Web"/>
        <w:widowControl w:val="0"/>
        <w:spacing w:beforeLines="20" w:beforeAutospacing="0" w:afterLines="20" w:afterAutospacing="0" w:line="0" w:lineRule="atLeast"/>
        <w:rPr>
          <w:rFonts w:ascii="標楷體" w:eastAsia="標楷體" w:hAnsi="標楷體" w:cs="Times New Roman"/>
          <w:b/>
          <w:bCs/>
          <w:kern w:val="2"/>
          <w:sz w:val="22"/>
        </w:rPr>
      </w:pPr>
      <w:r w:rsidRPr="002B29E8">
        <w:rPr>
          <w:rFonts w:ascii="標楷體" w:eastAsia="標楷體" w:hAnsi="標楷體" w:cs="Times New Roman"/>
          <w:b/>
          <w:bCs/>
          <w:kern w:val="2"/>
          <w:sz w:val="22"/>
        </w:rPr>
        <w:br w:type="page"/>
      </w:r>
      <w:r w:rsidR="005207E8" w:rsidRPr="002B29E8">
        <w:rPr>
          <w:rFonts w:ascii="標楷體" w:eastAsia="標楷體" w:hAnsi="標楷體" w:cs="Times New Roman"/>
          <w:b/>
          <w:bCs/>
          <w:noProof/>
          <w:kern w:val="2"/>
          <w:sz w:val="22"/>
        </w:rPr>
        <w:lastRenderedPageBreak/>
        <w:pict>
          <v:line id="_x0000_s1030" style="position:absolute;z-index:251651072" from="0,-36pt" to="0,783pt">
            <v:stroke dashstyle="dash"/>
          </v:line>
        </w:pict>
      </w:r>
      <w:r w:rsidR="007C70D5" w:rsidRPr="002B29E8">
        <w:rPr>
          <w:rFonts w:ascii="標楷體" w:eastAsia="標楷體" w:hAnsi="標楷體" w:cs="Times New Roman" w:hint="eastAsia"/>
          <w:b/>
          <w:bCs/>
          <w:kern w:val="2"/>
          <w:sz w:val="22"/>
        </w:rPr>
        <w:t>【附表二】</w:t>
      </w:r>
    </w:p>
    <w:p w:rsidR="007C70D5" w:rsidRPr="002B29E8" w:rsidRDefault="007C70D5" w:rsidP="00442ABA">
      <w:pPr>
        <w:pStyle w:val="Web"/>
        <w:widowControl w:val="0"/>
        <w:spacing w:beforeLines="10" w:beforeAutospacing="0" w:afterLines="20" w:afterAutospacing="0" w:line="0" w:lineRule="atLeast"/>
        <w:ind w:leftChars="50" w:left="120"/>
        <w:jc w:val="center"/>
        <w:rPr>
          <w:rFonts w:ascii="標楷體" w:eastAsia="標楷體" w:hAnsi="標楷體" w:cs="Times New Roman"/>
          <w:b/>
          <w:bCs/>
          <w:kern w:val="2"/>
          <w:sz w:val="28"/>
          <w:szCs w:val="28"/>
        </w:rPr>
      </w:pPr>
      <w:r w:rsidRPr="002B29E8">
        <w:rPr>
          <w:rFonts w:ascii="標楷體" w:eastAsia="標楷體" w:hAnsi="標楷體" w:cs="Times New Roman" w:hint="eastAsia"/>
          <w:kern w:val="2"/>
          <w:sz w:val="28"/>
        </w:rPr>
        <w:t xml:space="preserve">  </w:t>
      </w:r>
      <w:r w:rsidRPr="002B29E8">
        <w:rPr>
          <w:rFonts w:ascii="標楷體" w:eastAsia="標楷體" w:hAnsi="標楷體" w:hint="eastAsia"/>
          <w:b/>
          <w:bCs/>
          <w:sz w:val="28"/>
          <w:szCs w:val="28"/>
        </w:rPr>
        <w:t>中投</w:t>
      </w:r>
      <w:r w:rsidRPr="002B29E8">
        <w:rPr>
          <w:rFonts w:ascii="標楷體" w:eastAsia="標楷體" w:hAnsi="標楷體" w:cs="Times New Roman" w:hint="eastAsia"/>
          <w:b/>
          <w:bCs/>
          <w:kern w:val="2"/>
          <w:sz w:val="28"/>
          <w:szCs w:val="28"/>
        </w:rPr>
        <w:t>區</w:t>
      </w:r>
      <w:r w:rsidRPr="002B29E8">
        <w:rPr>
          <w:rFonts w:ascii="標楷體" w:eastAsia="標楷體" w:hAnsi="標楷體" w:cs="Times New Roman" w:hint="eastAsia"/>
          <w:b/>
          <w:bCs/>
          <w:kern w:val="2"/>
          <w:sz w:val="28"/>
        </w:rPr>
        <w:t>102</w:t>
      </w:r>
      <w:r w:rsidRPr="002B29E8">
        <w:rPr>
          <w:rFonts w:ascii="標楷體" w:eastAsia="標楷體" w:hAnsi="標楷體" w:cs="Times New Roman" w:hint="eastAsia"/>
          <w:b/>
          <w:bCs/>
          <w:kern w:val="2"/>
          <w:sz w:val="28"/>
          <w:szCs w:val="28"/>
        </w:rPr>
        <w:t>學年度高中及高職聯合申請入學招生已報到學生放棄錄取資格聲明書</w:t>
      </w:r>
    </w:p>
    <w:p w:rsidR="007C70D5" w:rsidRPr="002B29E8" w:rsidRDefault="007C70D5" w:rsidP="00442ABA">
      <w:pPr>
        <w:pStyle w:val="Web"/>
        <w:widowControl w:val="0"/>
        <w:spacing w:beforeLines="10" w:beforeAutospacing="0" w:afterLines="20" w:afterAutospacing="0" w:line="0" w:lineRule="atLeast"/>
        <w:ind w:leftChars="150" w:left="360"/>
        <w:rPr>
          <w:rFonts w:ascii="標楷體" w:eastAsia="標楷體" w:hAnsi="標楷體" w:cs="Times New Roman"/>
          <w:i/>
          <w:iCs/>
          <w:kern w:val="2"/>
          <w:sz w:val="18"/>
        </w:rPr>
      </w:pPr>
      <w:r w:rsidRPr="002B29E8">
        <w:rPr>
          <w:rFonts w:ascii="標楷體" w:eastAsia="標楷體" w:hAnsi="標楷體" w:cs="Times New Roman" w:hint="eastAsia"/>
          <w:kern w:val="2"/>
          <w:sz w:val="20"/>
        </w:rPr>
        <w:t xml:space="preserve">                                                                              </w:t>
      </w:r>
      <w:r w:rsidRPr="002B29E8">
        <w:rPr>
          <w:rFonts w:ascii="標楷體" w:eastAsia="標楷體" w:hAnsi="標楷體" w:cs="Times New Roman" w:hint="eastAsia"/>
          <w:i/>
          <w:iCs/>
          <w:kern w:val="2"/>
          <w:sz w:val="18"/>
        </w:rPr>
        <w:t>第一聯  錄取學校存查聯</w:t>
      </w:r>
    </w:p>
    <w:tbl>
      <w:tblPr>
        <w:tblW w:w="0" w:type="auto"/>
        <w:jc w:val="righ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8"/>
        <w:gridCol w:w="2128"/>
        <w:gridCol w:w="272"/>
        <w:gridCol w:w="1048"/>
        <w:gridCol w:w="2040"/>
        <w:gridCol w:w="840"/>
        <w:gridCol w:w="2464"/>
      </w:tblGrid>
      <w:tr w:rsidR="007C70D5" w:rsidRPr="002B29E8" w:rsidTr="008D0067">
        <w:trPr>
          <w:cantSplit/>
          <w:trHeight w:val="696"/>
          <w:jc w:val="right"/>
        </w:trPr>
        <w:tc>
          <w:tcPr>
            <w:tcW w:w="808" w:type="dxa"/>
            <w:vAlign w:val="center"/>
          </w:tcPr>
          <w:p w:rsidR="007C70D5" w:rsidRPr="002B29E8" w:rsidRDefault="007C70D5" w:rsidP="00442ABA">
            <w:pPr>
              <w:spacing w:beforeLines="20" w:afterLines="20" w:line="0" w:lineRule="atLeast"/>
              <w:jc w:val="center"/>
              <w:rPr>
                <w:rFonts w:ascii="標楷體" w:eastAsia="標楷體" w:hAnsi="標楷體"/>
              </w:rPr>
            </w:pPr>
            <w:r w:rsidRPr="002B29E8">
              <w:rPr>
                <w:rFonts w:ascii="標楷體" w:eastAsia="標楷體" w:hAnsi="標楷體" w:hint="eastAsia"/>
              </w:rPr>
              <w:t>姓名</w:t>
            </w:r>
          </w:p>
        </w:tc>
        <w:tc>
          <w:tcPr>
            <w:tcW w:w="2128" w:type="dxa"/>
            <w:vAlign w:val="center"/>
          </w:tcPr>
          <w:p w:rsidR="007C70D5" w:rsidRPr="002B29E8" w:rsidRDefault="007C70D5" w:rsidP="00442ABA">
            <w:pPr>
              <w:spacing w:beforeLines="50" w:afterLines="20" w:line="0" w:lineRule="atLeast"/>
              <w:ind w:left="150"/>
              <w:jc w:val="center"/>
              <w:rPr>
                <w:rFonts w:ascii="標楷體" w:eastAsia="標楷體" w:hAnsi="標楷體"/>
              </w:rPr>
            </w:pPr>
          </w:p>
        </w:tc>
        <w:tc>
          <w:tcPr>
            <w:tcW w:w="1320" w:type="dxa"/>
            <w:gridSpan w:val="2"/>
            <w:vAlign w:val="center"/>
          </w:tcPr>
          <w:p w:rsidR="007C70D5" w:rsidRPr="002B29E8" w:rsidRDefault="007C70D5" w:rsidP="008D0067">
            <w:pPr>
              <w:spacing w:line="320" w:lineRule="exact"/>
              <w:jc w:val="center"/>
              <w:rPr>
                <w:rFonts w:ascii="標楷體" w:eastAsia="標楷體" w:hAnsi="標楷體"/>
              </w:rPr>
            </w:pPr>
            <w:r w:rsidRPr="002B29E8">
              <w:rPr>
                <w:rFonts w:ascii="標楷體" w:eastAsia="標楷體" w:hAnsi="標楷體" w:hint="eastAsia"/>
              </w:rPr>
              <w:t>身分證</w:t>
            </w:r>
          </w:p>
          <w:p w:rsidR="007C70D5" w:rsidRPr="002B29E8" w:rsidRDefault="007C70D5" w:rsidP="008D0067">
            <w:pPr>
              <w:spacing w:line="320" w:lineRule="exact"/>
              <w:jc w:val="center"/>
              <w:rPr>
                <w:rFonts w:ascii="標楷體" w:eastAsia="標楷體" w:hAnsi="標楷體"/>
              </w:rPr>
            </w:pPr>
            <w:r w:rsidRPr="002B29E8">
              <w:rPr>
                <w:rFonts w:ascii="標楷體" w:eastAsia="標楷體" w:hAnsi="標楷體" w:hint="eastAsia"/>
              </w:rPr>
              <w:t>統一編號</w:t>
            </w:r>
          </w:p>
        </w:tc>
        <w:tc>
          <w:tcPr>
            <w:tcW w:w="2040" w:type="dxa"/>
            <w:vAlign w:val="center"/>
          </w:tcPr>
          <w:p w:rsidR="007C70D5" w:rsidRPr="002B29E8" w:rsidRDefault="007C70D5" w:rsidP="00442ABA">
            <w:pPr>
              <w:spacing w:beforeLines="50" w:afterLines="20" w:line="0" w:lineRule="atLeast"/>
              <w:ind w:left="150"/>
              <w:jc w:val="center"/>
              <w:rPr>
                <w:rFonts w:ascii="標楷體" w:eastAsia="標楷體" w:hAnsi="標楷體"/>
              </w:rPr>
            </w:pPr>
          </w:p>
        </w:tc>
        <w:tc>
          <w:tcPr>
            <w:tcW w:w="840" w:type="dxa"/>
            <w:vAlign w:val="center"/>
          </w:tcPr>
          <w:p w:rsidR="007C70D5" w:rsidRPr="002B29E8" w:rsidRDefault="007C70D5" w:rsidP="00442ABA">
            <w:pPr>
              <w:spacing w:beforeLines="20" w:afterLines="20" w:line="0" w:lineRule="atLeast"/>
              <w:jc w:val="center"/>
              <w:rPr>
                <w:rFonts w:ascii="標楷體" w:eastAsia="標楷體" w:hAnsi="標楷體"/>
              </w:rPr>
            </w:pPr>
            <w:r w:rsidRPr="002B29E8">
              <w:rPr>
                <w:rFonts w:ascii="標楷體" w:eastAsia="標楷體" w:hAnsi="標楷體" w:hint="eastAsia"/>
              </w:rPr>
              <w:t>電話</w:t>
            </w:r>
          </w:p>
        </w:tc>
        <w:tc>
          <w:tcPr>
            <w:tcW w:w="2464" w:type="dxa"/>
            <w:vAlign w:val="center"/>
          </w:tcPr>
          <w:p w:rsidR="007C70D5" w:rsidRPr="002B29E8" w:rsidRDefault="007C70D5" w:rsidP="00442ABA">
            <w:pPr>
              <w:spacing w:beforeLines="50" w:afterLines="20" w:line="0" w:lineRule="atLeast"/>
              <w:ind w:left="150"/>
              <w:jc w:val="center"/>
              <w:rPr>
                <w:rFonts w:ascii="標楷體" w:eastAsia="標楷體" w:hAnsi="標楷體"/>
              </w:rPr>
            </w:pPr>
          </w:p>
        </w:tc>
      </w:tr>
      <w:tr w:rsidR="007C70D5" w:rsidRPr="002B29E8" w:rsidTr="008D0067">
        <w:trPr>
          <w:cantSplit/>
          <w:trHeight w:val="2460"/>
          <w:jc w:val="right"/>
        </w:trPr>
        <w:tc>
          <w:tcPr>
            <w:tcW w:w="9600" w:type="dxa"/>
            <w:gridSpan w:val="7"/>
          </w:tcPr>
          <w:p w:rsidR="007C70D5" w:rsidRPr="002B29E8" w:rsidRDefault="007C70D5" w:rsidP="00442ABA">
            <w:pPr>
              <w:spacing w:beforeLines="50" w:afterLines="20" w:line="80" w:lineRule="exact"/>
              <w:ind w:leftChars="63" w:left="151" w:firstLineChars="100" w:firstLine="240"/>
              <w:rPr>
                <w:rFonts w:ascii="標楷體" w:eastAsia="標楷體" w:hAnsi="標楷體"/>
              </w:rPr>
            </w:pPr>
            <w:r w:rsidRPr="002B29E8">
              <w:rPr>
                <w:rFonts w:ascii="標楷體" w:eastAsia="標楷體" w:hAnsi="標楷體" w:hint="eastAsia"/>
              </w:rPr>
              <w:t>本人自願放棄貴校之入學錄取資格，絕無異議，特此聲明。</w:t>
            </w:r>
          </w:p>
          <w:p w:rsidR="007C70D5" w:rsidRPr="002B29E8" w:rsidRDefault="007C70D5" w:rsidP="00442ABA">
            <w:pPr>
              <w:spacing w:beforeLines="50" w:afterLines="20" w:line="80" w:lineRule="exact"/>
              <w:ind w:left="150"/>
              <w:rPr>
                <w:rFonts w:ascii="標楷體" w:eastAsia="標楷體" w:hAnsi="標楷體"/>
              </w:rPr>
            </w:pPr>
            <w:r w:rsidRPr="002B29E8">
              <w:rPr>
                <w:rFonts w:ascii="標楷體" w:eastAsia="標楷體" w:hAnsi="標楷體" w:hint="eastAsia"/>
              </w:rPr>
              <w:t xml:space="preserve">            此致</w:t>
            </w:r>
          </w:p>
          <w:p w:rsidR="007C70D5" w:rsidRPr="002B29E8" w:rsidRDefault="007C70D5" w:rsidP="00442ABA">
            <w:pPr>
              <w:spacing w:beforeLines="50" w:afterLines="20" w:line="500" w:lineRule="exact"/>
              <w:ind w:leftChars="63" w:left="151" w:firstLineChars="100" w:firstLine="240"/>
              <w:rPr>
                <w:rFonts w:ascii="標楷體" w:eastAsia="標楷體" w:hAnsi="標楷體"/>
                <w:u w:val="single"/>
              </w:rPr>
            </w:pPr>
            <w:r w:rsidRPr="002B29E8">
              <w:rPr>
                <w:rFonts w:ascii="標楷體" w:eastAsia="標楷體" w:hAnsi="標楷體" w:hint="eastAsia"/>
                <w:u w:val="single"/>
              </w:rPr>
              <w:t xml:space="preserve">                           （錄取學校全銜）</w:t>
            </w:r>
          </w:p>
          <w:p w:rsidR="007C70D5" w:rsidRPr="002B29E8" w:rsidRDefault="007C70D5" w:rsidP="008D0067">
            <w:pPr>
              <w:spacing w:line="260" w:lineRule="exact"/>
              <w:ind w:firstLineChars="2400" w:firstLine="5760"/>
              <w:rPr>
                <w:rFonts w:ascii="標楷體" w:eastAsia="標楷體" w:hAnsi="標楷體"/>
                <w:u w:val="single"/>
              </w:rPr>
            </w:pPr>
            <w:r w:rsidRPr="002B29E8">
              <w:rPr>
                <w:rFonts w:ascii="標楷體" w:eastAsia="標楷體" w:hAnsi="標楷體" w:hint="eastAsia"/>
              </w:rPr>
              <w:t>學生簽章：</w:t>
            </w:r>
            <w:r w:rsidRPr="002B29E8">
              <w:rPr>
                <w:rFonts w:ascii="標楷體" w:eastAsia="標楷體" w:hAnsi="標楷體" w:hint="eastAsia"/>
                <w:u w:val="single"/>
              </w:rPr>
              <w:t xml:space="preserve">                 </w:t>
            </w:r>
          </w:p>
          <w:p w:rsidR="007C70D5" w:rsidRPr="002B29E8" w:rsidRDefault="007C70D5" w:rsidP="00442ABA">
            <w:pPr>
              <w:spacing w:beforeLines="100" w:afterLines="20" w:line="80" w:lineRule="exact"/>
              <w:ind w:firstLineChars="1600" w:firstLine="3840"/>
              <w:rPr>
                <w:rFonts w:ascii="標楷體" w:eastAsia="標楷體" w:hAnsi="標楷體"/>
                <w:u w:val="single"/>
              </w:rPr>
            </w:pPr>
            <w:r w:rsidRPr="002B29E8">
              <w:rPr>
                <w:rFonts w:ascii="標楷體" w:eastAsia="標楷體" w:hAnsi="標楷體" w:hint="eastAsia"/>
              </w:rPr>
              <w:t>父母雙方（或監護人）簽章：</w:t>
            </w:r>
            <w:r w:rsidRPr="002B29E8">
              <w:rPr>
                <w:rFonts w:ascii="標楷體" w:eastAsia="標楷體" w:hAnsi="標楷體" w:hint="eastAsia"/>
                <w:u w:val="single"/>
              </w:rPr>
              <w:t xml:space="preserve">                 </w:t>
            </w:r>
          </w:p>
          <w:p w:rsidR="007C70D5" w:rsidRPr="002B29E8" w:rsidRDefault="007C70D5" w:rsidP="00442ABA">
            <w:pPr>
              <w:spacing w:beforeLines="100" w:afterLines="20" w:line="80" w:lineRule="exact"/>
              <w:ind w:firstLineChars="1800" w:firstLine="4320"/>
              <w:rPr>
                <w:rFonts w:ascii="標楷體" w:eastAsia="標楷體" w:hAnsi="標楷體"/>
                <w:u w:val="single"/>
              </w:rPr>
            </w:pPr>
            <w:r w:rsidRPr="002B29E8">
              <w:rPr>
                <w:rFonts w:ascii="標楷體" w:eastAsia="標楷體" w:hAnsi="標楷體" w:hint="eastAsia"/>
              </w:rPr>
              <w:t xml:space="preserve">                      </w:t>
            </w:r>
            <w:r w:rsidRPr="002B29E8">
              <w:rPr>
                <w:rFonts w:ascii="標楷體" w:eastAsia="標楷體" w:hAnsi="標楷體" w:hint="eastAsia"/>
                <w:u w:val="single"/>
              </w:rPr>
              <w:t xml:space="preserve">                 </w:t>
            </w:r>
          </w:p>
          <w:p w:rsidR="007C70D5" w:rsidRPr="002B29E8" w:rsidRDefault="007C70D5" w:rsidP="00442ABA">
            <w:pPr>
              <w:spacing w:beforeLines="50" w:afterLines="20" w:line="0" w:lineRule="atLeast"/>
              <w:ind w:firstLineChars="2600" w:firstLine="6240"/>
              <w:rPr>
                <w:rFonts w:ascii="標楷體" w:eastAsia="標楷體" w:hAnsi="標楷體"/>
              </w:rPr>
            </w:pPr>
            <w:r w:rsidRPr="002B29E8">
              <w:rPr>
                <w:rFonts w:ascii="標楷體" w:eastAsia="標楷體" w:hAnsi="標楷體" w:hint="eastAsia"/>
              </w:rPr>
              <w:t>日期：102年    月    日</w:t>
            </w:r>
          </w:p>
        </w:tc>
      </w:tr>
      <w:tr w:rsidR="007C70D5" w:rsidRPr="002B29E8" w:rsidTr="008D0067">
        <w:trPr>
          <w:cantSplit/>
          <w:trHeight w:val="855"/>
          <w:jc w:val="right"/>
        </w:trPr>
        <w:tc>
          <w:tcPr>
            <w:tcW w:w="3208" w:type="dxa"/>
            <w:gridSpan w:val="3"/>
            <w:vAlign w:val="center"/>
          </w:tcPr>
          <w:p w:rsidR="007C70D5" w:rsidRPr="002B29E8" w:rsidRDefault="007C70D5" w:rsidP="00442ABA">
            <w:pPr>
              <w:spacing w:beforeLines="20" w:afterLines="20" w:line="0" w:lineRule="atLeast"/>
              <w:ind w:left="147"/>
              <w:jc w:val="center"/>
              <w:rPr>
                <w:rFonts w:ascii="標楷體" w:eastAsia="標楷體" w:hAnsi="標楷體"/>
              </w:rPr>
            </w:pPr>
            <w:r w:rsidRPr="002B29E8">
              <w:rPr>
                <w:rFonts w:ascii="標楷體" w:eastAsia="標楷體" w:hAnsi="標楷體" w:hint="eastAsia"/>
              </w:rPr>
              <w:t>錄取高中高職教務處蓋章</w:t>
            </w:r>
          </w:p>
        </w:tc>
        <w:tc>
          <w:tcPr>
            <w:tcW w:w="6392" w:type="dxa"/>
            <w:gridSpan w:val="4"/>
          </w:tcPr>
          <w:p w:rsidR="007C70D5" w:rsidRPr="002B29E8" w:rsidRDefault="007C70D5" w:rsidP="00442ABA">
            <w:pPr>
              <w:spacing w:beforeLines="50" w:afterLines="20" w:line="0" w:lineRule="atLeast"/>
              <w:ind w:left="150"/>
              <w:rPr>
                <w:rFonts w:ascii="標楷體" w:eastAsia="標楷體" w:hAnsi="標楷體"/>
              </w:rPr>
            </w:pPr>
          </w:p>
        </w:tc>
      </w:tr>
    </w:tbl>
    <w:p w:rsidR="007C70D5" w:rsidRPr="002B29E8" w:rsidRDefault="007C70D5" w:rsidP="00442ABA">
      <w:pPr>
        <w:pStyle w:val="Web"/>
        <w:widowControl w:val="0"/>
        <w:spacing w:beforeLines="10" w:beforeAutospacing="0" w:afterLines="50" w:afterAutospacing="0" w:line="0" w:lineRule="atLeast"/>
        <w:ind w:leftChars="150" w:left="360"/>
        <w:rPr>
          <w:rFonts w:ascii="標楷體" w:eastAsia="標楷體" w:hAnsi="標楷體" w:cs="Times New Roman"/>
          <w:kern w:val="2"/>
          <w:sz w:val="20"/>
        </w:rPr>
      </w:pPr>
    </w:p>
    <w:p w:rsidR="007C70D5" w:rsidRPr="002B29E8" w:rsidRDefault="005207E8" w:rsidP="00442ABA">
      <w:pPr>
        <w:pStyle w:val="Web"/>
        <w:widowControl w:val="0"/>
        <w:spacing w:beforeLines="10" w:beforeAutospacing="0" w:afterLines="50" w:afterAutospacing="0" w:line="0" w:lineRule="atLeast"/>
        <w:ind w:leftChars="150" w:left="360"/>
        <w:rPr>
          <w:rFonts w:ascii="標楷體" w:eastAsia="標楷體" w:hAnsi="標楷體" w:cs="Times New Roman"/>
          <w:kern w:val="2"/>
          <w:sz w:val="20"/>
        </w:rPr>
      </w:pPr>
      <w:r w:rsidRPr="002B29E8">
        <w:rPr>
          <w:rFonts w:ascii="標楷體" w:eastAsia="標楷體" w:hAnsi="標楷體" w:cs="Times New Roman"/>
          <w:noProof/>
          <w:kern w:val="2"/>
          <w:sz w:val="20"/>
        </w:rPr>
        <w:pict>
          <v:line id="_x0000_s1097" style="position:absolute;left:0;text-align:left;z-index:251657216" from="0,13.35pt" to="546pt,13.35pt">
            <v:stroke dashstyle="dash"/>
          </v:line>
        </w:pict>
      </w:r>
    </w:p>
    <w:p w:rsidR="007C70D5" w:rsidRPr="002B29E8" w:rsidRDefault="007C70D5" w:rsidP="00442ABA">
      <w:pPr>
        <w:pStyle w:val="Web"/>
        <w:widowControl w:val="0"/>
        <w:spacing w:beforeLines="20" w:beforeAutospacing="0" w:afterLines="20" w:afterAutospacing="0" w:line="0" w:lineRule="atLeast"/>
        <w:jc w:val="center"/>
        <w:rPr>
          <w:rFonts w:ascii="標楷體" w:eastAsia="標楷體" w:hAnsi="標楷體" w:cs="Times New Roman"/>
          <w:kern w:val="2"/>
          <w:sz w:val="27"/>
          <w:szCs w:val="27"/>
        </w:rPr>
      </w:pPr>
      <w:r w:rsidRPr="002B29E8">
        <w:rPr>
          <w:rFonts w:ascii="標楷體" w:eastAsia="標楷體" w:hAnsi="標楷體" w:cs="Times New Roman" w:hint="eastAsia"/>
          <w:kern w:val="2"/>
          <w:sz w:val="28"/>
        </w:rPr>
        <w:t xml:space="preserve">   </w:t>
      </w:r>
      <w:r w:rsidRPr="002B29E8">
        <w:rPr>
          <w:rFonts w:ascii="標楷體" w:eastAsia="標楷體" w:hAnsi="標楷體" w:cs="Times New Roman" w:hint="eastAsia"/>
          <w:kern w:val="2"/>
          <w:sz w:val="27"/>
          <w:szCs w:val="27"/>
        </w:rPr>
        <w:t xml:space="preserve"> </w:t>
      </w:r>
      <w:r w:rsidRPr="002B29E8">
        <w:rPr>
          <w:rFonts w:ascii="標楷體" w:eastAsia="標楷體" w:hAnsi="標楷體" w:hint="eastAsia"/>
          <w:b/>
          <w:bCs/>
          <w:sz w:val="28"/>
          <w:szCs w:val="28"/>
        </w:rPr>
        <w:t>中投</w:t>
      </w:r>
      <w:r w:rsidRPr="002B29E8">
        <w:rPr>
          <w:rFonts w:ascii="標楷體" w:eastAsia="標楷體" w:hAnsi="標楷體" w:cs="Times New Roman" w:hint="eastAsia"/>
          <w:b/>
          <w:bCs/>
          <w:kern w:val="2"/>
          <w:sz w:val="27"/>
          <w:szCs w:val="27"/>
        </w:rPr>
        <w:t>區</w:t>
      </w:r>
      <w:r w:rsidRPr="002B29E8">
        <w:rPr>
          <w:rFonts w:ascii="標楷體" w:eastAsia="標楷體" w:hAnsi="標楷體" w:cs="Times New Roman" w:hint="eastAsia"/>
          <w:b/>
          <w:bCs/>
          <w:kern w:val="2"/>
          <w:sz w:val="28"/>
        </w:rPr>
        <w:t>102</w:t>
      </w:r>
      <w:r w:rsidRPr="002B29E8">
        <w:rPr>
          <w:rFonts w:ascii="標楷體" w:eastAsia="標楷體" w:hAnsi="標楷體" w:cs="Times New Roman" w:hint="eastAsia"/>
          <w:b/>
          <w:bCs/>
          <w:kern w:val="2"/>
          <w:sz w:val="27"/>
          <w:szCs w:val="27"/>
        </w:rPr>
        <w:t>學年度高中及高職聯合申請入學招生已報到學生放棄錄取資格聲明書</w:t>
      </w:r>
    </w:p>
    <w:p w:rsidR="007C70D5" w:rsidRPr="002B29E8" w:rsidRDefault="007C70D5" w:rsidP="00442ABA">
      <w:pPr>
        <w:pStyle w:val="Web"/>
        <w:widowControl w:val="0"/>
        <w:spacing w:beforeLines="20" w:beforeAutospacing="0" w:afterLines="20" w:afterAutospacing="0" w:line="0" w:lineRule="atLeast"/>
        <w:ind w:leftChars="150" w:left="360"/>
        <w:rPr>
          <w:rFonts w:ascii="標楷體" w:eastAsia="標楷體" w:hAnsi="標楷體" w:cs="Times New Roman"/>
          <w:i/>
          <w:iCs/>
          <w:kern w:val="2"/>
          <w:sz w:val="18"/>
        </w:rPr>
      </w:pPr>
      <w:r w:rsidRPr="002B29E8">
        <w:rPr>
          <w:rFonts w:ascii="標楷體" w:eastAsia="標楷體" w:hAnsi="標楷體" w:cs="Times New Roman" w:hint="eastAsia"/>
          <w:kern w:val="2"/>
          <w:sz w:val="20"/>
        </w:rPr>
        <w:t xml:space="preserve">                                                                                  </w:t>
      </w:r>
      <w:r w:rsidRPr="002B29E8">
        <w:rPr>
          <w:rFonts w:ascii="標楷體" w:eastAsia="標楷體" w:hAnsi="標楷體" w:cs="Times New Roman" w:hint="eastAsia"/>
          <w:i/>
          <w:iCs/>
          <w:kern w:val="2"/>
          <w:sz w:val="18"/>
        </w:rPr>
        <w:t>第二聯  學生存查聯</w:t>
      </w:r>
    </w:p>
    <w:tbl>
      <w:tblPr>
        <w:tblW w:w="0" w:type="auto"/>
        <w:jc w:val="righ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8"/>
        <w:gridCol w:w="2128"/>
        <w:gridCol w:w="272"/>
        <w:gridCol w:w="1048"/>
        <w:gridCol w:w="2040"/>
        <w:gridCol w:w="840"/>
        <w:gridCol w:w="2464"/>
      </w:tblGrid>
      <w:tr w:rsidR="007C70D5" w:rsidRPr="002B29E8" w:rsidTr="008D0067">
        <w:trPr>
          <w:cantSplit/>
          <w:trHeight w:val="696"/>
          <w:jc w:val="right"/>
        </w:trPr>
        <w:tc>
          <w:tcPr>
            <w:tcW w:w="808" w:type="dxa"/>
            <w:vAlign w:val="center"/>
          </w:tcPr>
          <w:p w:rsidR="007C70D5" w:rsidRPr="002B29E8" w:rsidRDefault="007C70D5" w:rsidP="00442ABA">
            <w:pPr>
              <w:spacing w:beforeLines="20" w:afterLines="20" w:line="0" w:lineRule="atLeast"/>
              <w:jc w:val="center"/>
              <w:rPr>
                <w:rFonts w:ascii="標楷體" w:eastAsia="標楷體" w:hAnsi="標楷體"/>
              </w:rPr>
            </w:pPr>
            <w:r w:rsidRPr="002B29E8">
              <w:rPr>
                <w:rFonts w:ascii="標楷體" w:eastAsia="標楷體" w:hAnsi="標楷體" w:hint="eastAsia"/>
              </w:rPr>
              <w:t>姓名</w:t>
            </w:r>
          </w:p>
        </w:tc>
        <w:tc>
          <w:tcPr>
            <w:tcW w:w="2128" w:type="dxa"/>
            <w:vAlign w:val="center"/>
          </w:tcPr>
          <w:p w:rsidR="007C70D5" w:rsidRPr="002B29E8" w:rsidRDefault="007C70D5" w:rsidP="00442ABA">
            <w:pPr>
              <w:spacing w:beforeLines="50" w:afterLines="20" w:line="0" w:lineRule="atLeast"/>
              <w:ind w:left="150"/>
              <w:jc w:val="center"/>
              <w:rPr>
                <w:rFonts w:ascii="標楷體" w:eastAsia="標楷體" w:hAnsi="標楷體"/>
              </w:rPr>
            </w:pPr>
          </w:p>
        </w:tc>
        <w:tc>
          <w:tcPr>
            <w:tcW w:w="1320" w:type="dxa"/>
            <w:gridSpan w:val="2"/>
            <w:vAlign w:val="center"/>
          </w:tcPr>
          <w:p w:rsidR="007C70D5" w:rsidRPr="002B29E8" w:rsidRDefault="007C70D5" w:rsidP="008D0067">
            <w:pPr>
              <w:spacing w:line="320" w:lineRule="exact"/>
              <w:jc w:val="center"/>
              <w:rPr>
                <w:rFonts w:ascii="標楷體" w:eastAsia="標楷體" w:hAnsi="標楷體"/>
              </w:rPr>
            </w:pPr>
            <w:r w:rsidRPr="002B29E8">
              <w:rPr>
                <w:rFonts w:ascii="標楷體" w:eastAsia="標楷體" w:hAnsi="標楷體" w:hint="eastAsia"/>
              </w:rPr>
              <w:t>身分證</w:t>
            </w:r>
          </w:p>
          <w:p w:rsidR="007C70D5" w:rsidRPr="002B29E8" w:rsidRDefault="007C70D5" w:rsidP="008D0067">
            <w:pPr>
              <w:spacing w:line="320" w:lineRule="exact"/>
              <w:jc w:val="center"/>
              <w:rPr>
                <w:rFonts w:ascii="標楷體" w:eastAsia="標楷體" w:hAnsi="標楷體"/>
              </w:rPr>
            </w:pPr>
            <w:r w:rsidRPr="002B29E8">
              <w:rPr>
                <w:rFonts w:ascii="標楷體" w:eastAsia="標楷體" w:hAnsi="標楷體" w:hint="eastAsia"/>
              </w:rPr>
              <w:t>統一編號</w:t>
            </w:r>
          </w:p>
        </w:tc>
        <w:tc>
          <w:tcPr>
            <w:tcW w:w="2040" w:type="dxa"/>
            <w:vAlign w:val="center"/>
          </w:tcPr>
          <w:p w:rsidR="007C70D5" w:rsidRPr="002B29E8" w:rsidRDefault="007C70D5" w:rsidP="008D0067">
            <w:pPr>
              <w:spacing w:line="320" w:lineRule="exact"/>
              <w:ind w:left="150"/>
              <w:jc w:val="center"/>
              <w:rPr>
                <w:rFonts w:ascii="標楷體" w:eastAsia="標楷體" w:hAnsi="標楷體"/>
              </w:rPr>
            </w:pPr>
          </w:p>
        </w:tc>
        <w:tc>
          <w:tcPr>
            <w:tcW w:w="840" w:type="dxa"/>
            <w:vAlign w:val="center"/>
          </w:tcPr>
          <w:p w:rsidR="007C70D5" w:rsidRPr="002B29E8" w:rsidRDefault="007C70D5" w:rsidP="00442ABA">
            <w:pPr>
              <w:spacing w:beforeLines="20" w:afterLines="20" w:line="0" w:lineRule="atLeast"/>
              <w:jc w:val="center"/>
              <w:rPr>
                <w:rFonts w:ascii="標楷體" w:eastAsia="標楷體" w:hAnsi="標楷體"/>
              </w:rPr>
            </w:pPr>
            <w:r w:rsidRPr="002B29E8">
              <w:rPr>
                <w:rFonts w:ascii="標楷體" w:eastAsia="標楷體" w:hAnsi="標楷體" w:hint="eastAsia"/>
              </w:rPr>
              <w:t>電話</w:t>
            </w:r>
          </w:p>
        </w:tc>
        <w:tc>
          <w:tcPr>
            <w:tcW w:w="2464" w:type="dxa"/>
            <w:vAlign w:val="center"/>
          </w:tcPr>
          <w:p w:rsidR="007C70D5" w:rsidRPr="002B29E8" w:rsidRDefault="007C70D5" w:rsidP="00442ABA">
            <w:pPr>
              <w:spacing w:beforeLines="50" w:afterLines="20" w:line="0" w:lineRule="atLeast"/>
              <w:ind w:left="150"/>
              <w:jc w:val="center"/>
              <w:rPr>
                <w:rFonts w:ascii="標楷體" w:eastAsia="標楷體" w:hAnsi="標楷體"/>
              </w:rPr>
            </w:pPr>
          </w:p>
        </w:tc>
      </w:tr>
      <w:tr w:rsidR="007C70D5" w:rsidRPr="002B29E8" w:rsidTr="008D0067">
        <w:trPr>
          <w:cantSplit/>
          <w:trHeight w:val="2460"/>
          <w:jc w:val="right"/>
        </w:trPr>
        <w:tc>
          <w:tcPr>
            <w:tcW w:w="9600" w:type="dxa"/>
            <w:gridSpan w:val="7"/>
          </w:tcPr>
          <w:p w:rsidR="007C70D5" w:rsidRPr="002B29E8" w:rsidRDefault="007C70D5" w:rsidP="00442ABA">
            <w:pPr>
              <w:spacing w:beforeLines="50" w:afterLines="20" w:line="80" w:lineRule="exact"/>
              <w:ind w:leftChars="63" w:left="151" w:firstLineChars="100" w:firstLine="240"/>
              <w:rPr>
                <w:rFonts w:ascii="標楷體" w:eastAsia="標楷體" w:hAnsi="標楷體"/>
              </w:rPr>
            </w:pPr>
            <w:r w:rsidRPr="002B29E8">
              <w:rPr>
                <w:rFonts w:ascii="標楷體" w:eastAsia="標楷體" w:hAnsi="標楷體" w:hint="eastAsia"/>
              </w:rPr>
              <w:t>本人自願放棄貴校之入學錄取資格，絕無異議，特此聲明。</w:t>
            </w:r>
          </w:p>
          <w:p w:rsidR="007C70D5" w:rsidRPr="002B29E8" w:rsidRDefault="007C70D5" w:rsidP="00442ABA">
            <w:pPr>
              <w:spacing w:beforeLines="50" w:afterLines="20" w:line="80" w:lineRule="exact"/>
              <w:ind w:left="150"/>
              <w:rPr>
                <w:rFonts w:ascii="標楷體" w:eastAsia="標楷體" w:hAnsi="標楷體"/>
              </w:rPr>
            </w:pPr>
            <w:r w:rsidRPr="002B29E8">
              <w:rPr>
                <w:rFonts w:ascii="標楷體" w:eastAsia="標楷體" w:hAnsi="標楷體" w:hint="eastAsia"/>
              </w:rPr>
              <w:t xml:space="preserve">            此致</w:t>
            </w:r>
          </w:p>
          <w:p w:rsidR="007C70D5" w:rsidRPr="002B29E8" w:rsidRDefault="007C70D5" w:rsidP="00442ABA">
            <w:pPr>
              <w:spacing w:beforeLines="50" w:afterLines="20" w:line="500" w:lineRule="exact"/>
              <w:ind w:leftChars="63" w:left="151" w:firstLineChars="100" w:firstLine="240"/>
              <w:rPr>
                <w:rFonts w:ascii="標楷體" w:eastAsia="標楷體" w:hAnsi="標楷體"/>
                <w:u w:val="single"/>
              </w:rPr>
            </w:pPr>
            <w:r w:rsidRPr="002B29E8">
              <w:rPr>
                <w:rFonts w:ascii="標楷體" w:eastAsia="標楷體" w:hAnsi="標楷體" w:hint="eastAsia"/>
                <w:u w:val="single"/>
              </w:rPr>
              <w:t xml:space="preserve">                           （錄取學校全銜）</w:t>
            </w:r>
          </w:p>
          <w:p w:rsidR="007C70D5" w:rsidRPr="002B29E8" w:rsidRDefault="007C70D5" w:rsidP="008D0067">
            <w:pPr>
              <w:spacing w:line="260" w:lineRule="exact"/>
              <w:ind w:firstLineChars="2400" w:firstLine="5760"/>
              <w:rPr>
                <w:rFonts w:ascii="標楷體" w:eastAsia="標楷體" w:hAnsi="標楷體"/>
                <w:u w:val="single"/>
              </w:rPr>
            </w:pPr>
            <w:r w:rsidRPr="002B29E8">
              <w:rPr>
                <w:rFonts w:ascii="標楷體" w:eastAsia="標楷體" w:hAnsi="標楷體" w:hint="eastAsia"/>
              </w:rPr>
              <w:t>學生簽章：</w:t>
            </w:r>
            <w:r w:rsidRPr="002B29E8">
              <w:rPr>
                <w:rFonts w:ascii="標楷體" w:eastAsia="標楷體" w:hAnsi="標楷體" w:hint="eastAsia"/>
                <w:u w:val="single"/>
              </w:rPr>
              <w:t xml:space="preserve">                 </w:t>
            </w:r>
          </w:p>
          <w:p w:rsidR="007C70D5" w:rsidRPr="002B29E8" w:rsidRDefault="007C70D5" w:rsidP="00442ABA">
            <w:pPr>
              <w:spacing w:beforeLines="100" w:afterLines="20" w:line="80" w:lineRule="exact"/>
              <w:ind w:firstLineChars="1600" w:firstLine="3840"/>
              <w:rPr>
                <w:rFonts w:ascii="標楷體" w:eastAsia="標楷體" w:hAnsi="標楷體"/>
                <w:u w:val="single"/>
              </w:rPr>
            </w:pPr>
            <w:r w:rsidRPr="002B29E8">
              <w:rPr>
                <w:rFonts w:ascii="標楷體" w:eastAsia="標楷體" w:hAnsi="標楷體" w:hint="eastAsia"/>
              </w:rPr>
              <w:t>父母雙方（或監護人）簽章：</w:t>
            </w:r>
            <w:r w:rsidRPr="002B29E8">
              <w:rPr>
                <w:rFonts w:ascii="標楷體" w:eastAsia="標楷體" w:hAnsi="標楷體" w:hint="eastAsia"/>
                <w:u w:val="single"/>
              </w:rPr>
              <w:t xml:space="preserve">                 </w:t>
            </w:r>
          </w:p>
          <w:p w:rsidR="007C70D5" w:rsidRPr="002B29E8" w:rsidRDefault="007C70D5" w:rsidP="00442ABA">
            <w:pPr>
              <w:spacing w:beforeLines="100" w:afterLines="20" w:line="80" w:lineRule="exact"/>
              <w:ind w:firstLineChars="1800" w:firstLine="4320"/>
              <w:rPr>
                <w:rFonts w:ascii="標楷體" w:eastAsia="標楷體" w:hAnsi="標楷體"/>
                <w:u w:val="single"/>
              </w:rPr>
            </w:pPr>
            <w:r w:rsidRPr="002B29E8">
              <w:rPr>
                <w:rFonts w:ascii="標楷體" w:eastAsia="標楷體" w:hAnsi="標楷體" w:hint="eastAsia"/>
              </w:rPr>
              <w:t xml:space="preserve">                      </w:t>
            </w:r>
            <w:r w:rsidRPr="002B29E8">
              <w:rPr>
                <w:rFonts w:ascii="標楷體" w:eastAsia="標楷體" w:hAnsi="標楷體" w:hint="eastAsia"/>
                <w:u w:val="single"/>
              </w:rPr>
              <w:t xml:space="preserve">                 </w:t>
            </w:r>
          </w:p>
          <w:p w:rsidR="007C70D5" w:rsidRPr="002B29E8" w:rsidRDefault="007C70D5" w:rsidP="00442ABA">
            <w:pPr>
              <w:spacing w:beforeLines="50" w:afterLines="20" w:line="0" w:lineRule="atLeast"/>
              <w:ind w:firstLineChars="2600" w:firstLine="6240"/>
              <w:rPr>
                <w:rFonts w:ascii="標楷體" w:eastAsia="標楷體" w:hAnsi="標楷體"/>
              </w:rPr>
            </w:pPr>
            <w:r w:rsidRPr="002B29E8">
              <w:rPr>
                <w:rFonts w:ascii="標楷體" w:eastAsia="標楷體" w:hAnsi="標楷體" w:hint="eastAsia"/>
              </w:rPr>
              <w:t>日期：102年    月    日</w:t>
            </w:r>
          </w:p>
        </w:tc>
      </w:tr>
      <w:tr w:rsidR="007C70D5" w:rsidRPr="002B29E8" w:rsidTr="008D0067">
        <w:trPr>
          <w:cantSplit/>
          <w:trHeight w:val="855"/>
          <w:jc w:val="right"/>
        </w:trPr>
        <w:tc>
          <w:tcPr>
            <w:tcW w:w="3208" w:type="dxa"/>
            <w:gridSpan w:val="3"/>
            <w:vAlign w:val="center"/>
          </w:tcPr>
          <w:p w:rsidR="007C70D5" w:rsidRPr="002B29E8" w:rsidRDefault="007C70D5" w:rsidP="00442ABA">
            <w:pPr>
              <w:spacing w:beforeLines="20" w:afterLines="20" w:line="0" w:lineRule="atLeast"/>
              <w:ind w:left="147"/>
              <w:jc w:val="center"/>
              <w:rPr>
                <w:rFonts w:ascii="標楷體" w:eastAsia="標楷體" w:hAnsi="標楷體"/>
              </w:rPr>
            </w:pPr>
            <w:r w:rsidRPr="002B29E8">
              <w:rPr>
                <w:rFonts w:ascii="標楷體" w:eastAsia="標楷體" w:hAnsi="標楷體" w:hint="eastAsia"/>
              </w:rPr>
              <w:t>錄取高中高職教務處蓋章</w:t>
            </w:r>
          </w:p>
        </w:tc>
        <w:tc>
          <w:tcPr>
            <w:tcW w:w="6392" w:type="dxa"/>
            <w:gridSpan w:val="4"/>
          </w:tcPr>
          <w:p w:rsidR="007C70D5" w:rsidRPr="002B29E8" w:rsidRDefault="007C70D5" w:rsidP="00442ABA">
            <w:pPr>
              <w:spacing w:beforeLines="50" w:afterLines="20" w:line="0" w:lineRule="atLeast"/>
              <w:ind w:left="150"/>
              <w:rPr>
                <w:rFonts w:ascii="標楷體" w:eastAsia="標楷體" w:hAnsi="標楷體"/>
              </w:rPr>
            </w:pPr>
          </w:p>
        </w:tc>
      </w:tr>
    </w:tbl>
    <w:p w:rsidR="007C70D5" w:rsidRPr="002B29E8" w:rsidRDefault="007C70D5" w:rsidP="00442ABA">
      <w:pPr>
        <w:pStyle w:val="Web"/>
        <w:widowControl w:val="0"/>
        <w:spacing w:beforeLines="20" w:beforeAutospacing="0" w:afterLines="20" w:afterAutospacing="0" w:line="120" w:lineRule="exact"/>
        <w:ind w:leftChars="150" w:left="360"/>
        <w:rPr>
          <w:rFonts w:ascii="標楷體" w:eastAsia="標楷體" w:hAnsi="標楷體" w:cs="Times New Roman"/>
          <w:kern w:val="2"/>
          <w:sz w:val="20"/>
        </w:rPr>
      </w:pPr>
      <w:r w:rsidRPr="002B29E8">
        <w:rPr>
          <w:rFonts w:ascii="標楷體" w:eastAsia="標楷體" w:hAnsi="標楷體" w:cs="Times New Roman" w:hint="eastAsia"/>
          <w:kern w:val="2"/>
          <w:sz w:val="20"/>
        </w:rPr>
        <w:t xml:space="preserve">   </w:t>
      </w:r>
    </w:p>
    <w:p w:rsidR="007C70D5" w:rsidRPr="002B29E8" w:rsidRDefault="007C70D5" w:rsidP="00442ABA">
      <w:pPr>
        <w:pStyle w:val="Web"/>
        <w:widowControl w:val="0"/>
        <w:spacing w:beforeLines="20" w:beforeAutospacing="0" w:afterLines="20" w:afterAutospacing="0" w:line="220" w:lineRule="exact"/>
        <w:ind w:leftChars="150" w:left="360"/>
        <w:rPr>
          <w:rFonts w:ascii="標楷體" w:eastAsia="標楷體" w:hAnsi="標楷體" w:cs="Times New Roman"/>
          <w:kern w:val="2"/>
          <w:sz w:val="20"/>
        </w:rPr>
      </w:pPr>
      <w:r w:rsidRPr="002B29E8">
        <w:rPr>
          <w:rFonts w:ascii="標楷體" w:eastAsia="標楷體" w:hAnsi="標楷體" w:cs="Times New Roman" w:hint="eastAsia"/>
          <w:kern w:val="2"/>
          <w:sz w:val="20"/>
        </w:rPr>
        <w:t>注意事項：</w:t>
      </w:r>
    </w:p>
    <w:p w:rsidR="007C70D5" w:rsidRPr="002B29E8" w:rsidRDefault="007C70D5" w:rsidP="00442ABA">
      <w:pPr>
        <w:pStyle w:val="Web"/>
        <w:widowControl w:val="0"/>
        <w:numPr>
          <w:ilvl w:val="0"/>
          <w:numId w:val="3"/>
        </w:numPr>
        <w:spacing w:beforeLines="20" w:beforeAutospacing="0" w:afterLines="20" w:afterAutospacing="0" w:line="220" w:lineRule="exact"/>
        <w:rPr>
          <w:rFonts w:ascii="標楷體" w:eastAsia="標楷體" w:hAnsi="標楷體" w:cs="Times New Roman"/>
          <w:kern w:val="2"/>
          <w:sz w:val="20"/>
        </w:rPr>
      </w:pPr>
      <w:r w:rsidRPr="002B29E8">
        <w:rPr>
          <w:rFonts w:ascii="標楷體" w:eastAsia="標楷體" w:hAnsi="標楷體" w:cs="Times New Roman" w:hint="eastAsia"/>
          <w:kern w:val="2"/>
          <w:sz w:val="20"/>
        </w:rPr>
        <w:t>錄取學生欲放棄錄取資格者，請填妥本聲明書並經學生、家長雙方或監護人親自簽章後，檢附申請入學通</w:t>
      </w:r>
    </w:p>
    <w:p w:rsidR="007C70D5" w:rsidRPr="002B29E8" w:rsidRDefault="007C70D5" w:rsidP="00442ABA">
      <w:pPr>
        <w:pStyle w:val="Web"/>
        <w:widowControl w:val="0"/>
        <w:spacing w:beforeLines="20" w:beforeAutospacing="0" w:afterLines="20" w:afterAutospacing="0" w:line="220" w:lineRule="exact"/>
        <w:ind w:leftChars="275" w:left="660" w:firstLineChars="200" w:firstLine="400"/>
        <w:rPr>
          <w:rFonts w:ascii="標楷體" w:eastAsia="標楷體" w:hAnsi="標楷體" w:cs="Times New Roman"/>
          <w:kern w:val="2"/>
          <w:sz w:val="20"/>
        </w:rPr>
      </w:pPr>
      <w:r w:rsidRPr="002B29E8">
        <w:rPr>
          <w:rFonts w:ascii="標楷體" w:eastAsia="標楷體" w:hAnsi="標楷體" w:cs="Times New Roman" w:hint="eastAsia"/>
          <w:kern w:val="2"/>
          <w:sz w:val="20"/>
        </w:rPr>
        <w:t>知書於102年7月5日(星期五)下午4：30前由學生或家長親自送至錄取學校辦理。</w:t>
      </w:r>
    </w:p>
    <w:p w:rsidR="007C70D5" w:rsidRPr="002B29E8" w:rsidRDefault="007C70D5" w:rsidP="00442ABA">
      <w:pPr>
        <w:pStyle w:val="Web"/>
        <w:widowControl w:val="0"/>
        <w:spacing w:beforeLines="20" w:beforeAutospacing="0" w:afterLines="20" w:afterAutospacing="0" w:line="220" w:lineRule="exact"/>
        <w:ind w:leftChars="150" w:left="960" w:hangingChars="300" w:hanging="600"/>
        <w:rPr>
          <w:rFonts w:ascii="標楷體" w:eastAsia="標楷體" w:hAnsi="標楷體" w:cs="Times New Roman"/>
          <w:kern w:val="2"/>
          <w:sz w:val="20"/>
        </w:rPr>
      </w:pPr>
      <w:r w:rsidRPr="002B29E8">
        <w:rPr>
          <w:rFonts w:ascii="標楷體" w:eastAsia="標楷體" w:hAnsi="標楷體" w:cs="Times New Roman" w:hint="eastAsia"/>
          <w:kern w:val="2"/>
          <w:sz w:val="20"/>
        </w:rPr>
        <w:t xml:space="preserve">   二、錄取學校於聲明書蓋章後，將第一聯撕下由學校存查，第二聯由學生領回。</w:t>
      </w:r>
    </w:p>
    <w:p w:rsidR="007C70D5" w:rsidRPr="002B29E8" w:rsidRDefault="007C70D5" w:rsidP="00442ABA">
      <w:pPr>
        <w:pStyle w:val="Web"/>
        <w:widowControl w:val="0"/>
        <w:spacing w:beforeLines="20" w:beforeAutospacing="0" w:afterLines="20" w:afterAutospacing="0" w:line="220" w:lineRule="exact"/>
        <w:ind w:leftChars="150" w:left="960" w:hangingChars="300" w:hanging="600"/>
        <w:rPr>
          <w:rFonts w:ascii="標楷體" w:eastAsia="標楷體" w:hAnsi="標楷體" w:cs="Times New Roman"/>
          <w:kern w:val="2"/>
          <w:sz w:val="20"/>
        </w:rPr>
      </w:pPr>
      <w:r w:rsidRPr="002B29E8">
        <w:rPr>
          <w:rFonts w:ascii="標楷體" w:eastAsia="標楷體" w:hAnsi="標楷體" w:cs="Times New Roman" w:hint="eastAsia"/>
          <w:kern w:val="2"/>
          <w:sz w:val="20"/>
        </w:rPr>
        <w:t xml:space="preserve">   三、完成上述手續後，學生始得參加本學年度其他入學管道。</w:t>
      </w:r>
    </w:p>
    <w:p w:rsidR="007C70D5" w:rsidRPr="002B29E8" w:rsidRDefault="007C70D5" w:rsidP="00442ABA">
      <w:pPr>
        <w:pStyle w:val="Web"/>
        <w:widowControl w:val="0"/>
        <w:spacing w:beforeLines="20" w:beforeAutospacing="0" w:afterLines="20" w:afterAutospacing="0" w:line="220" w:lineRule="exact"/>
        <w:ind w:leftChars="276" w:left="962" w:hangingChars="150" w:hanging="300"/>
        <w:rPr>
          <w:rFonts w:ascii="標楷體" w:eastAsia="標楷體" w:hAnsi="標楷體" w:cs="Times New Roman"/>
          <w:kern w:val="2"/>
          <w:sz w:val="20"/>
        </w:rPr>
      </w:pPr>
      <w:r w:rsidRPr="002B29E8">
        <w:rPr>
          <w:rFonts w:ascii="標楷體" w:eastAsia="標楷體" w:hAnsi="標楷體" w:cs="Times New Roman" w:hint="eastAsia"/>
          <w:kern w:val="2"/>
          <w:sz w:val="20"/>
        </w:rPr>
        <w:t>四、聲明放棄錄取資格手續完成後，不得以任何理由撤回，請學生及家長慎重考慮。</w:t>
      </w:r>
    </w:p>
    <w:p w:rsidR="007C70D5" w:rsidRPr="002B29E8" w:rsidRDefault="000551C8" w:rsidP="007C70D5">
      <w:pPr>
        <w:pStyle w:val="Web"/>
        <w:widowControl w:val="0"/>
        <w:snapToGrid w:val="0"/>
        <w:spacing w:before="0" w:beforeAutospacing="0" w:after="0" w:afterAutospacing="0"/>
        <w:rPr>
          <w:rFonts w:ascii="標楷體" w:eastAsia="標楷體" w:hAnsi="標楷體" w:cs="Arial"/>
          <w:kern w:val="2"/>
          <w:sz w:val="20"/>
        </w:rPr>
      </w:pPr>
      <w:r w:rsidRPr="002B29E8">
        <w:br w:type="page"/>
      </w:r>
      <w:r w:rsidR="007C70D5" w:rsidRPr="002B29E8">
        <w:rPr>
          <w:rFonts w:ascii="標楷體" w:eastAsia="標楷體" w:hAnsi="標楷體" w:cs="Arial"/>
          <w:b/>
          <w:bCs/>
          <w:kern w:val="2"/>
          <w:sz w:val="22"/>
        </w:rPr>
        <w:lastRenderedPageBreak/>
        <w:t>【附表</w:t>
      </w:r>
      <w:r w:rsidR="007C70D5" w:rsidRPr="002B29E8">
        <w:rPr>
          <w:rFonts w:ascii="標楷體" w:eastAsia="標楷體" w:hAnsi="標楷體" w:cs="Arial" w:hint="eastAsia"/>
          <w:b/>
          <w:bCs/>
          <w:kern w:val="2"/>
          <w:sz w:val="22"/>
        </w:rPr>
        <w:t>三</w:t>
      </w:r>
      <w:r w:rsidR="007C70D5" w:rsidRPr="002B29E8">
        <w:rPr>
          <w:rFonts w:ascii="標楷體" w:eastAsia="標楷體" w:hAnsi="標楷體" w:cs="Arial"/>
          <w:b/>
          <w:bCs/>
          <w:kern w:val="2"/>
          <w:sz w:val="22"/>
        </w:rPr>
        <w:t>】</w:t>
      </w:r>
    </w:p>
    <w:p w:rsidR="007C70D5" w:rsidRPr="002B29E8" w:rsidRDefault="005207E8" w:rsidP="007C70D5">
      <w:pPr>
        <w:spacing w:line="440" w:lineRule="exact"/>
        <w:jc w:val="center"/>
        <w:rPr>
          <w:rFonts w:ascii="標楷體" w:eastAsia="標楷體" w:hAnsi="標楷體"/>
          <w:b/>
          <w:sz w:val="28"/>
          <w:szCs w:val="28"/>
        </w:rPr>
      </w:pPr>
      <w:r w:rsidRPr="002B29E8">
        <w:rPr>
          <w:rFonts w:ascii="標楷體" w:eastAsia="標楷體" w:hAnsi="標楷體" w:cs="Arial"/>
          <w:b/>
          <w:bCs/>
          <w:noProof/>
          <w:sz w:val="22"/>
        </w:rPr>
        <w:pict>
          <v:line id="_x0000_s1098" style="position:absolute;left:0;text-align:left;z-index:251658240" from="0,-68.3pt" to="0,750.7pt">
            <v:stroke dashstyle="dash"/>
          </v:line>
        </w:pict>
      </w:r>
      <w:r w:rsidR="007C70D5" w:rsidRPr="002B29E8">
        <w:rPr>
          <w:rFonts w:ascii="標楷體" w:eastAsia="標楷體" w:hAnsi="標楷體" w:hint="eastAsia"/>
          <w:b/>
          <w:bCs/>
          <w:sz w:val="28"/>
          <w:szCs w:val="28"/>
        </w:rPr>
        <w:t>中投</w:t>
      </w:r>
      <w:r w:rsidR="007C70D5" w:rsidRPr="002B29E8">
        <w:rPr>
          <w:rFonts w:ascii="標楷體" w:eastAsia="標楷體" w:hAnsi="標楷體" w:hint="eastAsia"/>
          <w:b/>
          <w:sz w:val="28"/>
          <w:szCs w:val="28"/>
        </w:rPr>
        <w:t>區</w:t>
      </w:r>
      <w:r w:rsidR="007C70D5" w:rsidRPr="002B29E8">
        <w:rPr>
          <w:rFonts w:ascii="標楷體" w:eastAsia="標楷體" w:hAnsi="標楷體" w:hint="eastAsia"/>
          <w:b/>
          <w:bCs/>
          <w:sz w:val="28"/>
        </w:rPr>
        <w:t>102</w:t>
      </w:r>
      <w:r w:rsidR="007C70D5" w:rsidRPr="002B29E8">
        <w:rPr>
          <w:rFonts w:ascii="標楷體" w:eastAsia="標楷體" w:hAnsi="標楷體" w:hint="eastAsia"/>
          <w:b/>
          <w:sz w:val="28"/>
          <w:szCs w:val="28"/>
        </w:rPr>
        <w:t>學年度高中及高職聯合申請入學申訴書</w:t>
      </w:r>
    </w:p>
    <w:p w:rsidR="007C70D5" w:rsidRPr="002B29E8" w:rsidRDefault="007C70D5" w:rsidP="007C70D5">
      <w:pPr>
        <w:spacing w:line="440" w:lineRule="exact"/>
        <w:jc w:val="right"/>
        <w:rPr>
          <w:rFonts w:ascii="標楷體" w:eastAsia="標楷體" w:hAnsi="標楷體"/>
          <w:b/>
          <w:sz w:val="20"/>
          <w:szCs w:val="20"/>
        </w:rPr>
      </w:pPr>
      <w:r w:rsidRPr="002B29E8">
        <w:rPr>
          <w:rFonts w:ascii="標楷體" w:eastAsia="標楷體" w:hAnsi="標楷體" w:hint="eastAsia"/>
          <w:b/>
        </w:rPr>
        <w:t xml:space="preserve">                                                      </w:t>
      </w:r>
      <w:r w:rsidRPr="002B29E8">
        <w:rPr>
          <w:rFonts w:ascii="標楷體" w:eastAsia="標楷體" w:hAnsi="標楷體" w:hint="eastAsia"/>
          <w:b/>
          <w:sz w:val="20"/>
          <w:szCs w:val="20"/>
        </w:rPr>
        <w:t>收件編號：</w:t>
      </w:r>
      <w:r w:rsidRPr="002B29E8">
        <w:rPr>
          <w:rFonts w:ascii="標楷體" w:eastAsia="標楷體" w:hAnsi="標楷體" w:hint="eastAsia"/>
          <w:b/>
          <w:sz w:val="20"/>
          <w:szCs w:val="20"/>
          <w:u w:val="single"/>
        </w:rPr>
        <w:t xml:space="preserve">         </w:t>
      </w:r>
      <w:r w:rsidRPr="002B29E8">
        <w:rPr>
          <w:rFonts w:ascii="標楷體" w:eastAsia="標楷體" w:hAnsi="標楷體" w:hint="eastAsia"/>
          <w:b/>
          <w:sz w:val="20"/>
          <w:szCs w:val="20"/>
        </w:rPr>
        <w:t>(申請人免填)</w:t>
      </w:r>
    </w:p>
    <w:p w:rsidR="007C70D5" w:rsidRPr="002B29E8" w:rsidRDefault="007C70D5" w:rsidP="007C70D5">
      <w:pPr>
        <w:spacing w:line="200" w:lineRule="exact"/>
        <w:jc w:val="right"/>
        <w:rPr>
          <w:rFonts w:ascii="標楷體" w:eastAsia="標楷體" w:hAnsi="標楷體"/>
        </w:rPr>
      </w:pPr>
    </w:p>
    <w:tbl>
      <w:tblPr>
        <w:tblW w:w="9288"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2"/>
        <w:gridCol w:w="648"/>
        <w:gridCol w:w="540"/>
        <w:gridCol w:w="864"/>
        <w:gridCol w:w="1296"/>
        <w:gridCol w:w="1296"/>
        <w:gridCol w:w="303"/>
        <w:gridCol w:w="1483"/>
        <w:gridCol w:w="2426"/>
      </w:tblGrid>
      <w:tr w:rsidR="007C70D5" w:rsidRPr="002B29E8" w:rsidTr="008D0067">
        <w:trPr>
          <w:cantSplit/>
          <w:trHeight w:val="432"/>
        </w:trPr>
        <w:tc>
          <w:tcPr>
            <w:tcW w:w="432" w:type="dxa"/>
            <w:vMerge w:val="restart"/>
            <w:vAlign w:val="center"/>
          </w:tcPr>
          <w:p w:rsidR="007C70D5" w:rsidRPr="002B29E8" w:rsidRDefault="007C70D5" w:rsidP="008D0067">
            <w:pPr>
              <w:snapToGrid w:val="0"/>
              <w:spacing w:line="420" w:lineRule="exact"/>
              <w:jc w:val="center"/>
              <w:rPr>
                <w:rFonts w:ascii="標楷體" w:eastAsia="標楷體" w:hAnsi="標楷體"/>
              </w:rPr>
            </w:pPr>
            <w:r w:rsidRPr="002B29E8">
              <w:rPr>
                <w:rFonts w:ascii="標楷體" w:eastAsia="標楷體" w:hAnsi="標楷體" w:hint="eastAsia"/>
              </w:rPr>
              <w:t>申訴</w:t>
            </w:r>
          </w:p>
          <w:p w:rsidR="007C70D5" w:rsidRPr="002B29E8" w:rsidRDefault="007C70D5" w:rsidP="008D0067">
            <w:pPr>
              <w:snapToGrid w:val="0"/>
              <w:spacing w:line="420" w:lineRule="exact"/>
              <w:jc w:val="center"/>
              <w:rPr>
                <w:rFonts w:ascii="標楷體" w:eastAsia="標楷體" w:hAnsi="標楷體"/>
              </w:rPr>
            </w:pPr>
            <w:r w:rsidRPr="002B29E8">
              <w:rPr>
                <w:rFonts w:ascii="標楷體" w:eastAsia="標楷體" w:hAnsi="標楷體" w:hint="eastAsia"/>
              </w:rPr>
              <w:t>學生</w:t>
            </w:r>
          </w:p>
        </w:tc>
        <w:tc>
          <w:tcPr>
            <w:tcW w:w="2052" w:type="dxa"/>
            <w:gridSpan w:val="3"/>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姓名</w:t>
            </w:r>
          </w:p>
        </w:tc>
        <w:tc>
          <w:tcPr>
            <w:tcW w:w="2895" w:type="dxa"/>
            <w:gridSpan w:val="3"/>
            <w:vAlign w:val="center"/>
          </w:tcPr>
          <w:p w:rsidR="007C70D5" w:rsidRPr="002B29E8" w:rsidRDefault="007C70D5" w:rsidP="008D0067">
            <w:pPr>
              <w:snapToGrid w:val="0"/>
              <w:spacing w:line="420" w:lineRule="exact"/>
              <w:jc w:val="center"/>
              <w:rPr>
                <w:rFonts w:ascii="標楷體" w:eastAsia="標楷體" w:hAnsi="標楷體"/>
              </w:rPr>
            </w:pPr>
          </w:p>
        </w:tc>
        <w:tc>
          <w:tcPr>
            <w:tcW w:w="1483"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就讀國中</w:t>
            </w:r>
          </w:p>
        </w:tc>
        <w:tc>
          <w:tcPr>
            <w:tcW w:w="2426" w:type="dxa"/>
            <w:vAlign w:val="center"/>
          </w:tcPr>
          <w:p w:rsidR="007C70D5" w:rsidRPr="002B29E8" w:rsidRDefault="007C70D5" w:rsidP="008D0067">
            <w:pPr>
              <w:snapToGrid w:val="0"/>
              <w:spacing w:line="420" w:lineRule="exact"/>
              <w:jc w:val="center"/>
              <w:rPr>
                <w:rFonts w:ascii="標楷體" w:eastAsia="標楷體" w:hAnsi="標楷體"/>
              </w:rPr>
            </w:pPr>
          </w:p>
        </w:tc>
      </w:tr>
      <w:tr w:rsidR="007C70D5" w:rsidRPr="002B29E8" w:rsidTr="008D0067">
        <w:trPr>
          <w:cantSplit/>
          <w:trHeight w:val="70"/>
        </w:trPr>
        <w:tc>
          <w:tcPr>
            <w:tcW w:w="432" w:type="dxa"/>
            <w:vMerge/>
            <w:vAlign w:val="center"/>
          </w:tcPr>
          <w:p w:rsidR="007C70D5" w:rsidRPr="002B29E8" w:rsidRDefault="007C70D5" w:rsidP="008D0067">
            <w:pPr>
              <w:snapToGrid w:val="0"/>
              <w:spacing w:line="420" w:lineRule="exact"/>
              <w:jc w:val="center"/>
              <w:rPr>
                <w:rFonts w:ascii="標楷體" w:eastAsia="標楷體" w:hAnsi="標楷體"/>
              </w:rPr>
            </w:pPr>
          </w:p>
        </w:tc>
        <w:tc>
          <w:tcPr>
            <w:tcW w:w="648"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性別</w:t>
            </w:r>
          </w:p>
        </w:tc>
        <w:tc>
          <w:tcPr>
            <w:tcW w:w="1404" w:type="dxa"/>
            <w:gridSpan w:val="2"/>
            <w:vAlign w:val="center"/>
          </w:tcPr>
          <w:p w:rsidR="007C70D5" w:rsidRPr="002B29E8" w:rsidRDefault="007C70D5" w:rsidP="008D0067">
            <w:pPr>
              <w:snapToGrid w:val="0"/>
              <w:spacing w:line="420" w:lineRule="exact"/>
              <w:jc w:val="center"/>
              <w:rPr>
                <w:rFonts w:ascii="標楷體" w:eastAsia="標楷體" w:hAnsi="標楷體"/>
              </w:rPr>
            </w:pPr>
          </w:p>
        </w:tc>
        <w:tc>
          <w:tcPr>
            <w:tcW w:w="2895" w:type="dxa"/>
            <w:gridSpan w:val="3"/>
            <w:vAlign w:val="center"/>
          </w:tcPr>
          <w:p w:rsidR="007C70D5" w:rsidRPr="002B29E8" w:rsidRDefault="007C70D5" w:rsidP="008D0067">
            <w:pPr>
              <w:snapToGrid w:val="0"/>
              <w:spacing w:line="420" w:lineRule="exact"/>
              <w:jc w:val="center"/>
              <w:rPr>
                <w:rFonts w:ascii="標楷體" w:eastAsia="標楷體" w:hAnsi="標楷體"/>
              </w:rPr>
            </w:pPr>
            <w:r w:rsidRPr="002B29E8">
              <w:rPr>
                <w:rFonts w:ascii="標楷體" w:eastAsia="標楷體" w:hAnsi="標楷體" w:hint="eastAsia"/>
              </w:rPr>
              <w:t>年    月    日生</w:t>
            </w:r>
          </w:p>
        </w:tc>
        <w:tc>
          <w:tcPr>
            <w:tcW w:w="1483"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班別</w:t>
            </w:r>
          </w:p>
        </w:tc>
        <w:tc>
          <w:tcPr>
            <w:tcW w:w="2426" w:type="dxa"/>
            <w:vAlign w:val="center"/>
          </w:tcPr>
          <w:p w:rsidR="007C70D5" w:rsidRPr="002B29E8" w:rsidRDefault="007C70D5" w:rsidP="008D0067">
            <w:pPr>
              <w:snapToGrid w:val="0"/>
              <w:spacing w:line="420" w:lineRule="exact"/>
              <w:ind w:left="152"/>
              <w:jc w:val="center"/>
              <w:rPr>
                <w:rFonts w:ascii="標楷體" w:eastAsia="標楷體" w:hAnsi="標楷體"/>
              </w:rPr>
            </w:pPr>
          </w:p>
        </w:tc>
      </w:tr>
      <w:tr w:rsidR="007C70D5" w:rsidRPr="002B29E8" w:rsidTr="008D0067">
        <w:trPr>
          <w:cantSplit/>
          <w:trHeight w:val="453"/>
        </w:trPr>
        <w:tc>
          <w:tcPr>
            <w:tcW w:w="432" w:type="dxa"/>
            <w:vMerge/>
            <w:vAlign w:val="center"/>
          </w:tcPr>
          <w:p w:rsidR="007C70D5" w:rsidRPr="002B29E8" w:rsidRDefault="007C70D5" w:rsidP="008D0067">
            <w:pPr>
              <w:snapToGrid w:val="0"/>
              <w:spacing w:line="420" w:lineRule="exact"/>
              <w:jc w:val="center"/>
              <w:rPr>
                <w:rFonts w:ascii="標楷體" w:eastAsia="標楷體" w:hAnsi="標楷體"/>
              </w:rPr>
            </w:pPr>
          </w:p>
        </w:tc>
        <w:tc>
          <w:tcPr>
            <w:tcW w:w="2052" w:type="dxa"/>
            <w:gridSpan w:val="3"/>
            <w:tcBorders>
              <w:bottom w:val="single" w:sz="4" w:space="0" w:color="auto"/>
            </w:tcBorders>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身分證統一編號</w:t>
            </w:r>
          </w:p>
        </w:tc>
        <w:tc>
          <w:tcPr>
            <w:tcW w:w="2895" w:type="dxa"/>
            <w:gridSpan w:val="3"/>
            <w:tcBorders>
              <w:bottom w:val="single" w:sz="4" w:space="0" w:color="auto"/>
            </w:tcBorders>
            <w:vAlign w:val="center"/>
          </w:tcPr>
          <w:p w:rsidR="007C70D5" w:rsidRPr="002B29E8" w:rsidRDefault="007C70D5" w:rsidP="008D0067">
            <w:pPr>
              <w:snapToGrid w:val="0"/>
              <w:spacing w:line="420" w:lineRule="exact"/>
              <w:jc w:val="center"/>
              <w:rPr>
                <w:rFonts w:ascii="標楷體" w:eastAsia="標楷體" w:hAnsi="標楷體"/>
              </w:rPr>
            </w:pPr>
          </w:p>
        </w:tc>
        <w:tc>
          <w:tcPr>
            <w:tcW w:w="1483"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座號</w:t>
            </w:r>
          </w:p>
        </w:tc>
        <w:tc>
          <w:tcPr>
            <w:tcW w:w="2426" w:type="dxa"/>
            <w:vAlign w:val="center"/>
          </w:tcPr>
          <w:p w:rsidR="007C70D5" w:rsidRPr="002B29E8" w:rsidRDefault="007C70D5" w:rsidP="008D0067">
            <w:pPr>
              <w:snapToGrid w:val="0"/>
              <w:spacing w:line="420" w:lineRule="exact"/>
              <w:jc w:val="center"/>
              <w:rPr>
                <w:rFonts w:ascii="標楷體" w:eastAsia="標楷體" w:hAnsi="標楷體"/>
              </w:rPr>
            </w:pPr>
          </w:p>
        </w:tc>
      </w:tr>
      <w:tr w:rsidR="007C70D5" w:rsidRPr="002B29E8" w:rsidTr="008D0067">
        <w:trPr>
          <w:cantSplit/>
          <w:trHeight w:val="481"/>
        </w:trPr>
        <w:tc>
          <w:tcPr>
            <w:tcW w:w="432" w:type="dxa"/>
            <w:vMerge/>
            <w:vAlign w:val="center"/>
          </w:tcPr>
          <w:p w:rsidR="007C70D5" w:rsidRPr="002B29E8" w:rsidRDefault="007C70D5" w:rsidP="008D0067">
            <w:pPr>
              <w:snapToGrid w:val="0"/>
              <w:spacing w:line="420" w:lineRule="exact"/>
              <w:jc w:val="center"/>
              <w:rPr>
                <w:rFonts w:ascii="標楷體" w:eastAsia="標楷體" w:hAnsi="標楷體"/>
              </w:rPr>
            </w:pPr>
          </w:p>
        </w:tc>
        <w:tc>
          <w:tcPr>
            <w:tcW w:w="2052" w:type="dxa"/>
            <w:gridSpan w:val="3"/>
            <w:vAlign w:val="center"/>
          </w:tcPr>
          <w:p w:rsidR="007C70D5" w:rsidRPr="002B29E8" w:rsidRDefault="007C70D5" w:rsidP="008D0067">
            <w:pPr>
              <w:snapToGrid w:val="0"/>
              <w:jc w:val="distribute"/>
              <w:rPr>
                <w:rFonts w:ascii="標楷體" w:eastAsia="標楷體" w:hAnsi="標楷體"/>
              </w:rPr>
            </w:pPr>
            <w:r w:rsidRPr="002B29E8">
              <w:rPr>
                <w:rFonts w:ascii="標楷體" w:eastAsia="標楷體" w:hAnsi="標楷體" w:hint="eastAsia"/>
              </w:rPr>
              <w:t>通訊地址</w:t>
            </w:r>
          </w:p>
        </w:tc>
        <w:tc>
          <w:tcPr>
            <w:tcW w:w="6804" w:type="dxa"/>
            <w:gridSpan w:val="5"/>
            <w:vAlign w:val="center"/>
          </w:tcPr>
          <w:p w:rsidR="007C70D5" w:rsidRPr="002B29E8" w:rsidRDefault="007C70D5" w:rsidP="008D0067">
            <w:pPr>
              <w:snapToGrid w:val="0"/>
              <w:spacing w:line="420" w:lineRule="exact"/>
              <w:ind w:firstLineChars="50" w:firstLine="120"/>
              <w:rPr>
                <w:rFonts w:ascii="標楷體" w:eastAsia="標楷體" w:hAnsi="標楷體"/>
              </w:rPr>
            </w:pPr>
            <w:r w:rsidRPr="002B29E8">
              <w:rPr>
                <w:rFonts w:ascii="標楷體" w:eastAsia="標楷體" w:hAnsi="標楷體" w:hint="eastAsia"/>
              </w:rPr>
              <w:t>□□□</w:t>
            </w:r>
          </w:p>
        </w:tc>
      </w:tr>
      <w:tr w:rsidR="007C70D5" w:rsidRPr="002B29E8" w:rsidTr="008D0067">
        <w:trPr>
          <w:cantSplit/>
          <w:trHeight w:val="353"/>
        </w:trPr>
        <w:tc>
          <w:tcPr>
            <w:tcW w:w="432" w:type="dxa"/>
            <w:vMerge/>
            <w:vAlign w:val="center"/>
          </w:tcPr>
          <w:p w:rsidR="007C70D5" w:rsidRPr="002B29E8" w:rsidRDefault="007C70D5" w:rsidP="008D0067">
            <w:pPr>
              <w:snapToGrid w:val="0"/>
              <w:spacing w:line="420" w:lineRule="exact"/>
              <w:jc w:val="center"/>
              <w:rPr>
                <w:rFonts w:ascii="標楷體" w:eastAsia="標楷體" w:hAnsi="標楷體"/>
              </w:rPr>
            </w:pPr>
          </w:p>
        </w:tc>
        <w:tc>
          <w:tcPr>
            <w:tcW w:w="2052" w:type="dxa"/>
            <w:gridSpan w:val="3"/>
            <w:vAlign w:val="center"/>
          </w:tcPr>
          <w:p w:rsidR="007C70D5" w:rsidRPr="002B29E8" w:rsidRDefault="007C70D5" w:rsidP="008D0067">
            <w:pPr>
              <w:snapToGrid w:val="0"/>
              <w:jc w:val="distribute"/>
              <w:rPr>
                <w:rFonts w:ascii="標楷體" w:eastAsia="標楷體" w:hAnsi="標楷體"/>
              </w:rPr>
            </w:pPr>
            <w:r w:rsidRPr="002B29E8">
              <w:rPr>
                <w:rFonts w:ascii="標楷體" w:eastAsia="標楷體" w:hAnsi="標楷體" w:hint="eastAsia"/>
              </w:rPr>
              <w:t>聯絡電話</w:t>
            </w:r>
          </w:p>
        </w:tc>
        <w:tc>
          <w:tcPr>
            <w:tcW w:w="6804" w:type="dxa"/>
            <w:gridSpan w:val="5"/>
            <w:vAlign w:val="center"/>
          </w:tcPr>
          <w:p w:rsidR="007C70D5" w:rsidRPr="002B29E8" w:rsidRDefault="007C70D5" w:rsidP="008D0067">
            <w:pPr>
              <w:snapToGrid w:val="0"/>
              <w:spacing w:line="420" w:lineRule="exact"/>
              <w:jc w:val="center"/>
              <w:rPr>
                <w:rFonts w:ascii="標楷體" w:eastAsia="標楷體" w:hAnsi="標楷體"/>
              </w:rPr>
            </w:pPr>
          </w:p>
        </w:tc>
      </w:tr>
      <w:tr w:rsidR="007C70D5" w:rsidRPr="002B29E8" w:rsidTr="008D0067">
        <w:trPr>
          <w:trHeight w:val="145"/>
        </w:trPr>
        <w:tc>
          <w:tcPr>
            <w:tcW w:w="1620" w:type="dxa"/>
            <w:gridSpan w:val="3"/>
            <w:vMerge w:val="restart"/>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家長</w:t>
            </w:r>
          </w:p>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或監護人姓名</w:t>
            </w:r>
          </w:p>
        </w:tc>
        <w:tc>
          <w:tcPr>
            <w:tcW w:w="2160" w:type="dxa"/>
            <w:gridSpan w:val="2"/>
            <w:vMerge w:val="restart"/>
          </w:tcPr>
          <w:p w:rsidR="007C70D5" w:rsidRPr="002B29E8" w:rsidRDefault="007C70D5" w:rsidP="008D0067">
            <w:pPr>
              <w:snapToGrid w:val="0"/>
              <w:spacing w:line="420" w:lineRule="exact"/>
              <w:rPr>
                <w:rFonts w:ascii="標楷體" w:eastAsia="標楷體" w:hAnsi="標楷體"/>
              </w:rPr>
            </w:pPr>
          </w:p>
        </w:tc>
        <w:tc>
          <w:tcPr>
            <w:tcW w:w="1296"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簽名(章)</w:t>
            </w:r>
          </w:p>
        </w:tc>
        <w:tc>
          <w:tcPr>
            <w:tcW w:w="4212" w:type="dxa"/>
            <w:gridSpan w:val="3"/>
          </w:tcPr>
          <w:p w:rsidR="007C70D5" w:rsidRPr="002B29E8" w:rsidRDefault="007C70D5" w:rsidP="008D0067">
            <w:pPr>
              <w:snapToGrid w:val="0"/>
              <w:spacing w:line="420" w:lineRule="exact"/>
              <w:rPr>
                <w:rFonts w:ascii="標楷體" w:eastAsia="標楷體" w:hAnsi="標楷體"/>
              </w:rPr>
            </w:pPr>
          </w:p>
        </w:tc>
      </w:tr>
      <w:tr w:rsidR="007C70D5" w:rsidRPr="002B29E8" w:rsidTr="008D0067">
        <w:trPr>
          <w:trHeight w:val="333"/>
        </w:trPr>
        <w:tc>
          <w:tcPr>
            <w:tcW w:w="1620" w:type="dxa"/>
            <w:gridSpan w:val="3"/>
            <w:vMerge/>
            <w:vAlign w:val="center"/>
          </w:tcPr>
          <w:p w:rsidR="007C70D5" w:rsidRPr="002B29E8" w:rsidRDefault="007C70D5" w:rsidP="008D0067">
            <w:pPr>
              <w:snapToGrid w:val="0"/>
              <w:spacing w:line="420" w:lineRule="exact"/>
              <w:jc w:val="distribute"/>
              <w:rPr>
                <w:rFonts w:ascii="標楷體" w:eastAsia="標楷體" w:hAnsi="標楷體"/>
              </w:rPr>
            </w:pPr>
          </w:p>
        </w:tc>
        <w:tc>
          <w:tcPr>
            <w:tcW w:w="2160" w:type="dxa"/>
            <w:gridSpan w:val="2"/>
            <w:vMerge/>
          </w:tcPr>
          <w:p w:rsidR="007C70D5" w:rsidRPr="002B29E8" w:rsidRDefault="007C70D5" w:rsidP="008D0067">
            <w:pPr>
              <w:snapToGrid w:val="0"/>
              <w:spacing w:line="420" w:lineRule="exact"/>
              <w:rPr>
                <w:rFonts w:ascii="標楷體" w:eastAsia="標楷體" w:hAnsi="標楷體"/>
              </w:rPr>
            </w:pPr>
          </w:p>
        </w:tc>
        <w:tc>
          <w:tcPr>
            <w:tcW w:w="1296" w:type="dxa"/>
            <w:vAlign w:val="center"/>
          </w:tcPr>
          <w:p w:rsidR="007C70D5" w:rsidRPr="002B29E8" w:rsidRDefault="007C70D5" w:rsidP="008D0067">
            <w:pPr>
              <w:snapToGrid w:val="0"/>
              <w:spacing w:line="420" w:lineRule="exact"/>
              <w:jc w:val="distribute"/>
              <w:rPr>
                <w:rFonts w:ascii="標楷體" w:eastAsia="標楷體" w:hAnsi="標楷體"/>
              </w:rPr>
            </w:pPr>
            <w:r w:rsidRPr="002B29E8">
              <w:rPr>
                <w:rFonts w:ascii="標楷體" w:eastAsia="標楷體" w:hAnsi="標楷體" w:hint="eastAsia"/>
              </w:rPr>
              <w:t>聯絡電話</w:t>
            </w:r>
          </w:p>
        </w:tc>
        <w:tc>
          <w:tcPr>
            <w:tcW w:w="4212" w:type="dxa"/>
            <w:gridSpan w:val="3"/>
          </w:tcPr>
          <w:p w:rsidR="007C70D5" w:rsidRPr="002B29E8" w:rsidRDefault="007C70D5" w:rsidP="008D0067">
            <w:pPr>
              <w:snapToGrid w:val="0"/>
              <w:spacing w:line="420" w:lineRule="exact"/>
              <w:rPr>
                <w:rFonts w:ascii="標楷體" w:eastAsia="標楷體" w:hAnsi="標楷體"/>
              </w:rPr>
            </w:pPr>
          </w:p>
        </w:tc>
      </w:tr>
      <w:tr w:rsidR="007C70D5" w:rsidRPr="002B29E8" w:rsidTr="008D0067">
        <w:trPr>
          <w:cantSplit/>
          <w:trHeight w:val="177"/>
        </w:trPr>
        <w:tc>
          <w:tcPr>
            <w:tcW w:w="1620" w:type="dxa"/>
            <w:gridSpan w:val="3"/>
            <w:vMerge w:val="restart"/>
            <w:vAlign w:val="center"/>
          </w:tcPr>
          <w:p w:rsidR="007C70D5" w:rsidRPr="002B29E8" w:rsidRDefault="007C70D5" w:rsidP="008D0067">
            <w:pPr>
              <w:overflowPunct w:val="0"/>
              <w:autoSpaceDE w:val="0"/>
              <w:autoSpaceDN w:val="0"/>
              <w:adjustRightInd w:val="0"/>
              <w:snapToGrid w:val="0"/>
              <w:spacing w:line="420" w:lineRule="exact"/>
              <w:jc w:val="distribute"/>
              <w:rPr>
                <w:rFonts w:ascii="標楷體" w:eastAsia="標楷體" w:hAnsi="標楷體"/>
              </w:rPr>
            </w:pPr>
            <w:r w:rsidRPr="002B29E8">
              <w:rPr>
                <w:rFonts w:ascii="標楷體" w:eastAsia="標楷體" w:hAnsi="標楷體" w:hint="eastAsia"/>
              </w:rPr>
              <w:t>原審查</w:t>
            </w:r>
          </w:p>
          <w:p w:rsidR="007C70D5" w:rsidRPr="002B29E8" w:rsidRDefault="007C70D5" w:rsidP="008D0067">
            <w:pPr>
              <w:overflowPunct w:val="0"/>
              <w:autoSpaceDE w:val="0"/>
              <w:autoSpaceDN w:val="0"/>
              <w:adjustRightInd w:val="0"/>
              <w:snapToGrid w:val="0"/>
              <w:spacing w:line="420" w:lineRule="exact"/>
              <w:jc w:val="distribute"/>
              <w:rPr>
                <w:rFonts w:ascii="標楷體" w:eastAsia="標楷體" w:hAnsi="標楷體"/>
              </w:rPr>
            </w:pPr>
            <w:r w:rsidRPr="002B29E8">
              <w:rPr>
                <w:rFonts w:ascii="標楷體" w:eastAsia="標楷體" w:hAnsi="標楷體" w:hint="eastAsia"/>
              </w:rPr>
              <w:t>結果</w:t>
            </w:r>
          </w:p>
        </w:tc>
        <w:tc>
          <w:tcPr>
            <w:tcW w:w="7668" w:type="dxa"/>
            <w:gridSpan w:val="6"/>
            <w:vAlign w:val="bottom"/>
          </w:tcPr>
          <w:p w:rsidR="007C70D5" w:rsidRPr="002B29E8" w:rsidRDefault="007C70D5" w:rsidP="008D0067">
            <w:pPr>
              <w:snapToGrid w:val="0"/>
              <w:spacing w:line="420" w:lineRule="exact"/>
              <w:jc w:val="both"/>
              <w:rPr>
                <w:rFonts w:ascii="標楷體" w:eastAsia="標楷體" w:hAnsi="標楷體"/>
              </w:rPr>
            </w:pPr>
            <w:r w:rsidRPr="002B29E8">
              <w:rPr>
                <w:rFonts w:ascii="標楷體" w:eastAsia="標楷體" w:hAnsi="標楷體" w:hint="eastAsia"/>
              </w:rPr>
              <w:t>□ 錄  取</w:t>
            </w:r>
          </w:p>
        </w:tc>
      </w:tr>
      <w:tr w:rsidR="007C70D5" w:rsidRPr="002B29E8" w:rsidTr="008D0067">
        <w:trPr>
          <w:cantSplit/>
          <w:trHeight w:val="221"/>
        </w:trPr>
        <w:tc>
          <w:tcPr>
            <w:tcW w:w="1620" w:type="dxa"/>
            <w:gridSpan w:val="3"/>
            <w:vMerge/>
          </w:tcPr>
          <w:p w:rsidR="007C70D5" w:rsidRPr="002B29E8" w:rsidRDefault="007C70D5" w:rsidP="008D0067">
            <w:pPr>
              <w:overflowPunct w:val="0"/>
              <w:autoSpaceDE w:val="0"/>
              <w:autoSpaceDN w:val="0"/>
              <w:adjustRightInd w:val="0"/>
              <w:snapToGrid w:val="0"/>
              <w:spacing w:line="420" w:lineRule="exact"/>
              <w:jc w:val="center"/>
              <w:rPr>
                <w:rFonts w:ascii="標楷體" w:eastAsia="標楷體" w:hAnsi="標楷體"/>
              </w:rPr>
            </w:pPr>
          </w:p>
        </w:tc>
        <w:tc>
          <w:tcPr>
            <w:tcW w:w="7668" w:type="dxa"/>
            <w:gridSpan w:val="6"/>
            <w:vAlign w:val="bottom"/>
          </w:tcPr>
          <w:p w:rsidR="007C70D5" w:rsidRPr="002B29E8" w:rsidRDefault="007C70D5" w:rsidP="008D0067">
            <w:pPr>
              <w:snapToGrid w:val="0"/>
              <w:spacing w:line="420" w:lineRule="exact"/>
              <w:jc w:val="both"/>
              <w:rPr>
                <w:rFonts w:ascii="標楷體" w:eastAsia="標楷體" w:hAnsi="標楷體"/>
              </w:rPr>
            </w:pPr>
            <w:r w:rsidRPr="002B29E8">
              <w:rPr>
                <w:rFonts w:ascii="標楷體" w:eastAsia="標楷體" w:hAnsi="標楷體" w:hint="eastAsia"/>
              </w:rPr>
              <w:t>□ 未錄取</w:t>
            </w:r>
          </w:p>
        </w:tc>
      </w:tr>
      <w:tr w:rsidR="007C70D5" w:rsidRPr="002B29E8" w:rsidTr="008D0067">
        <w:trPr>
          <w:cantSplit/>
          <w:trHeight w:val="161"/>
        </w:trPr>
        <w:tc>
          <w:tcPr>
            <w:tcW w:w="1620" w:type="dxa"/>
            <w:gridSpan w:val="3"/>
            <w:vMerge/>
          </w:tcPr>
          <w:p w:rsidR="007C70D5" w:rsidRPr="002B29E8" w:rsidRDefault="007C70D5" w:rsidP="008D0067">
            <w:pPr>
              <w:overflowPunct w:val="0"/>
              <w:autoSpaceDE w:val="0"/>
              <w:autoSpaceDN w:val="0"/>
              <w:adjustRightInd w:val="0"/>
              <w:snapToGrid w:val="0"/>
              <w:spacing w:line="420" w:lineRule="exact"/>
              <w:jc w:val="center"/>
              <w:rPr>
                <w:rFonts w:ascii="標楷體" w:eastAsia="標楷體" w:hAnsi="標楷體"/>
              </w:rPr>
            </w:pPr>
          </w:p>
        </w:tc>
        <w:tc>
          <w:tcPr>
            <w:tcW w:w="7668" w:type="dxa"/>
            <w:gridSpan w:val="6"/>
            <w:vAlign w:val="bottom"/>
          </w:tcPr>
          <w:p w:rsidR="007C70D5" w:rsidRPr="002B29E8" w:rsidRDefault="007C70D5" w:rsidP="008D0067">
            <w:pPr>
              <w:snapToGrid w:val="0"/>
              <w:spacing w:line="420" w:lineRule="exact"/>
              <w:jc w:val="both"/>
              <w:rPr>
                <w:rFonts w:ascii="標楷體" w:eastAsia="標楷體" w:hAnsi="標楷體"/>
              </w:rPr>
            </w:pPr>
            <w:r w:rsidRPr="002B29E8">
              <w:rPr>
                <w:rFonts w:ascii="標楷體" w:eastAsia="標楷體" w:hAnsi="標楷體" w:hint="eastAsia"/>
              </w:rPr>
              <w:t>□ 未達申請條件</w:t>
            </w:r>
          </w:p>
        </w:tc>
      </w:tr>
      <w:tr w:rsidR="007C70D5" w:rsidRPr="002B29E8" w:rsidTr="008D0067">
        <w:trPr>
          <w:trHeight w:val="5436"/>
        </w:trPr>
        <w:tc>
          <w:tcPr>
            <w:tcW w:w="9288" w:type="dxa"/>
            <w:gridSpan w:val="9"/>
          </w:tcPr>
          <w:p w:rsidR="007C70D5" w:rsidRPr="002B29E8" w:rsidRDefault="007C70D5" w:rsidP="008D0067">
            <w:pPr>
              <w:rPr>
                <w:rFonts w:ascii="標楷體" w:eastAsia="標楷體" w:hAnsi="標楷體"/>
              </w:rPr>
            </w:pPr>
            <w:r w:rsidRPr="002B29E8">
              <w:rPr>
                <w:rFonts w:ascii="標楷體" w:eastAsia="標楷體" w:hAnsi="標楷體" w:hint="eastAsia"/>
              </w:rPr>
              <w:t>申訴請求事項及其事實、理由</w:t>
            </w:r>
          </w:p>
          <w:p w:rsidR="007C70D5" w:rsidRPr="002B29E8" w:rsidRDefault="007C70D5" w:rsidP="008D0067">
            <w:pPr>
              <w:rPr>
                <w:rFonts w:ascii="標楷體" w:eastAsia="標楷體" w:hAnsi="標楷體"/>
              </w:rPr>
            </w:pPr>
            <w:r w:rsidRPr="002B29E8">
              <w:rPr>
                <w:rFonts w:ascii="標楷體" w:eastAsia="標楷體" w:hAnsi="標楷體" w:hint="eastAsia"/>
              </w:rPr>
              <w:t>一、請求事項：</w:t>
            </w: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r w:rsidRPr="002B29E8">
              <w:rPr>
                <w:rFonts w:ascii="標楷體" w:eastAsia="標楷體" w:hAnsi="標楷體" w:hint="eastAsia"/>
              </w:rPr>
              <w:t>二、事實：</w:t>
            </w: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p>
          <w:p w:rsidR="007C70D5" w:rsidRPr="002B29E8" w:rsidRDefault="007C70D5" w:rsidP="008D0067">
            <w:pPr>
              <w:rPr>
                <w:rFonts w:ascii="標楷體" w:eastAsia="標楷體" w:hAnsi="標楷體"/>
              </w:rPr>
            </w:pPr>
            <w:r w:rsidRPr="002B29E8">
              <w:rPr>
                <w:rFonts w:ascii="標楷體" w:eastAsia="標楷體" w:hAnsi="標楷體" w:hint="eastAsia"/>
              </w:rPr>
              <w:t>三、理由：</w:t>
            </w:r>
          </w:p>
          <w:p w:rsidR="007C70D5" w:rsidRPr="002B29E8" w:rsidRDefault="007C70D5" w:rsidP="008D0067">
            <w:pPr>
              <w:overflowPunct w:val="0"/>
              <w:autoSpaceDE w:val="0"/>
              <w:autoSpaceDN w:val="0"/>
              <w:adjustRightInd w:val="0"/>
              <w:snapToGrid w:val="0"/>
              <w:spacing w:line="420" w:lineRule="exact"/>
              <w:jc w:val="both"/>
              <w:rPr>
                <w:rFonts w:ascii="標楷體" w:eastAsia="標楷體" w:hAnsi="標楷體"/>
              </w:rPr>
            </w:pPr>
          </w:p>
          <w:p w:rsidR="007C70D5" w:rsidRPr="002B29E8" w:rsidRDefault="007C70D5" w:rsidP="008D0067">
            <w:pPr>
              <w:overflowPunct w:val="0"/>
              <w:autoSpaceDE w:val="0"/>
              <w:autoSpaceDN w:val="0"/>
              <w:adjustRightInd w:val="0"/>
              <w:snapToGrid w:val="0"/>
              <w:spacing w:line="420" w:lineRule="exact"/>
              <w:jc w:val="both"/>
              <w:rPr>
                <w:rFonts w:ascii="標楷體" w:eastAsia="標楷體" w:hAnsi="標楷體"/>
              </w:rPr>
            </w:pPr>
          </w:p>
          <w:p w:rsidR="007C70D5" w:rsidRPr="002B29E8" w:rsidRDefault="007C70D5" w:rsidP="008D0067">
            <w:pPr>
              <w:overflowPunct w:val="0"/>
              <w:autoSpaceDE w:val="0"/>
              <w:autoSpaceDN w:val="0"/>
              <w:adjustRightInd w:val="0"/>
              <w:snapToGrid w:val="0"/>
              <w:spacing w:line="420" w:lineRule="exact"/>
              <w:jc w:val="both"/>
              <w:rPr>
                <w:rFonts w:ascii="標楷體" w:eastAsia="標楷體" w:hAnsi="標楷體"/>
              </w:rPr>
            </w:pPr>
          </w:p>
          <w:p w:rsidR="007C70D5" w:rsidRPr="002B29E8" w:rsidRDefault="007C70D5" w:rsidP="008D0067">
            <w:pPr>
              <w:overflowPunct w:val="0"/>
              <w:autoSpaceDE w:val="0"/>
              <w:autoSpaceDN w:val="0"/>
              <w:adjustRightInd w:val="0"/>
              <w:snapToGrid w:val="0"/>
              <w:spacing w:line="420" w:lineRule="exact"/>
              <w:ind w:firstLineChars="300" w:firstLine="840"/>
              <w:jc w:val="both"/>
              <w:rPr>
                <w:rFonts w:ascii="標楷體" w:eastAsia="標楷體" w:hAnsi="標楷體"/>
                <w:sz w:val="28"/>
                <w:szCs w:val="28"/>
              </w:rPr>
            </w:pPr>
            <w:r w:rsidRPr="002B29E8">
              <w:rPr>
                <w:rFonts w:ascii="標楷體" w:eastAsia="標楷體" w:hAnsi="標楷體" w:hint="eastAsia"/>
                <w:sz w:val="28"/>
                <w:szCs w:val="28"/>
              </w:rPr>
              <w:t>此致</w:t>
            </w:r>
          </w:p>
          <w:p w:rsidR="007C70D5" w:rsidRPr="002B29E8" w:rsidRDefault="007C70D5" w:rsidP="008D0067">
            <w:pPr>
              <w:overflowPunct w:val="0"/>
              <w:autoSpaceDE w:val="0"/>
              <w:autoSpaceDN w:val="0"/>
              <w:adjustRightInd w:val="0"/>
              <w:snapToGrid w:val="0"/>
              <w:spacing w:line="420" w:lineRule="exact"/>
              <w:ind w:firstLineChars="100" w:firstLine="280"/>
              <w:jc w:val="both"/>
              <w:rPr>
                <w:rFonts w:ascii="標楷體" w:eastAsia="標楷體" w:hAnsi="標楷體"/>
                <w:b/>
                <w:sz w:val="28"/>
                <w:szCs w:val="28"/>
              </w:rPr>
            </w:pPr>
            <w:r w:rsidRPr="002B29E8">
              <w:rPr>
                <w:rFonts w:ascii="標楷體" w:eastAsia="標楷體" w:hAnsi="標楷體" w:hint="eastAsia"/>
                <w:b/>
                <w:bCs/>
                <w:sz w:val="28"/>
                <w:szCs w:val="28"/>
              </w:rPr>
              <w:t>中投</w:t>
            </w:r>
            <w:r w:rsidRPr="002B29E8">
              <w:rPr>
                <w:rFonts w:ascii="標楷體" w:eastAsia="標楷體" w:hAnsi="標楷體" w:hint="eastAsia"/>
                <w:b/>
                <w:sz w:val="28"/>
                <w:szCs w:val="28"/>
              </w:rPr>
              <w:t>區</w:t>
            </w:r>
            <w:r w:rsidRPr="002B29E8">
              <w:rPr>
                <w:rFonts w:ascii="標楷體" w:eastAsia="標楷體" w:hAnsi="標楷體" w:hint="eastAsia"/>
                <w:b/>
                <w:bCs/>
                <w:sz w:val="28"/>
              </w:rPr>
              <w:t>102</w:t>
            </w:r>
            <w:r w:rsidRPr="002B29E8">
              <w:rPr>
                <w:rFonts w:ascii="標楷體" w:eastAsia="標楷體" w:hAnsi="標楷體" w:hint="eastAsia"/>
                <w:b/>
                <w:sz w:val="28"/>
                <w:szCs w:val="28"/>
              </w:rPr>
              <w:t>學年度高中及高職聯合申請入學委員會</w:t>
            </w:r>
          </w:p>
          <w:p w:rsidR="007C70D5" w:rsidRPr="002B29E8" w:rsidRDefault="007C70D5" w:rsidP="008D0067">
            <w:pPr>
              <w:overflowPunct w:val="0"/>
              <w:autoSpaceDE w:val="0"/>
              <w:autoSpaceDN w:val="0"/>
              <w:adjustRightInd w:val="0"/>
              <w:snapToGrid w:val="0"/>
              <w:spacing w:line="160" w:lineRule="exact"/>
              <w:jc w:val="both"/>
              <w:rPr>
                <w:rFonts w:ascii="標楷體" w:eastAsia="標楷體" w:hAnsi="標楷體"/>
              </w:rPr>
            </w:pPr>
          </w:p>
          <w:p w:rsidR="007C70D5" w:rsidRPr="002B29E8" w:rsidRDefault="007C70D5" w:rsidP="008D0067">
            <w:pPr>
              <w:snapToGrid w:val="0"/>
              <w:spacing w:line="420" w:lineRule="exact"/>
              <w:ind w:firstLineChars="50" w:firstLine="120"/>
              <w:rPr>
                <w:rFonts w:ascii="標楷體" w:eastAsia="標楷體" w:hAnsi="標楷體"/>
              </w:rPr>
            </w:pPr>
            <w:r w:rsidRPr="002B29E8">
              <w:rPr>
                <w:rFonts w:ascii="標楷體" w:eastAsia="標楷體" w:hAnsi="標楷體" w:hint="eastAsia"/>
              </w:rPr>
              <w:t>中     華      民      國            年            月            日</w:t>
            </w:r>
          </w:p>
        </w:tc>
      </w:tr>
    </w:tbl>
    <w:p w:rsidR="007C70D5" w:rsidRPr="002B29E8" w:rsidRDefault="007C70D5" w:rsidP="007C70D5">
      <w:pPr>
        <w:spacing w:line="600" w:lineRule="exact"/>
        <w:ind w:leftChars="225" w:left="540" w:firstLineChars="350" w:firstLine="840"/>
        <w:rPr>
          <w:rFonts w:ascii="標楷體" w:eastAsia="標楷體" w:hAnsi="標楷體"/>
        </w:rPr>
      </w:pPr>
      <w:r w:rsidRPr="002B29E8">
        <w:rPr>
          <w:rFonts w:ascii="標楷體" w:eastAsia="標楷體" w:hAnsi="標楷體" w:hint="eastAsia"/>
        </w:rPr>
        <w:t>注意事項：</w:t>
      </w:r>
    </w:p>
    <w:p w:rsidR="007C70D5" w:rsidRPr="002B29E8" w:rsidRDefault="007C70D5" w:rsidP="007C70D5">
      <w:pPr>
        <w:numPr>
          <w:ilvl w:val="0"/>
          <w:numId w:val="6"/>
        </w:numPr>
        <w:spacing w:line="320" w:lineRule="exact"/>
        <w:ind w:leftChars="564" w:left="1836" w:hanging="482"/>
        <w:rPr>
          <w:rFonts w:ascii="標楷體" w:eastAsia="標楷體" w:hAnsi="標楷體"/>
        </w:rPr>
      </w:pPr>
      <w:r w:rsidRPr="002B29E8">
        <w:rPr>
          <w:rFonts w:ascii="標楷體" w:eastAsia="標楷體" w:hAnsi="標楷體" w:hint="eastAsia"/>
        </w:rPr>
        <w:t>請填妥本申訴書由學生或家長(監護人)親自至</w:t>
      </w:r>
      <w:r w:rsidRPr="002B29E8">
        <w:rPr>
          <w:rFonts w:ascii="標楷體" w:eastAsia="標楷體" w:hAnsi="標楷體" w:hint="eastAsia"/>
          <w:spacing w:val="-6"/>
        </w:rPr>
        <w:t>國立沙鹿高級工業職業學校</w:t>
      </w:r>
      <w:r w:rsidRPr="002B29E8">
        <w:rPr>
          <w:rFonts w:ascii="標楷體" w:eastAsia="標楷體" w:hAnsi="標楷體" w:hint="eastAsia"/>
        </w:rPr>
        <w:t xml:space="preserve">教務處辦理，並請檢附「審查結果通知書」影本，正本查驗後發還， </w:t>
      </w:r>
    </w:p>
    <w:p w:rsidR="007C70D5" w:rsidRPr="002B29E8" w:rsidRDefault="007C70D5" w:rsidP="007C70D5">
      <w:pPr>
        <w:numPr>
          <w:ilvl w:val="0"/>
          <w:numId w:val="6"/>
        </w:numPr>
        <w:spacing w:line="320" w:lineRule="exact"/>
        <w:ind w:leftChars="564" w:left="1836" w:hanging="482"/>
        <w:rPr>
          <w:rFonts w:ascii="標楷體" w:eastAsia="標楷體" w:hAnsi="標楷體"/>
        </w:rPr>
      </w:pPr>
      <w:r w:rsidRPr="002B29E8">
        <w:rPr>
          <w:rFonts w:ascii="標楷體" w:eastAsia="標楷體" w:hAnsi="標楷體" w:hint="eastAsia"/>
        </w:rPr>
        <w:t>本申訴書學生資料應親自以正楷填寫正確。</w:t>
      </w:r>
    </w:p>
    <w:p w:rsidR="007C70D5" w:rsidRPr="002B29E8" w:rsidRDefault="007C70D5" w:rsidP="007C70D5">
      <w:pPr>
        <w:numPr>
          <w:ilvl w:val="0"/>
          <w:numId w:val="6"/>
        </w:numPr>
        <w:spacing w:line="320" w:lineRule="exact"/>
        <w:ind w:leftChars="564" w:left="1836" w:hanging="482"/>
        <w:rPr>
          <w:rFonts w:ascii="標楷體" w:eastAsia="標楷體" w:hAnsi="標楷體"/>
        </w:rPr>
      </w:pPr>
      <w:r w:rsidRPr="002B29E8">
        <w:rPr>
          <w:rFonts w:ascii="標楷體" w:eastAsia="標楷體" w:hAnsi="標楷體" w:hint="eastAsia"/>
        </w:rPr>
        <w:t>申請截止日期：102年7月5日(星期五)下午4：30止。</w:t>
      </w:r>
    </w:p>
    <w:p w:rsidR="0089138D" w:rsidRPr="002B29E8" w:rsidRDefault="0089138D" w:rsidP="00442ABA">
      <w:pPr>
        <w:pStyle w:val="Web"/>
        <w:widowControl w:val="0"/>
        <w:spacing w:beforeLines="20" w:beforeAutospacing="0" w:afterLines="20" w:afterAutospacing="0" w:line="0" w:lineRule="atLeast"/>
        <w:rPr>
          <w:rFonts w:ascii="標楷體" w:eastAsia="標楷體" w:hAnsi="標楷體"/>
          <w:sz w:val="28"/>
          <w:szCs w:val="28"/>
        </w:rPr>
      </w:pPr>
    </w:p>
    <w:p w:rsidR="007C70D5" w:rsidRPr="002B29E8" w:rsidRDefault="007C70D5" w:rsidP="00442ABA">
      <w:pPr>
        <w:pStyle w:val="Web"/>
        <w:widowControl w:val="0"/>
        <w:spacing w:beforeLines="20" w:beforeAutospacing="0" w:afterLines="20" w:afterAutospacing="0" w:line="0" w:lineRule="atLeast"/>
        <w:rPr>
          <w:rFonts w:ascii="標楷體" w:eastAsia="標楷體" w:hAnsi="標楷體"/>
          <w:sz w:val="28"/>
          <w:szCs w:val="28"/>
        </w:rPr>
        <w:sectPr w:rsidR="007C70D5" w:rsidRPr="002B29E8" w:rsidSect="00FC7B37">
          <w:pgSz w:w="11906" w:h="16838" w:code="9"/>
          <w:pgMar w:top="851" w:right="851" w:bottom="851" w:left="851" w:header="510" w:footer="284" w:gutter="0"/>
          <w:pgNumType w:fmt="numberInDash" w:start="1"/>
          <w:cols w:space="425"/>
          <w:docGrid w:type="lines" w:linePitch="360"/>
        </w:sectPr>
      </w:pPr>
    </w:p>
    <w:p w:rsidR="007C70D5" w:rsidRPr="002B29E8" w:rsidRDefault="007C70D5" w:rsidP="007C70D5">
      <w:pPr>
        <w:spacing w:line="400" w:lineRule="exact"/>
        <w:jc w:val="center"/>
        <w:rPr>
          <w:rFonts w:ascii="標楷體" w:eastAsia="標楷體" w:hAnsi="標楷體"/>
          <w:b/>
          <w:sz w:val="28"/>
          <w:szCs w:val="28"/>
        </w:rPr>
      </w:pPr>
      <w:r w:rsidRPr="002B29E8">
        <w:rPr>
          <w:rFonts w:ascii="標楷體" w:eastAsia="標楷體" w:hAnsi="標楷體"/>
          <w:b/>
          <w:bCs/>
          <w:sz w:val="28"/>
          <w:szCs w:val="28"/>
        </w:rPr>
        <w:lastRenderedPageBreak/>
        <w:t>中投</w:t>
      </w:r>
      <w:r w:rsidRPr="002B29E8">
        <w:rPr>
          <w:rFonts w:ascii="標楷體" w:eastAsia="標楷體" w:hAnsi="標楷體"/>
          <w:b/>
          <w:sz w:val="28"/>
          <w:szCs w:val="28"/>
        </w:rPr>
        <w:t>區</w:t>
      </w:r>
      <w:r w:rsidRPr="002B29E8">
        <w:rPr>
          <w:rFonts w:ascii="標楷體" w:eastAsia="標楷體" w:hAnsi="標楷體"/>
          <w:b/>
          <w:bCs/>
          <w:sz w:val="28"/>
          <w:szCs w:val="28"/>
        </w:rPr>
        <w:t>102</w:t>
      </w:r>
      <w:r w:rsidRPr="002B29E8">
        <w:rPr>
          <w:rFonts w:ascii="標楷體" w:eastAsia="標楷體" w:hAnsi="標楷體"/>
          <w:b/>
          <w:sz w:val="28"/>
          <w:szCs w:val="28"/>
        </w:rPr>
        <w:t>學年度高中及高職聯合申請入學</w:t>
      </w:r>
    </w:p>
    <w:p w:rsidR="007C70D5" w:rsidRPr="002B29E8" w:rsidRDefault="007C70D5" w:rsidP="00442ABA">
      <w:pPr>
        <w:spacing w:beforeLines="30" w:line="400" w:lineRule="exact"/>
        <w:jc w:val="center"/>
        <w:rPr>
          <w:rFonts w:ascii="標楷體" w:eastAsia="標楷體" w:hAnsi="標楷體"/>
          <w:b/>
          <w:bCs/>
          <w:sz w:val="28"/>
          <w:szCs w:val="28"/>
        </w:rPr>
      </w:pPr>
      <w:r w:rsidRPr="002B29E8">
        <w:rPr>
          <w:rFonts w:ascii="標楷體" w:eastAsia="標楷體" w:hAnsi="標楷體" w:hint="eastAsia"/>
          <w:b/>
          <w:bCs/>
          <w:sz w:val="28"/>
          <w:szCs w:val="28"/>
        </w:rPr>
        <w:t>簡章、報名表發售辦法</w:t>
      </w:r>
    </w:p>
    <w:p w:rsidR="007C70D5" w:rsidRPr="002B29E8" w:rsidRDefault="007C70D5" w:rsidP="00442ABA">
      <w:pPr>
        <w:spacing w:beforeLines="30" w:line="0" w:lineRule="atLeast"/>
        <w:jc w:val="both"/>
        <w:rPr>
          <w:rFonts w:ascii="標楷體" w:eastAsia="標楷體" w:hAnsi="標楷體"/>
          <w:sz w:val="28"/>
        </w:rPr>
      </w:pPr>
      <w:r w:rsidRPr="002B29E8">
        <w:rPr>
          <w:rFonts w:ascii="標楷體" w:eastAsia="標楷體" w:hAnsi="標楷體" w:hint="eastAsia"/>
          <w:sz w:val="28"/>
        </w:rPr>
        <w:t>壹、發售日期：</w:t>
      </w:r>
    </w:p>
    <w:p w:rsidR="007C70D5" w:rsidRPr="002B29E8" w:rsidRDefault="007C70D5" w:rsidP="00442ABA">
      <w:pPr>
        <w:spacing w:beforeLines="30" w:line="0" w:lineRule="atLeast"/>
        <w:ind w:firstLineChars="300" w:firstLine="840"/>
        <w:jc w:val="both"/>
        <w:rPr>
          <w:rFonts w:ascii="標楷體" w:eastAsia="標楷體" w:hAnsi="標楷體"/>
          <w:sz w:val="28"/>
        </w:rPr>
      </w:pPr>
      <w:r w:rsidRPr="002B29E8">
        <w:rPr>
          <w:rFonts w:ascii="標楷體" w:eastAsia="標楷體" w:hAnsi="標楷體" w:hint="eastAsia"/>
          <w:bCs/>
          <w:sz w:val="28"/>
        </w:rPr>
        <w:t>102</w:t>
      </w:r>
      <w:r w:rsidRPr="002B29E8">
        <w:rPr>
          <w:rFonts w:ascii="標楷體" w:eastAsia="標楷體" w:hAnsi="標楷體" w:hint="eastAsia"/>
          <w:sz w:val="28"/>
        </w:rPr>
        <w:t>年5月22日（星期三）起至</w:t>
      </w:r>
      <w:r w:rsidRPr="002B29E8">
        <w:rPr>
          <w:rFonts w:ascii="標楷體" w:eastAsia="標楷體" w:hAnsi="標楷體" w:hint="eastAsia"/>
          <w:bCs/>
          <w:sz w:val="28"/>
        </w:rPr>
        <w:t>102</w:t>
      </w:r>
      <w:r w:rsidRPr="002B29E8">
        <w:rPr>
          <w:rFonts w:ascii="標楷體" w:eastAsia="標楷體" w:hAnsi="標楷體" w:hint="eastAsia"/>
          <w:sz w:val="28"/>
        </w:rPr>
        <w:t>年6月27日（星期四）。</w:t>
      </w:r>
    </w:p>
    <w:p w:rsidR="007C70D5" w:rsidRPr="002B29E8" w:rsidRDefault="007C70D5" w:rsidP="00442ABA">
      <w:pPr>
        <w:spacing w:beforeLines="30" w:line="0" w:lineRule="atLeast"/>
        <w:ind w:firstLineChars="300" w:firstLine="840"/>
        <w:jc w:val="both"/>
        <w:rPr>
          <w:rFonts w:ascii="標楷體" w:eastAsia="標楷體" w:hAnsi="標楷體"/>
          <w:bCs/>
          <w:sz w:val="28"/>
        </w:rPr>
      </w:pPr>
      <w:r w:rsidRPr="002B29E8">
        <w:rPr>
          <w:rFonts w:ascii="標楷體" w:eastAsia="標楷體" w:hAnsi="標楷體" w:hint="eastAsia"/>
          <w:sz w:val="28"/>
        </w:rPr>
        <w:t>上班時間：每日上午8：30～11：30，下午1：30～ 4：30。</w:t>
      </w:r>
    </w:p>
    <w:p w:rsidR="007C70D5" w:rsidRPr="002B29E8" w:rsidRDefault="007C70D5" w:rsidP="00442ABA">
      <w:pPr>
        <w:spacing w:beforeLines="30" w:line="0" w:lineRule="atLeast"/>
        <w:jc w:val="both"/>
        <w:rPr>
          <w:rFonts w:ascii="標楷體" w:eastAsia="標楷體" w:hAnsi="標楷體"/>
          <w:sz w:val="28"/>
        </w:rPr>
      </w:pPr>
      <w:r w:rsidRPr="002B29E8">
        <w:rPr>
          <w:rFonts w:ascii="標楷體" w:eastAsia="標楷體" w:hAnsi="標楷體" w:hint="eastAsia"/>
          <w:sz w:val="28"/>
        </w:rPr>
        <w:t>貳、發售手續：</w:t>
      </w:r>
    </w:p>
    <w:p w:rsidR="007C70D5" w:rsidRPr="002B29E8" w:rsidRDefault="007C70D5" w:rsidP="00442ABA">
      <w:pPr>
        <w:spacing w:beforeLines="30" w:line="0" w:lineRule="atLeast"/>
        <w:ind w:firstLineChars="200" w:firstLine="560"/>
        <w:jc w:val="both"/>
        <w:rPr>
          <w:rFonts w:ascii="標楷體" w:eastAsia="標楷體" w:hAnsi="標楷體"/>
          <w:sz w:val="28"/>
        </w:rPr>
      </w:pPr>
      <w:r w:rsidRPr="002B29E8">
        <w:rPr>
          <w:rFonts w:ascii="標楷體" w:eastAsia="標楷體" w:hAnsi="標楷體" w:hint="eastAsia"/>
          <w:sz w:val="28"/>
        </w:rPr>
        <w:t>一、集體購買：（</w:t>
      </w:r>
      <w:r w:rsidRPr="002B29E8">
        <w:rPr>
          <w:rFonts w:ascii="標楷體" w:eastAsia="標楷體" w:hAnsi="標楷體" w:hint="eastAsia"/>
          <w:bCs/>
          <w:sz w:val="28"/>
        </w:rPr>
        <w:t>102</w:t>
      </w:r>
      <w:r w:rsidRPr="002B29E8">
        <w:rPr>
          <w:rFonts w:ascii="標楷體" w:eastAsia="標楷體" w:hAnsi="標楷體" w:hint="eastAsia"/>
          <w:sz w:val="28"/>
        </w:rPr>
        <w:t>/3/20～</w:t>
      </w:r>
      <w:r w:rsidRPr="002B29E8">
        <w:rPr>
          <w:rFonts w:ascii="標楷體" w:eastAsia="標楷體" w:hAnsi="標楷體" w:hint="eastAsia"/>
          <w:bCs/>
          <w:sz w:val="28"/>
        </w:rPr>
        <w:t>102</w:t>
      </w:r>
      <w:r w:rsidRPr="002B29E8">
        <w:rPr>
          <w:rFonts w:ascii="標楷體" w:eastAsia="標楷體" w:hAnsi="標楷體" w:hint="eastAsia"/>
          <w:sz w:val="28"/>
        </w:rPr>
        <w:t>/4/19）</w:t>
      </w:r>
    </w:p>
    <w:p w:rsidR="007C70D5" w:rsidRPr="002B29E8" w:rsidRDefault="007C70D5" w:rsidP="00442ABA">
      <w:pPr>
        <w:spacing w:beforeLines="30" w:line="0" w:lineRule="atLeast"/>
        <w:ind w:firstLineChars="350" w:firstLine="840"/>
        <w:jc w:val="both"/>
        <w:rPr>
          <w:rFonts w:ascii="標楷體" w:eastAsia="標楷體" w:hAnsi="標楷體"/>
        </w:rPr>
      </w:pPr>
      <w:r w:rsidRPr="002B29E8">
        <w:rPr>
          <w:rFonts w:ascii="標楷體" w:eastAsia="標楷體" w:hAnsi="標楷體" w:hint="eastAsia"/>
        </w:rPr>
        <w:t>（一）由本區聯合申請入學委員會發函各國民中學調查各校需求數量。</w:t>
      </w:r>
    </w:p>
    <w:p w:rsidR="007C70D5" w:rsidRPr="002B29E8" w:rsidRDefault="007C70D5" w:rsidP="00442ABA">
      <w:pPr>
        <w:spacing w:beforeLines="30" w:line="260" w:lineRule="exact"/>
        <w:ind w:leftChars="350" w:left="1560" w:hangingChars="300" w:hanging="720"/>
        <w:jc w:val="both"/>
        <w:rPr>
          <w:rFonts w:ascii="標楷體" w:hAnsi="標楷體"/>
        </w:rPr>
      </w:pPr>
      <w:r w:rsidRPr="002B29E8">
        <w:rPr>
          <w:rFonts w:ascii="標楷體" w:eastAsia="標楷體" w:hAnsi="標楷體" w:hint="eastAsia"/>
        </w:rPr>
        <w:t>（二）各國民中學依需求量將費用匯款至本校公庫帳戶</w:t>
      </w:r>
      <w:r w:rsidRPr="002B29E8">
        <w:rPr>
          <w:rFonts w:ascii="標楷體" w:hAnsi="標楷體" w:hint="eastAsia"/>
        </w:rPr>
        <w:t>。</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hAnsi="標楷體" w:hint="eastAsia"/>
        </w:rPr>
        <w:t xml:space="preserve">      </w:t>
      </w:r>
      <w:r w:rsidRPr="002B29E8">
        <w:rPr>
          <w:rFonts w:ascii="標楷體" w:eastAsia="標楷體" w:hAnsi="標楷體" w:hint="eastAsia"/>
        </w:rPr>
        <w:t>銀行名稱：土地銀行沙鹿分行</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eastAsia="標楷體" w:hAnsi="標楷體" w:hint="eastAsia"/>
        </w:rPr>
        <w:t xml:space="preserve">      戶名：中等學校基金-沙鹿高工401專戶</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eastAsia="標楷體" w:hAnsi="標楷體" w:hint="eastAsia"/>
        </w:rPr>
        <w:t xml:space="preserve">      帳號：113056000053</w:t>
      </w:r>
      <w:r w:rsidRPr="002B29E8">
        <w:rPr>
          <w:rFonts w:ascii="標楷體" w:eastAsia="標楷體" w:hAnsi="標楷體"/>
        </w:rPr>
        <w:t>匯款人請務必填寫匯款學校校名，以利核帳</w:t>
      </w:r>
    </w:p>
    <w:p w:rsidR="007C70D5" w:rsidRPr="002B29E8" w:rsidRDefault="007C70D5" w:rsidP="00442ABA">
      <w:pPr>
        <w:spacing w:beforeLines="30" w:line="0" w:lineRule="atLeast"/>
        <w:ind w:leftChars="350" w:left="1560" w:hangingChars="300" w:hanging="720"/>
        <w:jc w:val="both"/>
        <w:rPr>
          <w:rFonts w:ascii="標楷體" w:eastAsia="標楷體" w:hAnsi="標楷體"/>
        </w:rPr>
      </w:pPr>
      <w:r w:rsidRPr="002B29E8">
        <w:rPr>
          <w:rFonts w:ascii="標楷體" w:eastAsia="標楷體" w:hAnsi="標楷體" w:hint="eastAsia"/>
        </w:rPr>
        <w:t xml:space="preserve">      匯款後將匯款收據影本連同調查表寄回國立沙鹿高工教務處註冊組收。</w:t>
      </w:r>
    </w:p>
    <w:p w:rsidR="007C70D5" w:rsidRPr="002B29E8" w:rsidRDefault="007C70D5" w:rsidP="00442ABA">
      <w:pPr>
        <w:spacing w:beforeLines="30" w:line="0" w:lineRule="atLeast"/>
        <w:ind w:leftChars="350" w:left="1560" w:hangingChars="300" w:hanging="720"/>
        <w:jc w:val="both"/>
        <w:rPr>
          <w:rFonts w:ascii="標楷體" w:eastAsia="標楷體" w:hAnsi="標楷體"/>
        </w:rPr>
      </w:pPr>
      <w:r w:rsidRPr="002B29E8">
        <w:rPr>
          <w:rFonts w:ascii="標楷體" w:eastAsia="標楷體" w:hAnsi="標楷體" w:hint="eastAsia"/>
        </w:rPr>
        <w:t>（三）本會將各校訂購數量於五月底前寄交各校。</w:t>
      </w:r>
    </w:p>
    <w:p w:rsidR="007C70D5" w:rsidRPr="002B29E8" w:rsidRDefault="007C70D5" w:rsidP="00442ABA">
      <w:pPr>
        <w:spacing w:beforeLines="30" w:line="0" w:lineRule="atLeast"/>
        <w:ind w:firstLineChars="200" w:firstLine="560"/>
        <w:jc w:val="both"/>
        <w:rPr>
          <w:rFonts w:ascii="標楷體" w:eastAsia="標楷體" w:hAnsi="標楷體"/>
          <w:sz w:val="28"/>
        </w:rPr>
      </w:pPr>
      <w:r w:rsidRPr="002B29E8">
        <w:rPr>
          <w:rFonts w:ascii="標楷體" w:eastAsia="標楷體" w:hAnsi="標楷體" w:hint="eastAsia"/>
          <w:sz w:val="28"/>
        </w:rPr>
        <w:t>二、個人函購：（</w:t>
      </w:r>
      <w:r w:rsidRPr="002B29E8">
        <w:rPr>
          <w:rFonts w:ascii="標楷體" w:eastAsia="標楷體" w:hAnsi="標楷體" w:hint="eastAsia"/>
          <w:bCs/>
          <w:sz w:val="28"/>
        </w:rPr>
        <w:t>102</w:t>
      </w:r>
      <w:r w:rsidRPr="002B29E8">
        <w:rPr>
          <w:rFonts w:ascii="標楷體" w:eastAsia="標楷體" w:hAnsi="標楷體" w:hint="eastAsia"/>
          <w:sz w:val="28"/>
        </w:rPr>
        <w:t>/5/22～</w:t>
      </w:r>
      <w:r w:rsidRPr="002B29E8">
        <w:rPr>
          <w:rFonts w:ascii="標楷體" w:eastAsia="標楷體" w:hAnsi="標楷體" w:hint="eastAsia"/>
          <w:bCs/>
          <w:sz w:val="28"/>
        </w:rPr>
        <w:t>102</w:t>
      </w:r>
      <w:r w:rsidRPr="002B29E8">
        <w:rPr>
          <w:rFonts w:ascii="標楷體" w:eastAsia="標楷體" w:hAnsi="標楷體" w:hint="eastAsia"/>
          <w:i/>
          <w:sz w:val="28"/>
        </w:rPr>
        <w:t>/</w:t>
      </w:r>
      <w:r w:rsidRPr="002B29E8">
        <w:rPr>
          <w:rFonts w:ascii="標楷體" w:eastAsia="標楷體" w:hAnsi="標楷體" w:hint="eastAsia"/>
          <w:sz w:val="28"/>
        </w:rPr>
        <w:t>6/20）</w:t>
      </w:r>
    </w:p>
    <w:p w:rsidR="007C70D5" w:rsidRPr="002B29E8" w:rsidRDefault="007C70D5" w:rsidP="00442ABA">
      <w:pPr>
        <w:spacing w:beforeLines="30" w:line="0" w:lineRule="atLeast"/>
        <w:ind w:leftChars="500" w:left="1200"/>
        <w:jc w:val="both"/>
        <w:rPr>
          <w:rFonts w:ascii="標楷體" w:eastAsia="標楷體" w:hAnsi="標楷體"/>
        </w:rPr>
      </w:pPr>
      <w:r w:rsidRPr="002B29E8">
        <w:rPr>
          <w:rFonts w:ascii="標楷體" w:eastAsia="標楷體" w:hAnsi="標楷體" w:hint="eastAsia"/>
        </w:rPr>
        <w:t>發售日期內將郵政匯票及貼足回郵B4信封一個，以掛號寄至國立沙鹿高工教務處註冊組收。</w:t>
      </w:r>
    </w:p>
    <w:p w:rsidR="007C70D5" w:rsidRPr="002B29E8" w:rsidRDefault="007C70D5" w:rsidP="00442ABA">
      <w:pPr>
        <w:spacing w:beforeLines="30" w:line="0" w:lineRule="atLeast"/>
        <w:ind w:leftChars="350" w:left="1560" w:hangingChars="300" w:hanging="720"/>
        <w:jc w:val="both"/>
        <w:rPr>
          <w:rFonts w:ascii="標楷體" w:hAnsi="標楷體"/>
        </w:rPr>
      </w:pPr>
      <w:r w:rsidRPr="002B29E8">
        <w:rPr>
          <w:rFonts w:ascii="標楷體" w:eastAsia="標楷體" w:hAnsi="標楷體" w:hint="eastAsia"/>
        </w:rPr>
        <w:t>（一）匯款至本校公庫帳戶</w:t>
      </w:r>
      <w:r w:rsidRPr="002B29E8">
        <w:rPr>
          <w:rFonts w:ascii="標楷體" w:hAnsi="標楷體" w:hint="eastAsia"/>
        </w:rPr>
        <w:t>。</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eastAsia="標楷體" w:hAnsi="標楷體" w:hint="eastAsia"/>
        </w:rPr>
        <w:t xml:space="preserve">      銀行名稱：土地銀行沙鹿分行</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eastAsia="標楷體" w:hAnsi="標楷體" w:hint="eastAsia"/>
        </w:rPr>
        <w:t xml:space="preserve">      戶名：中等學校基金-沙鹿高工401專戶</w:t>
      </w:r>
    </w:p>
    <w:p w:rsidR="007C70D5" w:rsidRPr="002B29E8" w:rsidRDefault="007C70D5" w:rsidP="00442ABA">
      <w:pPr>
        <w:spacing w:beforeLines="30" w:line="260" w:lineRule="exact"/>
        <w:ind w:leftChars="350" w:left="1560" w:hangingChars="300" w:hanging="720"/>
        <w:jc w:val="both"/>
        <w:rPr>
          <w:rFonts w:ascii="標楷體" w:eastAsia="標楷體" w:hAnsi="標楷體"/>
        </w:rPr>
      </w:pPr>
      <w:r w:rsidRPr="002B29E8">
        <w:rPr>
          <w:rFonts w:ascii="標楷體" w:eastAsia="標楷體" w:hAnsi="標楷體" w:hint="eastAsia"/>
        </w:rPr>
        <w:t xml:space="preserve">      帳號：113056000053</w:t>
      </w:r>
    </w:p>
    <w:p w:rsidR="007C70D5" w:rsidRPr="002B29E8" w:rsidRDefault="007C70D5" w:rsidP="00442ABA">
      <w:pPr>
        <w:spacing w:beforeLines="30" w:line="0" w:lineRule="atLeast"/>
        <w:ind w:leftChars="350" w:left="1560" w:hangingChars="300" w:hanging="720"/>
        <w:jc w:val="both"/>
        <w:rPr>
          <w:rFonts w:ascii="標楷體" w:eastAsia="標楷體" w:hAnsi="標楷體"/>
        </w:rPr>
      </w:pPr>
      <w:r w:rsidRPr="002B29E8">
        <w:rPr>
          <w:rFonts w:ascii="標楷體" w:eastAsia="標楷體" w:hAnsi="標楷體" w:hint="eastAsia"/>
        </w:rPr>
        <w:t>（二）B4信封一個：貼足回郵並書寫購買人姓名、地址、郵遞區號、購買份數。（回郵：購買一份者貼40元、二至三份者貼55元、四至七份者貼75元、八份以上者貼80元）</w:t>
      </w:r>
    </w:p>
    <w:p w:rsidR="007C70D5" w:rsidRPr="002B29E8" w:rsidRDefault="007C70D5" w:rsidP="00442ABA">
      <w:pPr>
        <w:spacing w:beforeLines="30" w:line="0" w:lineRule="atLeast"/>
        <w:ind w:firstLineChars="200" w:firstLine="560"/>
        <w:jc w:val="both"/>
        <w:rPr>
          <w:rFonts w:ascii="標楷體" w:eastAsia="標楷體" w:hAnsi="標楷體"/>
          <w:sz w:val="28"/>
        </w:rPr>
      </w:pPr>
      <w:r w:rsidRPr="002B29E8">
        <w:rPr>
          <w:rFonts w:ascii="標楷體" w:eastAsia="標楷體" w:hAnsi="標楷體" w:hint="eastAsia"/>
          <w:sz w:val="28"/>
        </w:rPr>
        <w:t>三、個人面購：（</w:t>
      </w:r>
      <w:r w:rsidRPr="002B29E8">
        <w:rPr>
          <w:rFonts w:ascii="標楷體" w:eastAsia="標楷體" w:hAnsi="標楷體" w:hint="eastAsia"/>
          <w:bCs/>
          <w:sz w:val="28"/>
        </w:rPr>
        <w:t>102</w:t>
      </w:r>
      <w:r w:rsidRPr="002B29E8">
        <w:rPr>
          <w:rFonts w:ascii="標楷體" w:eastAsia="標楷體" w:hAnsi="標楷體" w:hint="eastAsia"/>
          <w:sz w:val="28"/>
        </w:rPr>
        <w:t>/5/22～</w:t>
      </w:r>
      <w:r w:rsidRPr="002B29E8">
        <w:rPr>
          <w:rFonts w:ascii="標楷體" w:eastAsia="標楷體" w:hAnsi="標楷體" w:hint="eastAsia"/>
          <w:bCs/>
          <w:sz w:val="28"/>
        </w:rPr>
        <w:t>102</w:t>
      </w:r>
      <w:r w:rsidRPr="002B29E8">
        <w:rPr>
          <w:rFonts w:ascii="標楷體" w:eastAsia="標楷體" w:hAnsi="標楷體" w:hint="eastAsia"/>
          <w:sz w:val="28"/>
        </w:rPr>
        <w:t>/6/27）</w:t>
      </w:r>
    </w:p>
    <w:p w:rsidR="007C70D5" w:rsidRPr="002B29E8" w:rsidRDefault="007C70D5" w:rsidP="00442ABA">
      <w:pPr>
        <w:spacing w:beforeLines="30" w:line="0" w:lineRule="atLeast"/>
        <w:ind w:left="1350"/>
        <w:jc w:val="both"/>
        <w:rPr>
          <w:rFonts w:ascii="標楷體" w:eastAsia="標楷體" w:hAnsi="標楷體"/>
        </w:rPr>
      </w:pPr>
      <w:r w:rsidRPr="002B29E8">
        <w:rPr>
          <w:rFonts w:ascii="標楷體" w:eastAsia="標楷體" w:hAnsi="標楷體" w:hint="eastAsia"/>
        </w:rPr>
        <w:t>由學生逕向下列地點購買：</w:t>
      </w:r>
    </w:p>
    <w:p w:rsidR="007C70D5" w:rsidRPr="002B29E8" w:rsidRDefault="007C70D5" w:rsidP="00442ABA">
      <w:pPr>
        <w:numPr>
          <w:ilvl w:val="0"/>
          <w:numId w:val="1"/>
        </w:numPr>
        <w:tabs>
          <w:tab w:val="clear" w:pos="1710"/>
          <w:tab w:val="num" w:pos="1320"/>
        </w:tabs>
        <w:spacing w:beforeLines="30" w:line="260" w:lineRule="exact"/>
        <w:ind w:leftChars="400" w:left="960" w:firstLine="0"/>
        <w:jc w:val="both"/>
        <w:rPr>
          <w:rFonts w:ascii="標楷體" w:eastAsia="標楷體" w:hAnsi="標楷體"/>
        </w:rPr>
      </w:pPr>
      <w:r w:rsidRPr="002B29E8">
        <w:rPr>
          <w:rFonts w:ascii="標楷體" w:eastAsia="標楷體" w:hAnsi="標楷體" w:hint="eastAsia"/>
        </w:rPr>
        <w:t>國立沙鹿高工（433臺中市沙鹿區中棲路303號，TEL：04-</w:t>
      </w:r>
      <w:r w:rsidRPr="002B29E8">
        <w:rPr>
          <w:rFonts w:ascii="標楷體" w:eastAsia="標楷體" w:hAnsi="標楷體"/>
        </w:rPr>
        <w:t>26621795</w:t>
      </w:r>
      <w:r w:rsidRPr="002B29E8">
        <w:rPr>
          <w:rFonts w:ascii="標楷體" w:eastAsia="標楷體" w:hAnsi="標楷體" w:hint="eastAsia"/>
        </w:rPr>
        <w:t>轉62</w:t>
      </w:r>
      <w:r w:rsidRPr="002B29E8">
        <w:rPr>
          <w:rFonts w:ascii="標楷體" w:eastAsia="標楷體" w:hAnsi="標楷體"/>
        </w:rPr>
        <w:t>3</w:t>
      </w:r>
      <w:r w:rsidRPr="002B29E8">
        <w:rPr>
          <w:rFonts w:ascii="標楷體" w:eastAsia="標楷體" w:hAnsi="標楷體" w:hint="eastAsia"/>
        </w:rPr>
        <w:t>警衛室）</w:t>
      </w:r>
    </w:p>
    <w:p w:rsidR="007C70D5" w:rsidRPr="002B29E8" w:rsidRDefault="007C70D5" w:rsidP="00442ABA">
      <w:pPr>
        <w:numPr>
          <w:ilvl w:val="0"/>
          <w:numId w:val="1"/>
        </w:numPr>
        <w:tabs>
          <w:tab w:val="clear" w:pos="1710"/>
          <w:tab w:val="num" w:pos="1320"/>
        </w:tabs>
        <w:spacing w:beforeLines="30" w:line="260" w:lineRule="exact"/>
        <w:ind w:leftChars="400" w:left="960" w:firstLine="0"/>
        <w:jc w:val="both"/>
        <w:rPr>
          <w:rFonts w:ascii="標楷體" w:eastAsia="標楷體" w:hAnsi="標楷體"/>
        </w:rPr>
      </w:pPr>
      <w:r w:rsidRPr="002B29E8">
        <w:rPr>
          <w:rFonts w:ascii="標楷體" w:eastAsia="標楷體" w:hAnsi="標楷體" w:hint="eastAsia"/>
        </w:rPr>
        <w:t>國立臺中高工（402臺中市南區高工路191號，TEL：04-</w:t>
      </w:r>
      <w:r w:rsidRPr="002B29E8">
        <w:rPr>
          <w:rFonts w:ascii="標楷體" w:eastAsia="標楷體" w:hAnsi="標楷體"/>
        </w:rPr>
        <w:t>2</w:t>
      </w:r>
      <w:r w:rsidRPr="002B29E8">
        <w:rPr>
          <w:rFonts w:ascii="標楷體" w:eastAsia="標楷體" w:hAnsi="標楷體" w:hint="eastAsia"/>
        </w:rPr>
        <w:t>2</w:t>
      </w:r>
      <w:r w:rsidRPr="002B29E8">
        <w:rPr>
          <w:rFonts w:ascii="標楷體" w:eastAsia="標楷體" w:hAnsi="標楷體"/>
        </w:rPr>
        <w:t>6</w:t>
      </w:r>
      <w:r w:rsidRPr="002B29E8">
        <w:rPr>
          <w:rFonts w:ascii="標楷體" w:eastAsia="標楷體" w:hAnsi="標楷體" w:hint="eastAsia"/>
        </w:rPr>
        <w:t>13158轉5677警衛室）</w:t>
      </w:r>
    </w:p>
    <w:p w:rsidR="007C70D5" w:rsidRPr="002B29E8" w:rsidRDefault="007C70D5" w:rsidP="00442ABA">
      <w:pPr>
        <w:numPr>
          <w:ilvl w:val="0"/>
          <w:numId w:val="1"/>
        </w:numPr>
        <w:tabs>
          <w:tab w:val="clear" w:pos="1710"/>
          <w:tab w:val="num" w:pos="1320"/>
        </w:tabs>
        <w:spacing w:beforeLines="30" w:line="260" w:lineRule="exact"/>
        <w:ind w:leftChars="400" w:left="960" w:firstLine="0"/>
        <w:jc w:val="both"/>
        <w:rPr>
          <w:rFonts w:ascii="標楷體" w:eastAsia="標楷體" w:hAnsi="標楷體"/>
        </w:rPr>
      </w:pPr>
      <w:r w:rsidRPr="002B29E8">
        <w:rPr>
          <w:rFonts w:ascii="標楷體" w:eastAsia="標楷體" w:hAnsi="標楷體" w:hint="eastAsia"/>
        </w:rPr>
        <w:t>國立清水高中（436臺中市清水區中山路90號，TEL：04-</w:t>
      </w:r>
      <w:r w:rsidRPr="002B29E8">
        <w:rPr>
          <w:rFonts w:ascii="標楷體" w:eastAsia="標楷體" w:hAnsi="標楷體"/>
        </w:rPr>
        <w:t>26222116</w:t>
      </w:r>
      <w:r w:rsidRPr="002B29E8">
        <w:rPr>
          <w:rFonts w:ascii="標楷體" w:eastAsia="標楷體" w:hAnsi="標楷體" w:hint="eastAsia"/>
        </w:rPr>
        <w:t>轉</w:t>
      </w:r>
      <w:r w:rsidRPr="002B29E8">
        <w:rPr>
          <w:rFonts w:ascii="標楷體" w:eastAsia="標楷體" w:hAnsi="標楷體"/>
        </w:rPr>
        <w:t>231</w:t>
      </w:r>
      <w:r w:rsidRPr="002B29E8">
        <w:rPr>
          <w:rFonts w:ascii="標楷體" w:eastAsia="標楷體" w:hAnsi="標楷體" w:hint="eastAsia"/>
        </w:rPr>
        <w:t>教務處）</w:t>
      </w:r>
    </w:p>
    <w:p w:rsidR="007C70D5" w:rsidRPr="002B29E8" w:rsidRDefault="007C70D5" w:rsidP="00442ABA">
      <w:pPr>
        <w:numPr>
          <w:ilvl w:val="0"/>
          <w:numId w:val="1"/>
        </w:numPr>
        <w:tabs>
          <w:tab w:val="clear" w:pos="1710"/>
          <w:tab w:val="num" w:pos="1320"/>
        </w:tabs>
        <w:spacing w:beforeLines="30" w:line="260" w:lineRule="exact"/>
        <w:ind w:leftChars="400" w:left="960" w:firstLine="0"/>
        <w:jc w:val="both"/>
        <w:rPr>
          <w:rFonts w:ascii="標楷體" w:eastAsia="標楷體" w:hAnsi="標楷體"/>
        </w:rPr>
      </w:pPr>
      <w:r w:rsidRPr="002B29E8">
        <w:rPr>
          <w:rFonts w:ascii="標楷體" w:eastAsia="標楷體" w:hAnsi="標楷體" w:hint="eastAsia"/>
        </w:rPr>
        <w:t>國立豐原高商（420臺中市豐原區中山路271號，TEL：04-</w:t>
      </w:r>
      <w:r w:rsidRPr="002B29E8">
        <w:rPr>
          <w:rFonts w:ascii="標楷體" w:eastAsia="標楷體" w:hAnsi="標楷體"/>
        </w:rPr>
        <w:t>25283556</w:t>
      </w:r>
      <w:r w:rsidRPr="002B29E8">
        <w:rPr>
          <w:rFonts w:ascii="標楷體" w:eastAsia="標楷體" w:hAnsi="標楷體" w:hint="eastAsia"/>
        </w:rPr>
        <w:t>轉247傳達室）</w:t>
      </w:r>
    </w:p>
    <w:p w:rsidR="007C70D5" w:rsidRPr="002B29E8" w:rsidRDefault="007C70D5" w:rsidP="00442ABA">
      <w:pPr>
        <w:numPr>
          <w:ilvl w:val="0"/>
          <w:numId w:val="1"/>
        </w:numPr>
        <w:tabs>
          <w:tab w:val="clear" w:pos="1710"/>
          <w:tab w:val="num" w:pos="1320"/>
        </w:tabs>
        <w:spacing w:beforeLines="30" w:line="260" w:lineRule="exact"/>
        <w:ind w:leftChars="400" w:left="960" w:firstLine="0"/>
        <w:jc w:val="both"/>
        <w:rPr>
          <w:rFonts w:ascii="標楷體" w:eastAsia="標楷體" w:hAnsi="標楷體"/>
        </w:rPr>
      </w:pPr>
      <w:r w:rsidRPr="002B29E8">
        <w:rPr>
          <w:rFonts w:ascii="標楷體" w:eastAsia="標楷體" w:hAnsi="標楷體" w:hint="eastAsia"/>
        </w:rPr>
        <w:t>國立南投高商（540南投市彰南路一段993號，TEL：049-</w:t>
      </w:r>
      <w:r w:rsidRPr="002B29E8">
        <w:rPr>
          <w:rFonts w:ascii="標楷體" w:eastAsia="標楷體" w:hAnsi="標楷體"/>
        </w:rPr>
        <w:t>2222269</w:t>
      </w:r>
      <w:r w:rsidRPr="002B29E8">
        <w:rPr>
          <w:rFonts w:ascii="標楷體" w:eastAsia="標楷體" w:hAnsi="標楷體" w:hint="eastAsia"/>
        </w:rPr>
        <w:t>轉135教務處）</w:t>
      </w:r>
    </w:p>
    <w:p w:rsidR="007C70D5" w:rsidRPr="002B29E8" w:rsidRDefault="007C70D5" w:rsidP="007C70D5">
      <w:pPr>
        <w:spacing w:line="360" w:lineRule="exact"/>
        <w:jc w:val="both"/>
        <w:rPr>
          <w:rFonts w:ascii="標楷體" w:eastAsia="標楷體" w:hAnsi="標楷體"/>
          <w:sz w:val="28"/>
        </w:rPr>
      </w:pPr>
      <w:r w:rsidRPr="002B29E8">
        <w:rPr>
          <w:rFonts w:ascii="標楷體" w:eastAsia="標楷體" w:hAnsi="標楷體" w:hint="eastAsia"/>
          <w:sz w:val="28"/>
        </w:rPr>
        <w:t>參、工本費：</w:t>
      </w:r>
    </w:p>
    <w:p w:rsidR="007C70D5" w:rsidRPr="002B29E8" w:rsidRDefault="007C70D5" w:rsidP="007C70D5">
      <w:pPr>
        <w:spacing w:line="360" w:lineRule="exact"/>
        <w:ind w:left="570"/>
        <w:jc w:val="both"/>
        <w:rPr>
          <w:rFonts w:ascii="標楷體" w:eastAsia="標楷體" w:hAnsi="標楷體"/>
          <w:sz w:val="28"/>
        </w:rPr>
      </w:pPr>
      <w:r w:rsidRPr="002B29E8">
        <w:rPr>
          <w:rFonts w:ascii="標楷體" w:eastAsia="標楷體" w:hAnsi="標楷體" w:hint="eastAsia"/>
          <w:sz w:val="28"/>
        </w:rPr>
        <w:t>一、簡章（含報名表件）：每份</w:t>
      </w:r>
      <w:r w:rsidR="00100D54" w:rsidRPr="002B29E8">
        <w:rPr>
          <w:rFonts w:ascii="標楷體" w:eastAsia="標楷體" w:hAnsi="標楷體" w:hint="eastAsia"/>
        </w:rPr>
        <w:t>50</w:t>
      </w:r>
      <w:r w:rsidRPr="002B29E8">
        <w:rPr>
          <w:rFonts w:ascii="標楷體" w:eastAsia="標楷體" w:hAnsi="標楷體" w:hint="eastAsia"/>
          <w:sz w:val="28"/>
        </w:rPr>
        <w:t>元整（含報名表1份，核實計價）</w:t>
      </w:r>
    </w:p>
    <w:p w:rsidR="007C70D5" w:rsidRPr="002B29E8" w:rsidRDefault="007C70D5" w:rsidP="007C70D5">
      <w:pPr>
        <w:spacing w:line="360" w:lineRule="exact"/>
        <w:ind w:left="570"/>
        <w:jc w:val="both"/>
        <w:rPr>
          <w:rFonts w:ascii="標楷體" w:eastAsia="標楷體" w:hAnsi="標楷體"/>
          <w:sz w:val="28"/>
        </w:rPr>
      </w:pPr>
      <w:r w:rsidRPr="002B29E8">
        <w:rPr>
          <w:rFonts w:ascii="標楷體" w:eastAsia="標楷體" w:hAnsi="標楷體" w:hint="eastAsia"/>
          <w:sz w:val="28"/>
        </w:rPr>
        <w:t>二、報名表件：每份</w:t>
      </w:r>
      <w:r w:rsidRPr="002B29E8">
        <w:rPr>
          <w:rFonts w:ascii="標楷體" w:eastAsia="標楷體" w:hAnsi="標楷體" w:hint="eastAsia"/>
        </w:rPr>
        <w:t>20</w:t>
      </w:r>
      <w:r w:rsidRPr="002B29E8">
        <w:rPr>
          <w:rFonts w:ascii="標楷體" w:eastAsia="標楷體" w:hAnsi="標楷體" w:hint="eastAsia"/>
          <w:sz w:val="28"/>
        </w:rPr>
        <w:t>元整</w:t>
      </w:r>
    </w:p>
    <w:p w:rsidR="007C70D5" w:rsidRPr="002B29E8" w:rsidRDefault="007C70D5" w:rsidP="007C70D5">
      <w:pPr>
        <w:spacing w:line="360" w:lineRule="exact"/>
        <w:jc w:val="both"/>
        <w:rPr>
          <w:rFonts w:ascii="標楷體" w:eastAsia="標楷體" w:hAnsi="標楷體"/>
          <w:sz w:val="28"/>
        </w:rPr>
      </w:pPr>
      <w:r w:rsidRPr="002B29E8">
        <w:rPr>
          <w:rFonts w:ascii="標楷體" w:eastAsia="標楷體" w:hAnsi="標楷體" w:hint="eastAsia"/>
          <w:sz w:val="28"/>
        </w:rPr>
        <w:t>肆、聯絡電話：</w:t>
      </w:r>
    </w:p>
    <w:p w:rsidR="007C70D5" w:rsidRPr="002B29E8" w:rsidRDefault="007C70D5" w:rsidP="007C70D5">
      <w:pPr>
        <w:spacing w:line="360" w:lineRule="exact"/>
        <w:jc w:val="both"/>
        <w:rPr>
          <w:rFonts w:ascii="標楷體" w:eastAsia="標楷體" w:hAnsi="標楷體"/>
        </w:rPr>
      </w:pPr>
      <w:r w:rsidRPr="002B29E8">
        <w:rPr>
          <w:rFonts w:ascii="標楷體" w:eastAsia="標楷體" w:hAnsi="標楷體" w:hint="eastAsia"/>
          <w:sz w:val="28"/>
        </w:rPr>
        <w:t xml:space="preserve">     </w:t>
      </w:r>
      <w:r w:rsidRPr="002B29E8">
        <w:rPr>
          <w:rFonts w:ascii="標楷體" w:eastAsia="標楷體" w:hAnsi="標楷體" w:hint="eastAsia"/>
          <w:sz w:val="28"/>
          <w:szCs w:val="28"/>
        </w:rPr>
        <w:t>國立沙鹿高工  教</w:t>
      </w:r>
      <w:r w:rsidRPr="002B29E8">
        <w:rPr>
          <w:rFonts w:ascii="標楷體" w:eastAsia="標楷體" w:hAnsi="標楷體" w:hint="eastAsia"/>
          <w:sz w:val="28"/>
        </w:rPr>
        <w:t>務處：</w:t>
      </w:r>
      <w:r w:rsidRPr="002B29E8">
        <w:rPr>
          <w:rFonts w:ascii="標楷體" w:eastAsia="標楷體" w:hAnsi="標楷體" w:hint="eastAsia"/>
        </w:rPr>
        <w:t>04-</w:t>
      </w:r>
      <w:r w:rsidRPr="002B29E8">
        <w:rPr>
          <w:rFonts w:ascii="標楷體" w:eastAsia="標楷體" w:hAnsi="標楷體"/>
        </w:rPr>
        <w:t>26621795</w:t>
      </w:r>
      <w:r w:rsidRPr="002B29E8">
        <w:rPr>
          <w:rFonts w:ascii="標楷體" w:eastAsia="標楷體" w:hAnsi="標楷體" w:hint="eastAsia"/>
        </w:rPr>
        <w:t>轉203</w:t>
      </w:r>
    </w:p>
    <w:p w:rsidR="00376955" w:rsidRPr="002B29E8" w:rsidRDefault="00376955" w:rsidP="00376955">
      <w:pPr>
        <w:spacing w:line="300" w:lineRule="exact"/>
        <w:rPr>
          <w:rFonts w:eastAsia="標楷體"/>
          <w:b/>
          <w:bCs/>
        </w:rPr>
      </w:pPr>
    </w:p>
    <w:tbl>
      <w:tblPr>
        <w:tblpPr w:leftFromText="180" w:rightFromText="180" w:vertAnchor="text" w:horzAnchor="margin" w:tblpXSpec="right" w:tblpY="-22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676"/>
        <w:gridCol w:w="1236"/>
      </w:tblGrid>
      <w:tr w:rsidR="00376955" w:rsidRPr="002B29E8" w:rsidTr="00C04630">
        <w:trPr>
          <w:trHeight w:val="540"/>
        </w:trPr>
        <w:tc>
          <w:tcPr>
            <w:tcW w:w="1676" w:type="dxa"/>
          </w:tcPr>
          <w:p w:rsidR="00376955" w:rsidRPr="002B29E8" w:rsidRDefault="00376955" w:rsidP="00C04630">
            <w:pPr>
              <w:spacing w:line="300" w:lineRule="exact"/>
              <w:ind w:firstLineChars="100" w:firstLine="240"/>
              <w:rPr>
                <w:rFonts w:eastAsia="標楷體"/>
              </w:rPr>
            </w:pPr>
            <w:r w:rsidRPr="002B29E8">
              <w:rPr>
                <w:rFonts w:eastAsia="標楷體" w:hint="eastAsia"/>
              </w:rPr>
              <w:lastRenderedPageBreak/>
              <w:t>申請編號</w:t>
            </w:r>
          </w:p>
          <w:p w:rsidR="00376955" w:rsidRPr="002B29E8" w:rsidRDefault="00376955" w:rsidP="00C04630">
            <w:pPr>
              <w:spacing w:line="300" w:lineRule="exact"/>
              <w:rPr>
                <w:rFonts w:eastAsia="標楷體"/>
                <w:b/>
                <w:bCs/>
              </w:rPr>
            </w:pPr>
            <w:r w:rsidRPr="002B29E8">
              <w:rPr>
                <w:rFonts w:eastAsia="標楷體"/>
                <w:sz w:val="20"/>
                <w:szCs w:val="20"/>
              </w:rPr>
              <w:t>(</w:t>
            </w:r>
            <w:r w:rsidR="00102AFC">
              <w:rPr>
                <w:rFonts w:eastAsia="標楷體" w:hint="eastAsia"/>
                <w:sz w:val="20"/>
                <w:szCs w:val="20"/>
              </w:rPr>
              <w:t>由高中</w:t>
            </w:r>
            <w:r w:rsidRPr="002B29E8">
              <w:rPr>
                <w:rFonts w:eastAsia="標楷體" w:hint="eastAsia"/>
                <w:sz w:val="20"/>
                <w:szCs w:val="20"/>
              </w:rPr>
              <w:t>學校填寫</w:t>
            </w:r>
            <w:r w:rsidRPr="002B29E8">
              <w:rPr>
                <w:rFonts w:eastAsia="標楷體" w:hint="eastAsia"/>
                <w:sz w:val="20"/>
                <w:szCs w:val="20"/>
              </w:rPr>
              <w:t>)</w:t>
            </w:r>
          </w:p>
        </w:tc>
        <w:tc>
          <w:tcPr>
            <w:tcW w:w="1236" w:type="dxa"/>
          </w:tcPr>
          <w:p w:rsidR="00376955" w:rsidRPr="002B29E8" w:rsidRDefault="00376955" w:rsidP="00C04630">
            <w:pPr>
              <w:widowControl/>
              <w:spacing w:line="300" w:lineRule="exact"/>
              <w:rPr>
                <w:rFonts w:eastAsia="標楷體"/>
                <w:b/>
                <w:bCs/>
              </w:rPr>
            </w:pPr>
          </w:p>
          <w:p w:rsidR="00376955" w:rsidRPr="002B29E8" w:rsidRDefault="00376955" w:rsidP="00C04630">
            <w:pPr>
              <w:spacing w:line="300" w:lineRule="exact"/>
              <w:rPr>
                <w:rFonts w:eastAsia="標楷體"/>
                <w:b/>
                <w:bCs/>
              </w:rPr>
            </w:pPr>
          </w:p>
        </w:tc>
      </w:tr>
    </w:tbl>
    <w:p w:rsidR="00376955" w:rsidRPr="002B29E8" w:rsidRDefault="00376955" w:rsidP="00376955">
      <w:pPr>
        <w:spacing w:line="300" w:lineRule="exact"/>
        <w:rPr>
          <w:rFonts w:eastAsia="標楷體"/>
          <w:b/>
          <w:bCs/>
          <w:sz w:val="32"/>
        </w:rPr>
      </w:pPr>
      <w:r w:rsidRPr="002B29E8">
        <w:rPr>
          <w:rFonts w:eastAsia="標楷體"/>
          <w:b/>
          <w:bCs/>
          <w:sz w:val="32"/>
        </w:rPr>
        <w:t>【</w:t>
      </w:r>
      <w:r w:rsidR="00102AFC">
        <w:rPr>
          <w:rFonts w:eastAsia="標楷體" w:hint="eastAsia"/>
          <w:b/>
          <w:bCs/>
          <w:sz w:val="32"/>
        </w:rPr>
        <w:t>申請高中</w:t>
      </w:r>
      <w:r w:rsidRPr="002B29E8">
        <w:rPr>
          <w:rFonts w:eastAsia="標楷體" w:hint="eastAsia"/>
          <w:b/>
          <w:bCs/>
          <w:sz w:val="32"/>
        </w:rPr>
        <w:t>學校專用</w:t>
      </w:r>
      <w:r w:rsidRPr="002B29E8">
        <w:rPr>
          <w:rFonts w:eastAsia="標楷體"/>
          <w:b/>
          <w:bCs/>
          <w:sz w:val="32"/>
        </w:rPr>
        <w:t>】</w:t>
      </w:r>
      <w:r w:rsidRPr="002B29E8">
        <w:rPr>
          <w:rFonts w:eastAsia="標楷體" w:hint="eastAsia"/>
          <w:b/>
          <w:bCs/>
          <w:sz w:val="32"/>
        </w:rPr>
        <w:t xml:space="preserve">                         </w:t>
      </w:r>
    </w:p>
    <w:p w:rsidR="005975E5" w:rsidRPr="002B29E8" w:rsidRDefault="005975E5" w:rsidP="00376955">
      <w:pPr>
        <w:spacing w:line="300" w:lineRule="exact"/>
        <w:ind w:firstLineChars="50" w:firstLine="120"/>
        <w:rPr>
          <w:rFonts w:eastAsia="標楷體"/>
          <w:b/>
          <w:bCs/>
        </w:rPr>
      </w:pPr>
      <w:r w:rsidRPr="002B29E8">
        <w:rPr>
          <w:rFonts w:eastAsia="標楷體" w:hint="eastAsia"/>
          <w:b/>
          <w:bCs/>
        </w:rPr>
        <w:t xml:space="preserve">    </w:t>
      </w:r>
    </w:p>
    <w:p w:rsidR="005975E5" w:rsidRPr="002B29E8" w:rsidRDefault="005207E8" w:rsidP="005975E5">
      <w:pPr>
        <w:spacing w:line="0" w:lineRule="atLeast"/>
        <w:jc w:val="center"/>
        <w:rPr>
          <w:rFonts w:eastAsia="標楷體"/>
          <w:sz w:val="32"/>
        </w:rPr>
      </w:pPr>
      <w:r w:rsidRPr="002B29E8">
        <w:rPr>
          <w:rFonts w:eastAsia="標楷體"/>
          <w:b/>
          <w:bCs/>
          <w:noProof/>
        </w:rPr>
        <w:pict>
          <v:line id="_x0000_s1100" style="position:absolute;left:0;text-align:left;z-index:251659264" from="495pt,13.8pt" to="495pt,13.8pt"/>
        </w:pict>
      </w:r>
      <w:r w:rsidR="005975E5" w:rsidRPr="002B29E8">
        <w:rPr>
          <w:rFonts w:eastAsia="標楷體" w:hint="eastAsia"/>
          <w:b/>
          <w:bCs/>
          <w:sz w:val="32"/>
        </w:rPr>
        <w:t>中投區</w:t>
      </w:r>
      <w:r w:rsidR="005975E5" w:rsidRPr="002B29E8">
        <w:rPr>
          <w:rFonts w:eastAsia="標楷體" w:hint="eastAsia"/>
          <w:b/>
          <w:bCs/>
          <w:sz w:val="32"/>
        </w:rPr>
        <w:t>10</w:t>
      </w:r>
      <w:r w:rsidR="00985CAD" w:rsidRPr="002B29E8">
        <w:rPr>
          <w:rFonts w:eastAsia="標楷體" w:hint="eastAsia"/>
          <w:b/>
          <w:bCs/>
          <w:sz w:val="32"/>
        </w:rPr>
        <w:t>2</w:t>
      </w:r>
      <w:r w:rsidR="005975E5" w:rsidRPr="002B29E8">
        <w:rPr>
          <w:rFonts w:eastAsia="標楷體" w:hint="eastAsia"/>
          <w:b/>
          <w:bCs/>
          <w:sz w:val="32"/>
        </w:rPr>
        <w:t>學年度高中及高職聯合申請入學報名表</w:t>
      </w:r>
    </w:p>
    <w:p w:rsidR="005975E5" w:rsidRPr="002B29E8" w:rsidRDefault="005975E5" w:rsidP="005975E5">
      <w:pPr>
        <w:spacing w:line="0" w:lineRule="atLeast"/>
        <w:ind w:leftChars="150" w:left="360" w:firstLineChars="25" w:firstLine="60"/>
        <w:rPr>
          <w:rFonts w:eastAsia="標楷體"/>
          <w:bCs/>
        </w:rPr>
      </w:pPr>
      <w:r w:rsidRPr="002B29E8">
        <w:rPr>
          <w:rFonts w:eastAsia="標楷體" w:hint="eastAsia"/>
          <w:b/>
          <w:bCs/>
        </w:rPr>
        <w:t>一、申請學校：</w:t>
      </w:r>
      <w:r w:rsidRPr="002B29E8">
        <w:rPr>
          <w:rFonts w:eastAsia="標楷體" w:hint="eastAsia"/>
          <w:bCs/>
        </w:rPr>
        <w:t>(</w:t>
      </w:r>
      <w:r w:rsidRPr="002B29E8">
        <w:rPr>
          <w:rFonts w:eastAsia="標楷體" w:hint="eastAsia"/>
          <w:bCs/>
        </w:rPr>
        <w:t>一般生用，限填一所</w:t>
      </w:r>
      <w:r w:rsidR="00495EB9" w:rsidRPr="002B29E8">
        <w:rPr>
          <w:rFonts w:eastAsia="標楷體" w:hint="eastAsia"/>
          <w:bCs/>
        </w:rPr>
        <w:t>高中</w:t>
      </w:r>
      <w:r w:rsidRPr="002B29E8">
        <w:rPr>
          <w:rFonts w:eastAsia="標楷體" w:hint="eastAsia"/>
          <w:bCs/>
        </w:rPr>
        <w:t>)</w:t>
      </w:r>
    </w:p>
    <w:tbl>
      <w:tblPr>
        <w:tblW w:w="9800" w:type="dxa"/>
        <w:tblInd w:w="4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28" w:type="dxa"/>
          <w:right w:w="28" w:type="dxa"/>
        </w:tblCellMar>
        <w:tblLook w:val="0000"/>
      </w:tblPr>
      <w:tblGrid>
        <w:gridCol w:w="1369"/>
        <w:gridCol w:w="4659"/>
        <w:gridCol w:w="1606"/>
        <w:gridCol w:w="2166"/>
      </w:tblGrid>
      <w:tr w:rsidR="005975E5" w:rsidRPr="002B29E8" w:rsidTr="00985CAD">
        <w:trPr>
          <w:trHeight w:val="721"/>
        </w:trPr>
        <w:tc>
          <w:tcPr>
            <w:tcW w:w="1369" w:type="dxa"/>
            <w:tcBorders>
              <w:top w:val="single" w:sz="12" w:space="0" w:color="auto"/>
              <w:bottom w:val="single" w:sz="12" w:space="0" w:color="auto"/>
            </w:tcBorders>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hint="eastAsia"/>
                <w:bCs/>
                <w:spacing w:val="-20"/>
              </w:rPr>
              <w:t>選填志願學校</w:t>
            </w:r>
          </w:p>
        </w:tc>
        <w:tc>
          <w:tcPr>
            <w:tcW w:w="4659" w:type="dxa"/>
            <w:shd w:val="clear" w:color="auto" w:fill="FFFFFF"/>
            <w:vAlign w:val="center"/>
          </w:tcPr>
          <w:p w:rsidR="005975E5" w:rsidRPr="002B29E8" w:rsidRDefault="005975E5" w:rsidP="008D0067">
            <w:pPr>
              <w:spacing w:line="0" w:lineRule="atLeast"/>
              <w:rPr>
                <w:rFonts w:eastAsia="標楷體"/>
              </w:rPr>
            </w:pPr>
          </w:p>
        </w:tc>
        <w:tc>
          <w:tcPr>
            <w:tcW w:w="1606" w:type="dxa"/>
            <w:tcBorders>
              <w:top w:val="single" w:sz="12" w:space="0" w:color="auto"/>
              <w:bottom w:val="single" w:sz="12" w:space="0" w:color="auto"/>
            </w:tcBorders>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hint="eastAsia"/>
                <w:bCs/>
              </w:rPr>
              <w:t>志願學校代碼</w:t>
            </w:r>
          </w:p>
        </w:tc>
        <w:tc>
          <w:tcPr>
            <w:tcW w:w="2166" w:type="dxa"/>
            <w:shd w:val="clear" w:color="auto" w:fill="FFFFFF"/>
            <w:vAlign w:val="center"/>
          </w:tcPr>
          <w:p w:rsidR="005975E5" w:rsidRPr="002B29E8" w:rsidRDefault="005975E5" w:rsidP="008D0067">
            <w:pPr>
              <w:spacing w:line="0" w:lineRule="atLeast"/>
              <w:rPr>
                <w:rFonts w:eastAsia="標楷體"/>
              </w:rPr>
            </w:pPr>
          </w:p>
        </w:tc>
      </w:tr>
    </w:tbl>
    <w:p w:rsidR="005975E5" w:rsidRPr="002B29E8" w:rsidRDefault="005207E8" w:rsidP="005975E5">
      <w:pPr>
        <w:spacing w:line="0" w:lineRule="atLeast"/>
        <w:ind w:leftChars="-75" w:left="-180" w:firstLineChars="250" w:firstLine="600"/>
        <w:rPr>
          <w:rFonts w:eastAsia="標楷體"/>
          <w:b/>
          <w:bCs/>
        </w:rPr>
      </w:pPr>
      <w:r w:rsidRPr="002B29E8">
        <w:rPr>
          <w:rFonts w:eastAsia="標楷體"/>
          <w:noProof/>
        </w:rPr>
        <w:pict>
          <v:shape id="_x0000_s1099" type="#_x0000_t202" style="position:absolute;left:0;text-align:left;margin-left:162pt;margin-top:1.9pt;width:108pt;height:270pt;z-index:-251653120;mso-position-horizontal-relative:text;mso-position-vertical-relative:text" stroked="f">
            <v:textbox style="layout-flow:vertical-ideographic;mso-next-textbox:#_x0000_s1099">
              <w:txbxContent>
                <w:p w:rsidR="00AD563C" w:rsidRPr="00377265" w:rsidRDefault="00AD563C" w:rsidP="005975E5">
                  <w:pPr>
                    <w:rPr>
                      <w:rFonts w:ascii="金梅新毛筆隸書" w:eastAsia="金梅新毛筆隸書"/>
                      <w:color w:val="CC99FF"/>
                      <w:sz w:val="52"/>
                      <w:szCs w:val="52"/>
                    </w:rPr>
                  </w:pPr>
                  <w:r w:rsidRPr="00377265">
                    <w:rPr>
                      <w:rFonts w:ascii="金梅新毛筆隸書" w:eastAsia="金梅新毛筆隸書" w:hint="eastAsia"/>
                      <w:color w:val="CC99FF"/>
                      <w:sz w:val="52"/>
                      <w:szCs w:val="52"/>
                    </w:rPr>
                    <w:t>淺紅色報名表</w:t>
                  </w:r>
                </w:p>
              </w:txbxContent>
            </v:textbox>
          </v:shape>
        </w:pict>
      </w:r>
    </w:p>
    <w:p w:rsidR="005975E5" w:rsidRPr="002B29E8" w:rsidRDefault="005975E5" w:rsidP="005975E5">
      <w:pPr>
        <w:spacing w:line="0" w:lineRule="atLeast"/>
        <w:ind w:leftChars="-75" w:left="-180" w:firstLineChars="250" w:firstLine="601"/>
        <w:rPr>
          <w:rFonts w:eastAsia="標楷體"/>
          <w:b/>
          <w:bCs/>
        </w:rPr>
      </w:pPr>
      <w:r w:rsidRPr="002B29E8">
        <w:rPr>
          <w:rFonts w:eastAsia="標楷體" w:hint="eastAsia"/>
          <w:b/>
          <w:bCs/>
        </w:rPr>
        <w:t>二、學生基本資料：</w:t>
      </w:r>
    </w:p>
    <w:tbl>
      <w:tblPr>
        <w:tblW w:w="9772" w:type="dxa"/>
        <w:tblInd w:w="4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tblPr>
      <w:tblGrid>
        <w:gridCol w:w="1365"/>
        <w:gridCol w:w="3423"/>
        <w:gridCol w:w="1357"/>
        <w:gridCol w:w="362"/>
        <w:gridCol w:w="363"/>
        <w:gridCol w:w="351"/>
        <w:gridCol w:w="12"/>
        <w:gridCol w:w="362"/>
        <w:gridCol w:w="335"/>
        <w:gridCol w:w="28"/>
        <w:gridCol w:w="363"/>
        <w:gridCol w:w="362"/>
        <w:gridCol w:w="363"/>
        <w:gridCol w:w="363"/>
        <w:gridCol w:w="363"/>
      </w:tblGrid>
      <w:tr w:rsidR="005975E5" w:rsidRPr="002B29E8" w:rsidTr="00985CAD">
        <w:trPr>
          <w:cantSplit/>
          <w:trHeight w:val="600"/>
        </w:trPr>
        <w:tc>
          <w:tcPr>
            <w:tcW w:w="1365" w:type="dxa"/>
            <w:tcBorders>
              <w:top w:val="single" w:sz="1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40" w:lineRule="exact"/>
              <w:jc w:val="center"/>
              <w:rPr>
                <w:rFonts w:eastAsia="標楷體"/>
              </w:rPr>
            </w:pPr>
            <w:r w:rsidRPr="002B29E8">
              <w:rPr>
                <w:rFonts w:eastAsia="標楷體" w:hint="eastAsia"/>
              </w:rPr>
              <w:t>學生姓名</w:t>
            </w:r>
          </w:p>
        </w:tc>
        <w:tc>
          <w:tcPr>
            <w:tcW w:w="3423" w:type="dxa"/>
            <w:tcBorders>
              <w:top w:val="single" w:sz="12" w:space="0" w:color="auto"/>
              <w:left w:val="single" w:sz="2" w:space="0" w:color="auto"/>
              <w:bottom w:val="single" w:sz="2" w:space="0" w:color="auto"/>
              <w:right w:val="single" w:sz="4" w:space="0" w:color="auto"/>
            </w:tcBorders>
            <w:vAlign w:val="center"/>
          </w:tcPr>
          <w:p w:rsidR="005975E5" w:rsidRPr="002B29E8" w:rsidRDefault="005975E5" w:rsidP="008D0067">
            <w:pPr>
              <w:widowControl/>
              <w:spacing w:line="240" w:lineRule="exact"/>
              <w:rPr>
                <w:rFonts w:eastAsia="標楷體"/>
              </w:rPr>
            </w:pPr>
          </w:p>
          <w:p w:rsidR="005975E5" w:rsidRPr="002B29E8" w:rsidRDefault="005975E5" w:rsidP="008D0067">
            <w:pPr>
              <w:spacing w:line="240" w:lineRule="exact"/>
              <w:jc w:val="both"/>
              <w:rPr>
                <w:rFonts w:eastAsia="標楷體"/>
              </w:rPr>
            </w:pPr>
          </w:p>
        </w:tc>
        <w:tc>
          <w:tcPr>
            <w:tcW w:w="1357"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40" w:lineRule="exact"/>
              <w:jc w:val="center"/>
              <w:rPr>
                <w:rFonts w:eastAsia="標楷體"/>
              </w:rPr>
            </w:pPr>
            <w:r w:rsidRPr="002B29E8">
              <w:rPr>
                <w:rFonts w:eastAsia="標楷體" w:hint="eastAsia"/>
              </w:rPr>
              <w:t>性</w:t>
            </w:r>
            <w:r w:rsidRPr="002B29E8">
              <w:rPr>
                <w:rFonts w:eastAsia="標楷體" w:hint="eastAsia"/>
              </w:rPr>
              <w:t xml:space="preserve">  </w:t>
            </w:r>
            <w:r w:rsidRPr="002B29E8">
              <w:rPr>
                <w:rFonts w:eastAsia="標楷體" w:hint="eastAsia"/>
              </w:rPr>
              <w:t>別</w:t>
            </w:r>
          </w:p>
        </w:tc>
        <w:tc>
          <w:tcPr>
            <w:tcW w:w="1076" w:type="dxa"/>
            <w:gridSpan w:val="3"/>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40" w:lineRule="exact"/>
              <w:ind w:firstLineChars="100" w:firstLine="220"/>
              <w:jc w:val="both"/>
              <w:rPr>
                <w:rFonts w:eastAsia="標楷體"/>
                <w:sz w:val="22"/>
              </w:rPr>
            </w:pPr>
            <w:r w:rsidRPr="002B29E8">
              <w:rPr>
                <w:rFonts w:eastAsia="標楷體" w:hint="eastAsia"/>
                <w:sz w:val="22"/>
              </w:rPr>
              <w:t>男</w:t>
            </w:r>
            <w:r w:rsidRPr="002B29E8">
              <w:rPr>
                <w:rFonts w:eastAsia="標楷體" w:hint="eastAsia"/>
                <w:sz w:val="22"/>
              </w:rPr>
              <w:t xml:space="preserve"> </w:t>
            </w:r>
            <w:r w:rsidRPr="002B29E8">
              <w:rPr>
                <w:rFonts w:eastAsia="標楷體" w:hint="eastAsia"/>
                <w:sz w:val="22"/>
              </w:rPr>
              <w:t>□</w:t>
            </w:r>
          </w:p>
          <w:p w:rsidR="005975E5" w:rsidRPr="002B29E8" w:rsidRDefault="005975E5" w:rsidP="008D0067">
            <w:pPr>
              <w:spacing w:line="240" w:lineRule="exact"/>
              <w:ind w:firstLineChars="100" w:firstLine="220"/>
              <w:jc w:val="both"/>
              <w:rPr>
                <w:rFonts w:eastAsia="標楷體"/>
              </w:rPr>
            </w:pPr>
            <w:r w:rsidRPr="002B29E8">
              <w:rPr>
                <w:rFonts w:eastAsia="標楷體" w:hint="eastAsia"/>
                <w:sz w:val="22"/>
              </w:rPr>
              <w:t>女</w:t>
            </w:r>
            <w:r w:rsidRPr="002B29E8">
              <w:rPr>
                <w:rFonts w:eastAsia="標楷體" w:hint="eastAsia"/>
                <w:sz w:val="22"/>
              </w:rPr>
              <w:t xml:space="preserve"> </w:t>
            </w:r>
            <w:r w:rsidRPr="002B29E8">
              <w:rPr>
                <w:rFonts w:eastAsia="標楷體" w:hint="eastAsia"/>
                <w:sz w:val="22"/>
              </w:rPr>
              <w:t>□</w:t>
            </w:r>
          </w:p>
        </w:tc>
        <w:tc>
          <w:tcPr>
            <w:tcW w:w="709" w:type="dxa"/>
            <w:gridSpan w:val="3"/>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40" w:lineRule="exact"/>
              <w:jc w:val="center"/>
              <w:rPr>
                <w:rFonts w:eastAsia="標楷體"/>
              </w:rPr>
            </w:pPr>
            <w:r w:rsidRPr="002B29E8">
              <w:rPr>
                <w:rFonts w:eastAsia="標楷體" w:hint="eastAsia"/>
              </w:rPr>
              <w:t>生日</w:t>
            </w:r>
          </w:p>
        </w:tc>
        <w:tc>
          <w:tcPr>
            <w:tcW w:w="1842" w:type="dxa"/>
            <w:gridSpan w:val="6"/>
            <w:tcBorders>
              <w:top w:val="single" w:sz="12" w:space="0" w:color="auto"/>
              <w:left w:val="single" w:sz="4" w:space="0" w:color="auto"/>
              <w:bottom w:val="single" w:sz="2" w:space="0" w:color="auto"/>
              <w:right w:val="single" w:sz="12" w:space="0" w:color="auto"/>
            </w:tcBorders>
            <w:vAlign w:val="center"/>
          </w:tcPr>
          <w:p w:rsidR="005975E5" w:rsidRPr="002B29E8" w:rsidRDefault="005975E5" w:rsidP="008D0067">
            <w:pPr>
              <w:spacing w:line="240" w:lineRule="exact"/>
              <w:jc w:val="center"/>
              <w:rPr>
                <w:rFonts w:eastAsia="標楷體"/>
              </w:rPr>
            </w:pPr>
            <w:r w:rsidRPr="002B29E8">
              <w:rPr>
                <w:rFonts w:eastAsia="標楷體" w:hint="eastAsia"/>
              </w:rPr>
              <w:t xml:space="preserve">   </w:t>
            </w:r>
            <w:r w:rsidRPr="002B29E8">
              <w:rPr>
                <w:rFonts w:eastAsia="標楷體" w:hint="eastAsia"/>
              </w:rPr>
              <w:t>年</w:t>
            </w:r>
            <w:r w:rsidRPr="002B29E8">
              <w:rPr>
                <w:rFonts w:eastAsia="標楷體" w:hint="eastAsia"/>
              </w:rPr>
              <w:t xml:space="preserve">  </w:t>
            </w:r>
            <w:r w:rsidRPr="002B29E8">
              <w:rPr>
                <w:rFonts w:eastAsia="標楷體" w:hint="eastAsia"/>
              </w:rPr>
              <w:t>月</w:t>
            </w:r>
            <w:r w:rsidRPr="002B29E8">
              <w:rPr>
                <w:rFonts w:eastAsia="標楷體" w:hint="eastAsia"/>
              </w:rPr>
              <w:t xml:space="preserve">   </w:t>
            </w:r>
            <w:r w:rsidRPr="002B29E8">
              <w:rPr>
                <w:rFonts w:eastAsia="標楷體" w:hint="eastAsia"/>
              </w:rPr>
              <w:t>日</w:t>
            </w:r>
          </w:p>
        </w:tc>
      </w:tr>
      <w:tr w:rsidR="005975E5" w:rsidRPr="002B29E8" w:rsidTr="00DC2D79">
        <w:trPr>
          <w:cantSplit/>
          <w:trHeight w:val="564"/>
        </w:trPr>
        <w:tc>
          <w:tcPr>
            <w:tcW w:w="1365" w:type="dxa"/>
            <w:tcBorders>
              <w:top w:val="single" w:sz="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40" w:lineRule="exact"/>
              <w:jc w:val="center"/>
              <w:rPr>
                <w:rFonts w:eastAsia="標楷體"/>
                <w:spacing w:val="-20"/>
              </w:rPr>
            </w:pPr>
            <w:r w:rsidRPr="002B29E8">
              <w:rPr>
                <w:rFonts w:eastAsia="標楷體" w:hint="eastAsia"/>
                <w:spacing w:val="-20"/>
              </w:rPr>
              <w:t>畢</w:t>
            </w:r>
            <w:r w:rsidRPr="002B29E8">
              <w:rPr>
                <w:rFonts w:eastAsia="標楷體" w:hint="eastAsia"/>
                <w:spacing w:val="-20"/>
              </w:rPr>
              <w:t>(</w:t>
            </w:r>
            <w:r w:rsidRPr="002B29E8">
              <w:rPr>
                <w:rFonts w:eastAsia="標楷體" w:hint="eastAsia"/>
                <w:spacing w:val="-20"/>
              </w:rPr>
              <w:t>肄</w:t>
            </w:r>
            <w:r w:rsidRPr="002B29E8">
              <w:rPr>
                <w:rFonts w:eastAsia="標楷體" w:hint="eastAsia"/>
                <w:spacing w:val="-20"/>
              </w:rPr>
              <w:t>)</w:t>
            </w:r>
            <w:r w:rsidRPr="002B29E8">
              <w:rPr>
                <w:rFonts w:eastAsia="標楷體" w:hint="eastAsia"/>
                <w:spacing w:val="-20"/>
              </w:rPr>
              <w:t>業學校</w:t>
            </w:r>
          </w:p>
        </w:tc>
        <w:tc>
          <w:tcPr>
            <w:tcW w:w="3423" w:type="dxa"/>
            <w:tcBorders>
              <w:top w:val="single" w:sz="2" w:space="0" w:color="auto"/>
              <w:left w:val="single" w:sz="2" w:space="0" w:color="auto"/>
              <w:bottom w:val="single" w:sz="2" w:space="0" w:color="auto"/>
              <w:right w:val="single" w:sz="4" w:space="0" w:color="auto"/>
            </w:tcBorders>
            <w:vAlign w:val="center"/>
          </w:tcPr>
          <w:p w:rsidR="005975E5" w:rsidRPr="002B29E8" w:rsidRDefault="005975E5" w:rsidP="008D0067">
            <w:pPr>
              <w:spacing w:line="240" w:lineRule="exact"/>
              <w:jc w:val="both"/>
              <w:rPr>
                <w:rFonts w:eastAsia="標楷體"/>
              </w:rPr>
            </w:pP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40" w:lineRule="exact"/>
              <w:jc w:val="center"/>
              <w:rPr>
                <w:rFonts w:eastAsia="標楷體"/>
              </w:rPr>
            </w:pPr>
            <w:r w:rsidRPr="002B29E8">
              <w:rPr>
                <w:rFonts w:eastAsia="標楷體" w:hint="eastAsia"/>
              </w:rPr>
              <w:t>畢業年別</w:t>
            </w:r>
          </w:p>
        </w:tc>
        <w:tc>
          <w:tcPr>
            <w:tcW w:w="3627" w:type="dxa"/>
            <w:gridSpan w:val="12"/>
            <w:tcBorders>
              <w:top w:val="nil"/>
              <w:left w:val="single" w:sz="4" w:space="0" w:color="auto"/>
              <w:bottom w:val="single" w:sz="4" w:space="0" w:color="auto"/>
              <w:right w:val="single" w:sz="12" w:space="0" w:color="auto"/>
            </w:tcBorders>
            <w:vAlign w:val="center"/>
          </w:tcPr>
          <w:p w:rsidR="005975E5" w:rsidRPr="002B29E8" w:rsidRDefault="005975E5" w:rsidP="00985CAD">
            <w:pPr>
              <w:spacing w:line="240" w:lineRule="exact"/>
              <w:rPr>
                <w:rFonts w:eastAsia="標楷體"/>
              </w:rPr>
            </w:pPr>
            <w:r w:rsidRPr="002B29E8">
              <w:rPr>
                <w:rFonts w:eastAsia="標楷體" w:hint="eastAsia"/>
                <w:sz w:val="22"/>
              </w:rPr>
              <w:t>□應屆生</w:t>
            </w:r>
            <w:r w:rsidRPr="002B29E8">
              <w:rPr>
                <w:rFonts w:eastAsia="標楷體" w:hint="eastAsia"/>
                <w:u w:val="single"/>
              </w:rPr>
              <w:t>10</w:t>
            </w:r>
            <w:r w:rsidR="00985CAD" w:rsidRPr="002B29E8">
              <w:rPr>
                <w:rFonts w:eastAsia="標楷體" w:hint="eastAsia"/>
                <w:u w:val="single"/>
              </w:rPr>
              <w:t>2</w:t>
            </w:r>
            <w:r w:rsidRPr="002B29E8">
              <w:rPr>
                <w:rFonts w:eastAsia="標楷體" w:hint="eastAsia"/>
                <w:sz w:val="22"/>
              </w:rPr>
              <w:t>年</w:t>
            </w:r>
            <w:r w:rsidRPr="002B29E8">
              <w:rPr>
                <w:rFonts w:eastAsia="標楷體" w:hint="eastAsia"/>
                <w:sz w:val="22"/>
              </w:rPr>
              <w:t xml:space="preserve">   </w:t>
            </w:r>
            <w:r w:rsidRPr="002B29E8">
              <w:rPr>
                <w:rFonts w:eastAsia="標楷體" w:hint="eastAsia"/>
                <w:sz w:val="22"/>
              </w:rPr>
              <w:t>□</w:t>
            </w:r>
            <w:r w:rsidRPr="002B29E8">
              <w:rPr>
                <w:rFonts w:eastAsia="標楷體" w:hint="eastAsia"/>
              </w:rPr>
              <w:t>非應屆</w:t>
            </w:r>
            <w:r w:rsidRPr="002B29E8">
              <w:rPr>
                <w:rFonts w:eastAsia="標楷體" w:hint="eastAsia"/>
                <w:u w:val="single"/>
              </w:rPr>
              <w:t xml:space="preserve">    </w:t>
            </w:r>
            <w:r w:rsidRPr="002B29E8">
              <w:rPr>
                <w:rFonts w:eastAsia="標楷體" w:hint="eastAsia"/>
              </w:rPr>
              <w:t>年</w:t>
            </w:r>
          </w:p>
        </w:tc>
      </w:tr>
      <w:tr w:rsidR="00985CAD" w:rsidRPr="002B29E8" w:rsidTr="00DC2D79">
        <w:trPr>
          <w:cantSplit/>
          <w:trHeight w:val="550"/>
        </w:trPr>
        <w:tc>
          <w:tcPr>
            <w:tcW w:w="1365" w:type="dxa"/>
            <w:tcBorders>
              <w:top w:val="single" w:sz="2" w:space="0" w:color="auto"/>
              <w:left w:val="single" w:sz="12" w:space="0" w:color="auto"/>
              <w:bottom w:val="single" w:sz="2" w:space="0" w:color="auto"/>
              <w:right w:val="single" w:sz="2" w:space="0" w:color="auto"/>
            </w:tcBorders>
            <w:shd w:val="clear" w:color="auto" w:fill="F3F3F3"/>
          </w:tcPr>
          <w:p w:rsidR="00985CAD" w:rsidRPr="002B29E8" w:rsidRDefault="00985CAD" w:rsidP="008D0067">
            <w:pPr>
              <w:spacing w:line="240" w:lineRule="exact"/>
              <w:jc w:val="center"/>
              <w:rPr>
                <w:rFonts w:eastAsia="標楷體"/>
              </w:rPr>
            </w:pPr>
          </w:p>
          <w:p w:rsidR="00985CAD" w:rsidRPr="002B29E8" w:rsidRDefault="00985CAD" w:rsidP="008D0067">
            <w:pPr>
              <w:spacing w:line="200" w:lineRule="exact"/>
              <w:jc w:val="center"/>
              <w:rPr>
                <w:rFonts w:eastAsia="標楷體"/>
              </w:rPr>
            </w:pPr>
            <w:r w:rsidRPr="002B29E8">
              <w:rPr>
                <w:rFonts w:eastAsia="標楷體" w:hint="eastAsia"/>
              </w:rPr>
              <w:t>就讀班級</w:t>
            </w:r>
          </w:p>
        </w:tc>
        <w:tc>
          <w:tcPr>
            <w:tcW w:w="3423" w:type="dxa"/>
            <w:tcBorders>
              <w:top w:val="single" w:sz="2" w:space="0" w:color="auto"/>
              <w:left w:val="single" w:sz="2" w:space="0" w:color="auto"/>
              <w:bottom w:val="single" w:sz="2" w:space="0" w:color="auto"/>
              <w:right w:val="single" w:sz="4" w:space="0" w:color="auto"/>
            </w:tcBorders>
            <w:vAlign w:val="center"/>
          </w:tcPr>
          <w:p w:rsidR="00985CAD" w:rsidRPr="002B29E8" w:rsidRDefault="00985CAD" w:rsidP="008D0067">
            <w:pPr>
              <w:spacing w:line="240" w:lineRule="exact"/>
              <w:ind w:firstLineChars="300" w:firstLine="720"/>
              <w:rPr>
                <w:rFonts w:eastAsia="標楷體"/>
              </w:rPr>
            </w:pPr>
            <w:r w:rsidRPr="002B29E8">
              <w:rPr>
                <w:rFonts w:eastAsia="標楷體" w:hint="eastAsia"/>
              </w:rPr>
              <w:t>年</w:t>
            </w:r>
            <w:r w:rsidRPr="002B29E8">
              <w:rPr>
                <w:rFonts w:eastAsia="標楷體" w:hint="eastAsia"/>
              </w:rPr>
              <w:t xml:space="preserve">     </w:t>
            </w:r>
            <w:r w:rsidRPr="002B29E8">
              <w:rPr>
                <w:rFonts w:eastAsia="標楷體" w:hint="eastAsia"/>
              </w:rPr>
              <w:t>班座號：</w:t>
            </w: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985CAD" w:rsidRPr="002B29E8" w:rsidRDefault="00985CAD" w:rsidP="008D0067">
            <w:pPr>
              <w:spacing w:line="220" w:lineRule="exact"/>
              <w:jc w:val="center"/>
              <w:rPr>
                <w:rFonts w:eastAsia="標楷體"/>
              </w:rPr>
            </w:pPr>
            <w:r w:rsidRPr="002B29E8">
              <w:rPr>
                <w:rFonts w:eastAsia="標楷體" w:hint="eastAsia"/>
              </w:rPr>
              <w:t>身分證</w:t>
            </w:r>
          </w:p>
          <w:p w:rsidR="00985CAD" w:rsidRPr="002B29E8" w:rsidRDefault="00985CAD" w:rsidP="008D0067">
            <w:pPr>
              <w:spacing w:line="240" w:lineRule="exact"/>
              <w:jc w:val="center"/>
              <w:rPr>
                <w:rFonts w:eastAsia="標楷體"/>
              </w:rPr>
            </w:pPr>
            <w:r w:rsidRPr="002B29E8">
              <w:rPr>
                <w:rFonts w:eastAsia="標楷體" w:hint="eastAsia"/>
              </w:rPr>
              <w:t>統一編號</w:t>
            </w:r>
          </w:p>
        </w:tc>
        <w:tc>
          <w:tcPr>
            <w:tcW w:w="362"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gridSpan w:val="2"/>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2"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gridSpan w:val="2"/>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2"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tcBorders>
              <w:top w:val="single" w:sz="4" w:space="0" w:color="auto"/>
              <w:left w:val="single" w:sz="4" w:space="0" w:color="auto"/>
              <w:bottom w:val="single" w:sz="4" w:space="0" w:color="auto"/>
              <w:right w:val="single" w:sz="4" w:space="0" w:color="auto"/>
            </w:tcBorders>
            <w:vAlign w:val="center"/>
          </w:tcPr>
          <w:p w:rsidR="00985CAD" w:rsidRPr="002B29E8" w:rsidRDefault="00985CAD" w:rsidP="008D0067">
            <w:pPr>
              <w:spacing w:line="240" w:lineRule="exact"/>
              <w:jc w:val="center"/>
              <w:rPr>
                <w:rFonts w:eastAsia="標楷體"/>
              </w:rPr>
            </w:pPr>
          </w:p>
        </w:tc>
        <w:tc>
          <w:tcPr>
            <w:tcW w:w="363" w:type="dxa"/>
            <w:tcBorders>
              <w:top w:val="single" w:sz="4" w:space="0" w:color="auto"/>
              <w:left w:val="single" w:sz="4" w:space="0" w:color="auto"/>
              <w:bottom w:val="single" w:sz="4" w:space="0" w:color="auto"/>
              <w:right w:val="single" w:sz="12" w:space="0" w:color="auto"/>
            </w:tcBorders>
            <w:vAlign w:val="center"/>
          </w:tcPr>
          <w:p w:rsidR="00985CAD" w:rsidRPr="002B29E8" w:rsidRDefault="00985CAD" w:rsidP="008D0067">
            <w:pPr>
              <w:spacing w:line="240" w:lineRule="exact"/>
              <w:jc w:val="center"/>
              <w:rPr>
                <w:rFonts w:eastAsia="標楷體"/>
              </w:rPr>
            </w:pPr>
          </w:p>
        </w:tc>
      </w:tr>
      <w:tr w:rsidR="005975E5" w:rsidRPr="002B29E8" w:rsidTr="00985CAD">
        <w:trPr>
          <w:cantSplit/>
          <w:trHeight w:val="600"/>
        </w:trPr>
        <w:tc>
          <w:tcPr>
            <w:tcW w:w="1365" w:type="dxa"/>
            <w:tcBorders>
              <w:top w:val="single" w:sz="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聯絡電話</w:t>
            </w:r>
          </w:p>
        </w:tc>
        <w:tc>
          <w:tcPr>
            <w:tcW w:w="3423" w:type="dxa"/>
            <w:tcBorders>
              <w:top w:val="single" w:sz="2" w:space="0" w:color="auto"/>
              <w:left w:val="single" w:sz="2" w:space="0" w:color="auto"/>
              <w:bottom w:val="single" w:sz="2" w:space="0" w:color="auto"/>
              <w:right w:val="single" w:sz="4" w:space="0" w:color="auto"/>
            </w:tcBorders>
            <w:vAlign w:val="center"/>
          </w:tcPr>
          <w:p w:rsidR="005975E5" w:rsidRPr="002B29E8" w:rsidRDefault="005975E5" w:rsidP="00BB6B31">
            <w:pPr>
              <w:widowControl/>
              <w:spacing w:line="200" w:lineRule="exact"/>
              <w:rPr>
                <w:rFonts w:eastAsia="標楷體"/>
              </w:rPr>
            </w:pPr>
            <w:r w:rsidRPr="002B29E8">
              <w:rPr>
                <w:rFonts w:eastAsia="標楷體" w:hint="eastAsia"/>
              </w:rPr>
              <w:t>(       )</w:t>
            </w: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00" w:lineRule="exact"/>
              <w:rPr>
                <w:rFonts w:eastAsia="標楷體"/>
              </w:rPr>
            </w:pPr>
            <w:r w:rsidRPr="002B29E8">
              <w:rPr>
                <w:rFonts w:eastAsia="標楷體" w:hint="eastAsia"/>
              </w:rPr>
              <w:t>監護人簽章</w:t>
            </w:r>
          </w:p>
        </w:tc>
        <w:tc>
          <w:tcPr>
            <w:tcW w:w="3627" w:type="dxa"/>
            <w:gridSpan w:val="12"/>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985CAD">
        <w:trPr>
          <w:cantSplit/>
          <w:trHeight w:val="600"/>
        </w:trPr>
        <w:tc>
          <w:tcPr>
            <w:tcW w:w="1365" w:type="dxa"/>
            <w:tcBorders>
              <w:top w:val="single" w:sz="2" w:space="0" w:color="auto"/>
              <w:left w:val="single" w:sz="12" w:space="0" w:color="auto"/>
              <w:bottom w:val="single" w:sz="12" w:space="0" w:color="auto"/>
              <w:right w:val="single" w:sz="2" w:space="0" w:color="auto"/>
            </w:tcBorders>
            <w:shd w:val="clear" w:color="auto" w:fill="F3F3F3"/>
            <w:vAlign w:val="center"/>
          </w:tcPr>
          <w:p w:rsidR="005975E5" w:rsidRPr="002B29E8" w:rsidRDefault="005975E5" w:rsidP="008D0067">
            <w:pPr>
              <w:spacing w:line="240" w:lineRule="exact"/>
              <w:jc w:val="center"/>
              <w:rPr>
                <w:rFonts w:eastAsia="標楷體"/>
              </w:rPr>
            </w:pPr>
            <w:r w:rsidRPr="002B29E8">
              <w:rPr>
                <w:rFonts w:eastAsia="標楷體" w:hint="eastAsia"/>
              </w:rPr>
              <w:t>通訊處</w:t>
            </w:r>
          </w:p>
        </w:tc>
        <w:tc>
          <w:tcPr>
            <w:tcW w:w="8407" w:type="dxa"/>
            <w:gridSpan w:val="14"/>
            <w:tcBorders>
              <w:top w:val="single" w:sz="2" w:space="0" w:color="auto"/>
              <w:left w:val="single" w:sz="2" w:space="0" w:color="auto"/>
              <w:bottom w:val="single" w:sz="12" w:space="0" w:color="auto"/>
              <w:right w:val="single" w:sz="12" w:space="0" w:color="auto"/>
            </w:tcBorders>
            <w:vAlign w:val="center"/>
          </w:tcPr>
          <w:p w:rsidR="005975E5" w:rsidRPr="002B29E8" w:rsidRDefault="005975E5" w:rsidP="008D0067">
            <w:pPr>
              <w:spacing w:line="200" w:lineRule="exact"/>
              <w:jc w:val="both"/>
              <w:rPr>
                <w:rFonts w:eastAsia="標楷體"/>
                <w:sz w:val="22"/>
                <w:szCs w:val="22"/>
              </w:rPr>
            </w:pPr>
            <w:r w:rsidRPr="002B29E8">
              <w:rPr>
                <w:rFonts w:eastAsia="標楷體" w:hint="eastAsia"/>
                <w:sz w:val="22"/>
                <w:szCs w:val="22"/>
              </w:rPr>
              <w:t>郵遞區號</w:t>
            </w:r>
            <w:r w:rsidRPr="002B29E8">
              <w:rPr>
                <w:rFonts w:eastAsia="標楷體" w:hint="eastAsia"/>
                <w:sz w:val="22"/>
                <w:szCs w:val="22"/>
              </w:rPr>
              <w:t xml:space="preserve">       </w:t>
            </w:r>
            <w:r w:rsidRPr="002B29E8">
              <w:rPr>
                <w:rFonts w:eastAsia="標楷體"/>
                <w:sz w:val="22"/>
                <w:szCs w:val="22"/>
              </w:rPr>
              <w:t xml:space="preserve"> </w:t>
            </w:r>
            <w:r w:rsidRPr="002B29E8">
              <w:rPr>
                <w:rFonts w:eastAsia="標楷體" w:hint="eastAsia"/>
                <w:sz w:val="22"/>
                <w:szCs w:val="22"/>
              </w:rPr>
              <w:t xml:space="preserve"> </w:t>
            </w:r>
            <w:r w:rsidRPr="002B29E8">
              <w:rPr>
                <w:rFonts w:eastAsia="標楷體" w:hint="eastAsia"/>
                <w:sz w:val="22"/>
                <w:szCs w:val="22"/>
              </w:rPr>
              <w:t>縣</w:t>
            </w:r>
            <w:r w:rsidRPr="002B29E8">
              <w:rPr>
                <w:rFonts w:eastAsia="標楷體" w:hint="eastAsia"/>
                <w:sz w:val="22"/>
                <w:szCs w:val="22"/>
              </w:rPr>
              <w:t xml:space="preserve">          </w:t>
            </w:r>
            <w:r w:rsidRPr="002B29E8">
              <w:rPr>
                <w:rFonts w:eastAsia="標楷體" w:hint="eastAsia"/>
                <w:sz w:val="22"/>
                <w:szCs w:val="22"/>
              </w:rPr>
              <w:t>鄉市</w:t>
            </w:r>
            <w:r w:rsidRPr="002B29E8">
              <w:rPr>
                <w:rFonts w:eastAsia="標楷體" w:hint="eastAsia"/>
                <w:sz w:val="22"/>
                <w:szCs w:val="22"/>
              </w:rPr>
              <w:t xml:space="preserve">         </w:t>
            </w:r>
            <w:r w:rsidRPr="002B29E8">
              <w:rPr>
                <w:rFonts w:eastAsia="標楷體" w:hint="eastAsia"/>
                <w:sz w:val="22"/>
                <w:szCs w:val="22"/>
              </w:rPr>
              <w:t>村</w:t>
            </w:r>
            <w:r w:rsidRPr="002B29E8">
              <w:rPr>
                <w:rFonts w:eastAsia="標楷體" w:hint="eastAsia"/>
                <w:sz w:val="22"/>
                <w:szCs w:val="22"/>
              </w:rPr>
              <w:t xml:space="preserve">        </w:t>
            </w:r>
            <w:r w:rsidRPr="002B29E8">
              <w:rPr>
                <w:rFonts w:eastAsia="標楷體" w:hint="eastAsia"/>
                <w:sz w:val="22"/>
                <w:szCs w:val="22"/>
              </w:rPr>
              <w:t>路</w:t>
            </w:r>
            <w:r w:rsidRPr="002B29E8">
              <w:rPr>
                <w:rFonts w:eastAsia="標楷體"/>
                <w:sz w:val="22"/>
                <w:szCs w:val="22"/>
              </w:rPr>
              <w:t>(</w:t>
            </w:r>
            <w:r w:rsidRPr="002B29E8">
              <w:rPr>
                <w:rFonts w:eastAsia="標楷體" w:hint="eastAsia"/>
                <w:sz w:val="22"/>
                <w:szCs w:val="22"/>
              </w:rPr>
              <w:t>街</w:t>
            </w:r>
            <w:r w:rsidRPr="002B29E8">
              <w:rPr>
                <w:rFonts w:eastAsia="標楷體"/>
                <w:sz w:val="22"/>
                <w:szCs w:val="22"/>
              </w:rPr>
              <w:t>)</w:t>
            </w:r>
            <w:r w:rsidRPr="002B29E8">
              <w:rPr>
                <w:rFonts w:eastAsia="標楷體" w:hint="eastAsia"/>
                <w:sz w:val="22"/>
                <w:szCs w:val="22"/>
              </w:rPr>
              <w:t xml:space="preserve">      </w:t>
            </w:r>
            <w:r w:rsidRPr="002B29E8">
              <w:rPr>
                <w:rFonts w:eastAsia="標楷體" w:hint="eastAsia"/>
                <w:sz w:val="22"/>
                <w:szCs w:val="22"/>
              </w:rPr>
              <w:t>段</w:t>
            </w:r>
            <w:r w:rsidRPr="002B29E8">
              <w:rPr>
                <w:rFonts w:eastAsia="標楷體" w:hint="eastAsia"/>
                <w:sz w:val="22"/>
                <w:szCs w:val="22"/>
              </w:rPr>
              <w:t xml:space="preserve">        </w:t>
            </w:r>
            <w:r w:rsidRPr="002B29E8">
              <w:rPr>
                <w:rFonts w:eastAsia="標楷體" w:hint="eastAsia"/>
                <w:sz w:val="22"/>
                <w:szCs w:val="22"/>
              </w:rPr>
              <w:t>巷</w:t>
            </w:r>
          </w:p>
          <w:p w:rsidR="005975E5" w:rsidRPr="002B29E8" w:rsidRDefault="005975E5" w:rsidP="008D0067">
            <w:pPr>
              <w:spacing w:line="240" w:lineRule="exact"/>
              <w:jc w:val="both"/>
              <w:rPr>
                <w:rFonts w:eastAsia="標楷體"/>
              </w:rPr>
            </w:pPr>
            <w:r w:rsidRPr="002B29E8">
              <w:rPr>
                <w:rFonts w:eastAsia="標楷體" w:hint="eastAsia"/>
                <w:sz w:val="22"/>
                <w:szCs w:val="22"/>
              </w:rPr>
              <w:t>□□□</w:t>
            </w:r>
            <w:r w:rsidRPr="002B29E8">
              <w:rPr>
                <w:rFonts w:eastAsia="標楷體" w:hint="eastAsia"/>
                <w:sz w:val="22"/>
                <w:szCs w:val="22"/>
              </w:rPr>
              <w:t xml:space="preserve">           </w:t>
            </w:r>
            <w:r w:rsidRPr="002B29E8">
              <w:rPr>
                <w:rFonts w:eastAsia="標楷體" w:hint="eastAsia"/>
                <w:sz w:val="22"/>
                <w:szCs w:val="22"/>
              </w:rPr>
              <w:t>市</w:t>
            </w:r>
            <w:r w:rsidRPr="002B29E8">
              <w:rPr>
                <w:rFonts w:eastAsia="標楷體" w:hint="eastAsia"/>
                <w:sz w:val="22"/>
                <w:szCs w:val="22"/>
              </w:rPr>
              <w:t xml:space="preserve">          </w:t>
            </w:r>
            <w:r w:rsidRPr="002B29E8">
              <w:rPr>
                <w:rFonts w:eastAsia="標楷體" w:hint="eastAsia"/>
                <w:sz w:val="22"/>
                <w:szCs w:val="22"/>
              </w:rPr>
              <w:t>鎮區</w:t>
            </w:r>
            <w:r w:rsidRPr="002B29E8">
              <w:rPr>
                <w:rFonts w:eastAsia="標楷體" w:hint="eastAsia"/>
                <w:sz w:val="22"/>
                <w:szCs w:val="22"/>
              </w:rPr>
              <w:t xml:space="preserve">        (</w:t>
            </w:r>
            <w:r w:rsidRPr="002B29E8">
              <w:rPr>
                <w:rFonts w:eastAsia="標楷體" w:hint="eastAsia"/>
                <w:sz w:val="22"/>
                <w:szCs w:val="22"/>
              </w:rPr>
              <w:t>里</w:t>
            </w:r>
            <w:r w:rsidRPr="002B29E8">
              <w:rPr>
                <w:rFonts w:eastAsia="標楷體" w:hint="eastAsia"/>
                <w:sz w:val="22"/>
                <w:szCs w:val="22"/>
              </w:rPr>
              <w:t xml:space="preserve">)         </w:t>
            </w:r>
            <w:r w:rsidRPr="002B29E8">
              <w:rPr>
                <w:rFonts w:eastAsia="標楷體" w:hint="eastAsia"/>
                <w:sz w:val="22"/>
                <w:szCs w:val="22"/>
              </w:rPr>
              <w:t>弄</w:t>
            </w:r>
            <w:r w:rsidRPr="002B29E8">
              <w:rPr>
                <w:rFonts w:eastAsia="標楷體" w:hint="eastAsia"/>
                <w:sz w:val="22"/>
                <w:szCs w:val="22"/>
              </w:rPr>
              <w:t xml:space="preserve">        </w:t>
            </w:r>
            <w:r w:rsidRPr="002B29E8">
              <w:rPr>
                <w:rFonts w:eastAsia="標楷體" w:hint="eastAsia"/>
                <w:sz w:val="22"/>
                <w:szCs w:val="22"/>
              </w:rPr>
              <w:t>號</w:t>
            </w:r>
            <w:r w:rsidRPr="002B29E8">
              <w:rPr>
                <w:rFonts w:eastAsia="標楷體" w:hint="eastAsia"/>
                <w:sz w:val="22"/>
                <w:szCs w:val="22"/>
              </w:rPr>
              <w:t xml:space="preserve">        </w:t>
            </w:r>
            <w:r w:rsidRPr="002B29E8">
              <w:rPr>
                <w:rFonts w:eastAsia="標楷體" w:hint="eastAsia"/>
                <w:sz w:val="22"/>
                <w:szCs w:val="22"/>
              </w:rPr>
              <w:t>樓</w:t>
            </w:r>
          </w:p>
        </w:tc>
      </w:tr>
    </w:tbl>
    <w:p w:rsidR="005975E5" w:rsidRPr="002B29E8" w:rsidRDefault="005975E5" w:rsidP="005975E5">
      <w:pPr>
        <w:spacing w:line="0" w:lineRule="atLeast"/>
        <w:ind w:leftChars="-75" w:left="-180" w:firstLineChars="250" w:firstLine="601"/>
        <w:rPr>
          <w:rFonts w:eastAsia="標楷體"/>
          <w:b/>
          <w:bCs/>
        </w:rPr>
      </w:pPr>
    </w:p>
    <w:p w:rsidR="005975E5" w:rsidRPr="002B29E8" w:rsidRDefault="005975E5" w:rsidP="005975E5">
      <w:pPr>
        <w:spacing w:line="0" w:lineRule="atLeast"/>
        <w:ind w:leftChars="-75" w:left="-180" w:firstLineChars="250" w:firstLine="601"/>
        <w:rPr>
          <w:rFonts w:eastAsia="標楷體"/>
        </w:rPr>
      </w:pPr>
      <w:r w:rsidRPr="002B29E8">
        <w:rPr>
          <w:rFonts w:eastAsia="標楷體" w:hint="eastAsia"/>
          <w:b/>
          <w:bCs/>
        </w:rPr>
        <w:t>三、申請條件：</w:t>
      </w:r>
      <w:r w:rsidRPr="002B29E8">
        <w:rPr>
          <w:rFonts w:eastAsia="標楷體" w:hint="eastAsia"/>
        </w:rPr>
        <w:t>由學生按各高中要求條件填寫</w:t>
      </w:r>
    </w:p>
    <w:tbl>
      <w:tblPr>
        <w:tblW w:w="980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94"/>
        <w:gridCol w:w="1794"/>
        <w:gridCol w:w="1763"/>
        <w:gridCol w:w="1862"/>
        <w:gridCol w:w="2087"/>
      </w:tblGrid>
      <w:tr w:rsidR="005975E5" w:rsidRPr="002B29E8" w:rsidTr="00DC2D79">
        <w:trPr>
          <w:cantSplit/>
          <w:trHeight w:val="676"/>
        </w:trPr>
        <w:tc>
          <w:tcPr>
            <w:tcW w:w="2294" w:type="dxa"/>
            <w:vMerge w:val="restart"/>
            <w:tcBorders>
              <w:top w:val="single" w:sz="12" w:space="0" w:color="auto"/>
              <w:left w:val="single" w:sz="12" w:space="0" w:color="auto"/>
              <w:right w:val="single" w:sz="4" w:space="0" w:color="auto"/>
            </w:tcBorders>
            <w:shd w:val="clear" w:color="auto" w:fill="F3F3F3"/>
            <w:vAlign w:val="center"/>
          </w:tcPr>
          <w:p w:rsidR="005975E5" w:rsidRPr="002B29E8" w:rsidRDefault="005975E5" w:rsidP="008D0067">
            <w:pPr>
              <w:spacing w:line="320" w:lineRule="exact"/>
              <w:jc w:val="center"/>
              <w:rPr>
                <w:rFonts w:eastAsia="標楷體"/>
                <w:bCs/>
                <w:sz w:val="26"/>
                <w:szCs w:val="26"/>
              </w:rPr>
            </w:pPr>
            <w:r w:rsidRPr="002B29E8">
              <w:rPr>
                <w:rFonts w:eastAsia="標楷體" w:hint="eastAsia"/>
                <w:bCs/>
                <w:sz w:val="26"/>
                <w:szCs w:val="26"/>
              </w:rPr>
              <w:t>志願科</w:t>
            </w:r>
            <w:r w:rsidR="00B66A84">
              <w:rPr>
                <w:rFonts w:eastAsia="標楷體" w:hint="eastAsia"/>
                <w:bCs/>
                <w:sz w:val="26"/>
                <w:szCs w:val="26"/>
              </w:rPr>
              <w:t>班</w:t>
            </w:r>
            <w:r w:rsidRPr="002B29E8">
              <w:rPr>
                <w:rFonts w:eastAsia="標楷體" w:hint="eastAsia"/>
                <w:bCs/>
                <w:sz w:val="26"/>
                <w:szCs w:val="26"/>
              </w:rPr>
              <w:t>別代碼</w:t>
            </w:r>
          </w:p>
          <w:p w:rsidR="005975E5" w:rsidRPr="002B29E8" w:rsidRDefault="005975E5" w:rsidP="008D0067">
            <w:pPr>
              <w:spacing w:line="320" w:lineRule="exact"/>
              <w:jc w:val="center"/>
              <w:rPr>
                <w:rFonts w:eastAsia="標楷體"/>
                <w:bCs/>
                <w:sz w:val="22"/>
                <w:szCs w:val="22"/>
              </w:rPr>
            </w:pPr>
            <w:r w:rsidRPr="002B29E8">
              <w:rPr>
                <w:rFonts w:eastAsia="標楷體"/>
                <w:bCs/>
              </w:rPr>
              <w:t>◎</w:t>
            </w:r>
            <w:r w:rsidRPr="002B29E8">
              <w:rPr>
                <w:rFonts w:eastAsia="標楷體" w:hint="eastAsia"/>
                <w:bCs/>
                <w:sz w:val="22"/>
                <w:szCs w:val="22"/>
              </w:rPr>
              <w:t>各招生科班別代碼</w:t>
            </w:r>
          </w:p>
          <w:p w:rsidR="005975E5" w:rsidRPr="002B29E8" w:rsidRDefault="005975E5" w:rsidP="008D0067">
            <w:pPr>
              <w:spacing w:line="320" w:lineRule="exact"/>
              <w:jc w:val="center"/>
              <w:rPr>
                <w:rFonts w:eastAsia="標楷體"/>
                <w:bCs/>
                <w:sz w:val="19"/>
              </w:rPr>
            </w:pPr>
            <w:r w:rsidRPr="002B29E8">
              <w:rPr>
                <w:rFonts w:eastAsia="標楷體" w:hint="eastAsia"/>
                <w:bCs/>
                <w:sz w:val="22"/>
                <w:szCs w:val="22"/>
              </w:rPr>
              <w:t xml:space="preserve">  </w:t>
            </w:r>
            <w:r w:rsidRPr="002B29E8">
              <w:rPr>
                <w:rFonts w:eastAsia="標楷體" w:hint="eastAsia"/>
                <w:bCs/>
                <w:sz w:val="22"/>
                <w:szCs w:val="22"/>
              </w:rPr>
              <w:t>請詳見簡章代碼表</w:t>
            </w:r>
          </w:p>
        </w:tc>
        <w:tc>
          <w:tcPr>
            <w:tcW w:w="1794"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1D2642" w:rsidP="008D0067">
            <w:pPr>
              <w:spacing w:line="0" w:lineRule="atLeast"/>
              <w:jc w:val="center"/>
              <w:rPr>
                <w:rFonts w:eastAsia="標楷體"/>
                <w:bCs/>
                <w:sz w:val="28"/>
                <w:szCs w:val="28"/>
              </w:rPr>
            </w:pPr>
            <w:r>
              <w:rPr>
                <w:rFonts w:eastAsia="標楷體" w:hint="eastAsia"/>
                <w:bCs/>
                <w:sz w:val="28"/>
                <w:szCs w:val="28"/>
              </w:rPr>
              <w:t>招生科班別</w:t>
            </w:r>
          </w:p>
        </w:tc>
        <w:tc>
          <w:tcPr>
            <w:tcW w:w="1763"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0" w:lineRule="atLeast"/>
              <w:jc w:val="center"/>
              <w:rPr>
                <w:rFonts w:eastAsia="標楷體"/>
                <w:bCs/>
                <w:sz w:val="28"/>
                <w:szCs w:val="28"/>
              </w:rPr>
            </w:pPr>
            <w:r w:rsidRPr="002B29E8">
              <w:rPr>
                <w:rFonts w:eastAsia="標楷體" w:hint="eastAsia"/>
                <w:bCs/>
                <w:sz w:val="28"/>
                <w:szCs w:val="28"/>
              </w:rPr>
              <w:t>科</w:t>
            </w:r>
            <w:r w:rsidR="001D2642">
              <w:rPr>
                <w:rFonts w:eastAsia="標楷體" w:hint="eastAsia"/>
                <w:bCs/>
                <w:sz w:val="28"/>
                <w:szCs w:val="28"/>
              </w:rPr>
              <w:t>班別</w:t>
            </w:r>
            <w:r w:rsidRPr="002B29E8">
              <w:rPr>
                <w:rFonts w:eastAsia="標楷體" w:hint="eastAsia"/>
                <w:bCs/>
                <w:sz w:val="28"/>
                <w:szCs w:val="28"/>
              </w:rPr>
              <w:t>代碼</w:t>
            </w:r>
          </w:p>
        </w:tc>
        <w:tc>
          <w:tcPr>
            <w:tcW w:w="1862"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80" w:lineRule="exact"/>
              <w:jc w:val="center"/>
              <w:rPr>
                <w:rFonts w:eastAsia="標楷體"/>
                <w:bCs/>
                <w:sz w:val="28"/>
                <w:szCs w:val="28"/>
              </w:rPr>
            </w:pPr>
            <w:r w:rsidRPr="002B29E8">
              <w:rPr>
                <w:rFonts w:eastAsia="標楷體" w:hint="eastAsia"/>
                <w:bCs/>
                <w:sz w:val="28"/>
                <w:szCs w:val="28"/>
              </w:rPr>
              <w:t>特</w:t>
            </w:r>
            <w:r w:rsidRPr="002B29E8">
              <w:rPr>
                <w:rFonts w:eastAsia="標楷體" w:hint="eastAsia"/>
                <w:bCs/>
                <w:sz w:val="28"/>
                <w:szCs w:val="28"/>
              </w:rPr>
              <w:t xml:space="preserve"> </w:t>
            </w:r>
            <w:r w:rsidRPr="002B29E8">
              <w:rPr>
                <w:rFonts w:eastAsia="標楷體" w:hint="eastAsia"/>
                <w:bCs/>
                <w:sz w:val="28"/>
                <w:szCs w:val="28"/>
              </w:rPr>
              <w:t>殊</w:t>
            </w:r>
            <w:r w:rsidRPr="002B29E8">
              <w:rPr>
                <w:rFonts w:eastAsia="標楷體" w:hint="eastAsia"/>
                <w:bCs/>
                <w:sz w:val="28"/>
                <w:szCs w:val="28"/>
              </w:rPr>
              <w:t xml:space="preserve"> </w:t>
            </w:r>
            <w:r w:rsidRPr="002B29E8">
              <w:rPr>
                <w:rFonts w:eastAsia="標楷體" w:hint="eastAsia"/>
                <w:bCs/>
                <w:sz w:val="28"/>
                <w:szCs w:val="28"/>
              </w:rPr>
              <w:t>專</w:t>
            </w:r>
            <w:r w:rsidRPr="002B29E8">
              <w:rPr>
                <w:rFonts w:eastAsia="標楷體" w:hint="eastAsia"/>
                <w:bCs/>
                <w:sz w:val="28"/>
                <w:szCs w:val="28"/>
              </w:rPr>
              <w:t xml:space="preserve"> </w:t>
            </w:r>
            <w:r w:rsidRPr="002B29E8">
              <w:rPr>
                <w:rFonts w:eastAsia="標楷體" w:hint="eastAsia"/>
                <w:bCs/>
                <w:sz w:val="28"/>
                <w:szCs w:val="28"/>
              </w:rPr>
              <w:t>長</w:t>
            </w:r>
          </w:p>
          <w:p w:rsidR="005975E5" w:rsidRPr="002B29E8" w:rsidRDefault="005975E5" w:rsidP="008D0067">
            <w:pPr>
              <w:spacing w:line="280" w:lineRule="exact"/>
              <w:jc w:val="center"/>
              <w:rPr>
                <w:rFonts w:eastAsia="標楷體"/>
                <w:bCs/>
                <w:spacing w:val="20"/>
                <w:sz w:val="28"/>
                <w:szCs w:val="28"/>
              </w:rPr>
            </w:pPr>
            <w:r w:rsidRPr="002B29E8">
              <w:rPr>
                <w:rFonts w:eastAsia="標楷體" w:hint="eastAsia"/>
                <w:bCs/>
                <w:spacing w:val="20"/>
                <w:sz w:val="28"/>
                <w:szCs w:val="28"/>
              </w:rPr>
              <w:t>類別或組別</w:t>
            </w:r>
          </w:p>
        </w:tc>
        <w:tc>
          <w:tcPr>
            <w:tcW w:w="2087" w:type="dxa"/>
            <w:tcBorders>
              <w:top w:val="single" w:sz="12" w:space="0" w:color="auto"/>
              <w:left w:val="single" w:sz="4" w:space="0" w:color="auto"/>
              <w:bottom w:val="single" w:sz="4" w:space="0" w:color="auto"/>
              <w:right w:val="single" w:sz="12" w:space="0" w:color="auto"/>
            </w:tcBorders>
            <w:shd w:val="clear" w:color="auto" w:fill="F3F3F3"/>
            <w:vAlign w:val="center"/>
          </w:tcPr>
          <w:p w:rsidR="005975E5" w:rsidRPr="002B29E8" w:rsidRDefault="005975E5" w:rsidP="008D0067">
            <w:pPr>
              <w:spacing w:line="240" w:lineRule="exact"/>
              <w:jc w:val="center"/>
              <w:rPr>
                <w:rFonts w:eastAsia="標楷體"/>
                <w:bCs/>
              </w:rPr>
            </w:pPr>
            <w:r w:rsidRPr="002B29E8">
              <w:rPr>
                <w:rFonts w:eastAsia="標楷體" w:hint="eastAsia"/>
                <w:bCs/>
              </w:rPr>
              <w:t>日常生活表現成績</w:t>
            </w:r>
          </w:p>
          <w:p w:rsidR="005975E5" w:rsidRPr="002B29E8" w:rsidRDefault="005975E5" w:rsidP="008D0067">
            <w:pPr>
              <w:spacing w:line="240" w:lineRule="exact"/>
              <w:jc w:val="center"/>
              <w:rPr>
                <w:rFonts w:eastAsia="標楷體"/>
                <w:sz w:val="20"/>
                <w:szCs w:val="20"/>
              </w:rPr>
            </w:pPr>
            <w:r w:rsidRPr="002B29E8">
              <w:rPr>
                <w:rFonts w:eastAsia="標楷體"/>
                <w:bCs/>
              </w:rPr>
              <w:t>◎</w:t>
            </w:r>
            <w:r w:rsidRPr="002B29E8">
              <w:rPr>
                <w:rFonts w:eastAsia="標楷體" w:hint="eastAsia"/>
                <w:sz w:val="20"/>
                <w:szCs w:val="20"/>
              </w:rPr>
              <w:t>採</w:t>
            </w:r>
            <w:r w:rsidRPr="002B29E8">
              <w:rPr>
                <w:rFonts w:eastAsia="標楷體" w:hint="eastAsia"/>
                <w:b/>
                <w:sz w:val="20"/>
                <w:szCs w:val="20"/>
                <w:u w:val="single"/>
              </w:rPr>
              <w:t>百分數</w:t>
            </w:r>
            <w:r w:rsidRPr="002B29E8">
              <w:rPr>
                <w:rFonts w:eastAsia="標楷體" w:hint="eastAsia"/>
                <w:sz w:val="20"/>
                <w:szCs w:val="20"/>
              </w:rPr>
              <w:t>計分法，</w:t>
            </w:r>
          </w:p>
          <w:p w:rsidR="005975E5" w:rsidRPr="002B29E8" w:rsidRDefault="005975E5" w:rsidP="008D0067">
            <w:pPr>
              <w:spacing w:line="240" w:lineRule="exact"/>
              <w:jc w:val="center"/>
              <w:rPr>
                <w:rFonts w:eastAsia="標楷體"/>
                <w:bCs/>
              </w:rPr>
            </w:pPr>
            <w:r w:rsidRPr="002B29E8">
              <w:rPr>
                <w:rFonts w:eastAsia="標楷體" w:hint="eastAsia"/>
                <w:sz w:val="20"/>
                <w:szCs w:val="20"/>
              </w:rPr>
              <w:t>學校不要求則免填</w:t>
            </w:r>
          </w:p>
        </w:tc>
      </w:tr>
      <w:tr w:rsidR="005975E5" w:rsidRPr="002B29E8" w:rsidTr="00DC2D79">
        <w:trPr>
          <w:cantSplit/>
          <w:trHeight w:val="604"/>
        </w:trPr>
        <w:tc>
          <w:tcPr>
            <w:tcW w:w="2294" w:type="dxa"/>
            <w:vMerge/>
            <w:tcBorders>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320" w:lineRule="exact"/>
              <w:jc w:val="center"/>
              <w:rPr>
                <w:rFonts w:eastAsia="標楷體"/>
                <w:b/>
                <w:bCs/>
              </w:rPr>
            </w:pPr>
          </w:p>
        </w:tc>
        <w:tc>
          <w:tcPr>
            <w:tcW w:w="1794" w:type="dxa"/>
            <w:tcBorders>
              <w:top w:val="single" w:sz="4" w:space="0" w:color="auto"/>
              <w:left w:val="single" w:sz="4" w:space="0" w:color="auto"/>
              <w:right w:val="single" w:sz="4" w:space="0" w:color="auto"/>
            </w:tcBorders>
            <w:shd w:val="clear" w:color="auto" w:fill="FFFFFF"/>
            <w:vAlign w:val="center"/>
          </w:tcPr>
          <w:p w:rsidR="005975E5" w:rsidRPr="002B29E8" w:rsidRDefault="005975E5" w:rsidP="008D0067">
            <w:pPr>
              <w:spacing w:line="0" w:lineRule="atLeast"/>
              <w:jc w:val="center"/>
              <w:rPr>
                <w:rFonts w:eastAsia="標楷體"/>
                <w:b/>
                <w:bCs/>
                <w:sz w:val="19"/>
              </w:rPr>
            </w:pPr>
          </w:p>
        </w:tc>
        <w:tc>
          <w:tcPr>
            <w:tcW w:w="1763" w:type="dxa"/>
            <w:tcBorders>
              <w:top w:val="single" w:sz="4" w:space="0" w:color="auto"/>
              <w:left w:val="single" w:sz="4" w:space="0" w:color="auto"/>
              <w:right w:val="single" w:sz="4" w:space="0" w:color="auto"/>
            </w:tcBorders>
            <w:shd w:val="clear" w:color="auto" w:fill="FFFFFF"/>
            <w:vAlign w:val="center"/>
          </w:tcPr>
          <w:p w:rsidR="005975E5" w:rsidRPr="002B29E8" w:rsidRDefault="005975E5" w:rsidP="008D0067">
            <w:pPr>
              <w:spacing w:line="0" w:lineRule="atLeast"/>
              <w:jc w:val="center"/>
              <w:rPr>
                <w:rFonts w:eastAsia="標楷體"/>
                <w:b/>
                <w:bCs/>
                <w:sz w:val="19"/>
              </w:rPr>
            </w:pPr>
          </w:p>
        </w:tc>
        <w:tc>
          <w:tcPr>
            <w:tcW w:w="1862" w:type="dxa"/>
            <w:tcBorders>
              <w:top w:val="single" w:sz="4" w:space="0" w:color="auto"/>
              <w:left w:val="single" w:sz="4" w:space="0" w:color="auto"/>
              <w:right w:val="single" w:sz="4" w:space="0" w:color="auto"/>
            </w:tcBorders>
            <w:shd w:val="clear" w:color="auto" w:fill="FFFFFF"/>
            <w:vAlign w:val="center"/>
          </w:tcPr>
          <w:p w:rsidR="005975E5" w:rsidRPr="002B29E8" w:rsidRDefault="005975E5" w:rsidP="008D0067">
            <w:pPr>
              <w:spacing w:line="0" w:lineRule="atLeast"/>
              <w:jc w:val="center"/>
              <w:rPr>
                <w:rFonts w:eastAsia="標楷體"/>
                <w:b/>
                <w:bCs/>
                <w:sz w:val="19"/>
              </w:rPr>
            </w:pPr>
          </w:p>
        </w:tc>
        <w:tc>
          <w:tcPr>
            <w:tcW w:w="2087" w:type="dxa"/>
            <w:tcBorders>
              <w:top w:val="single" w:sz="4" w:space="0" w:color="auto"/>
              <w:left w:val="single" w:sz="4" w:space="0" w:color="auto"/>
              <w:right w:val="single" w:sz="12" w:space="0" w:color="auto"/>
            </w:tcBorders>
            <w:shd w:val="clear" w:color="auto" w:fill="FFFFFF"/>
            <w:vAlign w:val="center"/>
          </w:tcPr>
          <w:p w:rsidR="005975E5" w:rsidRPr="002B29E8" w:rsidRDefault="005975E5" w:rsidP="008D0067">
            <w:pPr>
              <w:spacing w:line="0" w:lineRule="atLeast"/>
              <w:jc w:val="center"/>
              <w:rPr>
                <w:rFonts w:eastAsia="標楷體"/>
                <w:b/>
                <w:bCs/>
                <w:sz w:val="19"/>
              </w:rPr>
            </w:pPr>
          </w:p>
        </w:tc>
      </w:tr>
      <w:tr w:rsidR="005975E5" w:rsidRPr="002B29E8" w:rsidTr="00DC2D79">
        <w:trPr>
          <w:cantSplit/>
          <w:trHeight w:val="741"/>
        </w:trPr>
        <w:tc>
          <w:tcPr>
            <w:tcW w:w="2294" w:type="dxa"/>
            <w:tcBorders>
              <w:top w:val="single" w:sz="4" w:space="0" w:color="auto"/>
              <w:left w:val="single" w:sz="12" w:space="0" w:color="auto"/>
              <w:bottom w:val="single" w:sz="12" w:space="0" w:color="auto"/>
              <w:right w:val="single" w:sz="2" w:space="0" w:color="auto"/>
            </w:tcBorders>
            <w:shd w:val="clear" w:color="auto" w:fill="F3F3F3"/>
            <w:vAlign w:val="center"/>
          </w:tcPr>
          <w:p w:rsidR="005975E5" w:rsidRPr="002B29E8" w:rsidRDefault="005975E5" w:rsidP="00DC2D79">
            <w:pPr>
              <w:spacing w:line="320" w:lineRule="exact"/>
              <w:ind w:firstLineChars="105" w:firstLine="273"/>
              <w:rPr>
                <w:rFonts w:eastAsia="標楷體"/>
                <w:bCs/>
                <w:sz w:val="26"/>
                <w:szCs w:val="26"/>
              </w:rPr>
            </w:pPr>
            <w:r w:rsidRPr="002B29E8">
              <w:rPr>
                <w:rFonts w:eastAsia="標楷體" w:hint="eastAsia"/>
                <w:bCs/>
                <w:sz w:val="26"/>
                <w:szCs w:val="26"/>
              </w:rPr>
              <w:t>特殊身分</w:t>
            </w:r>
            <w:r w:rsidR="00DC2D79" w:rsidRPr="002B29E8">
              <w:rPr>
                <w:rFonts w:eastAsia="標楷體" w:hint="eastAsia"/>
                <w:bCs/>
                <w:sz w:val="26"/>
                <w:szCs w:val="26"/>
              </w:rPr>
              <w:t>別</w:t>
            </w:r>
            <w:r w:rsidRPr="002B29E8">
              <w:rPr>
                <w:rFonts w:eastAsia="標楷體" w:hint="eastAsia"/>
                <w:bCs/>
                <w:sz w:val="26"/>
                <w:szCs w:val="26"/>
              </w:rPr>
              <w:t>名稱</w:t>
            </w:r>
          </w:p>
          <w:p w:rsidR="005975E5" w:rsidRPr="002B29E8" w:rsidRDefault="005975E5" w:rsidP="008D0067">
            <w:pPr>
              <w:spacing w:line="320" w:lineRule="exact"/>
              <w:ind w:firstLineChars="250" w:firstLine="550"/>
              <w:rPr>
                <w:rFonts w:eastAsia="標楷體"/>
              </w:rPr>
            </w:pPr>
            <w:r w:rsidRPr="002B29E8">
              <w:rPr>
                <w:rFonts w:eastAsia="標楷體" w:hint="eastAsia"/>
                <w:bCs/>
                <w:sz w:val="22"/>
                <w:szCs w:val="22"/>
              </w:rPr>
              <w:t>（請打ˇ）</w:t>
            </w:r>
          </w:p>
        </w:tc>
        <w:tc>
          <w:tcPr>
            <w:tcW w:w="7506" w:type="dxa"/>
            <w:gridSpan w:val="4"/>
            <w:tcBorders>
              <w:top w:val="single" w:sz="4" w:space="0" w:color="auto"/>
              <w:left w:val="single" w:sz="2" w:space="0" w:color="auto"/>
              <w:bottom w:val="single" w:sz="12" w:space="0" w:color="auto"/>
              <w:right w:val="single" w:sz="12" w:space="0" w:color="auto"/>
            </w:tcBorders>
            <w:vAlign w:val="center"/>
          </w:tcPr>
          <w:p w:rsidR="005975E5" w:rsidRPr="002B29E8" w:rsidRDefault="005975E5" w:rsidP="008D0067">
            <w:pPr>
              <w:tabs>
                <w:tab w:val="left" w:pos="1455"/>
              </w:tabs>
              <w:spacing w:line="320" w:lineRule="exact"/>
              <w:rPr>
                <w:rFonts w:eastAsia="標楷體"/>
              </w:rPr>
            </w:pPr>
            <w:r w:rsidRPr="002B29E8">
              <w:rPr>
                <w:rFonts w:eastAsia="標楷體" w:hint="eastAsia"/>
              </w:rPr>
              <w:t>□原住民</w:t>
            </w:r>
            <w:r w:rsidR="00DC2D79" w:rsidRPr="002B29E8">
              <w:rPr>
                <w:rFonts w:eastAsia="標楷體" w:hint="eastAsia"/>
              </w:rPr>
              <w:t>生</w:t>
            </w:r>
            <w:r w:rsidRPr="002B29E8">
              <w:rPr>
                <w:rFonts w:eastAsia="標楷體" w:hint="eastAsia"/>
              </w:rPr>
              <w:t>(</w:t>
            </w:r>
            <w:r w:rsidRPr="002B29E8">
              <w:rPr>
                <w:rFonts w:eastAsia="標楷體" w:hint="eastAsia"/>
              </w:rPr>
              <w:t>取得文化及語言能力證明者</w:t>
            </w:r>
            <w:r w:rsidRPr="002B29E8">
              <w:rPr>
                <w:rFonts w:eastAsia="標楷體" w:hint="eastAsia"/>
              </w:rPr>
              <w:t>)</w:t>
            </w:r>
          </w:p>
          <w:p w:rsidR="005975E5" w:rsidRPr="002B29E8" w:rsidRDefault="005975E5" w:rsidP="008D0067">
            <w:pPr>
              <w:tabs>
                <w:tab w:val="left" w:pos="1455"/>
              </w:tabs>
              <w:spacing w:line="320" w:lineRule="exact"/>
              <w:rPr>
                <w:rFonts w:eastAsia="標楷體"/>
              </w:rPr>
            </w:pPr>
            <w:r w:rsidRPr="002B29E8">
              <w:rPr>
                <w:rFonts w:eastAsia="標楷體" w:hint="eastAsia"/>
              </w:rPr>
              <w:t>□原住民</w:t>
            </w:r>
            <w:r w:rsidR="00DC2D79" w:rsidRPr="002B29E8">
              <w:rPr>
                <w:rFonts w:eastAsia="標楷體" w:hint="eastAsia"/>
              </w:rPr>
              <w:t>生</w:t>
            </w:r>
            <w:r w:rsidRPr="002B29E8">
              <w:rPr>
                <w:rFonts w:eastAsia="標楷體" w:hint="eastAsia"/>
              </w:rPr>
              <w:t>(</w:t>
            </w:r>
            <w:r w:rsidRPr="002B29E8">
              <w:rPr>
                <w:rFonts w:eastAsia="標楷體" w:hint="eastAsia"/>
              </w:rPr>
              <w:t>未取得文化及語言能力證明者</w:t>
            </w:r>
            <w:r w:rsidRPr="002B29E8">
              <w:rPr>
                <w:rFonts w:eastAsia="標楷體" w:hint="eastAsia"/>
              </w:rPr>
              <w:t>)</w:t>
            </w:r>
          </w:p>
          <w:p w:rsidR="005975E5" w:rsidRPr="002B29E8" w:rsidRDefault="005975E5" w:rsidP="008D0067">
            <w:pPr>
              <w:tabs>
                <w:tab w:val="left" w:pos="1455"/>
              </w:tabs>
              <w:spacing w:line="320" w:lineRule="exact"/>
              <w:rPr>
                <w:rFonts w:eastAsia="標楷體"/>
              </w:rPr>
            </w:pPr>
            <w:r w:rsidRPr="002B29E8">
              <w:rPr>
                <w:rFonts w:eastAsia="標楷體" w:hint="eastAsia"/>
              </w:rPr>
              <w:t>□身心障礙生</w:t>
            </w:r>
            <w:r w:rsidRPr="002B29E8">
              <w:rPr>
                <w:rFonts w:eastAsia="標楷體" w:hint="eastAsia"/>
              </w:rPr>
              <w:tab/>
              <w:t xml:space="preserve">  </w:t>
            </w:r>
            <w:r w:rsidRPr="002B29E8">
              <w:rPr>
                <w:rFonts w:eastAsia="標楷體" w:hint="eastAsia"/>
              </w:rPr>
              <w:t>□蒙藏生</w:t>
            </w:r>
            <w:r w:rsidRPr="002B29E8">
              <w:rPr>
                <w:rFonts w:eastAsia="標楷體" w:hint="eastAsia"/>
              </w:rPr>
              <w:t xml:space="preserve">                </w:t>
            </w:r>
            <w:r w:rsidR="00DC2D79" w:rsidRPr="002B29E8">
              <w:rPr>
                <w:rFonts w:eastAsia="標楷體" w:hint="eastAsia"/>
              </w:rPr>
              <w:t xml:space="preserve"> </w:t>
            </w:r>
            <w:r w:rsidRPr="002B29E8">
              <w:rPr>
                <w:rFonts w:eastAsia="標楷體" w:hint="eastAsia"/>
              </w:rPr>
              <w:t xml:space="preserve">  </w:t>
            </w:r>
            <w:r w:rsidRPr="002B29E8">
              <w:rPr>
                <w:rFonts w:eastAsia="標楷體" w:hint="eastAsia"/>
              </w:rPr>
              <w:t>□</w:t>
            </w:r>
            <w:r w:rsidRPr="002B29E8">
              <w:rPr>
                <w:rFonts w:eastAsia="標楷體"/>
                <w:spacing w:val="-28"/>
              </w:rPr>
              <w:t>政府派赴國外工作人員子女</w:t>
            </w:r>
          </w:p>
          <w:p w:rsidR="005975E5" w:rsidRPr="002B29E8" w:rsidRDefault="005975E5" w:rsidP="00DC2D79">
            <w:pPr>
              <w:tabs>
                <w:tab w:val="left" w:pos="2172"/>
                <w:tab w:val="left" w:pos="4145"/>
              </w:tabs>
              <w:spacing w:line="320" w:lineRule="exact"/>
              <w:rPr>
                <w:rFonts w:eastAsia="標楷體"/>
                <w:sz w:val="26"/>
                <w:szCs w:val="26"/>
              </w:rPr>
            </w:pPr>
            <w:r w:rsidRPr="002B29E8">
              <w:rPr>
                <w:rFonts w:eastAsia="標楷體" w:hint="eastAsia"/>
              </w:rPr>
              <w:t>□僑生</w:t>
            </w:r>
            <w:r w:rsidRPr="002B29E8">
              <w:rPr>
                <w:rFonts w:eastAsia="標楷體" w:hint="eastAsia"/>
              </w:rPr>
              <w:t xml:space="preserve">        </w:t>
            </w:r>
            <w:r w:rsidRPr="002B29E8">
              <w:rPr>
                <w:rFonts w:eastAsia="標楷體" w:hint="eastAsia"/>
              </w:rPr>
              <w:t>□境外優秀科學技術人才子女</w:t>
            </w:r>
            <w:r w:rsidRPr="002B29E8">
              <w:rPr>
                <w:rFonts w:eastAsia="標楷體" w:hint="eastAsia"/>
              </w:rPr>
              <w:t xml:space="preserve"> </w:t>
            </w:r>
            <w:r w:rsidRPr="002B29E8">
              <w:rPr>
                <w:rFonts w:eastAsia="標楷體" w:hint="eastAsia"/>
              </w:rPr>
              <w:t>□其他</w:t>
            </w:r>
            <w:r w:rsidRPr="002B29E8">
              <w:rPr>
                <w:rFonts w:eastAsia="標楷體" w:hint="eastAsia"/>
                <w:u w:val="single"/>
              </w:rPr>
              <w:t xml:space="preserve">           </w:t>
            </w:r>
          </w:p>
        </w:tc>
      </w:tr>
    </w:tbl>
    <w:p w:rsidR="005975E5" w:rsidRPr="002B29E8" w:rsidRDefault="005975E5" w:rsidP="005975E5">
      <w:pPr>
        <w:spacing w:line="0" w:lineRule="atLeast"/>
        <w:ind w:firstLineChars="150" w:firstLine="360"/>
        <w:rPr>
          <w:rFonts w:eastAsia="標楷體"/>
          <w:b/>
          <w:bCs/>
        </w:rPr>
      </w:pPr>
    </w:p>
    <w:p w:rsidR="005975E5" w:rsidRPr="002B29E8" w:rsidRDefault="005975E5" w:rsidP="005975E5">
      <w:pPr>
        <w:spacing w:line="240" w:lineRule="exact"/>
        <w:ind w:firstLineChars="150" w:firstLine="360"/>
        <w:rPr>
          <w:rFonts w:eastAsia="標楷體"/>
        </w:rPr>
      </w:pPr>
      <w:r w:rsidRPr="002B29E8">
        <w:rPr>
          <w:rFonts w:eastAsia="標楷體" w:hint="eastAsia"/>
          <w:b/>
          <w:bCs/>
        </w:rPr>
        <w:t>四、證件編號：</w:t>
      </w:r>
      <w:r w:rsidRPr="002B29E8">
        <w:rPr>
          <w:rFonts w:eastAsia="標楷體" w:hint="eastAsia"/>
          <w:bCs/>
        </w:rPr>
        <w:t>每項證件均須在該件右下角編寫與本欄所填之相同序號</w:t>
      </w:r>
    </w:p>
    <w:tbl>
      <w:tblPr>
        <w:tblpPr w:leftFromText="180" w:rightFromText="180" w:vertAnchor="text" w:horzAnchor="margin" w:tblpX="416" w:tblpY="73"/>
        <w:tblW w:w="9809"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tblPr>
      <w:tblGrid>
        <w:gridCol w:w="3268"/>
        <w:gridCol w:w="1080"/>
        <w:gridCol w:w="5461"/>
      </w:tblGrid>
      <w:tr w:rsidR="005975E5" w:rsidRPr="002B29E8" w:rsidTr="00DC2D79">
        <w:trPr>
          <w:trHeight w:val="495"/>
        </w:trPr>
        <w:tc>
          <w:tcPr>
            <w:tcW w:w="3268" w:type="dxa"/>
            <w:tcBorders>
              <w:top w:val="single" w:sz="12" w:space="0" w:color="auto"/>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hint="eastAsia"/>
                <w:bCs/>
              </w:rPr>
              <w:t>證</w:t>
            </w:r>
            <w:r w:rsidRPr="002B29E8">
              <w:rPr>
                <w:rFonts w:eastAsia="標楷體" w:hint="eastAsia"/>
                <w:bCs/>
              </w:rPr>
              <w:t xml:space="preserve">     </w:t>
            </w:r>
            <w:r w:rsidRPr="002B29E8">
              <w:rPr>
                <w:rFonts w:eastAsia="標楷體" w:hint="eastAsia"/>
                <w:bCs/>
              </w:rPr>
              <w:t>件</w:t>
            </w:r>
            <w:r w:rsidRPr="002B29E8">
              <w:rPr>
                <w:rFonts w:eastAsia="標楷體" w:hint="eastAsia"/>
                <w:bCs/>
              </w:rPr>
              <w:t xml:space="preserve">     </w:t>
            </w:r>
            <w:r w:rsidRPr="002B29E8">
              <w:rPr>
                <w:rFonts w:eastAsia="標楷體" w:hint="eastAsia"/>
                <w:bCs/>
              </w:rPr>
              <w:t>名</w:t>
            </w:r>
            <w:r w:rsidRPr="002B29E8">
              <w:rPr>
                <w:rFonts w:eastAsia="標楷體" w:hint="eastAsia"/>
                <w:bCs/>
              </w:rPr>
              <w:t xml:space="preserve">     </w:t>
            </w:r>
            <w:r w:rsidRPr="002B29E8">
              <w:rPr>
                <w:rFonts w:eastAsia="標楷體" w:hint="eastAsia"/>
                <w:bCs/>
              </w:rPr>
              <w:t>稱</w:t>
            </w:r>
          </w:p>
        </w:tc>
        <w:tc>
          <w:tcPr>
            <w:tcW w:w="1080" w:type="dxa"/>
            <w:tcBorders>
              <w:top w:val="single" w:sz="12" w:space="0" w:color="auto"/>
              <w:left w:val="single" w:sz="4" w:space="0" w:color="auto"/>
              <w:bottom w:val="single" w:sz="4" w:space="0" w:color="auto"/>
              <w:right w:val="single" w:sz="2" w:space="0" w:color="auto"/>
            </w:tcBorders>
            <w:shd w:val="clear" w:color="auto" w:fill="F3F3F3"/>
            <w:vAlign w:val="center"/>
          </w:tcPr>
          <w:p w:rsidR="005975E5" w:rsidRPr="002B29E8" w:rsidRDefault="005975E5" w:rsidP="008D0067">
            <w:pPr>
              <w:spacing w:line="0" w:lineRule="atLeast"/>
              <w:jc w:val="center"/>
              <w:rPr>
                <w:rFonts w:eastAsia="標楷體"/>
                <w:bCs/>
                <w:sz w:val="28"/>
                <w:szCs w:val="28"/>
              </w:rPr>
            </w:pPr>
            <w:r w:rsidRPr="002B29E8">
              <w:rPr>
                <w:rFonts w:eastAsia="標楷體" w:hint="eastAsia"/>
              </w:rPr>
              <w:t>證件編號</w:t>
            </w:r>
          </w:p>
        </w:tc>
        <w:tc>
          <w:tcPr>
            <w:tcW w:w="5461" w:type="dxa"/>
            <w:tcBorders>
              <w:top w:val="single" w:sz="12" w:space="0" w:color="auto"/>
              <w:left w:val="single" w:sz="2" w:space="0" w:color="auto"/>
              <w:bottom w:val="single" w:sz="4" w:space="0" w:color="auto"/>
              <w:right w:val="single" w:sz="12" w:space="0" w:color="auto"/>
            </w:tcBorders>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hint="eastAsia"/>
                <w:bCs/>
              </w:rPr>
              <w:t>幹部</w:t>
            </w:r>
            <w:r w:rsidRPr="002B29E8">
              <w:rPr>
                <w:rFonts w:eastAsia="標楷體"/>
                <w:bCs/>
              </w:rPr>
              <w:t>/</w:t>
            </w:r>
            <w:r w:rsidRPr="002B29E8">
              <w:rPr>
                <w:rFonts w:eastAsia="標楷體" w:hint="eastAsia"/>
                <w:bCs/>
              </w:rPr>
              <w:t>社團：（</w:t>
            </w:r>
            <w:r w:rsidRPr="002B29E8">
              <w:rPr>
                <w:rFonts w:eastAsia="標楷體" w:hint="eastAsia"/>
                <w:sz w:val="20"/>
              </w:rPr>
              <w:t>名稱</w:t>
            </w:r>
            <w:r w:rsidRPr="002B29E8">
              <w:rPr>
                <w:rFonts w:eastAsia="標楷體"/>
                <w:sz w:val="20"/>
              </w:rPr>
              <w:t>/</w:t>
            </w:r>
            <w:r w:rsidRPr="002B29E8">
              <w:rPr>
                <w:rFonts w:eastAsia="標楷體" w:hint="eastAsia"/>
                <w:sz w:val="20"/>
              </w:rPr>
              <w:t>職務）及</w:t>
            </w:r>
            <w:r w:rsidRPr="002B29E8">
              <w:rPr>
                <w:rFonts w:eastAsia="標楷體" w:hint="eastAsia"/>
                <w:bCs/>
              </w:rPr>
              <w:t>競賽：（</w:t>
            </w:r>
            <w:r w:rsidRPr="002B29E8">
              <w:rPr>
                <w:rFonts w:eastAsia="標楷體" w:hint="eastAsia"/>
                <w:sz w:val="20"/>
              </w:rPr>
              <w:t>名稱</w:t>
            </w:r>
            <w:r w:rsidRPr="002B29E8">
              <w:rPr>
                <w:rFonts w:eastAsia="標楷體"/>
                <w:sz w:val="20"/>
              </w:rPr>
              <w:t>/</w:t>
            </w:r>
            <w:r w:rsidRPr="002B29E8">
              <w:rPr>
                <w:rFonts w:eastAsia="標楷體" w:hint="eastAsia"/>
                <w:sz w:val="20"/>
              </w:rPr>
              <w:t>名次）</w:t>
            </w:r>
          </w:p>
        </w:tc>
      </w:tr>
      <w:tr w:rsidR="005975E5" w:rsidRPr="002B29E8" w:rsidTr="00DC2D79">
        <w:trPr>
          <w:trHeight w:val="544"/>
        </w:trPr>
        <w:tc>
          <w:tcPr>
            <w:tcW w:w="3268" w:type="dxa"/>
            <w:tcBorders>
              <w:top w:val="single" w:sz="4" w:space="0" w:color="auto"/>
              <w:left w:val="single" w:sz="12" w:space="0" w:color="auto"/>
              <w:bottom w:val="single" w:sz="4" w:space="0" w:color="auto"/>
              <w:right w:val="single" w:sz="4" w:space="0" w:color="auto"/>
            </w:tcBorders>
            <w:vAlign w:val="center"/>
          </w:tcPr>
          <w:p w:rsidR="005975E5" w:rsidRPr="002B29E8" w:rsidRDefault="005975E5" w:rsidP="00DC2D79">
            <w:pPr>
              <w:spacing w:line="200" w:lineRule="exact"/>
              <w:jc w:val="both"/>
              <w:rPr>
                <w:rFonts w:eastAsia="標楷體"/>
                <w:spacing w:val="-4"/>
              </w:rPr>
            </w:pPr>
            <w:r w:rsidRPr="002B29E8">
              <w:rPr>
                <w:rFonts w:eastAsia="標楷體" w:hint="eastAsia"/>
                <w:spacing w:val="-4"/>
              </w:rPr>
              <w:t>10</w:t>
            </w:r>
            <w:r w:rsidR="00DC2D79" w:rsidRPr="002B29E8">
              <w:rPr>
                <w:rFonts w:eastAsia="標楷體" w:hint="eastAsia"/>
                <w:spacing w:val="-4"/>
              </w:rPr>
              <w:t>2</w:t>
            </w:r>
            <w:r w:rsidRPr="002B29E8">
              <w:rPr>
                <w:rFonts w:eastAsia="標楷體" w:hint="eastAsia"/>
                <w:spacing w:val="-4"/>
              </w:rPr>
              <w:t>年國中基測分數通知單正本</w:t>
            </w:r>
          </w:p>
        </w:tc>
        <w:tc>
          <w:tcPr>
            <w:tcW w:w="1080" w:type="dxa"/>
            <w:tcBorders>
              <w:top w:val="single" w:sz="4" w:space="0" w:color="auto"/>
              <w:left w:val="single" w:sz="4" w:space="0" w:color="auto"/>
              <w:bottom w:val="single" w:sz="4" w:space="0" w:color="auto"/>
              <w:right w:val="single" w:sz="2" w:space="0" w:color="auto"/>
            </w:tcBorders>
            <w:vAlign w:val="center"/>
          </w:tcPr>
          <w:p w:rsidR="005975E5" w:rsidRPr="002B29E8" w:rsidRDefault="005975E5" w:rsidP="008D0067">
            <w:pPr>
              <w:spacing w:line="200" w:lineRule="exact"/>
              <w:jc w:val="center"/>
              <w:rPr>
                <w:rFonts w:eastAsia="標楷體"/>
              </w:rPr>
            </w:pPr>
          </w:p>
        </w:tc>
        <w:tc>
          <w:tcPr>
            <w:tcW w:w="5461" w:type="dxa"/>
            <w:tcBorders>
              <w:top w:val="single" w:sz="4" w:space="0" w:color="auto"/>
              <w:left w:val="single" w:sz="2"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DC2D79">
        <w:trPr>
          <w:trHeight w:val="450"/>
        </w:trPr>
        <w:tc>
          <w:tcPr>
            <w:tcW w:w="3268" w:type="dxa"/>
            <w:tcBorders>
              <w:top w:val="single" w:sz="4" w:space="0" w:color="auto"/>
              <w:left w:val="single" w:sz="12" w:space="0" w:color="auto"/>
              <w:bottom w:val="single" w:sz="4" w:space="0" w:color="auto"/>
              <w:right w:val="single" w:sz="4" w:space="0" w:color="auto"/>
            </w:tcBorders>
            <w:vAlign w:val="center"/>
          </w:tcPr>
          <w:p w:rsidR="005975E5" w:rsidRPr="002B29E8" w:rsidRDefault="005975E5" w:rsidP="008D0067">
            <w:pPr>
              <w:spacing w:line="200" w:lineRule="exact"/>
              <w:jc w:val="both"/>
              <w:rPr>
                <w:rFonts w:eastAsia="標楷體"/>
              </w:rPr>
            </w:pPr>
            <w:r w:rsidRPr="002B29E8">
              <w:rPr>
                <w:rFonts w:eastAsia="標楷體"/>
              </w:rPr>
              <w:t>在校學習表現成績</w:t>
            </w:r>
          </w:p>
        </w:tc>
        <w:tc>
          <w:tcPr>
            <w:tcW w:w="1080" w:type="dxa"/>
            <w:tcBorders>
              <w:top w:val="single" w:sz="4" w:space="0" w:color="auto"/>
              <w:left w:val="single" w:sz="4" w:space="0" w:color="auto"/>
              <w:bottom w:val="single" w:sz="2" w:space="0" w:color="auto"/>
              <w:right w:val="single" w:sz="2" w:space="0" w:color="auto"/>
            </w:tcBorders>
            <w:vAlign w:val="center"/>
          </w:tcPr>
          <w:p w:rsidR="005975E5" w:rsidRPr="002B29E8" w:rsidRDefault="005975E5" w:rsidP="008D0067">
            <w:pPr>
              <w:spacing w:line="200" w:lineRule="exact"/>
              <w:jc w:val="center"/>
              <w:rPr>
                <w:rFonts w:eastAsia="標楷體"/>
              </w:rPr>
            </w:pPr>
          </w:p>
        </w:tc>
        <w:tc>
          <w:tcPr>
            <w:tcW w:w="5461" w:type="dxa"/>
            <w:tcBorders>
              <w:top w:val="single" w:sz="4" w:space="0" w:color="auto"/>
              <w:left w:val="single" w:sz="2"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DC2D79">
        <w:trPr>
          <w:trHeight w:val="450"/>
        </w:trPr>
        <w:tc>
          <w:tcPr>
            <w:tcW w:w="3268" w:type="dxa"/>
            <w:tcBorders>
              <w:top w:val="single" w:sz="4" w:space="0" w:color="auto"/>
              <w:left w:val="single" w:sz="12" w:space="0" w:color="auto"/>
              <w:bottom w:val="single" w:sz="4" w:space="0" w:color="auto"/>
              <w:right w:val="single" w:sz="4" w:space="0" w:color="auto"/>
            </w:tcBorders>
            <w:vAlign w:val="center"/>
          </w:tcPr>
          <w:p w:rsidR="005975E5" w:rsidRPr="002B29E8" w:rsidRDefault="005975E5" w:rsidP="008D0067">
            <w:pPr>
              <w:spacing w:line="200" w:lineRule="exact"/>
              <w:jc w:val="both"/>
              <w:rPr>
                <w:rFonts w:eastAsia="標楷體"/>
              </w:rPr>
            </w:pPr>
            <w:r w:rsidRPr="002B29E8">
              <w:rPr>
                <w:rFonts w:eastAsia="標楷體"/>
              </w:rPr>
              <w:t>幹部及公共服務</w:t>
            </w:r>
          </w:p>
        </w:tc>
        <w:tc>
          <w:tcPr>
            <w:tcW w:w="1080" w:type="dxa"/>
            <w:tcBorders>
              <w:top w:val="single" w:sz="4" w:space="0" w:color="auto"/>
              <w:left w:val="single" w:sz="4" w:space="0" w:color="auto"/>
              <w:bottom w:val="single" w:sz="4" w:space="0" w:color="auto"/>
              <w:right w:val="single" w:sz="2" w:space="0" w:color="auto"/>
            </w:tcBorders>
            <w:vAlign w:val="center"/>
          </w:tcPr>
          <w:p w:rsidR="005975E5" w:rsidRPr="002B29E8" w:rsidRDefault="005975E5" w:rsidP="008D0067">
            <w:pPr>
              <w:spacing w:line="200" w:lineRule="exact"/>
              <w:jc w:val="center"/>
              <w:rPr>
                <w:rFonts w:eastAsia="標楷體"/>
              </w:rPr>
            </w:pPr>
          </w:p>
        </w:tc>
        <w:tc>
          <w:tcPr>
            <w:tcW w:w="5461" w:type="dxa"/>
            <w:tcBorders>
              <w:top w:val="single" w:sz="4" w:space="0" w:color="auto"/>
              <w:left w:val="single" w:sz="2"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DC2D79">
        <w:trPr>
          <w:trHeight w:val="450"/>
        </w:trPr>
        <w:tc>
          <w:tcPr>
            <w:tcW w:w="3268" w:type="dxa"/>
            <w:tcBorders>
              <w:top w:val="single" w:sz="4" w:space="0" w:color="auto"/>
              <w:left w:val="single" w:sz="12" w:space="0" w:color="auto"/>
              <w:bottom w:val="single" w:sz="4" w:space="0" w:color="auto"/>
              <w:right w:val="single" w:sz="4" w:space="0" w:color="auto"/>
            </w:tcBorders>
            <w:vAlign w:val="center"/>
          </w:tcPr>
          <w:p w:rsidR="005975E5" w:rsidRPr="002B29E8" w:rsidRDefault="005975E5" w:rsidP="008D0067">
            <w:pPr>
              <w:spacing w:line="200" w:lineRule="exact"/>
              <w:jc w:val="both"/>
              <w:rPr>
                <w:rFonts w:eastAsia="標楷體"/>
              </w:rPr>
            </w:pPr>
            <w:r w:rsidRPr="002B29E8">
              <w:rPr>
                <w:rFonts w:eastAsia="標楷體" w:hint="eastAsia"/>
              </w:rPr>
              <w:t>特殊才能</w:t>
            </w:r>
          </w:p>
        </w:tc>
        <w:tc>
          <w:tcPr>
            <w:tcW w:w="1080" w:type="dxa"/>
            <w:tcBorders>
              <w:top w:val="single" w:sz="4" w:space="0" w:color="auto"/>
              <w:left w:val="single" w:sz="4" w:space="0" w:color="auto"/>
              <w:bottom w:val="single" w:sz="4" w:space="0" w:color="auto"/>
              <w:right w:val="single" w:sz="2" w:space="0" w:color="auto"/>
            </w:tcBorders>
            <w:vAlign w:val="center"/>
          </w:tcPr>
          <w:p w:rsidR="005975E5" w:rsidRPr="002B29E8" w:rsidRDefault="005975E5" w:rsidP="008D0067">
            <w:pPr>
              <w:spacing w:line="200" w:lineRule="exact"/>
              <w:jc w:val="center"/>
              <w:rPr>
                <w:rFonts w:eastAsia="標楷體"/>
              </w:rPr>
            </w:pPr>
          </w:p>
        </w:tc>
        <w:tc>
          <w:tcPr>
            <w:tcW w:w="5461" w:type="dxa"/>
            <w:tcBorders>
              <w:top w:val="single" w:sz="4" w:space="0" w:color="auto"/>
              <w:left w:val="single" w:sz="2"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DC2D79">
        <w:trPr>
          <w:trHeight w:val="450"/>
        </w:trPr>
        <w:tc>
          <w:tcPr>
            <w:tcW w:w="3268" w:type="dxa"/>
            <w:tcBorders>
              <w:top w:val="single" w:sz="4" w:space="0" w:color="auto"/>
              <w:left w:val="single" w:sz="12" w:space="0" w:color="auto"/>
              <w:bottom w:val="single" w:sz="12" w:space="0" w:color="auto"/>
              <w:right w:val="single" w:sz="4" w:space="0" w:color="auto"/>
            </w:tcBorders>
            <w:vAlign w:val="center"/>
          </w:tcPr>
          <w:p w:rsidR="005975E5" w:rsidRPr="002B29E8" w:rsidRDefault="005975E5" w:rsidP="008D0067">
            <w:pPr>
              <w:spacing w:line="200" w:lineRule="exact"/>
              <w:jc w:val="both"/>
              <w:rPr>
                <w:rFonts w:eastAsia="標楷體"/>
              </w:rPr>
            </w:pPr>
            <w:r w:rsidRPr="002B29E8">
              <w:rPr>
                <w:rFonts w:eastAsia="標楷體" w:hint="eastAsia"/>
              </w:rPr>
              <w:t>特殊事蹟</w:t>
            </w:r>
          </w:p>
        </w:tc>
        <w:tc>
          <w:tcPr>
            <w:tcW w:w="1080" w:type="dxa"/>
            <w:tcBorders>
              <w:top w:val="single" w:sz="4" w:space="0" w:color="auto"/>
              <w:left w:val="single" w:sz="4" w:space="0" w:color="auto"/>
              <w:bottom w:val="single" w:sz="12" w:space="0" w:color="auto"/>
              <w:right w:val="single" w:sz="2" w:space="0" w:color="auto"/>
            </w:tcBorders>
            <w:vAlign w:val="center"/>
          </w:tcPr>
          <w:p w:rsidR="005975E5" w:rsidRPr="002B29E8" w:rsidRDefault="005975E5" w:rsidP="008D0067">
            <w:pPr>
              <w:spacing w:line="200" w:lineRule="exact"/>
              <w:jc w:val="center"/>
              <w:rPr>
                <w:rFonts w:eastAsia="標楷體"/>
              </w:rPr>
            </w:pPr>
          </w:p>
        </w:tc>
        <w:tc>
          <w:tcPr>
            <w:tcW w:w="5461" w:type="dxa"/>
            <w:tcBorders>
              <w:top w:val="single" w:sz="4" w:space="0" w:color="auto"/>
              <w:left w:val="single" w:sz="2" w:space="0" w:color="auto"/>
              <w:bottom w:val="single" w:sz="12" w:space="0" w:color="auto"/>
              <w:right w:val="single" w:sz="12" w:space="0" w:color="auto"/>
            </w:tcBorders>
            <w:vAlign w:val="center"/>
          </w:tcPr>
          <w:p w:rsidR="005975E5" w:rsidRPr="002B29E8" w:rsidRDefault="005975E5" w:rsidP="008D0067">
            <w:pPr>
              <w:spacing w:line="200" w:lineRule="exact"/>
              <w:jc w:val="center"/>
              <w:rPr>
                <w:rFonts w:eastAsia="標楷體"/>
              </w:rPr>
            </w:pPr>
          </w:p>
        </w:tc>
      </w:tr>
    </w:tbl>
    <w:p w:rsidR="005975E5" w:rsidRPr="002B29E8" w:rsidRDefault="005975E5" w:rsidP="005975E5">
      <w:pPr>
        <w:tabs>
          <w:tab w:val="left" w:pos="1620"/>
        </w:tabs>
        <w:spacing w:line="240" w:lineRule="exact"/>
        <w:ind w:firstLineChars="150" w:firstLine="360"/>
        <w:jc w:val="both"/>
        <w:rPr>
          <w:rFonts w:eastAsia="標楷體"/>
          <w:b/>
          <w:bCs/>
        </w:rPr>
      </w:pPr>
    </w:p>
    <w:p w:rsidR="005975E5" w:rsidRPr="002B29E8" w:rsidRDefault="005975E5" w:rsidP="005975E5">
      <w:pPr>
        <w:tabs>
          <w:tab w:val="left" w:pos="1620"/>
        </w:tabs>
        <w:spacing w:line="380" w:lineRule="exact"/>
        <w:ind w:firstLineChars="150" w:firstLine="360"/>
        <w:jc w:val="both"/>
        <w:rPr>
          <w:rFonts w:eastAsia="標楷體"/>
        </w:rPr>
      </w:pPr>
      <w:r w:rsidRPr="002B29E8">
        <w:rPr>
          <w:rFonts w:eastAsia="標楷體" w:hint="eastAsia"/>
          <w:b/>
          <w:bCs/>
        </w:rPr>
        <w:t>五、注意事項：</w:t>
      </w:r>
      <w:r w:rsidRPr="002B29E8">
        <w:rPr>
          <w:rFonts w:eastAsia="標楷體"/>
        </w:rPr>
        <w:t>1.</w:t>
      </w:r>
      <w:r w:rsidRPr="002B29E8">
        <w:rPr>
          <w:rFonts w:eastAsia="標楷體"/>
        </w:rPr>
        <w:t>以上各欄請報名學生自行填寫正確校</w:t>
      </w:r>
      <w:r w:rsidRPr="002B29E8">
        <w:rPr>
          <w:rFonts w:eastAsia="標楷體" w:hint="eastAsia"/>
        </w:rPr>
        <w:t>名</w:t>
      </w:r>
      <w:r w:rsidRPr="002B29E8">
        <w:rPr>
          <w:rFonts w:eastAsia="標楷體"/>
        </w:rPr>
        <w:t>、</w:t>
      </w:r>
      <w:r w:rsidR="00654107">
        <w:rPr>
          <w:rFonts w:eastAsia="標楷體"/>
        </w:rPr>
        <w:t>招生</w:t>
      </w:r>
      <w:r w:rsidRPr="002B29E8">
        <w:rPr>
          <w:rFonts w:eastAsia="標楷體"/>
        </w:rPr>
        <w:t>科</w:t>
      </w:r>
      <w:r w:rsidR="00654107">
        <w:rPr>
          <w:rFonts w:eastAsia="標楷體"/>
        </w:rPr>
        <w:t>班別</w:t>
      </w:r>
      <w:r w:rsidRPr="002B29E8">
        <w:rPr>
          <w:rFonts w:eastAsia="標楷體"/>
        </w:rPr>
        <w:t>及代碼。</w:t>
      </w:r>
    </w:p>
    <w:p w:rsidR="005975E5" w:rsidRPr="002B29E8" w:rsidRDefault="005975E5" w:rsidP="005975E5">
      <w:pPr>
        <w:tabs>
          <w:tab w:val="left" w:pos="1620"/>
          <w:tab w:val="left" w:pos="2604"/>
        </w:tabs>
        <w:spacing w:line="380" w:lineRule="exact"/>
        <w:ind w:leftChars="-31" w:left="-74" w:firstLineChars="882" w:firstLine="2117"/>
        <w:jc w:val="both"/>
        <w:rPr>
          <w:rFonts w:eastAsia="標楷體"/>
        </w:rPr>
      </w:pPr>
      <w:r w:rsidRPr="002B29E8">
        <w:rPr>
          <w:rFonts w:eastAsia="標楷體"/>
        </w:rPr>
        <w:t>2.</w:t>
      </w:r>
      <w:r w:rsidRPr="002B29E8">
        <w:rPr>
          <w:rFonts w:eastAsia="標楷體" w:hint="eastAsia"/>
        </w:rPr>
        <w:t>該生上列資料經本校審查通過，謹此證明。</w:t>
      </w:r>
    </w:p>
    <w:p w:rsidR="005975E5" w:rsidRPr="002B29E8" w:rsidRDefault="005975E5" w:rsidP="005975E5">
      <w:pPr>
        <w:tabs>
          <w:tab w:val="left" w:pos="1620"/>
          <w:tab w:val="left" w:pos="2604"/>
        </w:tabs>
        <w:spacing w:line="240" w:lineRule="exact"/>
        <w:ind w:leftChars="-31" w:left="-74" w:firstLineChars="882" w:firstLine="2117"/>
        <w:jc w:val="both"/>
        <w:rPr>
          <w:rFonts w:eastAsia="標楷體"/>
        </w:rPr>
      </w:pPr>
    </w:p>
    <w:p w:rsidR="005975E5" w:rsidRPr="002B29E8" w:rsidRDefault="005975E5" w:rsidP="005975E5">
      <w:pPr>
        <w:tabs>
          <w:tab w:val="left" w:pos="2604"/>
        </w:tabs>
        <w:spacing w:line="240" w:lineRule="exact"/>
        <w:ind w:firstLineChars="150" w:firstLine="360"/>
        <w:rPr>
          <w:rFonts w:eastAsia="標楷體"/>
        </w:rPr>
      </w:pPr>
      <w:r w:rsidRPr="002B29E8">
        <w:rPr>
          <w:rFonts w:eastAsia="標楷體" w:hint="eastAsia"/>
        </w:rPr>
        <w:t>-------------------------------------------------------------------------------------------------------------------------</w:t>
      </w:r>
    </w:p>
    <w:p w:rsidR="005975E5" w:rsidRPr="002B29E8" w:rsidRDefault="005975E5" w:rsidP="005975E5">
      <w:pPr>
        <w:tabs>
          <w:tab w:val="left" w:pos="2604"/>
        </w:tabs>
        <w:spacing w:line="240" w:lineRule="exact"/>
        <w:ind w:firstLine="1440"/>
        <w:rPr>
          <w:rFonts w:eastAsia="標楷體"/>
        </w:rPr>
      </w:pPr>
      <w:r w:rsidRPr="002B29E8">
        <w:rPr>
          <w:rFonts w:eastAsia="標楷體" w:hint="eastAsia"/>
        </w:rPr>
        <w:t>國中審核</w:t>
      </w:r>
      <w:r w:rsidRPr="002B29E8">
        <w:rPr>
          <w:rFonts w:eastAsia="標楷體" w:hint="eastAsia"/>
        </w:rPr>
        <w:t xml:space="preserve">                                  </w:t>
      </w:r>
      <w:r w:rsidRPr="002B29E8">
        <w:rPr>
          <w:rFonts w:eastAsia="標楷體" w:hint="eastAsia"/>
        </w:rPr>
        <w:t>國</w:t>
      </w:r>
      <w:r w:rsidRPr="002B29E8">
        <w:rPr>
          <w:rFonts w:eastAsia="標楷體" w:hint="eastAsia"/>
        </w:rPr>
        <w:t xml:space="preserve">      </w:t>
      </w:r>
      <w:r w:rsidRPr="002B29E8">
        <w:rPr>
          <w:rFonts w:eastAsia="標楷體" w:hint="eastAsia"/>
        </w:rPr>
        <w:t>中</w:t>
      </w:r>
    </w:p>
    <w:p w:rsidR="00D04D4D" w:rsidRPr="002B29E8" w:rsidRDefault="005975E5" w:rsidP="005975E5">
      <w:pPr>
        <w:tabs>
          <w:tab w:val="left" w:pos="2604"/>
        </w:tabs>
        <w:spacing w:line="240" w:lineRule="exact"/>
        <w:ind w:firstLine="1440"/>
        <w:rPr>
          <w:rFonts w:eastAsia="標楷體"/>
        </w:rPr>
      </w:pPr>
      <w:r w:rsidRPr="002B29E8">
        <w:rPr>
          <w:rFonts w:eastAsia="標楷體" w:hint="eastAsia"/>
        </w:rPr>
        <w:t>人員簽章：</w:t>
      </w:r>
      <w:r w:rsidRPr="002B29E8">
        <w:rPr>
          <w:rFonts w:eastAsia="標楷體" w:hint="eastAsia"/>
        </w:rPr>
        <w:t xml:space="preserve">                                </w:t>
      </w:r>
      <w:r w:rsidRPr="002B29E8">
        <w:rPr>
          <w:rFonts w:eastAsia="標楷體" w:hint="eastAsia"/>
        </w:rPr>
        <w:t>教務處簽章：</w:t>
      </w:r>
    </w:p>
    <w:p w:rsidR="00DC2D79" w:rsidRPr="002B29E8" w:rsidRDefault="00D04D4D" w:rsidP="00BB19CA">
      <w:pPr>
        <w:tabs>
          <w:tab w:val="left" w:pos="2604"/>
        </w:tabs>
        <w:spacing w:line="400" w:lineRule="exact"/>
        <w:jc w:val="center"/>
        <w:rPr>
          <w:rFonts w:eastAsia="標楷體"/>
          <w:sz w:val="28"/>
          <w:szCs w:val="28"/>
        </w:rPr>
      </w:pPr>
      <w:r w:rsidRPr="002B29E8">
        <w:rPr>
          <w:rFonts w:eastAsia="標楷體"/>
        </w:rPr>
        <w:br w:type="page"/>
      </w:r>
      <w:r w:rsidR="00DC2D79" w:rsidRPr="002B29E8">
        <w:rPr>
          <w:rFonts w:eastAsia="標楷體" w:hint="eastAsia"/>
          <w:b/>
          <w:bCs/>
          <w:sz w:val="36"/>
          <w:szCs w:val="36"/>
        </w:rPr>
        <w:lastRenderedPageBreak/>
        <w:t>相關證件浮貼處</w:t>
      </w:r>
    </w:p>
    <w:tbl>
      <w:tblPr>
        <w:tblW w:w="0" w:type="auto"/>
        <w:tblInd w:w="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7391"/>
        <w:gridCol w:w="2600"/>
      </w:tblGrid>
      <w:tr w:rsidR="00DC2D79" w:rsidRPr="002B29E8" w:rsidTr="008D0067">
        <w:trPr>
          <w:trHeight w:val="586"/>
        </w:trPr>
        <w:tc>
          <w:tcPr>
            <w:tcW w:w="9991" w:type="dxa"/>
            <w:gridSpan w:val="2"/>
            <w:tcBorders>
              <w:top w:val="single" w:sz="12" w:space="0" w:color="auto"/>
              <w:left w:val="single" w:sz="12" w:space="0" w:color="auto"/>
              <w:bottom w:val="single" w:sz="2" w:space="0" w:color="000000"/>
              <w:right w:val="single" w:sz="12" w:space="0" w:color="auto"/>
            </w:tcBorders>
            <w:shd w:val="clear" w:color="auto" w:fill="C0C0C0"/>
            <w:vAlign w:val="center"/>
          </w:tcPr>
          <w:p w:rsidR="00DC2D79" w:rsidRPr="002B29E8" w:rsidRDefault="00DC2D79" w:rsidP="008D0067">
            <w:pPr>
              <w:tabs>
                <w:tab w:val="left" w:pos="2604"/>
              </w:tabs>
              <w:spacing w:line="0" w:lineRule="atLeast"/>
              <w:jc w:val="center"/>
              <w:rPr>
                <w:rFonts w:eastAsia="標楷體"/>
              </w:rPr>
            </w:pPr>
            <w:r w:rsidRPr="002B29E8">
              <w:rPr>
                <w:rFonts w:eastAsia="標楷體" w:hint="eastAsia"/>
                <w:b/>
                <w:sz w:val="28"/>
                <w:szCs w:val="28"/>
              </w:rPr>
              <w:t>一</w:t>
            </w:r>
            <w:r w:rsidRPr="002B29E8">
              <w:rPr>
                <w:rFonts w:eastAsia="標楷體"/>
                <w:b/>
                <w:sz w:val="28"/>
                <w:szCs w:val="28"/>
              </w:rPr>
              <w:t>、</w:t>
            </w:r>
            <w:r w:rsidRPr="002B29E8">
              <w:rPr>
                <w:rFonts w:eastAsia="標楷體" w:hint="eastAsia"/>
                <w:b/>
                <w:bCs/>
                <w:sz w:val="28"/>
                <w:szCs w:val="28"/>
              </w:rPr>
              <w:t>102</w:t>
            </w:r>
            <w:r w:rsidRPr="002B29E8">
              <w:rPr>
                <w:rFonts w:eastAsia="標楷體" w:hint="eastAsia"/>
                <w:b/>
                <w:bCs/>
                <w:sz w:val="28"/>
                <w:szCs w:val="28"/>
              </w:rPr>
              <w:t>年國民中學學生基本學力測驗分數通知單正本</w:t>
            </w:r>
          </w:p>
        </w:tc>
      </w:tr>
      <w:tr w:rsidR="00DC2D79" w:rsidRPr="002B29E8" w:rsidTr="008D0067">
        <w:trPr>
          <w:trHeight w:val="3001"/>
        </w:trPr>
        <w:tc>
          <w:tcPr>
            <w:tcW w:w="7391" w:type="dxa"/>
            <w:tcBorders>
              <w:top w:val="single" w:sz="2" w:space="0" w:color="000000"/>
              <w:left w:val="single" w:sz="12" w:space="0" w:color="auto"/>
              <w:bottom w:val="single" w:sz="2" w:space="0" w:color="000000"/>
              <w:right w:val="single" w:sz="12" w:space="0" w:color="auto"/>
            </w:tcBorders>
            <w:vAlign w:val="center"/>
          </w:tcPr>
          <w:p w:rsidR="00DC2D79" w:rsidRPr="002B29E8" w:rsidRDefault="00DC2D79" w:rsidP="008D0067">
            <w:pPr>
              <w:tabs>
                <w:tab w:val="left" w:pos="2604"/>
              </w:tabs>
              <w:spacing w:line="0" w:lineRule="atLeast"/>
              <w:jc w:val="center"/>
              <w:rPr>
                <w:rFonts w:eastAsia="標楷體"/>
              </w:rPr>
            </w:pPr>
            <w:r w:rsidRPr="002B29E8">
              <w:rPr>
                <w:rFonts w:eastAsia="標楷體" w:hint="eastAsia"/>
                <w:bCs/>
                <w:sz w:val="28"/>
                <w:szCs w:val="28"/>
              </w:rPr>
              <w:t>(</w:t>
            </w:r>
            <w:r w:rsidRPr="002B29E8">
              <w:rPr>
                <w:rFonts w:eastAsia="標楷體" w:hint="eastAsia"/>
                <w:bCs/>
                <w:sz w:val="28"/>
                <w:szCs w:val="28"/>
              </w:rPr>
              <w:t>測驗分數通知單</w:t>
            </w:r>
            <w:r w:rsidRPr="002B29E8">
              <w:rPr>
                <w:rFonts w:eastAsia="標楷體" w:hint="eastAsia"/>
                <w:b/>
                <w:bCs/>
                <w:sz w:val="32"/>
                <w:szCs w:val="32"/>
              </w:rPr>
              <w:t>正本</w:t>
            </w:r>
            <w:r w:rsidRPr="002B29E8">
              <w:rPr>
                <w:rFonts w:eastAsia="標楷體" w:hint="eastAsia"/>
                <w:bCs/>
                <w:sz w:val="28"/>
                <w:szCs w:val="28"/>
              </w:rPr>
              <w:t>黏貼處</w:t>
            </w:r>
            <w:r w:rsidRPr="002B29E8">
              <w:rPr>
                <w:rFonts w:eastAsia="標楷體" w:hint="eastAsia"/>
                <w:bCs/>
                <w:sz w:val="28"/>
                <w:szCs w:val="28"/>
              </w:rPr>
              <w:t>)</w:t>
            </w:r>
          </w:p>
        </w:tc>
        <w:tc>
          <w:tcPr>
            <w:tcW w:w="2600" w:type="dxa"/>
            <w:tcBorders>
              <w:top w:val="single" w:sz="2" w:space="0" w:color="000000"/>
              <w:left w:val="single" w:sz="12" w:space="0" w:color="auto"/>
              <w:bottom w:val="single" w:sz="2" w:space="0" w:color="000000"/>
              <w:right w:val="single" w:sz="12" w:space="0" w:color="auto"/>
            </w:tcBorders>
          </w:tcPr>
          <w:p w:rsidR="00DC2D79" w:rsidRPr="002B29E8" w:rsidRDefault="00DC2D79" w:rsidP="00442ABA">
            <w:pPr>
              <w:spacing w:beforeLines="25"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1.本人同意授權中投區102學年度高中及高職聯合申請入學招生委員會使用「中投考區102年國中基測」基本資料及分數。</w:t>
            </w:r>
          </w:p>
          <w:p w:rsidR="00DC2D79" w:rsidRPr="002B29E8" w:rsidRDefault="00DC2D79" w:rsidP="008D0067">
            <w:pPr>
              <w:spacing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2.對於本表所陳資料完全符合簡章規定，如有不實之處，願受取消錄取資格之處分。</w:t>
            </w:r>
          </w:p>
          <w:p w:rsidR="00DC2D79" w:rsidRPr="002B29E8" w:rsidRDefault="00DC2D79" w:rsidP="008D0067">
            <w:pPr>
              <w:spacing w:line="240" w:lineRule="exact"/>
              <w:ind w:leftChars="-30" w:left="138" w:rightChars="-17" w:right="-41" w:hangingChars="105" w:hanging="210"/>
              <w:jc w:val="both"/>
              <w:rPr>
                <w:rFonts w:ascii="標楷體" w:eastAsia="標楷體" w:hAnsi="標楷體"/>
                <w:sz w:val="20"/>
                <w:szCs w:val="20"/>
              </w:rPr>
            </w:pPr>
          </w:p>
          <w:p w:rsidR="00DC2D79" w:rsidRPr="002B29E8" w:rsidRDefault="00DC2D79" w:rsidP="008D0067">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報名學生：ˍˍˍˍˍˍˍˍ（簽名）</w:t>
            </w:r>
          </w:p>
          <w:p w:rsidR="00DC2D79" w:rsidRPr="002B29E8" w:rsidRDefault="00DC2D79" w:rsidP="008D0067">
            <w:pPr>
              <w:spacing w:line="240" w:lineRule="exact"/>
              <w:ind w:leftChars="-30" w:left="96" w:rightChars="-17" w:right="-41" w:hangingChars="105" w:hanging="168"/>
              <w:jc w:val="both"/>
              <w:rPr>
                <w:rFonts w:ascii="標楷體" w:eastAsia="標楷體" w:hAnsi="標楷體"/>
                <w:spacing w:val="-20"/>
                <w:sz w:val="20"/>
                <w:szCs w:val="20"/>
              </w:rPr>
            </w:pPr>
          </w:p>
          <w:p w:rsidR="00DC2D79" w:rsidRPr="002B29E8" w:rsidRDefault="00DC2D79" w:rsidP="008D0067">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學生家長：ˍˍˍˍˍˍˍˍ（簽名）</w:t>
            </w:r>
          </w:p>
          <w:p w:rsidR="00DC2D79" w:rsidRPr="002B29E8" w:rsidRDefault="00DC2D79" w:rsidP="008D0067">
            <w:pPr>
              <w:tabs>
                <w:tab w:val="left" w:pos="2604"/>
              </w:tabs>
              <w:spacing w:line="240" w:lineRule="exact"/>
              <w:ind w:leftChars="-24" w:left="138" w:hanging="196"/>
              <w:rPr>
                <w:rFonts w:eastAsia="標楷體"/>
              </w:rPr>
            </w:pPr>
            <w:r w:rsidRPr="002B29E8">
              <w:rPr>
                <w:rFonts w:ascii="標楷體" w:eastAsia="標楷體" w:hAnsi="標楷體" w:hint="eastAsia"/>
                <w:sz w:val="20"/>
                <w:szCs w:val="20"/>
              </w:rPr>
              <w:t>(法定監護人)</w:t>
            </w:r>
          </w:p>
        </w:tc>
      </w:tr>
      <w:tr w:rsidR="00DC2D79" w:rsidRPr="002B29E8" w:rsidTr="008D0067">
        <w:trPr>
          <w:trHeight w:val="605"/>
        </w:trPr>
        <w:tc>
          <w:tcPr>
            <w:tcW w:w="9991" w:type="dxa"/>
            <w:gridSpan w:val="2"/>
            <w:tcBorders>
              <w:top w:val="single" w:sz="2" w:space="0" w:color="000000"/>
              <w:left w:val="single" w:sz="12" w:space="0" w:color="auto"/>
              <w:bottom w:val="single" w:sz="2" w:space="0" w:color="000000"/>
              <w:right w:val="single" w:sz="12" w:space="0" w:color="auto"/>
            </w:tcBorders>
            <w:shd w:val="clear" w:color="auto" w:fill="C0C0C0"/>
            <w:vAlign w:val="center"/>
          </w:tcPr>
          <w:p w:rsidR="00DC2D79" w:rsidRPr="002B29E8" w:rsidRDefault="00DC2D79" w:rsidP="008D0067">
            <w:pPr>
              <w:tabs>
                <w:tab w:val="left" w:pos="2604"/>
              </w:tabs>
              <w:spacing w:line="0" w:lineRule="atLeast"/>
              <w:jc w:val="center"/>
              <w:rPr>
                <w:rFonts w:eastAsia="標楷體"/>
                <w:b/>
                <w:sz w:val="28"/>
                <w:szCs w:val="28"/>
              </w:rPr>
            </w:pPr>
            <w:r w:rsidRPr="002B29E8">
              <w:rPr>
                <w:rFonts w:eastAsia="標楷體" w:hint="eastAsia"/>
                <w:b/>
                <w:sz w:val="28"/>
                <w:szCs w:val="28"/>
              </w:rPr>
              <w:t>二</w:t>
            </w:r>
            <w:r w:rsidRPr="002B29E8">
              <w:rPr>
                <w:rFonts w:eastAsia="標楷體"/>
                <w:b/>
                <w:sz w:val="28"/>
                <w:szCs w:val="28"/>
              </w:rPr>
              <w:t>、</w:t>
            </w:r>
            <w:r w:rsidRPr="002B29E8">
              <w:rPr>
                <w:rFonts w:eastAsia="標楷體" w:hint="eastAsia"/>
                <w:b/>
                <w:sz w:val="28"/>
                <w:szCs w:val="28"/>
              </w:rPr>
              <w:t>考生證明文件</w:t>
            </w:r>
          </w:p>
          <w:p w:rsidR="00DC2D79" w:rsidRPr="002B29E8" w:rsidRDefault="00DC2D79" w:rsidP="008D0067">
            <w:pPr>
              <w:tabs>
                <w:tab w:val="left" w:pos="2604"/>
                <w:tab w:val="left" w:pos="4610"/>
              </w:tabs>
              <w:spacing w:line="280" w:lineRule="exact"/>
              <w:jc w:val="center"/>
              <w:rPr>
                <w:rFonts w:eastAsia="標楷體"/>
                <w:b/>
                <w:sz w:val="28"/>
                <w:szCs w:val="28"/>
              </w:rPr>
            </w:pPr>
            <w:r w:rsidRPr="002B29E8">
              <w:rPr>
                <w:rFonts w:eastAsia="標楷體" w:hint="eastAsia"/>
                <w:sz w:val="28"/>
                <w:szCs w:val="28"/>
              </w:rPr>
              <w:t>影印本請國中相關單位核章並加註【</w:t>
            </w:r>
            <w:r w:rsidRPr="002B29E8">
              <w:rPr>
                <w:rFonts w:eastAsia="標楷體" w:hint="eastAsia"/>
                <w:b/>
                <w:sz w:val="28"/>
                <w:szCs w:val="28"/>
              </w:rPr>
              <w:t>與正本相符</w:t>
            </w:r>
            <w:r w:rsidRPr="002B29E8">
              <w:rPr>
                <w:rFonts w:eastAsia="標楷體" w:hint="eastAsia"/>
                <w:sz w:val="28"/>
                <w:szCs w:val="28"/>
              </w:rPr>
              <w:t>】字樣</w:t>
            </w:r>
          </w:p>
        </w:tc>
      </w:tr>
      <w:tr w:rsidR="00DC2D79" w:rsidRPr="002B29E8" w:rsidTr="008D0067">
        <w:trPr>
          <w:trHeight w:val="620"/>
        </w:trPr>
        <w:tc>
          <w:tcPr>
            <w:tcW w:w="9991" w:type="dxa"/>
            <w:gridSpan w:val="2"/>
            <w:tcBorders>
              <w:top w:val="single" w:sz="2" w:space="0" w:color="000000"/>
              <w:left w:val="single" w:sz="12" w:space="0" w:color="auto"/>
              <w:bottom w:val="single" w:sz="2" w:space="0" w:color="auto"/>
              <w:right w:val="single" w:sz="12" w:space="0" w:color="auto"/>
            </w:tcBorders>
            <w:vAlign w:val="center"/>
          </w:tcPr>
          <w:p w:rsidR="00DC2D79" w:rsidRPr="002B29E8" w:rsidRDefault="00DC2D79" w:rsidP="008D0067">
            <w:pPr>
              <w:tabs>
                <w:tab w:val="left" w:pos="2604"/>
              </w:tabs>
              <w:spacing w:line="0" w:lineRule="atLeast"/>
              <w:jc w:val="center"/>
              <w:rPr>
                <w:rFonts w:eastAsia="標楷體"/>
                <w:sz w:val="20"/>
                <w:szCs w:val="20"/>
              </w:rPr>
            </w:pPr>
            <w:r w:rsidRPr="002B29E8">
              <w:rPr>
                <w:rFonts w:ascii="標楷體" w:eastAsia="標楷體" w:hAnsi="標楷體" w:hint="eastAsia"/>
                <w:sz w:val="28"/>
                <w:szCs w:val="28"/>
              </w:rPr>
              <w:t>證明文件浮貼處(請依序浮貼)</w:t>
            </w:r>
          </w:p>
        </w:tc>
      </w:tr>
      <w:tr w:rsidR="00DC2D79" w:rsidRPr="002B29E8" w:rsidTr="009F2F04">
        <w:trPr>
          <w:trHeight w:val="8226"/>
        </w:trPr>
        <w:tc>
          <w:tcPr>
            <w:tcW w:w="9991" w:type="dxa"/>
            <w:gridSpan w:val="2"/>
            <w:tcBorders>
              <w:top w:val="single" w:sz="2" w:space="0" w:color="auto"/>
              <w:left w:val="single" w:sz="12" w:space="0" w:color="auto"/>
              <w:bottom w:val="single" w:sz="12" w:space="0" w:color="auto"/>
              <w:right w:val="single" w:sz="12" w:space="0" w:color="auto"/>
            </w:tcBorders>
            <w:vAlign w:val="center"/>
          </w:tcPr>
          <w:p w:rsidR="00DC2D79" w:rsidRPr="002B29E8" w:rsidRDefault="00DC2D79" w:rsidP="008D0067">
            <w:pPr>
              <w:tabs>
                <w:tab w:val="left" w:pos="2604"/>
              </w:tabs>
              <w:spacing w:line="0" w:lineRule="atLeast"/>
              <w:rPr>
                <w:rFonts w:eastAsia="標楷體"/>
                <w:sz w:val="20"/>
                <w:szCs w:val="20"/>
              </w:rPr>
            </w:pPr>
          </w:p>
        </w:tc>
      </w:tr>
    </w:tbl>
    <w:tbl>
      <w:tblPr>
        <w:tblpPr w:leftFromText="180" w:rightFromText="180" w:vertAnchor="text" w:horzAnchor="margin" w:tblpXSpec="right" w:tblpY="-22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676"/>
        <w:gridCol w:w="1236"/>
      </w:tblGrid>
      <w:tr w:rsidR="009F2F04" w:rsidRPr="002B29E8" w:rsidTr="009F2F04">
        <w:trPr>
          <w:trHeight w:val="540"/>
        </w:trPr>
        <w:tc>
          <w:tcPr>
            <w:tcW w:w="1676" w:type="dxa"/>
          </w:tcPr>
          <w:p w:rsidR="009F2F04" w:rsidRPr="002B29E8" w:rsidRDefault="009F2F04" w:rsidP="009F2F04">
            <w:pPr>
              <w:spacing w:line="300" w:lineRule="exact"/>
              <w:ind w:firstLineChars="100" w:firstLine="240"/>
              <w:rPr>
                <w:rFonts w:eastAsia="標楷體"/>
              </w:rPr>
            </w:pPr>
            <w:r w:rsidRPr="002B29E8">
              <w:rPr>
                <w:rFonts w:eastAsia="標楷體" w:hint="eastAsia"/>
              </w:rPr>
              <w:lastRenderedPageBreak/>
              <w:t>申請編號</w:t>
            </w:r>
          </w:p>
          <w:p w:rsidR="009F2F04" w:rsidRPr="002B29E8" w:rsidRDefault="009F2F04" w:rsidP="009F2F04">
            <w:pPr>
              <w:spacing w:line="300" w:lineRule="exact"/>
              <w:rPr>
                <w:rFonts w:eastAsia="標楷體"/>
                <w:b/>
                <w:bCs/>
              </w:rPr>
            </w:pPr>
            <w:r w:rsidRPr="002B29E8">
              <w:rPr>
                <w:rFonts w:eastAsia="標楷體"/>
                <w:sz w:val="20"/>
                <w:szCs w:val="20"/>
              </w:rPr>
              <w:t>(</w:t>
            </w:r>
            <w:r w:rsidRPr="002B29E8">
              <w:rPr>
                <w:rFonts w:eastAsia="標楷體" w:hint="eastAsia"/>
                <w:sz w:val="20"/>
                <w:szCs w:val="20"/>
              </w:rPr>
              <w:t>由高職學校填寫</w:t>
            </w:r>
            <w:r w:rsidRPr="002B29E8">
              <w:rPr>
                <w:rFonts w:eastAsia="標楷體" w:hint="eastAsia"/>
                <w:sz w:val="20"/>
                <w:szCs w:val="20"/>
              </w:rPr>
              <w:t>)</w:t>
            </w:r>
          </w:p>
        </w:tc>
        <w:tc>
          <w:tcPr>
            <w:tcW w:w="1236" w:type="dxa"/>
          </w:tcPr>
          <w:p w:rsidR="009F2F04" w:rsidRPr="002B29E8" w:rsidRDefault="009F2F04" w:rsidP="009F2F04">
            <w:pPr>
              <w:widowControl/>
              <w:spacing w:line="300" w:lineRule="exact"/>
              <w:rPr>
                <w:rFonts w:eastAsia="標楷體"/>
                <w:b/>
                <w:bCs/>
              </w:rPr>
            </w:pPr>
          </w:p>
          <w:p w:rsidR="009F2F04" w:rsidRPr="002B29E8" w:rsidRDefault="009F2F04" w:rsidP="009F2F04">
            <w:pPr>
              <w:spacing w:line="300" w:lineRule="exact"/>
              <w:rPr>
                <w:rFonts w:eastAsia="標楷體"/>
                <w:b/>
                <w:bCs/>
              </w:rPr>
            </w:pPr>
          </w:p>
        </w:tc>
      </w:tr>
    </w:tbl>
    <w:p w:rsidR="005975E5" w:rsidRPr="002B29E8" w:rsidRDefault="005975E5" w:rsidP="005975E5">
      <w:pPr>
        <w:spacing w:line="300" w:lineRule="exact"/>
        <w:rPr>
          <w:rFonts w:eastAsia="標楷體"/>
          <w:b/>
          <w:bCs/>
          <w:sz w:val="32"/>
        </w:rPr>
      </w:pPr>
      <w:r w:rsidRPr="002B29E8">
        <w:rPr>
          <w:rFonts w:eastAsia="標楷體"/>
          <w:b/>
          <w:bCs/>
          <w:sz w:val="32"/>
        </w:rPr>
        <w:t>【</w:t>
      </w:r>
      <w:r w:rsidRPr="002B29E8">
        <w:rPr>
          <w:rFonts w:eastAsia="標楷體" w:hint="eastAsia"/>
          <w:b/>
          <w:bCs/>
          <w:sz w:val="32"/>
        </w:rPr>
        <w:t>申請高職學校專用</w:t>
      </w:r>
      <w:r w:rsidRPr="002B29E8">
        <w:rPr>
          <w:rFonts w:eastAsia="標楷體"/>
          <w:b/>
          <w:bCs/>
          <w:sz w:val="32"/>
        </w:rPr>
        <w:t>】</w:t>
      </w:r>
      <w:r w:rsidRPr="002B29E8">
        <w:rPr>
          <w:rFonts w:eastAsia="標楷體" w:hint="eastAsia"/>
          <w:b/>
          <w:bCs/>
          <w:sz w:val="32"/>
        </w:rPr>
        <w:t xml:space="preserve">                         </w:t>
      </w:r>
    </w:p>
    <w:p w:rsidR="005975E5" w:rsidRPr="002B29E8" w:rsidRDefault="005975E5" w:rsidP="005975E5">
      <w:pPr>
        <w:spacing w:line="300" w:lineRule="exact"/>
        <w:ind w:firstLineChars="50" w:firstLine="160"/>
        <w:rPr>
          <w:rFonts w:eastAsia="標楷體"/>
          <w:b/>
          <w:bCs/>
          <w:sz w:val="32"/>
        </w:rPr>
      </w:pPr>
    </w:p>
    <w:p w:rsidR="005975E5" w:rsidRPr="002B29E8" w:rsidRDefault="005975E5" w:rsidP="005975E5">
      <w:pPr>
        <w:spacing w:line="0" w:lineRule="atLeast"/>
        <w:jc w:val="center"/>
        <w:rPr>
          <w:rFonts w:eastAsia="標楷體"/>
          <w:b/>
          <w:bCs/>
          <w:sz w:val="32"/>
        </w:rPr>
      </w:pPr>
      <w:r w:rsidRPr="002B29E8">
        <w:rPr>
          <w:rFonts w:eastAsia="標楷體" w:hint="eastAsia"/>
          <w:b/>
          <w:bCs/>
          <w:sz w:val="32"/>
        </w:rPr>
        <w:t xml:space="preserve"> </w:t>
      </w:r>
      <w:r w:rsidRPr="002B29E8">
        <w:rPr>
          <w:rFonts w:eastAsia="標楷體" w:hint="eastAsia"/>
          <w:b/>
          <w:bCs/>
          <w:sz w:val="32"/>
        </w:rPr>
        <w:t>中投區</w:t>
      </w:r>
      <w:r w:rsidRPr="002B29E8">
        <w:rPr>
          <w:rFonts w:eastAsia="標楷體" w:hint="eastAsia"/>
          <w:b/>
          <w:bCs/>
          <w:sz w:val="32"/>
        </w:rPr>
        <w:t>10</w:t>
      </w:r>
      <w:r w:rsidR="0094385F" w:rsidRPr="002B29E8">
        <w:rPr>
          <w:rFonts w:eastAsia="標楷體" w:hint="eastAsia"/>
          <w:b/>
          <w:bCs/>
          <w:sz w:val="32"/>
        </w:rPr>
        <w:t>2</w:t>
      </w:r>
      <w:r w:rsidRPr="002B29E8">
        <w:rPr>
          <w:rFonts w:eastAsia="標楷體" w:hint="eastAsia"/>
          <w:b/>
          <w:bCs/>
          <w:sz w:val="32"/>
        </w:rPr>
        <w:t>學年度高中及高職聯合申請入學報名表</w:t>
      </w:r>
    </w:p>
    <w:p w:rsidR="005975E5" w:rsidRPr="002B29E8" w:rsidRDefault="005975E5" w:rsidP="005975E5">
      <w:pPr>
        <w:spacing w:line="0" w:lineRule="atLeast"/>
        <w:ind w:firstLineChars="93" w:firstLine="223"/>
        <w:rPr>
          <w:rFonts w:eastAsia="標楷體"/>
          <w:bCs/>
        </w:rPr>
      </w:pPr>
      <w:r w:rsidRPr="002B29E8">
        <w:rPr>
          <w:rFonts w:eastAsia="標楷體" w:hint="eastAsia"/>
          <w:b/>
          <w:bCs/>
        </w:rPr>
        <w:t>一、申請學校：</w:t>
      </w:r>
      <w:r w:rsidRPr="002B29E8">
        <w:rPr>
          <w:rFonts w:eastAsia="標楷體" w:hint="eastAsia"/>
          <w:bCs/>
        </w:rPr>
        <w:t>（一般生用，限填一所高職）</w:t>
      </w:r>
    </w:p>
    <w:tbl>
      <w:tblPr>
        <w:tblW w:w="10426" w:type="dxa"/>
        <w:tblInd w:w="42"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tblPr>
      <w:tblGrid>
        <w:gridCol w:w="1757"/>
        <w:gridCol w:w="4589"/>
        <w:gridCol w:w="1560"/>
        <w:gridCol w:w="2520"/>
      </w:tblGrid>
      <w:tr w:rsidR="005975E5" w:rsidRPr="002B29E8" w:rsidTr="008D0067">
        <w:trPr>
          <w:trHeight w:val="570"/>
        </w:trPr>
        <w:tc>
          <w:tcPr>
            <w:tcW w:w="1757" w:type="dxa"/>
            <w:tcBorders>
              <w:top w:val="single" w:sz="12" w:space="0" w:color="auto"/>
              <w:left w:val="single" w:sz="12" w:space="0" w:color="auto"/>
              <w:bottom w:val="single" w:sz="12" w:space="0" w:color="auto"/>
              <w:right w:val="single" w:sz="4" w:space="0" w:color="auto"/>
            </w:tcBorders>
            <w:shd w:val="clear" w:color="auto" w:fill="F3F3F3"/>
            <w:vAlign w:val="center"/>
          </w:tcPr>
          <w:p w:rsidR="005975E5" w:rsidRPr="002B29E8" w:rsidRDefault="005975E5" w:rsidP="008D0067">
            <w:pPr>
              <w:spacing w:line="0" w:lineRule="atLeast"/>
              <w:jc w:val="center"/>
              <w:rPr>
                <w:rFonts w:eastAsia="標楷體"/>
                <w:bCs/>
                <w:spacing w:val="-20"/>
              </w:rPr>
            </w:pPr>
            <w:r w:rsidRPr="002B29E8">
              <w:rPr>
                <w:rFonts w:eastAsia="標楷體" w:hint="eastAsia"/>
                <w:bCs/>
                <w:spacing w:val="-20"/>
              </w:rPr>
              <w:t>選填志願學校</w:t>
            </w:r>
          </w:p>
        </w:tc>
        <w:tc>
          <w:tcPr>
            <w:tcW w:w="4589" w:type="dxa"/>
            <w:tcBorders>
              <w:top w:val="single" w:sz="12" w:space="0" w:color="auto"/>
              <w:left w:val="single" w:sz="4" w:space="0" w:color="auto"/>
              <w:bottom w:val="single" w:sz="12" w:space="0" w:color="auto"/>
              <w:right w:val="single" w:sz="4" w:space="0" w:color="auto"/>
            </w:tcBorders>
            <w:vAlign w:val="center"/>
          </w:tcPr>
          <w:p w:rsidR="005975E5" w:rsidRPr="002B29E8" w:rsidRDefault="005207E8" w:rsidP="008D0067">
            <w:pPr>
              <w:spacing w:line="0" w:lineRule="atLeast"/>
              <w:rPr>
                <w:rFonts w:eastAsia="標楷體"/>
              </w:rPr>
            </w:pPr>
            <w:r w:rsidRPr="002B29E8">
              <w:rPr>
                <w:rFonts w:eastAsia="標楷體"/>
                <w:noProof/>
              </w:rPr>
              <w:pict>
                <v:shape id="_x0000_s1102" type="#_x0000_t202" style="position:absolute;margin-left:72.05pt;margin-top:22.1pt;width:108pt;height:270pt;z-index:-251651072;mso-position-horizontal-relative:text;mso-position-vertical-relative:text" stroked="f">
                  <v:textbox style="layout-flow:vertical-ideographic;mso-next-textbox:#_x0000_s1102">
                    <w:txbxContent>
                      <w:p w:rsidR="00AD563C" w:rsidRPr="00377265" w:rsidRDefault="00AD563C" w:rsidP="005975E5">
                        <w:pPr>
                          <w:rPr>
                            <w:rFonts w:ascii="金梅新毛筆隸書" w:eastAsia="金梅新毛筆隸書"/>
                            <w:color w:val="CC99FF"/>
                            <w:sz w:val="52"/>
                            <w:szCs w:val="52"/>
                          </w:rPr>
                        </w:pPr>
                        <w:r>
                          <w:rPr>
                            <w:rFonts w:ascii="金梅新毛筆隸書" w:eastAsia="金梅新毛筆隸書" w:hint="eastAsia"/>
                            <w:color w:val="CC99FF"/>
                            <w:sz w:val="52"/>
                            <w:szCs w:val="52"/>
                          </w:rPr>
                          <w:t>淺綠</w:t>
                        </w:r>
                        <w:r w:rsidRPr="00377265">
                          <w:rPr>
                            <w:rFonts w:ascii="金梅新毛筆隸書" w:eastAsia="金梅新毛筆隸書" w:hint="eastAsia"/>
                            <w:color w:val="CC99FF"/>
                            <w:sz w:val="52"/>
                            <w:szCs w:val="52"/>
                          </w:rPr>
                          <w:t>色報名表</w:t>
                        </w:r>
                      </w:p>
                    </w:txbxContent>
                  </v:textbox>
                </v:shape>
              </w:pict>
            </w:r>
          </w:p>
        </w:tc>
        <w:tc>
          <w:tcPr>
            <w:tcW w:w="1560" w:type="dxa"/>
            <w:tcBorders>
              <w:top w:val="single" w:sz="12" w:space="0" w:color="auto"/>
              <w:left w:val="single" w:sz="4" w:space="0" w:color="auto"/>
              <w:bottom w:val="single" w:sz="12" w:space="0" w:color="auto"/>
              <w:right w:val="single" w:sz="4" w:space="0" w:color="auto"/>
            </w:tcBorders>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hint="eastAsia"/>
                <w:bCs/>
              </w:rPr>
              <w:t>志願</w:t>
            </w:r>
            <w:r w:rsidRPr="002B29E8">
              <w:rPr>
                <w:rFonts w:eastAsia="標楷體"/>
                <w:bCs/>
              </w:rPr>
              <w:t>學校代碼</w:t>
            </w:r>
          </w:p>
        </w:tc>
        <w:tc>
          <w:tcPr>
            <w:tcW w:w="2520" w:type="dxa"/>
            <w:tcBorders>
              <w:top w:val="single" w:sz="12" w:space="0" w:color="auto"/>
              <w:left w:val="single" w:sz="4" w:space="0" w:color="auto"/>
              <w:bottom w:val="single" w:sz="12" w:space="0" w:color="auto"/>
              <w:right w:val="single" w:sz="12" w:space="0" w:color="auto"/>
            </w:tcBorders>
            <w:vAlign w:val="center"/>
          </w:tcPr>
          <w:p w:rsidR="005975E5" w:rsidRPr="002B29E8" w:rsidRDefault="005975E5" w:rsidP="008D0067">
            <w:pPr>
              <w:spacing w:line="0" w:lineRule="atLeast"/>
              <w:rPr>
                <w:rFonts w:eastAsia="標楷體"/>
              </w:rPr>
            </w:pPr>
          </w:p>
        </w:tc>
      </w:tr>
    </w:tbl>
    <w:p w:rsidR="005975E5" w:rsidRPr="002B29E8" w:rsidRDefault="005975E5" w:rsidP="005975E5">
      <w:pPr>
        <w:spacing w:line="320" w:lineRule="exact"/>
        <w:ind w:firstLineChars="93" w:firstLine="223"/>
        <w:rPr>
          <w:rFonts w:eastAsia="標楷體"/>
          <w:b/>
          <w:bCs/>
        </w:rPr>
      </w:pPr>
      <w:r w:rsidRPr="002B29E8">
        <w:rPr>
          <w:rFonts w:eastAsia="標楷體"/>
          <w:b/>
          <w:bCs/>
        </w:rPr>
        <w:t>二、學生基本資料：</w:t>
      </w:r>
    </w:p>
    <w:tbl>
      <w:tblPr>
        <w:tblW w:w="10426" w:type="dxa"/>
        <w:tblInd w:w="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tblPr>
      <w:tblGrid>
        <w:gridCol w:w="1785"/>
        <w:gridCol w:w="3423"/>
        <w:gridCol w:w="1357"/>
        <w:gridCol w:w="386"/>
        <w:gridCol w:w="386"/>
        <w:gridCol w:w="386"/>
        <w:gridCol w:w="132"/>
        <w:gridCol w:w="254"/>
        <w:gridCol w:w="386"/>
        <w:gridCol w:w="95"/>
        <w:gridCol w:w="291"/>
        <w:gridCol w:w="386"/>
        <w:gridCol w:w="386"/>
        <w:gridCol w:w="386"/>
        <w:gridCol w:w="387"/>
      </w:tblGrid>
      <w:tr w:rsidR="005975E5" w:rsidRPr="002B29E8" w:rsidTr="008D0067">
        <w:trPr>
          <w:cantSplit/>
          <w:trHeight w:val="600"/>
        </w:trPr>
        <w:tc>
          <w:tcPr>
            <w:tcW w:w="1785" w:type="dxa"/>
            <w:tcBorders>
              <w:top w:val="single" w:sz="1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學生姓名</w:t>
            </w:r>
          </w:p>
        </w:tc>
        <w:tc>
          <w:tcPr>
            <w:tcW w:w="3423" w:type="dxa"/>
            <w:tcBorders>
              <w:top w:val="single" w:sz="12" w:space="0" w:color="auto"/>
              <w:left w:val="single" w:sz="2" w:space="0" w:color="auto"/>
              <w:bottom w:val="single" w:sz="2" w:space="0" w:color="auto"/>
              <w:right w:val="single" w:sz="4" w:space="0" w:color="auto"/>
            </w:tcBorders>
            <w:vAlign w:val="center"/>
          </w:tcPr>
          <w:p w:rsidR="005975E5" w:rsidRPr="002B29E8" w:rsidRDefault="005975E5" w:rsidP="008D0067">
            <w:pPr>
              <w:widowControl/>
              <w:spacing w:line="200" w:lineRule="exact"/>
              <w:rPr>
                <w:rFonts w:eastAsia="標楷體"/>
              </w:rPr>
            </w:pPr>
          </w:p>
          <w:p w:rsidR="005975E5" w:rsidRPr="002B29E8" w:rsidRDefault="005975E5" w:rsidP="008D0067">
            <w:pPr>
              <w:spacing w:line="200" w:lineRule="exact"/>
              <w:jc w:val="both"/>
              <w:rPr>
                <w:rFonts w:eastAsia="標楷體"/>
              </w:rPr>
            </w:pPr>
          </w:p>
        </w:tc>
        <w:tc>
          <w:tcPr>
            <w:tcW w:w="1357"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性</w:t>
            </w:r>
            <w:r w:rsidRPr="002B29E8">
              <w:rPr>
                <w:rFonts w:eastAsia="標楷體" w:hint="eastAsia"/>
              </w:rPr>
              <w:t xml:space="preserve">  </w:t>
            </w:r>
            <w:r w:rsidRPr="002B29E8">
              <w:rPr>
                <w:rFonts w:eastAsia="標楷體" w:hint="eastAsia"/>
              </w:rPr>
              <w:t>別</w:t>
            </w:r>
          </w:p>
        </w:tc>
        <w:tc>
          <w:tcPr>
            <w:tcW w:w="1290" w:type="dxa"/>
            <w:gridSpan w:val="4"/>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60" w:lineRule="exact"/>
              <w:ind w:firstLineChars="100" w:firstLine="220"/>
              <w:jc w:val="both"/>
              <w:rPr>
                <w:rFonts w:eastAsia="標楷體"/>
                <w:sz w:val="22"/>
              </w:rPr>
            </w:pPr>
            <w:r w:rsidRPr="002B29E8">
              <w:rPr>
                <w:rFonts w:eastAsia="標楷體" w:hint="eastAsia"/>
                <w:sz w:val="22"/>
              </w:rPr>
              <w:t>男</w:t>
            </w:r>
            <w:r w:rsidRPr="002B29E8">
              <w:rPr>
                <w:rFonts w:eastAsia="標楷體" w:hint="eastAsia"/>
                <w:sz w:val="22"/>
              </w:rPr>
              <w:t xml:space="preserve"> </w:t>
            </w:r>
            <w:r w:rsidRPr="002B29E8">
              <w:rPr>
                <w:rFonts w:eastAsia="標楷體" w:hint="eastAsia"/>
                <w:sz w:val="22"/>
              </w:rPr>
              <w:t>□</w:t>
            </w:r>
          </w:p>
          <w:p w:rsidR="005975E5" w:rsidRPr="002B29E8" w:rsidRDefault="005975E5" w:rsidP="008D0067">
            <w:pPr>
              <w:spacing w:line="260" w:lineRule="exact"/>
              <w:ind w:firstLineChars="100" w:firstLine="220"/>
              <w:jc w:val="both"/>
              <w:rPr>
                <w:rFonts w:eastAsia="標楷體"/>
              </w:rPr>
            </w:pPr>
            <w:r w:rsidRPr="002B29E8">
              <w:rPr>
                <w:rFonts w:eastAsia="標楷體" w:hint="eastAsia"/>
                <w:sz w:val="22"/>
              </w:rPr>
              <w:t>女</w:t>
            </w:r>
            <w:r w:rsidRPr="002B29E8">
              <w:rPr>
                <w:rFonts w:eastAsia="標楷體" w:hint="eastAsia"/>
                <w:sz w:val="22"/>
              </w:rPr>
              <w:t xml:space="preserve"> </w:t>
            </w:r>
            <w:r w:rsidRPr="002B29E8">
              <w:rPr>
                <w:rFonts w:eastAsia="標楷體" w:hint="eastAsia"/>
                <w:sz w:val="22"/>
              </w:rPr>
              <w:t>□</w:t>
            </w:r>
          </w:p>
        </w:tc>
        <w:tc>
          <w:tcPr>
            <w:tcW w:w="735" w:type="dxa"/>
            <w:gridSpan w:val="3"/>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r w:rsidRPr="002B29E8">
              <w:rPr>
                <w:rFonts w:eastAsia="標楷體" w:hint="eastAsia"/>
              </w:rPr>
              <w:t>生日</w:t>
            </w:r>
          </w:p>
        </w:tc>
        <w:tc>
          <w:tcPr>
            <w:tcW w:w="1836" w:type="dxa"/>
            <w:gridSpan w:val="5"/>
            <w:tcBorders>
              <w:top w:val="single" w:sz="12" w:space="0" w:color="auto"/>
              <w:left w:val="single" w:sz="4" w:space="0" w:color="auto"/>
              <w:bottom w:val="single" w:sz="2" w:space="0" w:color="auto"/>
              <w:right w:val="single" w:sz="12" w:space="0" w:color="auto"/>
            </w:tcBorders>
            <w:vAlign w:val="center"/>
          </w:tcPr>
          <w:p w:rsidR="005975E5" w:rsidRPr="002B29E8" w:rsidRDefault="005975E5" w:rsidP="008D0067">
            <w:pPr>
              <w:spacing w:line="200" w:lineRule="exact"/>
              <w:jc w:val="center"/>
              <w:rPr>
                <w:rFonts w:eastAsia="標楷體"/>
              </w:rPr>
            </w:pPr>
            <w:r w:rsidRPr="002B29E8">
              <w:rPr>
                <w:rFonts w:eastAsia="標楷體" w:hint="eastAsia"/>
              </w:rPr>
              <w:t xml:space="preserve">   </w:t>
            </w:r>
            <w:r w:rsidRPr="002B29E8">
              <w:rPr>
                <w:rFonts w:eastAsia="標楷體" w:hint="eastAsia"/>
              </w:rPr>
              <w:t>年</w:t>
            </w:r>
            <w:r w:rsidRPr="002B29E8">
              <w:rPr>
                <w:rFonts w:eastAsia="標楷體" w:hint="eastAsia"/>
              </w:rPr>
              <w:t xml:space="preserve">  </w:t>
            </w:r>
            <w:r w:rsidRPr="002B29E8">
              <w:rPr>
                <w:rFonts w:eastAsia="標楷體" w:hint="eastAsia"/>
              </w:rPr>
              <w:t>月</w:t>
            </w:r>
            <w:r w:rsidRPr="002B29E8">
              <w:rPr>
                <w:rFonts w:eastAsia="標楷體" w:hint="eastAsia"/>
              </w:rPr>
              <w:t xml:space="preserve">   </w:t>
            </w:r>
            <w:r w:rsidRPr="002B29E8">
              <w:rPr>
                <w:rFonts w:eastAsia="標楷體" w:hint="eastAsia"/>
              </w:rPr>
              <w:t>日</w:t>
            </w:r>
          </w:p>
        </w:tc>
      </w:tr>
      <w:tr w:rsidR="005975E5" w:rsidRPr="002B29E8" w:rsidTr="008D0067">
        <w:trPr>
          <w:cantSplit/>
          <w:trHeight w:hRule="exact" w:val="375"/>
        </w:trPr>
        <w:tc>
          <w:tcPr>
            <w:tcW w:w="1785" w:type="dxa"/>
            <w:tcBorders>
              <w:top w:val="single" w:sz="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畢</w:t>
            </w:r>
            <w:r w:rsidRPr="002B29E8">
              <w:rPr>
                <w:rFonts w:eastAsia="標楷體" w:hint="eastAsia"/>
              </w:rPr>
              <w:t>(</w:t>
            </w:r>
            <w:r w:rsidRPr="002B29E8">
              <w:rPr>
                <w:rFonts w:eastAsia="標楷體" w:hint="eastAsia"/>
              </w:rPr>
              <w:t>肄</w:t>
            </w:r>
            <w:r w:rsidRPr="002B29E8">
              <w:rPr>
                <w:rFonts w:eastAsia="標楷體" w:hint="eastAsia"/>
              </w:rPr>
              <w:t>)</w:t>
            </w:r>
            <w:r w:rsidRPr="002B29E8">
              <w:rPr>
                <w:rFonts w:eastAsia="標楷體" w:hint="eastAsia"/>
              </w:rPr>
              <w:t>業學校</w:t>
            </w:r>
          </w:p>
        </w:tc>
        <w:tc>
          <w:tcPr>
            <w:tcW w:w="3423" w:type="dxa"/>
            <w:tcBorders>
              <w:top w:val="single" w:sz="2" w:space="0" w:color="auto"/>
              <w:left w:val="single" w:sz="2" w:space="0" w:color="auto"/>
              <w:bottom w:val="single" w:sz="2" w:space="0" w:color="auto"/>
              <w:right w:val="single" w:sz="4" w:space="0" w:color="auto"/>
            </w:tcBorders>
            <w:vAlign w:val="center"/>
          </w:tcPr>
          <w:p w:rsidR="005975E5" w:rsidRPr="002B29E8" w:rsidRDefault="005975E5" w:rsidP="008D0067">
            <w:pPr>
              <w:widowControl/>
              <w:spacing w:line="200" w:lineRule="exact"/>
              <w:rPr>
                <w:rFonts w:eastAsia="標楷體"/>
              </w:rPr>
            </w:pPr>
          </w:p>
          <w:p w:rsidR="005975E5" w:rsidRPr="002B29E8" w:rsidRDefault="005975E5" w:rsidP="008D0067">
            <w:pPr>
              <w:spacing w:line="200" w:lineRule="exact"/>
              <w:jc w:val="both"/>
              <w:rPr>
                <w:rFonts w:eastAsia="標楷體"/>
              </w:rPr>
            </w:pP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80" w:lineRule="exact"/>
              <w:jc w:val="center"/>
              <w:rPr>
                <w:rFonts w:eastAsia="標楷體"/>
              </w:rPr>
            </w:pPr>
            <w:r w:rsidRPr="002B29E8">
              <w:rPr>
                <w:rFonts w:eastAsia="標楷體" w:hint="eastAsia"/>
              </w:rPr>
              <w:t>畢業年別</w:t>
            </w:r>
          </w:p>
        </w:tc>
        <w:tc>
          <w:tcPr>
            <w:tcW w:w="3861" w:type="dxa"/>
            <w:gridSpan w:val="12"/>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r w:rsidRPr="002B29E8">
              <w:rPr>
                <w:rFonts w:eastAsia="標楷體" w:hint="eastAsia"/>
                <w:sz w:val="22"/>
              </w:rPr>
              <w:t>□應屆生</w:t>
            </w:r>
            <w:r w:rsidRPr="002B29E8">
              <w:rPr>
                <w:rFonts w:eastAsia="標楷體" w:hint="eastAsia"/>
              </w:rPr>
              <w:t>10</w:t>
            </w:r>
            <w:r w:rsidR="0094385F" w:rsidRPr="002B29E8">
              <w:rPr>
                <w:rFonts w:eastAsia="標楷體" w:hint="eastAsia"/>
              </w:rPr>
              <w:t>2</w:t>
            </w:r>
            <w:r w:rsidRPr="002B29E8">
              <w:rPr>
                <w:rFonts w:eastAsia="標楷體" w:hint="eastAsia"/>
                <w:sz w:val="22"/>
              </w:rPr>
              <w:t>年</w:t>
            </w:r>
            <w:r w:rsidRPr="002B29E8">
              <w:rPr>
                <w:rFonts w:eastAsia="標楷體" w:hint="eastAsia"/>
                <w:sz w:val="22"/>
              </w:rPr>
              <w:t xml:space="preserve">   </w:t>
            </w:r>
            <w:r w:rsidRPr="002B29E8">
              <w:rPr>
                <w:rFonts w:eastAsia="標楷體" w:hint="eastAsia"/>
                <w:sz w:val="22"/>
              </w:rPr>
              <w:t>□</w:t>
            </w:r>
            <w:r w:rsidRPr="002B29E8">
              <w:rPr>
                <w:rFonts w:eastAsia="標楷體" w:hint="eastAsia"/>
              </w:rPr>
              <w:t>非應屆</w:t>
            </w:r>
            <w:r w:rsidRPr="002B29E8">
              <w:rPr>
                <w:rFonts w:eastAsia="標楷體" w:hint="eastAsia"/>
                <w:u w:val="single"/>
              </w:rPr>
              <w:t xml:space="preserve">      </w:t>
            </w:r>
            <w:r w:rsidRPr="002B29E8">
              <w:rPr>
                <w:rFonts w:eastAsia="標楷體" w:hint="eastAsia"/>
              </w:rPr>
              <w:t>年</w:t>
            </w:r>
          </w:p>
        </w:tc>
      </w:tr>
      <w:tr w:rsidR="005975E5" w:rsidRPr="002B29E8" w:rsidTr="00BB6B31">
        <w:trPr>
          <w:cantSplit/>
          <w:trHeight w:val="439"/>
        </w:trPr>
        <w:tc>
          <w:tcPr>
            <w:tcW w:w="1785" w:type="dxa"/>
            <w:tcBorders>
              <w:top w:val="single" w:sz="2" w:space="0" w:color="auto"/>
              <w:left w:val="single" w:sz="12" w:space="0" w:color="auto"/>
              <w:bottom w:val="single" w:sz="2" w:space="0" w:color="auto"/>
              <w:right w:val="single" w:sz="2" w:space="0" w:color="auto"/>
            </w:tcBorders>
            <w:shd w:val="clear" w:color="auto" w:fill="F3F3F3"/>
          </w:tcPr>
          <w:p w:rsidR="005975E5" w:rsidRPr="002B29E8" w:rsidRDefault="005975E5" w:rsidP="008D0067">
            <w:pPr>
              <w:spacing w:line="200" w:lineRule="exact"/>
              <w:jc w:val="center"/>
              <w:rPr>
                <w:rFonts w:eastAsia="標楷體"/>
              </w:rPr>
            </w:pPr>
          </w:p>
          <w:p w:rsidR="005975E5" w:rsidRPr="002B29E8" w:rsidRDefault="005975E5" w:rsidP="008D0067">
            <w:pPr>
              <w:spacing w:line="200" w:lineRule="exact"/>
              <w:jc w:val="center"/>
              <w:rPr>
                <w:rFonts w:eastAsia="標楷體"/>
              </w:rPr>
            </w:pPr>
            <w:r w:rsidRPr="002B29E8">
              <w:rPr>
                <w:rFonts w:eastAsia="標楷體" w:hint="eastAsia"/>
              </w:rPr>
              <w:t>就讀班級</w:t>
            </w:r>
          </w:p>
        </w:tc>
        <w:tc>
          <w:tcPr>
            <w:tcW w:w="3423" w:type="dxa"/>
            <w:tcBorders>
              <w:top w:val="single" w:sz="2" w:space="0" w:color="auto"/>
              <w:left w:val="single" w:sz="2" w:space="0" w:color="auto"/>
              <w:bottom w:val="single" w:sz="2" w:space="0" w:color="auto"/>
              <w:right w:val="single" w:sz="4" w:space="0" w:color="auto"/>
            </w:tcBorders>
            <w:vAlign w:val="center"/>
          </w:tcPr>
          <w:p w:rsidR="005975E5" w:rsidRPr="002B29E8" w:rsidRDefault="005975E5" w:rsidP="008D0067">
            <w:pPr>
              <w:spacing w:line="200" w:lineRule="exact"/>
              <w:rPr>
                <w:rFonts w:eastAsia="標楷體"/>
              </w:rPr>
            </w:pPr>
            <w:r w:rsidRPr="002B29E8">
              <w:rPr>
                <w:rFonts w:eastAsia="標楷體" w:hint="eastAsia"/>
              </w:rPr>
              <w:t xml:space="preserve">     </w:t>
            </w:r>
            <w:r w:rsidRPr="002B29E8">
              <w:rPr>
                <w:rFonts w:eastAsia="標楷體" w:hint="eastAsia"/>
              </w:rPr>
              <w:t>年</w:t>
            </w:r>
            <w:r w:rsidRPr="002B29E8">
              <w:rPr>
                <w:rFonts w:eastAsia="標楷體" w:hint="eastAsia"/>
              </w:rPr>
              <w:t xml:space="preserve">     </w:t>
            </w:r>
            <w:r w:rsidRPr="002B29E8">
              <w:rPr>
                <w:rFonts w:eastAsia="標楷體" w:hint="eastAsia"/>
              </w:rPr>
              <w:t>班</w:t>
            </w:r>
            <w:r w:rsidRPr="002B29E8">
              <w:rPr>
                <w:rFonts w:eastAsia="標楷體" w:hint="eastAsia"/>
              </w:rPr>
              <w:t xml:space="preserve"> </w:t>
            </w:r>
            <w:r w:rsidRPr="002B29E8">
              <w:rPr>
                <w:rFonts w:eastAsia="標楷體" w:hint="eastAsia"/>
              </w:rPr>
              <w:t>座號：</w:t>
            </w:r>
            <w:r w:rsidRPr="002B29E8">
              <w:rPr>
                <w:rFonts w:eastAsia="標楷體" w:hint="eastAsia"/>
              </w:rPr>
              <w:t xml:space="preserve"> </w:t>
            </w: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身分證</w:t>
            </w:r>
          </w:p>
          <w:p w:rsidR="005975E5" w:rsidRPr="002B29E8" w:rsidRDefault="005975E5" w:rsidP="008D0067">
            <w:pPr>
              <w:spacing w:line="200" w:lineRule="exact"/>
              <w:jc w:val="center"/>
              <w:rPr>
                <w:rFonts w:eastAsia="標楷體"/>
              </w:rPr>
            </w:pPr>
            <w:r w:rsidRPr="002B29E8">
              <w:rPr>
                <w:rFonts w:eastAsia="標楷體" w:hint="eastAsia"/>
              </w:rPr>
              <w:t>統一編號</w:t>
            </w: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gridSpan w:val="2"/>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gridSpan w:val="2"/>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00" w:lineRule="exact"/>
              <w:jc w:val="center"/>
              <w:rPr>
                <w:rFonts w:eastAsia="標楷體"/>
              </w:rPr>
            </w:pPr>
          </w:p>
        </w:tc>
        <w:tc>
          <w:tcPr>
            <w:tcW w:w="387" w:type="dxa"/>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8D0067">
        <w:trPr>
          <w:cantSplit/>
          <w:trHeight w:hRule="exact" w:val="529"/>
        </w:trPr>
        <w:tc>
          <w:tcPr>
            <w:tcW w:w="1785" w:type="dxa"/>
            <w:tcBorders>
              <w:top w:val="single" w:sz="2" w:space="0" w:color="auto"/>
              <w:left w:val="single" w:sz="12" w:space="0" w:color="auto"/>
              <w:bottom w:val="single" w:sz="2" w:space="0" w:color="auto"/>
              <w:right w:val="single" w:sz="2"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聯絡電話</w:t>
            </w:r>
          </w:p>
        </w:tc>
        <w:tc>
          <w:tcPr>
            <w:tcW w:w="3423" w:type="dxa"/>
            <w:tcBorders>
              <w:top w:val="single" w:sz="2" w:space="0" w:color="auto"/>
              <w:left w:val="single" w:sz="2" w:space="0" w:color="auto"/>
              <w:bottom w:val="single" w:sz="2" w:space="0" w:color="auto"/>
              <w:right w:val="single" w:sz="4" w:space="0" w:color="auto"/>
            </w:tcBorders>
            <w:vAlign w:val="center"/>
          </w:tcPr>
          <w:p w:rsidR="005975E5" w:rsidRPr="002B29E8" w:rsidRDefault="005975E5" w:rsidP="008D0067">
            <w:pPr>
              <w:widowControl/>
              <w:spacing w:line="200" w:lineRule="exact"/>
              <w:jc w:val="center"/>
              <w:rPr>
                <w:rFonts w:eastAsia="標楷體"/>
              </w:rPr>
            </w:pPr>
          </w:p>
          <w:p w:rsidR="005975E5" w:rsidRPr="002B29E8" w:rsidRDefault="005975E5" w:rsidP="008D0067">
            <w:pPr>
              <w:widowControl/>
              <w:spacing w:line="200" w:lineRule="exact"/>
              <w:rPr>
                <w:rFonts w:eastAsia="標楷體"/>
              </w:rPr>
            </w:pPr>
            <w:r w:rsidRPr="002B29E8">
              <w:rPr>
                <w:rFonts w:eastAsia="標楷體" w:hint="eastAsia"/>
              </w:rPr>
              <w:t>(       )</w:t>
            </w:r>
          </w:p>
          <w:p w:rsidR="005975E5" w:rsidRPr="002B29E8" w:rsidRDefault="005975E5" w:rsidP="008D0067">
            <w:pPr>
              <w:spacing w:line="200" w:lineRule="exact"/>
              <w:jc w:val="center"/>
              <w:rPr>
                <w:rFonts w:eastAsia="標楷體"/>
              </w:rPr>
            </w:pP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80" w:lineRule="exact"/>
              <w:rPr>
                <w:rFonts w:eastAsia="標楷體"/>
              </w:rPr>
            </w:pPr>
            <w:r w:rsidRPr="002B29E8">
              <w:rPr>
                <w:rFonts w:eastAsia="標楷體" w:hint="eastAsia"/>
              </w:rPr>
              <w:t>監護人簽章</w:t>
            </w:r>
          </w:p>
        </w:tc>
        <w:tc>
          <w:tcPr>
            <w:tcW w:w="3861" w:type="dxa"/>
            <w:gridSpan w:val="12"/>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00" w:lineRule="exact"/>
              <w:jc w:val="center"/>
              <w:rPr>
                <w:rFonts w:eastAsia="標楷體"/>
              </w:rPr>
            </w:pPr>
          </w:p>
        </w:tc>
      </w:tr>
      <w:tr w:rsidR="005975E5" w:rsidRPr="002B29E8" w:rsidTr="008D0067">
        <w:trPr>
          <w:cantSplit/>
          <w:trHeight w:hRule="exact" w:val="537"/>
        </w:trPr>
        <w:tc>
          <w:tcPr>
            <w:tcW w:w="1785" w:type="dxa"/>
            <w:tcBorders>
              <w:top w:val="single" w:sz="2" w:space="0" w:color="auto"/>
              <w:left w:val="single" w:sz="12" w:space="0" w:color="auto"/>
              <w:bottom w:val="single" w:sz="12" w:space="0" w:color="auto"/>
              <w:right w:val="single" w:sz="2" w:space="0" w:color="auto"/>
            </w:tcBorders>
            <w:shd w:val="clear" w:color="auto" w:fill="F3F3F3"/>
            <w:vAlign w:val="center"/>
          </w:tcPr>
          <w:p w:rsidR="005975E5" w:rsidRPr="002B29E8" w:rsidRDefault="005975E5" w:rsidP="008D0067">
            <w:pPr>
              <w:spacing w:line="200" w:lineRule="exact"/>
              <w:jc w:val="center"/>
              <w:rPr>
                <w:rFonts w:eastAsia="標楷體"/>
              </w:rPr>
            </w:pPr>
            <w:r w:rsidRPr="002B29E8">
              <w:rPr>
                <w:rFonts w:eastAsia="標楷體" w:hint="eastAsia"/>
              </w:rPr>
              <w:t>通訊處</w:t>
            </w:r>
          </w:p>
        </w:tc>
        <w:tc>
          <w:tcPr>
            <w:tcW w:w="8641" w:type="dxa"/>
            <w:gridSpan w:val="14"/>
            <w:tcBorders>
              <w:top w:val="single" w:sz="2" w:space="0" w:color="auto"/>
              <w:left w:val="single" w:sz="2" w:space="0" w:color="auto"/>
              <w:bottom w:val="single" w:sz="12" w:space="0" w:color="auto"/>
              <w:right w:val="single" w:sz="12" w:space="0" w:color="auto"/>
            </w:tcBorders>
            <w:vAlign w:val="center"/>
          </w:tcPr>
          <w:p w:rsidR="005975E5" w:rsidRPr="002B29E8" w:rsidRDefault="005975E5" w:rsidP="008D0067">
            <w:pPr>
              <w:spacing w:line="200" w:lineRule="exact"/>
              <w:jc w:val="both"/>
              <w:rPr>
                <w:rFonts w:eastAsia="標楷體"/>
                <w:sz w:val="22"/>
                <w:szCs w:val="22"/>
              </w:rPr>
            </w:pPr>
            <w:r w:rsidRPr="002B29E8">
              <w:rPr>
                <w:rFonts w:eastAsia="標楷體" w:hint="eastAsia"/>
                <w:sz w:val="22"/>
                <w:szCs w:val="22"/>
              </w:rPr>
              <w:t>郵遞區號</w:t>
            </w:r>
            <w:r w:rsidRPr="002B29E8">
              <w:rPr>
                <w:rFonts w:eastAsia="標楷體" w:hint="eastAsia"/>
                <w:sz w:val="22"/>
                <w:szCs w:val="22"/>
              </w:rPr>
              <w:t xml:space="preserve">       </w:t>
            </w:r>
            <w:r w:rsidRPr="002B29E8">
              <w:rPr>
                <w:rFonts w:eastAsia="標楷體"/>
                <w:sz w:val="22"/>
                <w:szCs w:val="22"/>
              </w:rPr>
              <w:t xml:space="preserve"> </w:t>
            </w:r>
            <w:r w:rsidRPr="002B29E8">
              <w:rPr>
                <w:rFonts w:eastAsia="標楷體" w:hint="eastAsia"/>
                <w:sz w:val="22"/>
                <w:szCs w:val="22"/>
              </w:rPr>
              <w:t xml:space="preserve"> </w:t>
            </w:r>
            <w:r w:rsidRPr="002B29E8">
              <w:rPr>
                <w:rFonts w:eastAsia="標楷體" w:hint="eastAsia"/>
                <w:sz w:val="22"/>
                <w:szCs w:val="22"/>
              </w:rPr>
              <w:t>縣</w:t>
            </w:r>
            <w:r w:rsidRPr="002B29E8">
              <w:rPr>
                <w:rFonts w:eastAsia="標楷體" w:hint="eastAsia"/>
                <w:sz w:val="22"/>
                <w:szCs w:val="22"/>
              </w:rPr>
              <w:t xml:space="preserve">          </w:t>
            </w:r>
            <w:r w:rsidRPr="002B29E8">
              <w:rPr>
                <w:rFonts w:eastAsia="標楷體" w:hint="eastAsia"/>
                <w:sz w:val="22"/>
                <w:szCs w:val="22"/>
              </w:rPr>
              <w:t>鄉市</w:t>
            </w:r>
            <w:r w:rsidRPr="002B29E8">
              <w:rPr>
                <w:rFonts w:eastAsia="標楷體" w:hint="eastAsia"/>
                <w:sz w:val="22"/>
                <w:szCs w:val="22"/>
              </w:rPr>
              <w:t xml:space="preserve">         </w:t>
            </w:r>
            <w:r w:rsidRPr="002B29E8">
              <w:rPr>
                <w:rFonts w:eastAsia="標楷體" w:hint="eastAsia"/>
                <w:sz w:val="22"/>
                <w:szCs w:val="22"/>
              </w:rPr>
              <w:t>村</w:t>
            </w:r>
            <w:r w:rsidRPr="002B29E8">
              <w:rPr>
                <w:rFonts w:eastAsia="標楷體" w:hint="eastAsia"/>
                <w:sz w:val="22"/>
                <w:szCs w:val="22"/>
              </w:rPr>
              <w:t xml:space="preserve">        </w:t>
            </w:r>
            <w:r w:rsidRPr="002B29E8">
              <w:rPr>
                <w:rFonts w:eastAsia="標楷體" w:hint="eastAsia"/>
                <w:sz w:val="22"/>
                <w:szCs w:val="22"/>
              </w:rPr>
              <w:t>路</w:t>
            </w:r>
            <w:r w:rsidRPr="002B29E8">
              <w:rPr>
                <w:rFonts w:eastAsia="標楷體"/>
                <w:sz w:val="22"/>
                <w:szCs w:val="22"/>
              </w:rPr>
              <w:t>(</w:t>
            </w:r>
            <w:r w:rsidRPr="002B29E8">
              <w:rPr>
                <w:rFonts w:eastAsia="標楷體" w:hint="eastAsia"/>
                <w:sz w:val="22"/>
                <w:szCs w:val="22"/>
              </w:rPr>
              <w:t>街</w:t>
            </w:r>
            <w:r w:rsidRPr="002B29E8">
              <w:rPr>
                <w:rFonts w:eastAsia="標楷體"/>
                <w:sz w:val="22"/>
                <w:szCs w:val="22"/>
              </w:rPr>
              <w:t>)</w:t>
            </w:r>
            <w:r w:rsidRPr="002B29E8">
              <w:rPr>
                <w:rFonts w:eastAsia="標楷體" w:hint="eastAsia"/>
                <w:sz w:val="22"/>
                <w:szCs w:val="22"/>
              </w:rPr>
              <w:t xml:space="preserve">      </w:t>
            </w:r>
            <w:r w:rsidRPr="002B29E8">
              <w:rPr>
                <w:rFonts w:eastAsia="標楷體" w:hint="eastAsia"/>
                <w:sz w:val="22"/>
                <w:szCs w:val="22"/>
              </w:rPr>
              <w:t>段</w:t>
            </w:r>
            <w:r w:rsidRPr="002B29E8">
              <w:rPr>
                <w:rFonts w:eastAsia="標楷體" w:hint="eastAsia"/>
                <w:sz w:val="22"/>
                <w:szCs w:val="22"/>
              </w:rPr>
              <w:t xml:space="preserve">        </w:t>
            </w:r>
            <w:r w:rsidRPr="002B29E8">
              <w:rPr>
                <w:rFonts w:eastAsia="標楷體" w:hint="eastAsia"/>
                <w:sz w:val="22"/>
                <w:szCs w:val="22"/>
              </w:rPr>
              <w:t>巷</w:t>
            </w:r>
          </w:p>
          <w:p w:rsidR="005975E5" w:rsidRPr="002B29E8" w:rsidRDefault="005975E5" w:rsidP="008D0067">
            <w:pPr>
              <w:spacing w:line="200" w:lineRule="exact"/>
              <w:jc w:val="both"/>
              <w:rPr>
                <w:rFonts w:eastAsia="標楷體"/>
              </w:rPr>
            </w:pPr>
            <w:r w:rsidRPr="002B29E8">
              <w:rPr>
                <w:rFonts w:eastAsia="標楷體" w:hint="eastAsia"/>
                <w:sz w:val="22"/>
                <w:szCs w:val="22"/>
              </w:rPr>
              <w:t>□□□</w:t>
            </w:r>
            <w:r w:rsidRPr="002B29E8">
              <w:rPr>
                <w:rFonts w:eastAsia="標楷體" w:hint="eastAsia"/>
                <w:sz w:val="22"/>
                <w:szCs w:val="22"/>
              </w:rPr>
              <w:t xml:space="preserve">           </w:t>
            </w:r>
            <w:r w:rsidRPr="002B29E8">
              <w:rPr>
                <w:rFonts w:eastAsia="標楷體" w:hint="eastAsia"/>
                <w:sz w:val="22"/>
                <w:szCs w:val="22"/>
              </w:rPr>
              <w:t>市</w:t>
            </w:r>
            <w:r w:rsidRPr="002B29E8">
              <w:rPr>
                <w:rFonts w:eastAsia="標楷體" w:hint="eastAsia"/>
                <w:sz w:val="22"/>
                <w:szCs w:val="22"/>
              </w:rPr>
              <w:t xml:space="preserve">          </w:t>
            </w:r>
            <w:r w:rsidRPr="002B29E8">
              <w:rPr>
                <w:rFonts w:eastAsia="標楷體" w:hint="eastAsia"/>
                <w:sz w:val="22"/>
                <w:szCs w:val="22"/>
              </w:rPr>
              <w:t>鎮區</w:t>
            </w:r>
            <w:r w:rsidRPr="002B29E8">
              <w:rPr>
                <w:rFonts w:eastAsia="標楷體" w:hint="eastAsia"/>
                <w:sz w:val="22"/>
                <w:szCs w:val="22"/>
              </w:rPr>
              <w:t xml:space="preserve">        (</w:t>
            </w:r>
            <w:r w:rsidRPr="002B29E8">
              <w:rPr>
                <w:rFonts w:eastAsia="標楷體" w:hint="eastAsia"/>
                <w:sz w:val="22"/>
                <w:szCs w:val="22"/>
              </w:rPr>
              <w:t>里</w:t>
            </w:r>
            <w:r w:rsidRPr="002B29E8">
              <w:rPr>
                <w:rFonts w:eastAsia="標楷體" w:hint="eastAsia"/>
                <w:sz w:val="22"/>
                <w:szCs w:val="22"/>
              </w:rPr>
              <w:t xml:space="preserve">)         </w:t>
            </w:r>
            <w:r w:rsidRPr="002B29E8">
              <w:rPr>
                <w:rFonts w:eastAsia="標楷體" w:hint="eastAsia"/>
                <w:sz w:val="22"/>
                <w:szCs w:val="22"/>
              </w:rPr>
              <w:t>弄</w:t>
            </w:r>
            <w:r w:rsidRPr="002B29E8">
              <w:rPr>
                <w:rFonts w:eastAsia="標楷體" w:hint="eastAsia"/>
                <w:sz w:val="22"/>
                <w:szCs w:val="22"/>
              </w:rPr>
              <w:t xml:space="preserve">        </w:t>
            </w:r>
            <w:r w:rsidRPr="002B29E8">
              <w:rPr>
                <w:rFonts w:eastAsia="標楷體" w:hint="eastAsia"/>
                <w:sz w:val="22"/>
                <w:szCs w:val="22"/>
              </w:rPr>
              <w:t>號</w:t>
            </w:r>
            <w:r w:rsidRPr="002B29E8">
              <w:rPr>
                <w:rFonts w:eastAsia="標楷體" w:hint="eastAsia"/>
                <w:sz w:val="22"/>
                <w:szCs w:val="22"/>
              </w:rPr>
              <w:t xml:space="preserve">        </w:t>
            </w:r>
            <w:r w:rsidRPr="002B29E8">
              <w:rPr>
                <w:rFonts w:eastAsia="標楷體" w:hint="eastAsia"/>
                <w:sz w:val="22"/>
                <w:szCs w:val="22"/>
              </w:rPr>
              <w:t>樓</w:t>
            </w:r>
          </w:p>
        </w:tc>
      </w:tr>
    </w:tbl>
    <w:p w:rsidR="005975E5" w:rsidRPr="002B29E8" w:rsidRDefault="005975E5" w:rsidP="005975E5">
      <w:pPr>
        <w:spacing w:line="320" w:lineRule="exact"/>
        <w:ind w:firstLineChars="93" w:firstLine="223"/>
        <w:rPr>
          <w:rFonts w:eastAsia="標楷體"/>
          <w:bCs/>
        </w:rPr>
      </w:pPr>
      <w:r w:rsidRPr="002B29E8">
        <w:rPr>
          <w:rFonts w:eastAsia="標楷體" w:hint="eastAsia"/>
          <w:b/>
          <w:bCs/>
        </w:rPr>
        <w:t>三</w:t>
      </w:r>
      <w:r w:rsidRPr="002B29E8">
        <w:rPr>
          <w:rFonts w:eastAsia="標楷體"/>
          <w:b/>
          <w:bCs/>
        </w:rPr>
        <w:t>、</w:t>
      </w:r>
      <w:r w:rsidRPr="002B29E8">
        <w:rPr>
          <w:rFonts w:eastAsia="標楷體" w:hint="eastAsia"/>
          <w:b/>
          <w:bCs/>
        </w:rPr>
        <w:t>申請條件</w:t>
      </w:r>
      <w:r w:rsidRPr="002B29E8">
        <w:rPr>
          <w:rFonts w:eastAsia="標楷體"/>
          <w:b/>
          <w:bCs/>
        </w:rPr>
        <w:t>：</w:t>
      </w:r>
      <w:r w:rsidRPr="002B29E8">
        <w:rPr>
          <w:rFonts w:eastAsia="標楷體" w:hint="eastAsia"/>
          <w:bCs/>
        </w:rPr>
        <w:t>由學生按各高職學校要求條件填寫</w:t>
      </w:r>
    </w:p>
    <w:tbl>
      <w:tblPr>
        <w:tblW w:w="1045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41"/>
        <w:gridCol w:w="1833"/>
        <w:gridCol w:w="3360"/>
        <w:gridCol w:w="960"/>
        <w:gridCol w:w="2160"/>
      </w:tblGrid>
      <w:tr w:rsidR="005975E5" w:rsidRPr="002B29E8" w:rsidTr="008D0067">
        <w:trPr>
          <w:cantSplit/>
          <w:trHeight w:hRule="exact" w:val="624"/>
        </w:trPr>
        <w:tc>
          <w:tcPr>
            <w:tcW w:w="3974" w:type="dxa"/>
            <w:gridSpan w:val="2"/>
            <w:tcBorders>
              <w:top w:val="single" w:sz="12" w:space="0" w:color="auto"/>
              <w:left w:val="single" w:sz="12" w:space="0" w:color="auto"/>
              <w:bottom w:val="single" w:sz="2" w:space="0" w:color="auto"/>
              <w:right w:val="single" w:sz="4" w:space="0" w:color="auto"/>
            </w:tcBorders>
            <w:shd w:val="clear" w:color="auto" w:fill="F3F3F3"/>
            <w:vAlign w:val="center"/>
          </w:tcPr>
          <w:p w:rsidR="005975E5" w:rsidRPr="002B29E8" w:rsidRDefault="005975E5" w:rsidP="008D0067">
            <w:pPr>
              <w:spacing w:line="240" w:lineRule="exact"/>
              <w:rPr>
                <w:rFonts w:eastAsia="標楷體"/>
                <w:bCs/>
              </w:rPr>
            </w:pPr>
            <w:r w:rsidRPr="002B29E8">
              <w:rPr>
                <w:rFonts w:eastAsia="標楷體" w:hint="eastAsia"/>
                <w:bCs/>
              </w:rPr>
              <w:t>日常生活表現成績</w:t>
            </w:r>
          </w:p>
          <w:p w:rsidR="005975E5" w:rsidRPr="002B29E8" w:rsidRDefault="005975E5" w:rsidP="008D0067">
            <w:pPr>
              <w:spacing w:line="240" w:lineRule="exact"/>
              <w:rPr>
                <w:rFonts w:eastAsia="標楷體"/>
                <w:bCs/>
              </w:rPr>
            </w:pPr>
            <w:r w:rsidRPr="002B29E8">
              <w:rPr>
                <w:rFonts w:eastAsia="標楷體"/>
                <w:bCs/>
              </w:rPr>
              <w:t>◎</w:t>
            </w:r>
            <w:r w:rsidRPr="002B29E8">
              <w:rPr>
                <w:rFonts w:eastAsia="標楷體" w:hint="eastAsia"/>
                <w:sz w:val="20"/>
                <w:szCs w:val="20"/>
              </w:rPr>
              <w:t>採</w:t>
            </w:r>
            <w:r w:rsidRPr="002B29E8">
              <w:rPr>
                <w:rFonts w:eastAsia="標楷體" w:hint="eastAsia"/>
                <w:b/>
                <w:sz w:val="20"/>
                <w:szCs w:val="20"/>
                <w:u w:val="single"/>
              </w:rPr>
              <w:t>百分數</w:t>
            </w:r>
            <w:r w:rsidRPr="002B29E8">
              <w:rPr>
                <w:rFonts w:eastAsia="標楷體" w:hint="eastAsia"/>
                <w:sz w:val="20"/>
                <w:szCs w:val="20"/>
              </w:rPr>
              <w:t>計分法，學校不要求則免填</w:t>
            </w:r>
          </w:p>
        </w:tc>
        <w:tc>
          <w:tcPr>
            <w:tcW w:w="3360" w:type="dxa"/>
            <w:tcBorders>
              <w:top w:val="single" w:sz="12" w:space="0" w:color="auto"/>
              <w:left w:val="single" w:sz="4" w:space="0" w:color="auto"/>
              <w:bottom w:val="single" w:sz="2" w:space="0" w:color="auto"/>
              <w:right w:val="single" w:sz="4" w:space="0" w:color="auto"/>
            </w:tcBorders>
            <w:shd w:val="clear" w:color="auto" w:fill="F3F3F3"/>
            <w:vAlign w:val="center"/>
          </w:tcPr>
          <w:p w:rsidR="005975E5" w:rsidRPr="002B29E8" w:rsidRDefault="005975E5" w:rsidP="008D0067">
            <w:pPr>
              <w:spacing w:line="240" w:lineRule="exact"/>
              <w:rPr>
                <w:rFonts w:eastAsia="標楷體"/>
                <w:bCs/>
              </w:rPr>
            </w:pPr>
          </w:p>
        </w:tc>
        <w:tc>
          <w:tcPr>
            <w:tcW w:w="960" w:type="dxa"/>
            <w:tcBorders>
              <w:top w:val="single" w:sz="12" w:space="0" w:color="auto"/>
              <w:left w:val="single" w:sz="4" w:space="0" w:color="auto"/>
              <w:bottom w:val="single" w:sz="2" w:space="0" w:color="auto"/>
              <w:right w:val="single" w:sz="4" w:space="0" w:color="auto"/>
            </w:tcBorders>
            <w:shd w:val="clear" w:color="auto" w:fill="F3F3F3"/>
            <w:vAlign w:val="center"/>
          </w:tcPr>
          <w:p w:rsidR="005975E5" w:rsidRPr="002B29E8" w:rsidRDefault="005975E5" w:rsidP="008D0067">
            <w:pPr>
              <w:spacing w:line="240" w:lineRule="exact"/>
              <w:jc w:val="center"/>
              <w:rPr>
                <w:rFonts w:eastAsia="標楷體"/>
                <w:bCs/>
              </w:rPr>
            </w:pPr>
            <w:r w:rsidRPr="002B29E8">
              <w:rPr>
                <w:rFonts w:eastAsia="標楷體" w:hint="eastAsia"/>
                <w:bCs/>
              </w:rPr>
              <w:t>備</w:t>
            </w:r>
            <w:r w:rsidRPr="002B29E8">
              <w:rPr>
                <w:rFonts w:eastAsia="標楷體" w:hint="eastAsia"/>
                <w:bCs/>
              </w:rPr>
              <w:t xml:space="preserve">   </w:t>
            </w:r>
            <w:r w:rsidRPr="002B29E8">
              <w:rPr>
                <w:rFonts w:eastAsia="標楷體" w:hint="eastAsia"/>
                <w:bCs/>
              </w:rPr>
              <w:t>註</w:t>
            </w:r>
          </w:p>
        </w:tc>
        <w:tc>
          <w:tcPr>
            <w:tcW w:w="2160" w:type="dxa"/>
            <w:tcBorders>
              <w:top w:val="single" w:sz="12" w:space="0" w:color="auto"/>
              <w:left w:val="single" w:sz="4" w:space="0" w:color="auto"/>
              <w:bottom w:val="single" w:sz="2" w:space="0" w:color="auto"/>
              <w:right w:val="single" w:sz="12" w:space="0" w:color="auto"/>
            </w:tcBorders>
            <w:shd w:val="clear" w:color="auto" w:fill="FFFFFF"/>
            <w:vAlign w:val="center"/>
          </w:tcPr>
          <w:p w:rsidR="005975E5" w:rsidRPr="002B29E8" w:rsidRDefault="005975E5" w:rsidP="008D0067">
            <w:pPr>
              <w:widowControl/>
              <w:rPr>
                <w:rFonts w:eastAsia="標楷體"/>
                <w:bCs/>
              </w:rPr>
            </w:pPr>
          </w:p>
          <w:p w:rsidR="005975E5" w:rsidRPr="002B29E8" w:rsidRDefault="005975E5" w:rsidP="008D0067">
            <w:pPr>
              <w:spacing w:line="240" w:lineRule="exact"/>
              <w:rPr>
                <w:rFonts w:eastAsia="標楷體"/>
                <w:bCs/>
              </w:rPr>
            </w:pPr>
          </w:p>
        </w:tc>
      </w:tr>
      <w:tr w:rsidR="005975E5" w:rsidRPr="002B29E8" w:rsidTr="0094385F">
        <w:trPr>
          <w:cantSplit/>
          <w:trHeight w:val="717"/>
        </w:trPr>
        <w:tc>
          <w:tcPr>
            <w:tcW w:w="2141" w:type="dxa"/>
            <w:tcBorders>
              <w:top w:val="single" w:sz="2" w:space="0" w:color="auto"/>
              <w:left w:val="single" w:sz="12" w:space="0" w:color="auto"/>
              <w:bottom w:val="single" w:sz="12" w:space="0" w:color="auto"/>
              <w:right w:val="single" w:sz="2" w:space="0" w:color="auto"/>
            </w:tcBorders>
            <w:shd w:val="clear" w:color="auto" w:fill="F3F3F3"/>
            <w:vAlign w:val="center"/>
          </w:tcPr>
          <w:p w:rsidR="005975E5" w:rsidRPr="002B29E8" w:rsidRDefault="005975E5" w:rsidP="008D0067">
            <w:pPr>
              <w:spacing w:line="320" w:lineRule="exact"/>
              <w:ind w:firstLineChars="50" w:firstLine="130"/>
              <w:rPr>
                <w:rFonts w:eastAsia="標楷體"/>
                <w:bCs/>
                <w:sz w:val="26"/>
                <w:szCs w:val="26"/>
              </w:rPr>
            </w:pPr>
            <w:r w:rsidRPr="002B29E8">
              <w:rPr>
                <w:rFonts w:eastAsia="標楷體" w:hint="eastAsia"/>
                <w:bCs/>
                <w:sz w:val="26"/>
                <w:szCs w:val="26"/>
              </w:rPr>
              <w:t>特殊身分</w:t>
            </w:r>
            <w:r w:rsidR="0094385F" w:rsidRPr="002B29E8">
              <w:rPr>
                <w:rFonts w:eastAsia="標楷體" w:hint="eastAsia"/>
                <w:bCs/>
                <w:sz w:val="26"/>
                <w:szCs w:val="26"/>
              </w:rPr>
              <w:t>別</w:t>
            </w:r>
            <w:r w:rsidRPr="002B29E8">
              <w:rPr>
                <w:rFonts w:eastAsia="標楷體" w:hint="eastAsia"/>
                <w:bCs/>
                <w:sz w:val="26"/>
                <w:szCs w:val="26"/>
              </w:rPr>
              <w:t>名稱</w:t>
            </w:r>
          </w:p>
          <w:p w:rsidR="005975E5" w:rsidRPr="002B29E8" w:rsidRDefault="005975E5" w:rsidP="008D0067">
            <w:pPr>
              <w:spacing w:line="320" w:lineRule="exact"/>
              <w:ind w:firstLineChars="250" w:firstLine="550"/>
              <w:rPr>
                <w:rFonts w:eastAsia="標楷體"/>
              </w:rPr>
            </w:pPr>
            <w:r w:rsidRPr="002B29E8">
              <w:rPr>
                <w:rFonts w:eastAsia="標楷體" w:hint="eastAsia"/>
                <w:bCs/>
                <w:sz w:val="22"/>
                <w:szCs w:val="22"/>
              </w:rPr>
              <w:t>（請打ˇ）</w:t>
            </w:r>
          </w:p>
        </w:tc>
        <w:tc>
          <w:tcPr>
            <w:tcW w:w="8313" w:type="dxa"/>
            <w:gridSpan w:val="4"/>
            <w:tcBorders>
              <w:top w:val="single" w:sz="2" w:space="0" w:color="auto"/>
              <w:left w:val="single" w:sz="2" w:space="0" w:color="auto"/>
              <w:bottom w:val="single" w:sz="12" w:space="0" w:color="auto"/>
              <w:right w:val="single" w:sz="12" w:space="0" w:color="auto"/>
            </w:tcBorders>
            <w:shd w:val="clear" w:color="auto" w:fill="FFFFFF"/>
            <w:vAlign w:val="center"/>
          </w:tcPr>
          <w:p w:rsidR="005975E5" w:rsidRPr="002B29E8" w:rsidRDefault="005975E5" w:rsidP="008D0067">
            <w:pPr>
              <w:tabs>
                <w:tab w:val="left" w:pos="1455"/>
              </w:tabs>
              <w:spacing w:line="320" w:lineRule="exact"/>
              <w:rPr>
                <w:rFonts w:eastAsia="標楷體"/>
              </w:rPr>
            </w:pPr>
            <w:r w:rsidRPr="002B29E8">
              <w:rPr>
                <w:rFonts w:eastAsia="標楷體" w:hint="eastAsia"/>
              </w:rPr>
              <w:t>□原住民</w:t>
            </w:r>
            <w:r w:rsidR="0094385F" w:rsidRPr="002B29E8">
              <w:rPr>
                <w:rFonts w:eastAsia="標楷體" w:hint="eastAsia"/>
              </w:rPr>
              <w:t>生</w:t>
            </w:r>
            <w:r w:rsidRPr="002B29E8">
              <w:rPr>
                <w:rFonts w:eastAsia="標楷體" w:hint="eastAsia"/>
              </w:rPr>
              <w:t>(</w:t>
            </w:r>
            <w:r w:rsidRPr="002B29E8">
              <w:rPr>
                <w:rFonts w:eastAsia="標楷體" w:hint="eastAsia"/>
              </w:rPr>
              <w:t>取得文化及語言能力證明者</w:t>
            </w:r>
            <w:r w:rsidRPr="002B29E8">
              <w:rPr>
                <w:rFonts w:eastAsia="標楷體" w:hint="eastAsia"/>
              </w:rPr>
              <w:t xml:space="preserve">) </w:t>
            </w:r>
          </w:p>
          <w:p w:rsidR="005975E5" w:rsidRPr="002B29E8" w:rsidRDefault="005975E5" w:rsidP="008D0067">
            <w:pPr>
              <w:tabs>
                <w:tab w:val="left" w:pos="1455"/>
              </w:tabs>
              <w:spacing w:line="320" w:lineRule="exact"/>
              <w:rPr>
                <w:rFonts w:eastAsia="標楷體"/>
              </w:rPr>
            </w:pPr>
            <w:r w:rsidRPr="002B29E8">
              <w:rPr>
                <w:rFonts w:eastAsia="標楷體" w:hint="eastAsia"/>
              </w:rPr>
              <w:t>□原住民</w:t>
            </w:r>
            <w:r w:rsidR="0094385F" w:rsidRPr="002B29E8">
              <w:rPr>
                <w:rFonts w:eastAsia="標楷體" w:hint="eastAsia"/>
              </w:rPr>
              <w:t>生</w:t>
            </w:r>
            <w:r w:rsidRPr="002B29E8">
              <w:rPr>
                <w:rFonts w:eastAsia="標楷體" w:hint="eastAsia"/>
              </w:rPr>
              <w:t>(</w:t>
            </w:r>
            <w:r w:rsidRPr="002B29E8">
              <w:rPr>
                <w:rFonts w:eastAsia="標楷體" w:hint="eastAsia"/>
              </w:rPr>
              <w:t>未取得文化及語言能力證明者</w:t>
            </w:r>
            <w:r w:rsidRPr="002B29E8">
              <w:rPr>
                <w:rFonts w:eastAsia="標楷體" w:hint="eastAsia"/>
              </w:rPr>
              <w:t>)</w:t>
            </w:r>
          </w:p>
          <w:p w:rsidR="005975E5" w:rsidRPr="002B29E8" w:rsidRDefault="005975E5" w:rsidP="008D0067">
            <w:pPr>
              <w:tabs>
                <w:tab w:val="left" w:pos="1455"/>
              </w:tabs>
              <w:spacing w:line="320" w:lineRule="exact"/>
              <w:rPr>
                <w:rFonts w:eastAsia="標楷體"/>
              </w:rPr>
            </w:pPr>
            <w:r w:rsidRPr="002B29E8">
              <w:rPr>
                <w:rFonts w:eastAsia="標楷體" w:hint="eastAsia"/>
              </w:rPr>
              <w:t>□身心障礙生</w:t>
            </w:r>
            <w:r w:rsidRPr="002B29E8">
              <w:rPr>
                <w:rFonts w:eastAsia="標楷體" w:hint="eastAsia"/>
              </w:rPr>
              <w:tab/>
              <w:t xml:space="preserve">   </w:t>
            </w:r>
            <w:r w:rsidRPr="002B29E8">
              <w:rPr>
                <w:rFonts w:eastAsia="標楷體" w:hint="eastAsia"/>
              </w:rPr>
              <w:t>□蒙藏生</w:t>
            </w:r>
            <w:r w:rsidRPr="002B29E8">
              <w:rPr>
                <w:rFonts w:eastAsia="標楷體" w:hint="eastAsia"/>
              </w:rPr>
              <w:t xml:space="preserve">                     </w:t>
            </w:r>
            <w:r w:rsidRPr="002B29E8">
              <w:rPr>
                <w:rFonts w:eastAsia="標楷體" w:hint="eastAsia"/>
              </w:rPr>
              <w:t>□</w:t>
            </w:r>
            <w:r w:rsidRPr="002B29E8">
              <w:rPr>
                <w:rFonts w:eastAsia="標楷體"/>
                <w:spacing w:val="-28"/>
              </w:rPr>
              <w:t>政府派赴國外工作人員子女</w:t>
            </w:r>
          </w:p>
          <w:p w:rsidR="005975E5" w:rsidRPr="002B29E8" w:rsidRDefault="005975E5" w:rsidP="008D0067">
            <w:pPr>
              <w:tabs>
                <w:tab w:val="left" w:pos="2172"/>
                <w:tab w:val="left" w:pos="4145"/>
              </w:tabs>
              <w:spacing w:line="320" w:lineRule="exact"/>
              <w:rPr>
                <w:rFonts w:eastAsia="標楷體"/>
                <w:sz w:val="26"/>
                <w:szCs w:val="26"/>
              </w:rPr>
            </w:pPr>
            <w:r w:rsidRPr="002B29E8">
              <w:rPr>
                <w:rFonts w:eastAsia="標楷體" w:hint="eastAsia"/>
              </w:rPr>
              <w:t>□僑生</w:t>
            </w:r>
            <w:r w:rsidRPr="002B29E8">
              <w:rPr>
                <w:rFonts w:eastAsia="標楷體" w:hint="eastAsia"/>
              </w:rPr>
              <w:t xml:space="preserve">         </w:t>
            </w:r>
            <w:r w:rsidRPr="002B29E8">
              <w:rPr>
                <w:rFonts w:eastAsia="標楷體" w:hint="eastAsia"/>
              </w:rPr>
              <w:t>□境外優秀科學技術人才子女</w:t>
            </w:r>
            <w:r w:rsidRPr="002B29E8">
              <w:rPr>
                <w:rFonts w:eastAsia="標楷體" w:hint="eastAsia"/>
              </w:rPr>
              <w:t xml:space="preserve">   </w:t>
            </w:r>
            <w:r w:rsidRPr="002B29E8">
              <w:rPr>
                <w:rFonts w:eastAsia="標楷體" w:hint="eastAsia"/>
              </w:rPr>
              <w:t>□其他</w:t>
            </w:r>
            <w:r w:rsidRPr="002B29E8">
              <w:rPr>
                <w:rFonts w:eastAsia="標楷體" w:hint="eastAsia"/>
                <w:u w:val="single"/>
              </w:rPr>
              <w:t xml:space="preserve">               </w:t>
            </w:r>
          </w:p>
        </w:tc>
      </w:tr>
    </w:tbl>
    <w:p w:rsidR="005975E5" w:rsidRPr="002B29E8" w:rsidRDefault="005975E5" w:rsidP="005975E5">
      <w:pPr>
        <w:spacing w:line="0" w:lineRule="atLeast"/>
        <w:ind w:leftChars="-75" w:left="-180" w:firstLineChars="250" w:firstLine="500"/>
        <w:rPr>
          <w:rFonts w:eastAsia="標楷體"/>
          <w:b/>
          <w:bCs/>
          <w:sz w:val="20"/>
          <w:szCs w:val="20"/>
        </w:rPr>
      </w:pPr>
    </w:p>
    <w:p w:rsidR="005975E5" w:rsidRPr="002B29E8" w:rsidRDefault="005975E5" w:rsidP="005975E5">
      <w:pPr>
        <w:spacing w:line="0" w:lineRule="atLeast"/>
        <w:ind w:firstLineChars="93" w:firstLine="223"/>
        <w:rPr>
          <w:rFonts w:eastAsia="標楷體"/>
          <w:bCs/>
        </w:rPr>
      </w:pPr>
      <w:r w:rsidRPr="002B29E8">
        <w:rPr>
          <w:rFonts w:eastAsia="標楷體"/>
          <w:b/>
          <w:bCs/>
        </w:rPr>
        <w:t>四、志願科</w:t>
      </w:r>
      <w:r w:rsidR="00B66A84">
        <w:rPr>
          <w:rFonts w:eastAsia="標楷體" w:hint="eastAsia"/>
          <w:b/>
          <w:bCs/>
        </w:rPr>
        <w:t>班</w:t>
      </w:r>
      <w:r w:rsidRPr="002B29E8">
        <w:rPr>
          <w:rFonts w:eastAsia="標楷體"/>
          <w:b/>
          <w:bCs/>
        </w:rPr>
        <w:t>別及代碼</w:t>
      </w:r>
      <w:r w:rsidRPr="002B29E8">
        <w:rPr>
          <w:rFonts w:eastAsia="標楷體"/>
          <w:bCs/>
        </w:rPr>
        <w:t>（</w:t>
      </w:r>
      <w:r w:rsidRPr="002B29E8">
        <w:rPr>
          <w:rFonts w:eastAsia="標楷體" w:hint="eastAsia"/>
          <w:bCs/>
        </w:rPr>
        <w:t>請</w:t>
      </w:r>
      <w:r w:rsidRPr="002B29E8">
        <w:rPr>
          <w:rFonts w:eastAsia="標楷體"/>
          <w:bCs/>
        </w:rPr>
        <w:t>依各校簡章規定選填）</w:t>
      </w:r>
    </w:p>
    <w:tbl>
      <w:tblPr>
        <w:tblpPr w:leftFromText="180" w:rightFromText="180" w:vertAnchor="text" w:horzAnchor="margin" w:tblpX="56" w:tblpY="68"/>
        <w:tblW w:w="1041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644"/>
        <w:gridCol w:w="1794"/>
        <w:gridCol w:w="838"/>
        <w:gridCol w:w="658"/>
        <w:gridCol w:w="2099"/>
        <w:gridCol w:w="840"/>
        <w:gridCol w:w="700"/>
        <w:gridCol w:w="2058"/>
        <w:gridCol w:w="781"/>
      </w:tblGrid>
      <w:tr w:rsidR="00B66A84" w:rsidRPr="002B29E8" w:rsidTr="00813FA8">
        <w:trPr>
          <w:cantSplit/>
          <w:trHeight w:val="347"/>
        </w:trPr>
        <w:tc>
          <w:tcPr>
            <w:tcW w:w="644" w:type="dxa"/>
            <w:tcBorders>
              <w:top w:val="single" w:sz="12" w:space="0" w:color="auto"/>
              <w:bottom w:val="single" w:sz="2" w:space="0" w:color="auto"/>
            </w:tcBorders>
            <w:shd w:val="clear" w:color="auto" w:fill="F3F3F3"/>
            <w:vAlign w:val="center"/>
          </w:tcPr>
          <w:p w:rsidR="00B66A84" w:rsidRPr="002B29E8" w:rsidRDefault="00B66A84" w:rsidP="00B66A84">
            <w:pPr>
              <w:spacing w:line="0" w:lineRule="atLeast"/>
              <w:jc w:val="center"/>
              <w:rPr>
                <w:rFonts w:eastAsia="標楷體"/>
                <w:sz w:val="20"/>
              </w:rPr>
            </w:pPr>
            <w:r w:rsidRPr="002B29E8">
              <w:rPr>
                <w:rFonts w:eastAsia="標楷體"/>
                <w:sz w:val="20"/>
              </w:rPr>
              <w:t>志願</w:t>
            </w:r>
          </w:p>
          <w:p w:rsidR="00B66A84" w:rsidRPr="002B29E8" w:rsidRDefault="00B66A84" w:rsidP="00B66A84">
            <w:pPr>
              <w:spacing w:line="0" w:lineRule="atLeast"/>
              <w:jc w:val="center"/>
              <w:rPr>
                <w:rFonts w:eastAsia="標楷體"/>
                <w:sz w:val="20"/>
              </w:rPr>
            </w:pPr>
            <w:r w:rsidRPr="002B29E8">
              <w:rPr>
                <w:rFonts w:eastAsia="標楷體"/>
                <w:sz w:val="20"/>
              </w:rPr>
              <w:t>順序</w:t>
            </w:r>
          </w:p>
        </w:tc>
        <w:tc>
          <w:tcPr>
            <w:tcW w:w="1794" w:type="dxa"/>
            <w:tcBorders>
              <w:top w:val="single" w:sz="12" w:space="0" w:color="auto"/>
              <w:bottom w:val="single" w:sz="2" w:space="0" w:color="auto"/>
            </w:tcBorders>
            <w:shd w:val="clear" w:color="auto" w:fill="F3F3F3"/>
            <w:vAlign w:val="center"/>
          </w:tcPr>
          <w:p w:rsidR="00B66A84" w:rsidRPr="002B29E8" w:rsidRDefault="00B66A84" w:rsidP="00B66A84">
            <w:pPr>
              <w:spacing w:line="0" w:lineRule="atLeast"/>
              <w:jc w:val="center"/>
              <w:rPr>
                <w:rFonts w:eastAsia="標楷體"/>
                <w:sz w:val="20"/>
              </w:rPr>
            </w:pPr>
            <w:r>
              <w:rPr>
                <w:rFonts w:eastAsia="標楷體" w:hint="eastAsia"/>
                <w:sz w:val="20"/>
              </w:rPr>
              <w:t>招生科班別</w:t>
            </w:r>
          </w:p>
        </w:tc>
        <w:tc>
          <w:tcPr>
            <w:tcW w:w="838" w:type="dxa"/>
            <w:tcBorders>
              <w:top w:val="single" w:sz="12" w:space="0" w:color="auto"/>
              <w:bottom w:val="single" w:sz="2" w:space="0" w:color="auto"/>
              <w:right w:val="single" w:sz="12" w:space="0" w:color="auto"/>
            </w:tcBorders>
            <w:shd w:val="clear" w:color="auto" w:fill="F3F3F3"/>
            <w:vAlign w:val="center"/>
          </w:tcPr>
          <w:p w:rsidR="00B66A84" w:rsidRPr="002B29E8" w:rsidRDefault="00B66A84" w:rsidP="00B66A84">
            <w:pPr>
              <w:spacing w:line="0" w:lineRule="atLeast"/>
              <w:jc w:val="center"/>
              <w:rPr>
                <w:rFonts w:eastAsia="標楷體"/>
                <w:sz w:val="20"/>
              </w:rPr>
            </w:pPr>
            <w:r>
              <w:rPr>
                <w:rFonts w:eastAsia="標楷體"/>
                <w:sz w:val="20"/>
              </w:rPr>
              <w:t>科班別</w:t>
            </w:r>
            <w:r w:rsidRPr="002B29E8">
              <w:rPr>
                <w:rFonts w:eastAsia="標楷體"/>
                <w:sz w:val="20"/>
              </w:rPr>
              <w:t>代碼</w:t>
            </w:r>
          </w:p>
        </w:tc>
        <w:tc>
          <w:tcPr>
            <w:tcW w:w="658" w:type="dxa"/>
            <w:tcBorders>
              <w:top w:val="single" w:sz="12" w:space="0" w:color="auto"/>
              <w:left w:val="single" w:sz="12" w:space="0" w:color="auto"/>
              <w:bottom w:val="single" w:sz="2" w:space="0" w:color="auto"/>
            </w:tcBorders>
            <w:shd w:val="clear" w:color="auto" w:fill="F3F3F3"/>
            <w:vAlign w:val="center"/>
          </w:tcPr>
          <w:p w:rsidR="00B66A84" w:rsidRPr="002B29E8" w:rsidRDefault="00B66A84" w:rsidP="00B66A84">
            <w:pPr>
              <w:spacing w:line="0" w:lineRule="atLeast"/>
              <w:jc w:val="center"/>
              <w:rPr>
                <w:rFonts w:eastAsia="標楷體"/>
                <w:sz w:val="20"/>
              </w:rPr>
            </w:pPr>
            <w:r w:rsidRPr="002B29E8">
              <w:rPr>
                <w:rFonts w:eastAsia="標楷體"/>
                <w:sz w:val="20"/>
              </w:rPr>
              <w:t>志願</w:t>
            </w:r>
          </w:p>
          <w:p w:rsidR="00B66A84" w:rsidRPr="002B29E8" w:rsidRDefault="00B66A84" w:rsidP="00B66A84">
            <w:pPr>
              <w:spacing w:line="0" w:lineRule="atLeast"/>
              <w:jc w:val="center"/>
              <w:rPr>
                <w:rFonts w:eastAsia="標楷體"/>
                <w:sz w:val="20"/>
              </w:rPr>
            </w:pPr>
            <w:r w:rsidRPr="002B29E8">
              <w:rPr>
                <w:rFonts w:eastAsia="標楷體"/>
                <w:sz w:val="20"/>
              </w:rPr>
              <w:t>順序</w:t>
            </w:r>
          </w:p>
        </w:tc>
        <w:tc>
          <w:tcPr>
            <w:tcW w:w="2099" w:type="dxa"/>
            <w:tcBorders>
              <w:top w:val="single" w:sz="12" w:space="0" w:color="auto"/>
              <w:bottom w:val="single" w:sz="2" w:space="0" w:color="auto"/>
            </w:tcBorders>
            <w:shd w:val="clear" w:color="auto" w:fill="F3F3F3"/>
            <w:vAlign w:val="center"/>
          </w:tcPr>
          <w:p w:rsidR="00B66A84" w:rsidRPr="002B29E8" w:rsidRDefault="00B66A84" w:rsidP="00B66A84">
            <w:pPr>
              <w:spacing w:line="0" w:lineRule="atLeast"/>
              <w:jc w:val="center"/>
              <w:rPr>
                <w:rFonts w:eastAsia="標楷體"/>
                <w:sz w:val="20"/>
              </w:rPr>
            </w:pPr>
            <w:r>
              <w:rPr>
                <w:rFonts w:eastAsia="標楷體" w:hint="eastAsia"/>
                <w:sz w:val="20"/>
              </w:rPr>
              <w:t>招生科班別</w:t>
            </w:r>
          </w:p>
        </w:tc>
        <w:tc>
          <w:tcPr>
            <w:tcW w:w="840" w:type="dxa"/>
            <w:tcBorders>
              <w:top w:val="single" w:sz="12" w:space="0" w:color="auto"/>
              <w:bottom w:val="single" w:sz="2" w:space="0" w:color="auto"/>
              <w:right w:val="single" w:sz="12" w:space="0" w:color="auto"/>
            </w:tcBorders>
            <w:shd w:val="clear" w:color="auto" w:fill="F3F3F3"/>
            <w:vAlign w:val="center"/>
          </w:tcPr>
          <w:p w:rsidR="00B66A84" w:rsidRPr="002B29E8" w:rsidRDefault="00B66A84" w:rsidP="00B66A84">
            <w:pPr>
              <w:spacing w:line="0" w:lineRule="atLeast"/>
              <w:jc w:val="center"/>
              <w:rPr>
                <w:rFonts w:eastAsia="標楷體"/>
                <w:sz w:val="20"/>
              </w:rPr>
            </w:pPr>
            <w:r>
              <w:rPr>
                <w:rFonts w:eastAsia="標楷體"/>
                <w:sz w:val="20"/>
              </w:rPr>
              <w:t>科班別</w:t>
            </w:r>
            <w:r w:rsidRPr="002B29E8">
              <w:rPr>
                <w:rFonts w:eastAsia="標楷體"/>
                <w:sz w:val="20"/>
              </w:rPr>
              <w:t>代碼</w:t>
            </w:r>
          </w:p>
        </w:tc>
        <w:tc>
          <w:tcPr>
            <w:tcW w:w="700" w:type="dxa"/>
            <w:tcBorders>
              <w:left w:val="single" w:sz="12" w:space="0" w:color="auto"/>
            </w:tcBorders>
            <w:shd w:val="clear" w:color="auto" w:fill="F3F3F3"/>
            <w:vAlign w:val="center"/>
          </w:tcPr>
          <w:p w:rsidR="00B66A84" w:rsidRPr="002B29E8" w:rsidRDefault="00B66A84" w:rsidP="00B66A84">
            <w:pPr>
              <w:spacing w:line="0" w:lineRule="atLeast"/>
              <w:jc w:val="center"/>
              <w:rPr>
                <w:rFonts w:eastAsia="標楷體"/>
                <w:sz w:val="20"/>
              </w:rPr>
            </w:pPr>
            <w:r w:rsidRPr="002B29E8">
              <w:rPr>
                <w:rFonts w:eastAsia="標楷體"/>
                <w:sz w:val="20"/>
              </w:rPr>
              <w:t>志願</w:t>
            </w:r>
          </w:p>
          <w:p w:rsidR="00B66A84" w:rsidRPr="002B29E8" w:rsidRDefault="00B66A84" w:rsidP="00B66A84">
            <w:pPr>
              <w:spacing w:line="0" w:lineRule="atLeast"/>
              <w:jc w:val="center"/>
              <w:rPr>
                <w:rFonts w:eastAsia="標楷體"/>
                <w:sz w:val="20"/>
              </w:rPr>
            </w:pPr>
            <w:r w:rsidRPr="002B29E8">
              <w:rPr>
                <w:rFonts w:eastAsia="標楷體"/>
                <w:sz w:val="20"/>
              </w:rPr>
              <w:t>順序</w:t>
            </w:r>
          </w:p>
        </w:tc>
        <w:tc>
          <w:tcPr>
            <w:tcW w:w="2058" w:type="dxa"/>
            <w:shd w:val="clear" w:color="auto" w:fill="F3F3F3"/>
            <w:vAlign w:val="center"/>
          </w:tcPr>
          <w:p w:rsidR="00B66A84" w:rsidRPr="002B29E8" w:rsidRDefault="00B66A84" w:rsidP="00B66A84">
            <w:pPr>
              <w:spacing w:line="0" w:lineRule="atLeast"/>
              <w:jc w:val="center"/>
              <w:rPr>
                <w:rFonts w:eastAsia="標楷體"/>
                <w:sz w:val="20"/>
              </w:rPr>
            </w:pPr>
            <w:r>
              <w:rPr>
                <w:rFonts w:eastAsia="標楷體" w:hint="eastAsia"/>
                <w:sz w:val="20"/>
              </w:rPr>
              <w:t>招生科班別</w:t>
            </w:r>
          </w:p>
        </w:tc>
        <w:tc>
          <w:tcPr>
            <w:tcW w:w="781" w:type="dxa"/>
            <w:shd w:val="clear" w:color="auto" w:fill="F3F3F3"/>
            <w:vAlign w:val="center"/>
          </w:tcPr>
          <w:p w:rsidR="00B66A84" w:rsidRPr="002B29E8" w:rsidRDefault="00B66A84" w:rsidP="00B66A84">
            <w:pPr>
              <w:spacing w:line="0" w:lineRule="atLeast"/>
              <w:jc w:val="center"/>
              <w:rPr>
                <w:rFonts w:eastAsia="標楷體"/>
                <w:sz w:val="20"/>
              </w:rPr>
            </w:pPr>
            <w:r>
              <w:rPr>
                <w:rFonts w:eastAsia="標楷體"/>
                <w:sz w:val="20"/>
              </w:rPr>
              <w:t>科班別</w:t>
            </w:r>
            <w:r w:rsidRPr="002B29E8">
              <w:rPr>
                <w:rFonts w:eastAsia="標楷體"/>
                <w:sz w:val="20"/>
              </w:rPr>
              <w:t>代碼</w:t>
            </w:r>
          </w:p>
        </w:tc>
      </w:tr>
      <w:tr w:rsidR="005975E5" w:rsidRPr="002B29E8" w:rsidTr="00813FA8">
        <w:trPr>
          <w:cantSplit/>
          <w:trHeight w:val="315"/>
        </w:trPr>
        <w:tc>
          <w:tcPr>
            <w:tcW w:w="64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w:t>
            </w:r>
          </w:p>
        </w:tc>
        <w:tc>
          <w:tcPr>
            <w:tcW w:w="179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3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6</w:t>
            </w:r>
          </w:p>
        </w:tc>
        <w:tc>
          <w:tcPr>
            <w:tcW w:w="2099"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40"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700"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11</w:t>
            </w:r>
          </w:p>
        </w:tc>
        <w:tc>
          <w:tcPr>
            <w:tcW w:w="2058" w:type="dxa"/>
            <w:vAlign w:val="center"/>
          </w:tcPr>
          <w:p w:rsidR="005975E5" w:rsidRPr="002B29E8" w:rsidRDefault="005975E5" w:rsidP="008D0067">
            <w:pPr>
              <w:spacing w:line="0" w:lineRule="atLeast"/>
              <w:jc w:val="center"/>
              <w:rPr>
                <w:rFonts w:eastAsia="標楷體"/>
                <w:sz w:val="22"/>
              </w:rPr>
            </w:pPr>
          </w:p>
        </w:tc>
        <w:tc>
          <w:tcPr>
            <w:tcW w:w="781" w:type="dxa"/>
            <w:vAlign w:val="center"/>
          </w:tcPr>
          <w:p w:rsidR="005975E5" w:rsidRPr="002B29E8" w:rsidRDefault="005975E5" w:rsidP="008D0067">
            <w:pPr>
              <w:spacing w:line="0" w:lineRule="atLeast"/>
              <w:jc w:val="center"/>
              <w:rPr>
                <w:rFonts w:eastAsia="標楷體"/>
                <w:sz w:val="22"/>
              </w:rPr>
            </w:pPr>
          </w:p>
        </w:tc>
      </w:tr>
      <w:tr w:rsidR="005975E5" w:rsidRPr="002B29E8" w:rsidTr="00813FA8">
        <w:trPr>
          <w:cantSplit/>
          <w:trHeight w:val="315"/>
        </w:trPr>
        <w:tc>
          <w:tcPr>
            <w:tcW w:w="64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2</w:t>
            </w:r>
          </w:p>
        </w:tc>
        <w:tc>
          <w:tcPr>
            <w:tcW w:w="179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3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7</w:t>
            </w:r>
          </w:p>
        </w:tc>
        <w:tc>
          <w:tcPr>
            <w:tcW w:w="2099"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40"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700"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12</w:t>
            </w:r>
          </w:p>
        </w:tc>
        <w:tc>
          <w:tcPr>
            <w:tcW w:w="2058" w:type="dxa"/>
            <w:vAlign w:val="center"/>
          </w:tcPr>
          <w:p w:rsidR="005975E5" w:rsidRPr="002B29E8" w:rsidRDefault="005975E5" w:rsidP="008D0067">
            <w:pPr>
              <w:spacing w:line="0" w:lineRule="atLeast"/>
              <w:jc w:val="center"/>
              <w:rPr>
                <w:rFonts w:eastAsia="標楷體"/>
                <w:sz w:val="22"/>
              </w:rPr>
            </w:pPr>
          </w:p>
        </w:tc>
        <w:tc>
          <w:tcPr>
            <w:tcW w:w="781" w:type="dxa"/>
            <w:vAlign w:val="center"/>
          </w:tcPr>
          <w:p w:rsidR="005975E5" w:rsidRPr="002B29E8" w:rsidRDefault="005975E5" w:rsidP="008D0067">
            <w:pPr>
              <w:spacing w:line="0" w:lineRule="atLeast"/>
              <w:jc w:val="center"/>
              <w:rPr>
                <w:rFonts w:eastAsia="標楷體"/>
                <w:sz w:val="22"/>
              </w:rPr>
            </w:pPr>
          </w:p>
        </w:tc>
      </w:tr>
      <w:tr w:rsidR="005975E5" w:rsidRPr="002B29E8" w:rsidTr="00813FA8">
        <w:trPr>
          <w:cantSplit/>
          <w:trHeight w:val="315"/>
        </w:trPr>
        <w:tc>
          <w:tcPr>
            <w:tcW w:w="64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3</w:t>
            </w:r>
          </w:p>
        </w:tc>
        <w:tc>
          <w:tcPr>
            <w:tcW w:w="179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3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8</w:t>
            </w:r>
          </w:p>
        </w:tc>
        <w:tc>
          <w:tcPr>
            <w:tcW w:w="2099"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40"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700"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13</w:t>
            </w:r>
          </w:p>
        </w:tc>
        <w:tc>
          <w:tcPr>
            <w:tcW w:w="2058" w:type="dxa"/>
            <w:vAlign w:val="center"/>
          </w:tcPr>
          <w:p w:rsidR="005975E5" w:rsidRPr="002B29E8" w:rsidRDefault="005975E5" w:rsidP="008D0067">
            <w:pPr>
              <w:spacing w:line="0" w:lineRule="atLeast"/>
              <w:jc w:val="center"/>
              <w:rPr>
                <w:rFonts w:eastAsia="標楷體"/>
                <w:sz w:val="22"/>
              </w:rPr>
            </w:pPr>
          </w:p>
        </w:tc>
        <w:tc>
          <w:tcPr>
            <w:tcW w:w="781" w:type="dxa"/>
            <w:vAlign w:val="center"/>
          </w:tcPr>
          <w:p w:rsidR="005975E5" w:rsidRPr="002B29E8" w:rsidRDefault="005975E5" w:rsidP="008D0067">
            <w:pPr>
              <w:spacing w:line="0" w:lineRule="atLeast"/>
              <w:jc w:val="center"/>
              <w:rPr>
                <w:rFonts w:eastAsia="標楷體"/>
                <w:sz w:val="22"/>
              </w:rPr>
            </w:pPr>
          </w:p>
        </w:tc>
      </w:tr>
      <w:tr w:rsidR="005975E5" w:rsidRPr="002B29E8" w:rsidTr="00813FA8">
        <w:trPr>
          <w:cantSplit/>
          <w:trHeight w:val="315"/>
        </w:trPr>
        <w:tc>
          <w:tcPr>
            <w:tcW w:w="64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4</w:t>
            </w:r>
          </w:p>
        </w:tc>
        <w:tc>
          <w:tcPr>
            <w:tcW w:w="1794"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3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9</w:t>
            </w:r>
          </w:p>
        </w:tc>
        <w:tc>
          <w:tcPr>
            <w:tcW w:w="2099"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840"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700"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14</w:t>
            </w:r>
          </w:p>
        </w:tc>
        <w:tc>
          <w:tcPr>
            <w:tcW w:w="2058" w:type="dxa"/>
            <w:vAlign w:val="center"/>
          </w:tcPr>
          <w:p w:rsidR="005975E5" w:rsidRPr="002B29E8" w:rsidRDefault="005975E5" w:rsidP="008D0067">
            <w:pPr>
              <w:spacing w:line="0" w:lineRule="atLeast"/>
              <w:jc w:val="center"/>
              <w:rPr>
                <w:rFonts w:eastAsia="標楷體"/>
                <w:sz w:val="22"/>
              </w:rPr>
            </w:pPr>
          </w:p>
        </w:tc>
        <w:tc>
          <w:tcPr>
            <w:tcW w:w="781" w:type="dxa"/>
            <w:vAlign w:val="center"/>
          </w:tcPr>
          <w:p w:rsidR="005975E5" w:rsidRPr="002B29E8" w:rsidRDefault="005975E5" w:rsidP="008D0067">
            <w:pPr>
              <w:spacing w:line="0" w:lineRule="atLeast"/>
              <w:jc w:val="center"/>
              <w:rPr>
                <w:rFonts w:eastAsia="標楷體"/>
                <w:sz w:val="22"/>
              </w:rPr>
            </w:pPr>
          </w:p>
        </w:tc>
      </w:tr>
      <w:tr w:rsidR="005975E5" w:rsidRPr="002B29E8" w:rsidTr="00813FA8">
        <w:trPr>
          <w:cantSplit/>
          <w:trHeight w:val="315"/>
        </w:trPr>
        <w:tc>
          <w:tcPr>
            <w:tcW w:w="644"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5</w:t>
            </w:r>
          </w:p>
        </w:tc>
        <w:tc>
          <w:tcPr>
            <w:tcW w:w="1794"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p>
        </w:tc>
        <w:tc>
          <w:tcPr>
            <w:tcW w:w="838" w:type="dxa"/>
            <w:tcBorders>
              <w:top w:val="single" w:sz="2" w:space="0" w:color="auto"/>
              <w:bottom w:val="single" w:sz="1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top w:val="single" w:sz="2" w:space="0" w:color="auto"/>
              <w:left w:val="single" w:sz="1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10</w:t>
            </w:r>
          </w:p>
        </w:tc>
        <w:tc>
          <w:tcPr>
            <w:tcW w:w="2099"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p>
        </w:tc>
        <w:tc>
          <w:tcPr>
            <w:tcW w:w="840" w:type="dxa"/>
            <w:tcBorders>
              <w:top w:val="single" w:sz="2" w:space="0" w:color="auto"/>
              <w:bottom w:val="single" w:sz="1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700"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15</w:t>
            </w:r>
          </w:p>
        </w:tc>
        <w:tc>
          <w:tcPr>
            <w:tcW w:w="2058" w:type="dxa"/>
            <w:vAlign w:val="center"/>
          </w:tcPr>
          <w:p w:rsidR="005975E5" w:rsidRPr="002B29E8" w:rsidRDefault="005975E5" w:rsidP="008D0067">
            <w:pPr>
              <w:spacing w:line="0" w:lineRule="atLeast"/>
              <w:jc w:val="center"/>
              <w:rPr>
                <w:rFonts w:eastAsia="標楷體"/>
                <w:sz w:val="22"/>
              </w:rPr>
            </w:pPr>
          </w:p>
        </w:tc>
        <w:tc>
          <w:tcPr>
            <w:tcW w:w="781" w:type="dxa"/>
            <w:vAlign w:val="center"/>
          </w:tcPr>
          <w:p w:rsidR="005975E5" w:rsidRPr="002B29E8" w:rsidRDefault="005975E5" w:rsidP="008D0067">
            <w:pPr>
              <w:spacing w:line="0" w:lineRule="atLeast"/>
              <w:jc w:val="center"/>
              <w:rPr>
                <w:rFonts w:eastAsia="標楷體"/>
                <w:sz w:val="22"/>
              </w:rPr>
            </w:pPr>
          </w:p>
        </w:tc>
      </w:tr>
    </w:tbl>
    <w:p w:rsidR="005975E5" w:rsidRPr="002B29E8" w:rsidRDefault="005975E5" w:rsidP="005975E5">
      <w:pPr>
        <w:spacing w:line="0" w:lineRule="atLeast"/>
        <w:ind w:leftChars="-75" w:left="-180" w:firstLineChars="250" w:firstLine="500"/>
        <w:rPr>
          <w:rFonts w:eastAsia="標楷體"/>
          <w:b/>
          <w:bCs/>
          <w:sz w:val="20"/>
          <w:szCs w:val="20"/>
        </w:rPr>
      </w:pPr>
    </w:p>
    <w:p w:rsidR="005975E5" w:rsidRPr="002B29E8" w:rsidRDefault="005975E5" w:rsidP="005975E5">
      <w:pPr>
        <w:spacing w:line="0" w:lineRule="atLeast"/>
        <w:ind w:firstLineChars="93" w:firstLine="223"/>
        <w:rPr>
          <w:rFonts w:eastAsia="標楷體"/>
        </w:rPr>
      </w:pPr>
      <w:r w:rsidRPr="002B29E8">
        <w:rPr>
          <w:rFonts w:eastAsia="標楷體"/>
          <w:b/>
          <w:bCs/>
        </w:rPr>
        <w:t>五、證件編號：</w:t>
      </w:r>
      <w:r w:rsidRPr="002B29E8">
        <w:rPr>
          <w:rFonts w:eastAsia="標楷體"/>
          <w:bCs/>
        </w:rPr>
        <w:t>每項證件均須在該件右下角編寫與本欄所填之相同序號</w:t>
      </w:r>
    </w:p>
    <w:tbl>
      <w:tblPr>
        <w:tblpPr w:leftFromText="180" w:rightFromText="180" w:vertAnchor="text" w:horzAnchor="page" w:tblpX="878" w:tblpY="1"/>
        <w:tblW w:w="10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3514"/>
        <w:gridCol w:w="1162"/>
        <w:gridCol w:w="5792"/>
      </w:tblGrid>
      <w:tr w:rsidR="005975E5" w:rsidRPr="002B29E8" w:rsidTr="008D0067">
        <w:trPr>
          <w:trHeight w:val="526"/>
        </w:trPr>
        <w:tc>
          <w:tcPr>
            <w:tcW w:w="3514" w:type="dxa"/>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bCs/>
              </w:rPr>
              <w:t>證</w:t>
            </w:r>
            <w:r w:rsidRPr="002B29E8">
              <w:rPr>
                <w:rFonts w:eastAsia="標楷體"/>
                <w:bCs/>
              </w:rPr>
              <w:t xml:space="preserve">     </w:t>
            </w:r>
            <w:r w:rsidRPr="002B29E8">
              <w:rPr>
                <w:rFonts w:eastAsia="標楷體"/>
                <w:bCs/>
              </w:rPr>
              <w:t>件</w:t>
            </w:r>
            <w:r w:rsidRPr="002B29E8">
              <w:rPr>
                <w:rFonts w:eastAsia="標楷體"/>
                <w:bCs/>
              </w:rPr>
              <w:t xml:space="preserve">     </w:t>
            </w:r>
            <w:r w:rsidRPr="002B29E8">
              <w:rPr>
                <w:rFonts w:eastAsia="標楷體"/>
                <w:bCs/>
              </w:rPr>
              <w:t>名</w:t>
            </w:r>
            <w:r w:rsidRPr="002B29E8">
              <w:rPr>
                <w:rFonts w:eastAsia="標楷體"/>
                <w:bCs/>
              </w:rPr>
              <w:t xml:space="preserve">     </w:t>
            </w:r>
            <w:r w:rsidRPr="002B29E8">
              <w:rPr>
                <w:rFonts w:eastAsia="標楷體"/>
                <w:bCs/>
              </w:rPr>
              <w:t>稱</w:t>
            </w:r>
          </w:p>
        </w:tc>
        <w:tc>
          <w:tcPr>
            <w:tcW w:w="1162" w:type="dxa"/>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bCs/>
              </w:rPr>
              <w:t>證件編號</w:t>
            </w:r>
          </w:p>
        </w:tc>
        <w:tc>
          <w:tcPr>
            <w:tcW w:w="5792" w:type="dxa"/>
            <w:shd w:val="clear" w:color="auto" w:fill="F3F3F3"/>
            <w:vAlign w:val="center"/>
          </w:tcPr>
          <w:p w:rsidR="005975E5" w:rsidRPr="002B29E8" w:rsidRDefault="005975E5" w:rsidP="008D0067">
            <w:pPr>
              <w:spacing w:line="0" w:lineRule="atLeast"/>
              <w:jc w:val="center"/>
              <w:rPr>
                <w:rFonts w:eastAsia="標楷體"/>
                <w:bCs/>
              </w:rPr>
            </w:pPr>
            <w:r w:rsidRPr="002B29E8">
              <w:rPr>
                <w:rFonts w:eastAsia="標楷體"/>
                <w:bCs/>
              </w:rPr>
              <w:t>幹部</w:t>
            </w:r>
            <w:r w:rsidRPr="002B29E8">
              <w:rPr>
                <w:rFonts w:eastAsia="標楷體"/>
                <w:bCs/>
              </w:rPr>
              <w:t>/</w:t>
            </w:r>
            <w:r w:rsidRPr="002B29E8">
              <w:rPr>
                <w:rFonts w:eastAsia="標楷體"/>
                <w:bCs/>
              </w:rPr>
              <w:t>社團：（</w:t>
            </w:r>
            <w:r w:rsidRPr="002B29E8">
              <w:rPr>
                <w:rFonts w:eastAsia="標楷體"/>
                <w:sz w:val="20"/>
              </w:rPr>
              <w:t>名稱</w:t>
            </w:r>
            <w:r w:rsidRPr="002B29E8">
              <w:rPr>
                <w:rFonts w:eastAsia="標楷體"/>
                <w:sz w:val="20"/>
              </w:rPr>
              <w:t>/</w:t>
            </w:r>
            <w:r w:rsidRPr="002B29E8">
              <w:rPr>
                <w:rFonts w:eastAsia="標楷體"/>
                <w:sz w:val="20"/>
              </w:rPr>
              <w:t>職務）及</w:t>
            </w:r>
            <w:r w:rsidRPr="002B29E8">
              <w:rPr>
                <w:rFonts w:eastAsia="標楷體"/>
                <w:bCs/>
              </w:rPr>
              <w:t>競賽：（</w:t>
            </w:r>
            <w:r w:rsidRPr="002B29E8">
              <w:rPr>
                <w:rFonts w:eastAsia="標楷體"/>
                <w:sz w:val="20"/>
              </w:rPr>
              <w:t>名稱</w:t>
            </w:r>
            <w:r w:rsidRPr="002B29E8">
              <w:rPr>
                <w:rFonts w:eastAsia="標楷體"/>
                <w:sz w:val="20"/>
              </w:rPr>
              <w:t>/</w:t>
            </w:r>
            <w:r w:rsidRPr="002B29E8">
              <w:rPr>
                <w:rFonts w:eastAsia="標楷體"/>
                <w:sz w:val="20"/>
              </w:rPr>
              <w:t>名次）</w:t>
            </w:r>
          </w:p>
        </w:tc>
      </w:tr>
      <w:tr w:rsidR="005975E5" w:rsidRPr="002B29E8" w:rsidTr="008D0067">
        <w:trPr>
          <w:trHeight w:val="315"/>
        </w:trPr>
        <w:tc>
          <w:tcPr>
            <w:tcW w:w="3514" w:type="dxa"/>
            <w:vAlign w:val="center"/>
          </w:tcPr>
          <w:p w:rsidR="005975E5" w:rsidRPr="002B29E8" w:rsidRDefault="0094385F" w:rsidP="008D0067">
            <w:pPr>
              <w:spacing w:line="240" w:lineRule="exact"/>
              <w:jc w:val="both"/>
              <w:rPr>
                <w:rFonts w:eastAsia="標楷體"/>
                <w:sz w:val="22"/>
                <w:szCs w:val="22"/>
              </w:rPr>
            </w:pPr>
            <w:r w:rsidRPr="002B29E8">
              <w:rPr>
                <w:rFonts w:eastAsia="標楷體" w:hint="eastAsia"/>
                <w:spacing w:val="-4"/>
              </w:rPr>
              <w:t>102</w:t>
            </w:r>
            <w:r w:rsidRPr="002B29E8">
              <w:rPr>
                <w:rFonts w:eastAsia="標楷體" w:hint="eastAsia"/>
                <w:spacing w:val="-4"/>
              </w:rPr>
              <w:t>年國中基測分數通知單正本</w:t>
            </w:r>
          </w:p>
        </w:tc>
        <w:tc>
          <w:tcPr>
            <w:tcW w:w="1162" w:type="dxa"/>
            <w:vAlign w:val="center"/>
          </w:tcPr>
          <w:p w:rsidR="005975E5" w:rsidRPr="002B29E8" w:rsidRDefault="005975E5" w:rsidP="008D0067">
            <w:pPr>
              <w:spacing w:line="240" w:lineRule="exact"/>
              <w:jc w:val="center"/>
              <w:rPr>
                <w:rFonts w:eastAsia="標楷體"/>
              </w:rPr>
            </w:pPr>
          </w:p>
        </w:tc>
        <w:tc>
          <w:tcPr>
            <w:tcW w:w="5792" w:type="dxa"/>
            <w:vAlign w:val="center"/>
          </w:tcPr>
          <w:p w:rsidR="005975E5" w:rsidRPr="002B29E8" w:rsidRDefault="005975E5" w:rsidP="008D0067">
            <w:pPr>
              <w:spacing w:line="240" w:lineRule="exact"/>
              <w:jc w:val="center"/>
              <w:rPr>
                <w:rFonts w:eastAsia="標楷體"/>
              </w:rPr>
            </w:pPr>
          </w:p>
        </w:tc>
      </w:tr>
      <w:tr w:rsidR="005975E5" w:rsidRPr="002B29E8" w:rsidTr="008D0067">
        <w:trPr>
          <w:trHeight w:val="284"/>
        </w:trPr>
        <w:tc>
          <w:tcPr>
            <w:tcW w:w="3514" w:type="dxa"/>
            <w:vAlign w:val="center"/>
          </w:tcPr>
          <w:p w:rsidR="005975E5" w:rsidRPr="002B29E8" w:rsidRDefault="005975E5" w:rsidP="008D0067">
            <w:pPr>
              <w:spacing w:line="240" w:lineRule="exact"/>
              <w:jc w:val="both"/>
              <w:rPr>
                <w:rFonts w:eastAsia="標楷體"/>
                <w:sz w:val="22"/>
                <w:szCs w:val="22"/>
              </w:rPr>
            </w:pPr>
            <w:r w:rsidRPr="002B29E8">
              <w:rPr>
                <w:rFonts w:eastAsia="標楷體" w:hint="eastAsia"/>
                <w:sz w:val="22"/>
                <w:szCs w:val="22"/>
              </w:rPr>
              <w:t>在校學習表現成績</w:t>
            </w:r>
          </w:p>
        </w:tc>
        <w:tc>
          <w:tcPr>
            <w:tcW w:w="1162" w:type="dxa"/>
            <w:vAlign w:val="center"/>
          </w:tcPr>
          <w:p w:rsidR="005975E5" w:rsidRPr="002B29E8" w:rsidRDefault="005975E5" w:rsidP="008D0067">
            <w:pPr>
              <w:spacing w:line="240" w:lineRule="exact"/>
              <w:jc w:val="center"/>
              <w:rPr>
                <w:rFonts w:eastAsia="標楷體"/>
              </w:rPr>
            </w:pPr>
          </w:p>
        </w:tc>
        <w:tc>
          <w:tcPr>
            <w:tcW w:w="5792" w:type="dxa"/>
            <w:vAlign w:val="center"/>
          </w:tcPr>
          <w:p w:rsidR="005975E5" w:rsidRPr="002B29E8" w:rsidRDefault="005975E5" w:rsidP="008D0067">
            <w:pPr>
              <w:spacing w:line="240" w:lineRule="exact"/>
              <w:jc w:val="center"/>
              <w:rPr>
                <w:rFonts w:eastAsia="標楷體"/>
              </w:rPr>
            </w:pPr>
          </w:p>
        </w:tc>
      </w:tr>
      <w:tr w:rsidR="005975E5" w:rsidRPr="002B29E8" w:rsidTr="008D0067">
        <w:trPr>
          <w:trHeight w:val="284"/>
        </w:trPr>
        <w:tc>
          <w:tcPr>
            <w:tcW w:w="3514" w:type="dxa"/>
            <w:vAlign w:val="center"/>
          </w:tcPr>
          <w:p w:rsidR="005975E5" w:rsidRPr="002B29E8" w:rsidRDefault="005975E5" w:rsidP="008D0067">
            <w:pPr>
              <w:spacing w:line="240" w:lineRule="exact"/>
              <w:jc w:val="both"/>
              <w:rPr>
                <w:rFonts w:eastAsia="標楷體"/>
                <w:sz w:val="22"/>
                <w:szCs w:val="22"/>
              </w:rPr>
            </w:pPr>
            <w:r w:rsidRPr="002B29E8">
              <w:rPr>
                <w:rFonts w:eastAsia="標楷體" w:hint="eastAsia"/>
                <w:sz w:val="22"/>
                <w:szCs w:val="22"/>
              </w:rPr>
              <w:t>幹部及公共服務</w:t>
            </w:r>
          </w:p>
        </w:tc>
        <w:tc>
          <w:tcPr>
            <w:tcW w:w="1162" w:type="dxa"/>
            <w:vAlign w:val="center"/>
          </w:tcPr>
          <w:p w:rsidR="005975E5" w:rsidRPr="002B29E8" w:rsidRDefault="005975E5" w:rsidP="008D0067">
            <w:pPr>
              <w:spacing w:line="240" w:lineRule="exact"/>
              <w:jc w:val="center"/>
              <w:rPr>
                <w:rFonts w:eastAsia="標楷體"/>
              </w:rPr>
            </w:pPr>
          </w:p>
        </w:tc>
        <w:tc>
          <w:tcPr>
            <w:tcW w:w="5792" w:type="dxa"/>
            <w:vAlign w:val="center"/>
          </w:tcPr>
          <w:p w:rsidR="005975E5" w:rsidRPr="002B29E8" w:rsidRDefault="005975E5" w:rsidP="008D0067">
            <w:pPr>
              <w:spacing w:line="240" w:lineRule="exact"/>
              <w:jc w:val="center"/>
              <w:rPr>
                <w:rFonts w:eastAsia="標楷體"/>
              </w:rPr>
            </w:pPr>
          </w:p>
        </w:tc>
      </w:tr>
      <w:tr w:rsidR="005975E5" w:rsidRPr="002B29E8" w:rsidTr="008D0067">
        <w:trPr>
          <w:trHeight w:val="284"/>
        </w:trPr>
        <w:tc>
          <w:tcPr>
            <w:tcW w:w="3514" w:type="dxa"/>
            <w:vAlign w:val="center"/>
          </w:tcPr>
          <w:p w:rsidR="005975E5" w:rsidRPr="002B29E8" w:rsidRDefault="005975E5" w:rsidP="008D0067">
            <w:pPr>
              <w:spacing w:line="240" w:lineRule="exact"/>
              <w:jc w:val="both"/>
              <w:rPr>
                <w:rFonts w:eastAsia="標楷體"/>
                <w:sz w:val="22"/>
                <w:szCs w:val="22"/>
              </w:rPr>
            </w:pPr>
            <w:r w:rsidRPr="002B29E8">
              <w:rPr>
                <w:rFonts w:eastAsia="標楷體"/>
                <w:sz w:val="22"/>
                <w:szCs w:val="22"/>
              </w:rPr>
              <w:t>特殊才能</w:t>
            </w:r>
          </w:p>
        </w:tc>
        <w:tc>
          <w:tcPr>
            <w:tcW w:w="1162" w:type="dxa"/>
            <w:vAlign w:val="center"/>
          </w:tcPr>
          <w:p w:rsidR="005975E5" w:rsidRPr="002B29E8" w:rsidRDefault="005975E5" w:rsidP="008D0067">
            <w:pPr>
              <w:spacing w:line="240" w:lineRule="exact"/>
              <w:jc w:val="center"/>
              <w:rPr>
                <w:rFonts w:eastAsia="標楷體"/>
              </w:rPr>
            </w:pPr>
          </w:p>
        </w:tc>
        <w:tc>
          <w:tcPr>
            <w:tcW w:w="5792" w:type="dxa"/>
            <w:vAlign w:val="center"/>
          </w:tcPr>
          <w:p w:rsidR="005975E5" w:rsidRPr="002B29E8" w:rsidRDefault="005975E5" w:rsidP="008D0067">
            <w:pPr>
              <w:spacing w:line="240" w:lineRule="exact"/>
              <w:jc w:val="center"/>
              <w:rPr>
                <w:rFonts w:eastAsia="標楷體"/>
              </w:rPr>
            </w:pPr>
          </w:p>
        </w:tc>
      </w:tr>
      <w:tr w:rsidR="005975E5" w:rsidRPr="002B29E8" w:rsidTr="008D0067">
        <w:trPr>
          <w:trHeight w:val="284"/>
        </w:trPr>
        <w:tc>
          <w:tcPr>
            <w:tcW w:w="3514" w:type="dxa"/>
            <w:vAlign w:val="center"/>
          </w:tcPr>
          <w:p w:rsidR="005975E5" w:rsidRPr="002B29E8" w:rsidRDefault="005975E5" w:rsidP="008D0067">
            <w:pPr>
              <w:spacing w:line="240" w:lineRule="exact"/>
              <w:jc w:val="both"/>
              <w:rPr>
                <w:rFonts w:eastAsia="標楷體"/>
                <w:sz w:val="22"/>
                <w:szCs w:val="22"/>
              </w:rPr>
            </w:pPr>
            <w:r w:rsidRPr="002B29E8">
              <w:rPr>
                <w:rFonts w:eastAsia="標楷體"/>
                <w:sz w:val="22"/>
                <w:szCs w:val="22"/>
              </w:rPr>
              <w:t>特殊事蹟</w:t>
            </w:r>
          </w:p>
        </w:tc>
        <w:tc>
          <w:tcPr>
            <w:tcW w:w="1162" w:type="dxa"/>
            <w:vAlign w:val="center"/>
          </w:tcPr>
          <w:p w:rsidR="005975E5" w:rsidRPr="002B29E8" w:rsidRDefault="005975E5" w:rsidP="008D0067">
            <w:pPr>
              <w:spacing w:line="240" w:lineRule="exact"/>
              <w:jc w:val="center"/>
              <w:rPr>
                <w:rFonts w:eastAsia="標楷體"/>
              </w:rPr>
            </w:pPr>
          </w:p>
        </w:tc>
        <w:tc>
          <w:tcPr>
            <w:tcW w:w="5792" w:type="dxa"/>
            <w:vAlign w:val="center"/>
          </w:tcPr>
          <w:p w:rsidR="005975E5" w:rsidRPr="002B29E8" w:rsidRDefault="005975E5" w:rsidP="008D0067">
            <w:pPr>
              <w:spacing w:line="240" w:lineRule="exact"/>
              <w:jc w:val="center"/>
              <w:rPr>
                <w:rFonts w:eastAsia="標楷體"/>
              </w:rPr>
            </w:pPr>
          </w:p>
        </w:tc>
      </w:tr>
    </w:tbl>
    <w:p w:rsidR="005975E5" w:rsidRPr="002B29E8" w:rsidRDefault="005975E5" w:rsidP="005975E5">
      <w:pPr>
        <w:spacing w:line="340" w:lineRule="exact"/>
        <w:ind w:firstLineChars="93" w:firstLine="223"/>
        <w:rPr>
          <w:rFonts w:eastAsia="標楷體"/>
        </w:rPr>
      </w:pPr>
      <w:r w:rsidRPr="002B29E8">
        <w:rPr>
          <w:rFonts w:eastAsia="標楷體"/>
          <w:b/>
          <w:bCs/>
        </w:rPr>
        <w:t>六、注意事項：</w:t>
      </w:r>
      <w:r w:rsidRPr="002B29E8">
        <w:rPr>
          <w:rFonts w:eastAsia="標楷體"/>
        </w:rPr>
        <w:t>1.</w:t>
      </w:r>
      <w:r w:rsidRPr="002B29E8">
        <w:rPr>
          <w:rFonts w:eastAsia="標楷體"/>
        </w:rPr>
        <w:t>以上各欄請報名學生自行填寫正確校</w:t>
      </w:r>
      <w:r w:rsidRPr="002B29E8">
        <w:rPr>
          <w:rFonts w:eastAsia="標楷體" w:hint="eastAsia"/>
        </w:rPr>
        <w:t>名</w:t>
      </w:r>
      <w:r w:rsidRPr="002B29E8">
        <w:rPr>
          <w:rFonts w:eastAsia="標楷體"/>
        </w:rPr>
        <w:t>、</w:t>
      </w:r>
      <w:r w:rsidR="00A2305F">
        <w:rPr>
          <w:rFonts w:eastAsia="標楷體"/>
        </w:rPr>
        <w:t>招生</w:t>
      </w:r>
      <w:r w:rsidRPr="002B29E8">
        <w:rPr>
          <w:rFonts w:eastAsia="標楷體"/>
        </w:rPr>
        <w:t>科</w:t>
      </w:r>
      <w:r w:rsidR="00A2305F">
        <w:rPr>
          <w:rFonts w:eastAsia="標楷體"/>
        </w:rPr>
        <w:t>班別</w:t>
      </w:r>
      <w:r w:rsidRPr="002B29E8">
        <w:rPr>
          <w:rFonts w:eastAsia="標楷體"/>
        </w:rPr>
        <w:t>及代碼。</w:t>
      </w:r>
    </w:p>
    <w:p w:rsidR="005975E5" w:rsidRPr="002B29E8" w:rsidRDefault="005975E5" w:rsidP="005975E5">
      <w:pPr>
        <w:tabs>
          <w:tab w:val="left" w:pos="1620"/>
          <w:tab w:val="left" w:pos="2604"/>
        </w:tabs>
        <w:spacing w:line="340" w:lineRule="exact"/>
        <w:ind w:leftChars="-31" w:left="-74" w:firstLineChars="830" w:firstLine="1992"/>
        <w:jc w:val="both"/>
        <w:rPr>
          <w:rFonts w:eastAsia="標楷體"/>
        </w:rPr>
      </w:pPr>
      <w:r w:rsidRPr="002B29E8">
        <w:rPr>
          <w:rFonts w:eastAsia="標楷體"/>
        </w:rPr>
        <w:t>2.</w:t>
      </w:r>
      <w:r w:rsidRPr="002B29E8">
        <w:rPr>
          <w:rFonts w:eastAsia="標楷體"/>
        </w:rPr>
        <w:t>該生上列資料經本校審查通過，謹此證明。</w:t>
      </w:r>
    </w:p>
    <w:p w:rsidR="005975E5" w:rsidRPr="002B29E8" w:rsidRDefault="005975E5" w:rsidP="005975E5">
      <w:pPr>
        <w:tabs>
          <w:tab w:val="left" w:pos="2604"/>
        </w:tabs>
        <w:spacing w:line="280" w:lineRule="exact"/>
        <w:ind w:leftChars="-31" w:left="-74"/>
        <w:rPr>
          <w:rFonts w:eastAsia="標楷體"/>
        </w:rPr>
      </w:pPr>
      <w:r w:rsidRPr="002B29E8">
        <w:rPr>
          <w:rFonts w:eastAsia="標楷體"/>
        </w:rPr>
        <w:t>-----------------------------------------------------------------------------------------</w:t>
      </w:r>
      <w:r w:rsidRPr="002B29E8">
        <w:rPr>
          <w:rFonts w:eastAsia="標楷體" w:hint="eastAsia"/>
        </w:rPr>
        <w:t>-------------------------------------</w:t>
      </w:r>
    </w:p>
    <w:p w:rsidR="005975E5" w:rsidRPr="002B29E8" w:rsidRDefault="005975E5" w:rsidP="005975E5">
      <w:pPr>
        <w:tabs>
          <w:tab w:val="left" w:pos="2604"/>
        </w:tabs>
        <w:spacing w:line="240" w:lineRule="exact"/>
        <w:ind w:firstLine="1440"/>
        <w:rPr>
          <w:rFonts w:eastAsia="標楷體"/>
        </w:rPr>
      </w:pPr>
      <w:r w:rsidRPr="002B29E8">
        <w:rPr>
          <w:rFonts w:eastAsia="標楷體" w:hint="eastAsia"/>
        </w:rPr>
        <w:t>國中審核</w:t>
      </w:r>
      <w:r w:rsidRPr="002B29E8">
        <w:rPr>
          <w:rFonts w:eastAsia="標楷體" w:hint="eastAsia"/>
        </w:rPr>
        <w:t xml:space="preserve">                                  </w:t>
      </w:r>
      <w:r w:rsidRPr="002B29E8">
        <w:rPr>
          <w:rFonts w:eastAsia="標楷體" w:hint="eastAsia"/>
        </w:rPr>
        <w:t>國</w:t>
      </w:r>
      <w:r w:rsidRPr="002B29E8">
        <w:rPr>
          <w:rFonts w:eastAsia="標楷體" w:hint="eastAsia"/>
        </w:rPr>
        <w:t xml:space="preserve">      </w:t>
      </w:r>
      <w:r w:rsidRPr="002B29E8">
        <w:rPr>
          <w:rFonts w:eastAsia="標楷體" w:hint="eastAsia"/>
        </w:rPr>
        <w:t>中</w:t>
      </w:r>
    </w:p>
    <w:p w:rsidR="005975E5" w:rsidRPr="002B29E8" w:rsidRDefault="005975E5" w:rsidP="005975E5">
      <w:pPr>
        <w:tabs>
          <w:tab w:val="left" w:pos="2604"/>
        </w:tabs>
        <w:spacing w:line="240" w:lineRule="exact"/>
        <w:ind w:firstLine="1440"/>
        <w:rPr>
          <w:rFonts w:eastAsia="標楷體"/>
        </w:rPr>
      </w:pPr>
      <w:r w:rsidRPr="002B29E8">
        <w:rPr>
          <w:rFonts w:eastAsia="標楷體" w:hint="eastAsia"/>
        </w:rPr>
        <w:t>人員簽章：</w:t>
      </w:r>
      <w:r w:rsidRPr="002B29E8">
        <w:rPr>
          <w:rFonts w:eastAsia="標楷體" w:hint="eastAsia"/>
        </w:rPr>
        <w:t xml:space="preserve">                                </w:t>
      </w:r>
      <w:r w:rsidRPr="002B29E8">
        <w:rPr>
          <w:rFonts w:eastAsia="標楷體" w:hint="eastAsia"/>
        </w:rPr>
        <w:t>教務處簽章：</w:t>
      </w:r>
    </w:p>
    <w:p w:rsidR="00301D5B" w:rsidRPr="002B29E8" w:rsidRDefault="005975E5" w:rsidP="00BB19CA">
      <w:pPr>
        <w:tabs>
          <w:tab w:val="left" w:pos="2604"/>
        </w:tabs>
        <w:spacing w:line="400" w:lineRule="exact"/>
        <w:jc w:val="center"/>
        <w:rPr>
          <w:rFonts w:eastAsia="標楷體"/>
          <w:sz w:val="28"/>
          <w:szCs w:val="28"/>
        </w:rPr>
      </w:pPr>
      <w:r w:rsidRPr="002B29E8">
        <w:rPr>
          <w:rFonts w:eastAsia="標楷體"/>
        </w:rPr>
        <w:br w:type="page"/>
      </w:r>
      <w:r w:rsidR="00301D5B" w:rsidRPr="002B29E8">
        <w:rPr>
          <w:rFonts w:eastAsia="標楷體" w:hint="eastAsia"/>
          <w:b/>
          <w:bCs/>
          <w:sz w:val="36"/>
          <w:szCs w:val="36"/>
        </w:rPr>
        <w:lastRenderedPageBreak/>
        <w:t>相關證件浮貼處</w:t>
      </w:r>
    </w:p>
    <w:tbl>
      <w:tblPr>
        <w:tblW w:w="0" w:type="auto"/>
        <w:tblInd w:w="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7391"/>
        <w:gridCol w:w="2600"/>
      </w:tblGrid>
      <w:tr w:rsidR="00301D5B" w:rsidRPr="002B29E8" w:rsidTr="00E34144">
        <w:trPr>
          <w:trHeight w:val="586"/>
        </w:trPr>
        <w:tc>
          <w:tcPr>
            <w:tcW w:w="9991" w:type="dxa"/>
            <w:gridSpan w:val="2"/>
            <w:tcBorders>
              <w:top w:val="single" w:sz="12" w:space="0" w:color="auto"/>
              <w:left w:val="single" w:sz="12" w:space="0" w:color="auto"/>
              <w:bottom w:val="single" w:sz="2" w:space="0" w:color="000000"/>
              <w:right w:val="single" w:sz="12" w:space="0" w:color="auto"/>
            </w:tcBorders>
            <w:shd w:val="clear" w:color="auto" w:fill="C0C0C0"/>
            <w:vAlign w:val="center"/>
          </w:tcPr>
          <w:p w:rsidR="00301D5B" w:rsidRPr="002B29E8" w:rsidRDefault="00301D5B" w:rsidP="00E34144">
            <w:pPr>
              <w:tabs>
                <w:tab w:val="left" w:pos="2604"/>
              </w:tabs>
              <w:spacing w:line="0" w:lineRule="atLeast"/>
              <w:jc w:val="center"/>
              <w:rPr>
                <w:rFonts w:eastAsia="標楷體"/>
              </w:rPr>
            </w:pPr>
            <w:r w:rsidRPr="002B29E8">
              <w:rPr>
                <w:rFonts w:eastAsia="標楷體" w:hint="eastAsia"/>
                <w:b/>
                <w:sz w:val="28"/>
                <w:szCs w:val="28"/>
              </w:rPr>
              <w:t>一</w:t>
            </w:r>
            <w:r w:rsidRPr="002B29E8">
              <w:rPr>
                <w:rFonts w:eastAsia="標楷體"/>
                <w:b/>
                <w:sz w:val="28"/>
                <w:szCs w:val="28"/>
              </w:rPr>
              <w:t>、</w:t>
            </w:r>
            <w:r w:rsidRPr="002B29E8">
              <w:rPr>
                <w:rFonts w:eastAsia="標楷體" w:hint="eastAsia"/>
                <w:b/>
                <w:bCs/>
                <w:sz w:val="28"/>
                <w:szCs w:val="28"/>
              </w:rPr>
              <w:t>102</w:t>
            </w:r>
            <w:r w:rsidRPr="002B29E8">
              <w:rPr>
                <w:rFonts w:eastAsia="標楷體" w:hint="eastAsia"/>
                <w:b/>
                <w:bCs/>
                <w:sz w:val="28"/>
                <w:szCs w:val="28"/>
              </w:rPr>
              <w:t>年國民中學學生基本學力測驗分數通知單正本</w:t>
            </w:r>
          </w:p>
        </w:tc>
      </w:tr>
      <w:tr w:rsidR="00301D5B" w:rsidRPr="002B29E8" w:rsidTr="00E34144">
        <w:trPr>
          <w:trHeight w:val="3001"/>
        </w:trPr>
        <w:tc>
          <w:tcPr>
            <w:tcW w:w="7391" w:type="dxa"/>
            <w:tcBorders>
              <w:top w:val="single" w:sz="2" w:space="0" w:color="000000"/>
              <w:left w:val="single" w:sz="12" w:space="0" w:color="auto"/>
              <w:bottom w:val="single" w:sz="2" w:space="0" w:color="000000"/>
              <w:right w:val="single" w:sz="12" w:space="0" w:color="auto"/>
            </w:tcBorders>
            <w:vAlign w:val="center"/>
          </w:tcPr>
          <w:p w:rsidR="00301D5B" w:rsidRPr="002B29E8" w:rsidRDefault="00301D5B" w:rsidP="00E34144">
            <w:pPr>
              <w:tabs>
                <w:tab w:val="left" w:pos="2604"/>
              </w:tabs>
              <w:spacing w:line="0" w:lineRule="atLeast"/>
              <w:jc w:val="center"/>
              <w:rPr>
                <w:rFonts w:eastAsia="標楷體"/>
              </w:rPr>
            </w:pPr>
            <w:r w:rsidRPr="002B29E8">
              <w:rPr>
                <w:rFonts w:eastAsia="標楷體" w:hint="eastAsia"/>
                <w:bCs/>
                <w:sz w:val="28"/>
                <w:szCs w:val="28"/>
              </w:rPr>
              <w:t>(</w:t>
            </w:r>
            <w:r w:rsidRPr="002B29E8">
              <w:rPr>
                <w:rFonts w:eastAsia="標楷體" w:hint="eastAsia"/>
                <w:bCs/>
                <w:sz w:val="28"/>
                <w:szCs w:val="28"/>
              </w:rPr>
              <w:t>測驗分數通知單</w:t>
            </w:r>
            <w:r w:rsidRPr="002B29E8">
              <w:rPr>
                <w:rFonts w:eastAsia="標楷體" w:hint="eastAsia"/>
                <w:b/>
                <w:bCs/>
                <w:sz w:val="32"/>
                <w:szCs w:val="32"/>
              </w:rPr>
              <w:t>正本</w:t>
            </w:r>
            <w:r w:rsidRPr="002B29E8">
              <w:rPr>
                <w:rFonts w:eastAsia="標楷體" w:hint="eastAsia"/>
                <w:bCs/>
                <w:sz w:val="28"/>
                <w:szCs w:val="28"/>
              </w:rPr>
              <w:t>黏貼處</w:t>
            </w:r>
            <w:r w:rsidRPr="002B29E8">
              <w:rPr>
                <w:rFonts w:eastAsia="標楷體" w:hint="eastAsia"/>
                <w:bCs/>
                <w:sz w:val="28"/>
                <w:szCs w:val="28"/>
              </w:rPr>
              <w:t>)</w:t>
            </w:r>
          </w:p>
        </w:tc>
        <w:tc>
          <w:tcPr>
            <w:tcW w:w="2600" w:type="dxa"/>
            <w:tcBorders>
              <w:top w:val="single" w:sz="2" w:space="0" w:color="000000"/>
              <w:left w:val="single" w:sz="12" w:space="0" w:color="auto"/>
              <w:bottom w:val="single" w:sz="2" w:space="0" w:color="000000"/>
              <w:right w:val="single" w:sz="12" w:space="0" w:color="auto"/>
            </w:tcBorders>
          </w:tcPr>
          <w:p w:rsidR="00301D5B" w:rsidRPr="002B29E8" w:rsidRDefault="00301D5B" w:rsidP="00442ABA">
            <w:pPr>
              <w:spacing w:beforeLines="25"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1.本人同意授權中投區102學年度高中及高職聯合申請入學招生委員會使用「中投考區102年國中基測」基本資料及分數。</w:t>
            </w:r>
          </w:p>
          <w:p w:rsidR="00301D5B" w:rsidRPr="002B29E8" w:rsidRDefault="00301D5B" w:rsidP="00E34144">
            <w:pPr>
              <w:spacing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2.對於本表所陳資料完全符合簡章規定，如有不實之處，願受取消錄取資格之處分。</w:t>
            </w:r>
          </w:p>
          <w:p w:rsidR="00301D5B" w:rsidRPr="002B29E8" w:rsidRDefault="00301D5B" w:rsidP="00E34144">
            <w:pPr>
              <w:spacing w:line="240" w:lineRule="exact"/>
              <w:ind w:leftChars="-30" w:left="138" w:rightChars="-17" w:right="-41" w:hangingChars="105" w:hanging="210"/>
              <w:jc w:val="both"/>
              <w:rPr>
                <w:rFonts w:ascii="標楷體" w:eastAsia="標楷體" w:hAnsi="標楷體"/>
                <w:sz w:val="20"/>
                <w:szCs w:val="20"/>
              </w:rPr>
            </w:pPr>
          </w:p>
          <w:p w:rsidR="00301D5B" w:rsidRPr="002B29E8" w:rsidRDefault="00301D5B" w:rsidP="00E34144">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報名學生：ˍˍˍˍˍˍˍˍ（簽名）</w:t>
            </w:r>
          </w:p>
          <w:p w:rsidR="00301D5B" w:rsidRPr="002B29E8" w:rsidRDefault="00301D5B" w:rsidP="00E34144">
            <w:pPr>
              <w:spacing w:line="240" w:lineRule="exact"/>
              <w:ind w:leftChars="-30" w:left="96" w:rightChars="-17" w:right="-41" w:hangingChars="105" w:hanging="168"/>
              <w:jc w:val="both"/>
              <w:rPr>
                <w:rFonts w:ascii="標楷體" w:eastAsia="標楷體" w:hAnsi="標楷體"/>
                <w:spacing w:val="-20"/>
                <w:sz w:val="20"/>
                <w:szCs w:val="20"/>
              </w:rPr>
            </w:pPr>
          </w:p>
          <w:p w:rsidR="00301D5B" w:rsidRPr="002B29E8" w:rsidRDefault="00301D5B" w:rsidP="00E34144">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學生家長：ˍˍˍˍˍˍˍˍ（簽名）</w:t>
            </w:r>
          </w:p>
          <w:p w:rsidR="00301D5B" w:rsidRPr="002B29E8" w:rsidRDefault="00301D5B" w:rsidP="00E34144">
            <w:pPr>
              <w:tabs>
                <w:tab w:val="left" w:pos="2604"/>
              </w:tabs>
              <w:spacing w:line="240" w:lineRule="exact"/>
              <w:ind w:leftChars="-24" w:left="138" w:hanging="196"/>
              <w:rPr>
                <w:rFonts w:eastAsia="標楷體"/>
              </w:rPr>
            </w:pPr>
            <w:r w:rsidRPr="002B29E8">
              <w:rPr>
                <w:rFonts w:ascii="標楷體" w:eastAsia="標楷體" w:hAnsi="標楷體" w:hint="eastAsia"/>
                <w:sz w:val="20"/>
                <w:szCs w:val="20"/>
              </w:rPr>
              <w:t>(法定監護人)</w:t>
            </w:r>
          </w:p>
        </w:tc>
      </w:tr>
      <w:tr w:rsidR="00301D5B" w:rsidRPr="002B29E8" w:rsidTr="00E34144">
        <w:trPr>
          <w:trHeight w:val="605"/>
        </w:trPr>
        <w:tc>
          <w:tcPr>
            <w:tcW w:w="9991" w:type="dxa"/>
            <w:gridSpan w:val="2"/>
            <w:tcBorders>
              <w:top w:val="single" w:sz="2" w:space="0" w:color="000000"/>
              <w:left w:val="single" w:sz="12" w:space="0" w:color="auto"/>
              <w:bottom w:val="single" w:sz="2" w:space="0" w:color="000000"/>
              <w:right w:val="single" w:sz="12" w:space="0" w:color="auto"/>
            </w:tcBorders>
            <w:shd w:val="clear" w:color="auto" w:fill="C0C0C0"/>
            <w:vAlign w:val="center"/>
          </w:tcPr>
          <w:p w:rsidR="00301D5B" w:rsidRPr="002B29E8" w:rsidRDefault="00301D5B" w:rsidP="00E34144">
            <w:pPr>
              <w:tabs>
                <w:tab w:val="left" w:pos="2604"/>
              </w:tabs>
              <w:spacing w:line="0" w:lineRule="atLeast"/>
              <w:jc w:val="center"/>
              <w:rPr>
                <w:rFonts w:eastAsia="標楷體"/>
                <w:b/>
                <w:sz w:val="28"/>
                <w:szCs w:val="28"/>
              </w:rPr>
            </w:pPr>
            <w:r w:rsidRPr="002B29E8">
              <w:rPr>
                <w:rFonts w:eastAsia="標楷體" w:hint="eastAsia"/>
                <w:b/>
                <w:sz w:val="28"/>
                <w:szCs w:val="28"/>
              </w:rPr>
              <w:t>二</w:t>
            </w:r>
            <w:r w:rsidRPr="002B29E8">
              <w:rPr>
                <w:rFonts w:eastAsia="標楷體"/>
                <w:b/>
                <w:sz w:val="28"/>
                <w:szCs w:val="28"/>
              </w:rPr>
              <w:t>、</w:t>
            </w:r>
            <w:r w:rsidRPr="002B29E8">
              <w:rPr>
                <w:rFonts w:eastAsia="標楷體" w:hint="eastAsia"/>
                <w:b/>
                <w:sz w:val="28"/>
                <w:szCs w:val="28"/>
              </w:rPr>
              <w:t>考生證明文件</w:t>
            </w:r>
          </w:p>
          <w:p w:rsidR="00301D5B" w:rsidRPr="002B29E8" w:rsidRDefault="00301D5B" w:rsidP="00E34144">
            <w:pPr>
              <w:tabs>
                <w:tab w:val="left" w:pos="2604"/>
                <w:tab w:val="left" w:pos="4610"/>
              </w:tabs>
              <w:spacing w:line="280" w:lineRule="exact"/>
              <w:jc w:val="center"/>
              <w:rPr>
                <w:rFonts w:eastAsia="標楷體"/>
                <w:b/>
                <w:sz w:val="28"/>
                <w:szCs w:val="28"/>
              </w:rPr>
            </w:pPr>
            <w:r w:rsidRPr="002B29E8">
              <w:rPr>
                <w:rFonts w:eastAsia="標楷體" w:hint="eastAsia"/>
                <w:sz w:val="28"/>
                <w:szCs w:val="28"/>
              </w:rPr>
              <w:t>影印本請國中相關單位核章並加註【</w:t>
            </w:r>
            <w:r w:rsidRPr="002B29E8">
              <w:rPr>
                <w:rFonts w:eastAsia="標楷體" w:hint="eastAsia"/>
                <w:b/>
                <w:sz w:val="28"/>
                <w:szCs w:val="28"/>
              </w:rPr>
              <w:t>與正本相符</w:t>
            </w:r>
            <w:r w:rsidRPr="002B29E8">
              <w:rPr>
                <w:rFonts w:eastAsia="標楷體" w:hint="eastAsia"/>
                <w:sz w:val="28"/>
                <w:szCs w:val="28"/>
              </w:rPr>
              <w:t>】字樣</w:t>
            </w:r>
          </w:p>
        </w:tc>
      </w:tr>
      <w:tr w:rsidR="00301D5B" w:rsidRPr="002B29E8" w:rsidTr="00E34144">
        <w:trPr>
          <w:trHeight w:val="620"/>
        </w:trPr>
        <w:tc>
          <w:tcPr>
            <w:tcW w:w="9991" w:type="dxa"/>
            <w:gridSpan w:val="2"/>
            <w:tcBorders>
              <w:top w:val="single" w:sz="2" w:space="0" w:color="000000"/>
              <w:left w:val="single" w:sz="12" w:space="0" w:color="auto"/>
              <w:bottom w:val="single" w:sz="2" w:space="0" w:color="auto"/>
              <w:right w:val="single" w:sz="12" w:space="0" w:color="auto"/>
            </w:tcBorders>
            <w:vAlign w:val="center"/>
          </w:tcPr>
          <w:p w:rsidR="00301D5B" w:rsidRPr="002B29E8" w:rsidRDefault="00301D5B" w:rsidP="00E34144">
            <w:pPr>
              <w:tabs>
                <w:tab w:val="left" w:pos="2604"/>
              </w:tabs>
              <w:spacing w:line="0" w:lineRule="atLeast"/>
              <w:jc w:val="center"/>
              <w:rPr>
                <w:rFonts w:eastAsia="標楷體"/>
                <w:sz w:val="20"/>
                <w:szCs w:val="20"/>
              </w:rPr>
            </w:pPr>
            <w:r w:rsidRPr="002B29E8">
              <w:rPr>
                <w:rFonts w:ascii="標楷體" w:eastAsia="標楷體" w:hAnsi="標楷體" w:hint="eastAsia"/>
                <w:sz w:val="28"/>
                <w:szCs w:val="28"/>
              </w:rPr>
              <w:t>證明文件浮貼處(請依序浮貼)</w:t>
            </w:r>
          </w:p>
        </w:tc>
      </w:tr>
      <w:tr w:rsidR="00301D5B" w:rsidRPr="002B29E8" w:rsidTr="00E34144">
        <w:trPr>
          <w:trHeight w:val="8226"/>
        </w:trPr>
        <w:tc>
          <w:tcPr>
            <w:tcW w:w="9991" w:type="dxa"/>
            <w:gridSpan w:val="2"/>
            <w:tcBorders>
              <w:top w:val="single" w:sz="2" w:space="0" w:color="auto"/>
              <w:left w:val="single" w:sz="12" w:space="0" w:color="auto"/>
              <w:bottom w:val="single" w:sz="12" w:space="0" w:color="auto"/>
              <w:right w:val="single" w:sz="12" w:space="0" w:color="auto"/>
            </w:tcBorders>
            <w:vAlign w:val="center"/>
          </w:tcPr>
          <w:p w:rsidR="00301D5B" w:rsidRPr="002B29E8" w:rsidRDefault="00301D5B" w:rsidP="00E34144">
            <w:pPr>
              <w:tabs>
                <w:tab w:val="left" w:pos="2604"/>
              </w:tabs>
              <w:spacing w:line="0" w:lineRule="atLeast"/>
              <w:rPr>
                <w:rFonts w:eastAsia="標楷體"/>
                <w:sz w:val="20"/>
                <w:szCs w:val="20"/>
              </w:rPr>
            </w:pPr>
          </w:p>
        </w:tc>
      </w:tr>
    </w:tbl>
    <w:p w:rsidR="005975E5" w:rsidRPr="002B29E8" w:rsidRDefault="005975E5" w:rsidP="005975E5">
      <w:pPr>
        <w:spacing w:line="300" w:lineRule="exact"/>
        <w:rPr>
          <w:rFonts w:eastAsia="標楷體"/>
          <w:b/>
          <w:bCs/>
          <w:sz w:val="32"/>
        </w:rPr>
      </w:pPr>
    </w:p>
    <w:p w:rsidR="00301D5B" w:rsidRDefault="00301D5B" w:rsidP="005975E5">
      <w:pPr>
        <w:spacing w:line="300" w:lineRule="exact"/>
        <w:rPr>
          <w:rFonts w:eastAsia="標楷體" w:hint="eastAsia"/>
          <w:b/>
          <w:bCs/>
          <w:sz w:val="32"/>
        </w:rPr>
      </w:pPr>
    </w:p>
    <w:p w:rsidR="00661D3B" w:rsidRPr="002B29E8" w:rsidRDefault="00661D3B" w:rsidP="005975E5">
      <w:pPr>
        <w:spacing w:line="300" w:lineRule="exact"/>
        <w:rPr>
          <w:rFonts w:eastAsia="標楷體"/>
          <w:b/>
          <w:bCs/>
          <w:sz w:val="32"/>
        </w:rPr>
      </w:pPr>
    </w:p>
    <w:tbl>
      <w:tblPr>
        <w:tblpPr w:leftFromText="180" w:rightFromText="180" w:vertAnchor="text" w:horzAnchor="margin" w:tblpXSpec="right" w:tblpY="-17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676"/>
        <w:gridCol w:w="1236"/>
      </w:tblGrid>
      <w:tr w:rsidR="005975E5" w:rsidRPr="002B29E8" w:rsidTr="008D0067">
        <w:trPr>
          <w:trHeight w:val="540"/>
        </w:trPr>
        <w:tc>
          <w:tcPr>
            <w:tcW w:w="1676" w:type="dxa"/>
          </w:tcPr>
          <w:p w:rsidR="005975E5" w:rsidRPr="002B29E8" w:rsidRDefault="005975E5" w:rsidP="008D0067">
            <w:pPr>
              <w:spacing w:line="300" w:lineRule="exact"/>
              <w:ind w:firstLineChars="100" w:firstLine="240"/>
              <w:rPr>
                <w:rFonts w:eastAsia="標楷體"/>
              </w:rPr>
            </w:pPr>
            <w:r w:rsidRPr="002B29E8">
              <w:rPr>
                <w:rFonts w:eastAsia="標楷體" w:hint="eastAsia"/>
              </w:rPr>
              <w:lastRenderedPageBreak/>
              <w:t>申請編號</w:t>
            </w:r>
          </w:p>
          <w:p w:rsidR="005975E5" w:rsidRPr="002B29E8" w:rsidRDefault="005975E5" w:rsidP="008D0067">
            <w:pPr>
              <w:spacing w:line="300" w:lineRule="exact"/>
              <w:rPr>
                <w:rFonts w:eastAsia="標楷體"/>
                <w:b/>
                <w:bCs/>
              </w:rPr>
            </w:pPr>
            <w:r w:rsidRPr="002B29E8">
              <w:rPr>
                <w:rFonts w:eastAsia="標楷體"/>
                <w:sz w:val="20"/>
                <w:szCs w:val="20"/>
              </w:rPr>
              <w:t>(</w:t>
            </w:r>
            <w:r w:rsidR="00102AFC">
              <w:rPr>
                <w:rFonts w:eastAsia="標楷體" w:hint="eastAsia"/>
                <w:sz w:val="20"/>
                <w:szCs w:val="20"/>
              </w:rPr>
              <w:t>由沙鹿高工</w:t>
            </w:r>
            <w:r w:rsidRPr="002B29E8">
              <w:rPr>
                <w:rFonts w:eastAsia="標楷體" w:hint="eastAsia"/>
                <w:sz w:val="20"/>
                <w:szCs w:val="20"/>
              </w:rPr>
              <w:t>填寫</w:t>
            </w:r>
            <w:r w:rsidRPr="002B29E8">
              <w:rPr>
                <w:rFonts w:eastAsia="標楷體" w:hint="eastAsia"/>
                <w:sz w:val="20"/>
                <w:szCs w:val="20"/>
              </w:rPr>
              <w:t>)</w:t>
            </w:r>
          </w:p>
        </w:tc>
        <w:tc>
          <w:tcPr>
            <w:tcW w:w="1236" w:type="dxa"/>
          </w:tcPr>
          <w:p w:rsidR="005975E5" w:rsidRPr="002B29E8" w:rsidRDefault="005975E5" w:rsidP="008D0067">
            <w:pPr>
              <w:widowControl/>
              <w:spacing w:line="300" w:lineRule="exact"/>
              <w:rPr>
                <w:rFonts w:eastAsia="標楷體"/>
                <w:b/>
                <w:bCs/>
              </w:rPr>
            </w:pPr>
          </w:p>
          <w:p w:rsidR="005975E5" w:rsidRPr="002B29E8" w:rsidRDefault="005975E5" w:rsidP="008D0067">
            <w:pPr>
              <w:spacing w:line="300" w:lineRule="exact"/>
              <w:rPr>
                <w:rFonts w:eastAsia="標楷體"/>
                <w:b/>
                <w:bCs/>
              </w:rPr>
            </w:pPr>
          </w:p>
        </w:tc>
      </w:tr>
    </w:tbl>
    <w:p w:rsidR="005975E5" w:rsidRPr="002B29E8" w:rsidRDefault="005975E5" w:rsidP="005975E5">
      <w:pPr>
        <w:spacing w:line="300" w:lineRule="exact"/>
        <w:rPr>
          <w:rFonts w:eastAsia="標楷體"/>
          <w:b/>
          <w:bCs/>
          <w:sz w:val="32"/>
        </w:rPr>
      </w:pPr>
      <w:r w:rsidRPr="002B29E8">
        <w:rPr>
          <w:rFonts w:eastAsia="標楷體"/>
          <w:b/>
          <w:bCs/>
          <w:sz w:val="32"/>
        </w:rPr>
        <w:t>【</w:t>
      </w:r>
      <w:r w:rsidRPr="002B29E8">
        <w:rPr>
          <w:rFonts w:eastAsia="標楷體" w:hint="eastAsia"/>
          <w:b/>
          <w:bCs/>
          <w:sz w:val="32"/>
        </w:rPr>
        <w:t>申請高職技優學校專用</w:t>
      </w:r>
      <w:r w:rsidRPr="002B29E8">
        <w:rPr>
          <w:rFonts w:eastAsia="標楷體"/>
          <w:b/>
          <w:bCs/>
          <w:sz w:val="32"/>
        </w:rPr>
        <w:t>】</w:t>
      </w:r>
    </w:p>
    <w:p w:rsidR="005975E5" w:rsidRPr="002B29E8" w:rsidRDefault="005975E5" w:rsidP="005975E5">
      <w:pPr>
        <w:spacing w:line="300" w:lineRule="exact"/>
        <w:ind w:leftChars="163" w:left="391" w:firstLine="2"/>
        <w:jc w:val="center"/>
        <w:rPr>
          <w:rFonts w:eastAsia="標楷體"/>
          <w:b/>
          <w:bCs/>
          <w:sz w:val="28"/>
          <w:szCs w:val="28"/>
        </w:rPr>
      </w:pPr>
    </w:p>
    <w:p w:rsidR="005975E5" w:rsidRPr="002B29E8" w:rsidRDefault="005975E5" w:rsidP="005975E5">
      <w:pPr>
        <w:spacing w:line="300" w:lineRule="exact"/>
        <w:ind w:leftChars="163" w:left="391" w:firstLine="2"/>
        <w:jc w:val="center"/>
        <w:rPr>
          <w:rFonts w:eastAsia="標楷體"/>
          <w:b/>
          <w:bCs/>
          <w:sz w:val="28"/>
          <w:szCs w:val="28"/>
        </w:rPr>
      </w:pPr>
      <w:r w:rsidRPr="002B29E8">
        <w:rPr>
          <w:rFonts w:eastAsia="標楷體" w:hint="eastAsia"/>
          <w:b/>
          <w:bCs/>
          <w:sz w:val="28"/>
          <w:szCs w:val="28"/>
        </w:rPr>
        <w:t>中投區</w:t>
      </w:r>
      <w:r w:rsidRPr="002B29E8">
        <w:rPr>
          <w:rFonts w:eastAsia="標楷體" w:hint="eastAsia"/>
          <w:b/>
          <w:bCs/>
          <w:sz w:val="28"/>
          <w:szCs w:val="28"/>
        </w:rPr>
        <w:t>10</w:t>
      </w:r>
      <w:r w:rsidR="00BC41CE" w:rsidRPr="002B29E8">
        <w:rPr>
          <w:rFonts w:eastAsia="標楷體" w:hint="eastAsia"/>
          <w:b/>
          <w:bCs/>
          <w:sz w:val="28"/>
          <w:szCs w:val="28"/>
        </w:rPr>
        <w:t>2</w:t>
      </w:r>
      <w:r w:rsidRPr="002B29E8">
        <w:rPr>
          <w:rFonts w:eastAsia="標楷體" w:hint="eastAsia"/>
          <w:b/>
          <w:bCs/>
          <w:sz w:val="28"/>
          <w:szCs w:val="28"/>
        </w:rPr>
        <w:t>學年度國民中學技藝技能優良學生甄審入學報名表</w:t>
      </w:r>
    </w:p>
    <w:p w:rsidR="005975E5" w:rsidRPr="002B29E8" w:rsidRDefault="005975E5" w:rsidP="005975E5">
      <w:pPr>
        <w:spacing w:line="300" w:lineRule="exact"/>
        <w:ind w:firstLineChars="100" w:firstLine="240"/>
        <w:rPr>
          <w:rFonts w:eastAsia="標楷體"/>
          <w:b/>
          <w:bCs/>
        </w:rPr>
      </w:pPr>
      <w:r w:rsidRPr="002B29E8">
        <w:rPr>
          <w:rFonts w:eastAsia="標楷體" w:hint="eastAsia"/>
          <w:b/>
          <w:bCs/>
        </w:rPr>
        <w:t>一、申請科別：</w:t>
      </w:r>
      <w:r w:rsidRPr="002B29E8">
        <w:rPr>
          <w:rFonts w:eastAsia="標楷體" w:hint="eastAsia"/>
          <w:bCs/>
        </w:rPr>
        <w:t>（限填一科）</w:t>
      </w:r>
    </w:p>
    <w:tbl>
      <w:tblPr>
        <w:tblW w:w="10260"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594"/>
        <w:gridCol w:w="3866"/>
        <w:gridCol w:w="1680"/>
        <w:gridCol w:w="3120"/>
      </w:tblGrid>
      <w:tr w:rsidR="005975E5" w:rsidRPr="002B29E8" w:rsidTr="00B9199B">
        <w:trPr>
          <w:trHeight w:val="497"/>
        </w:trPr>
        <w:tc>
          <w:tcPr>
            <w:tcW w:w="1594" w:type="dxa"/>
            <w:shd w:val="clear" w:color="auto" w:fill="F3F3F3"/>
            <w:vAlign w:val="center"/>
          </w:tcPr>
          <w:p w:rsidR="005975E5" w:rsidRPr="002B29E8" w:rsidRDefault="00FC03BA" w:rsidP="008D0067">
            <w:pPr>
              <w:spacing w:line="240" w:lineRule="exact"/>
              <w:jc w:val="center"/>
              <w:rPr>
                <w:rFonts w:eastAsia="標楷體"/>
                <w:bCs/>
              </w:rPr>
            </w:pPr>
            <w:r w:rsidRPr="002B29E8">
              <w:rPr>
                <w:rFonts w:eastAsia="標楷體"/>
                <w:bCs/>
              </w:rPr>
              <w:t>科</w:t>
            </w:r>
            <w:r>
              <w:rPr>
                <w:rFonts w:eastAsia="標楷體" w:hint="eastAsia"/>
                <w:bCs/>
              </w:rPr>
              <w:t>班</w:t>
            </w:r>
            <w:r w:rsidRPr="002B29E8">
              <w:rPr>
                <w:rFonts w:eastAsia="標楷體" w:hint="eastAsia"/>
                <w:bCs/>
              </w:rPr>
              <w:t>別代碼</w:t>
            </w:r>
          </w:p>
        </w:tc>
        <w:tc>
          <w:tcPr>
            <w:tcW w:w="3866" w:type="dxa"/>
            <w:vAlign w:val="center"/>
          </w:tcPr>
          <w:p w:rsidR="005975E5" w:rsidRPr="002B29E8" w:rsidRDefault="005975E5" w:rsidP="00B9199B">
            <w:pPr>
              <w:spacing w:line="240" w:lineRule="exact"/>
              <w:jc w:val="center"/>
              <w:rPr>
                <w:rFonts w:eastAsia="標楷體"/>
                <w:sz w:val="28"/>
              </w:rPr>
            </w:pPr>
          </w:p>
        </w:tc>
        <w:tc>
          <w:tcPr>
            <w:tcW w:w="1680" w:type="dxa"/>
            <w:shd w:val="clear" w:color="auto" w:fill="F3F3F3"/>
            <w:vAlign w:val="center"/>
          </w:tcPr>
          <w:p w:rsidR="005975E5" w:rsidRPr="002B29E8" w:rsidRDefault="00FC03BA" w:rsidP="008D0067">
            <w:pPr>
              <w:spacing w:line="240" w:lineRule="exact"/>
              <w:jc w:val="center"/>
              <w:rPr>
                <w:rFonts w:eastAsia="標楷體"/>
                <w:bCs/>
              </w:rPr>
            </w:pPr>
            <w:r>
              <w:rPr>
                <w:rFonts w:eastAsia="標楷體"/>
                <w:bCs/>
              </w:rPr>
              <w:t>招生</w:t>
            </w:r>
            <w:r w:rsidRPr="002B29E8">
              <w:rPr>
                <w:rFonts w:eastAsia="標楷體"/>
                <w:bCs/>
              </w:rPr>
              <w:t>科</w:t>
            </w:r>
            <w:r>
              <w:rPr>
                <w:rFonts w:eastAsia="標楷體"/>
                <w:bCs/>
              </w:rPr>
              <w:t>班</w:t>
            </w:r>
            <w:r w:rsidRPr="002B29E8">
              <w:rPr>
                <w:rFonts w:eastAsia="標楷體"/>
                <w:bCs/>
              </w:rPr>
              <w:t>別</w:t>
            </w:r>
          </w:p>
        </w:tc>
        <w:tc>
          <w:tcPr>
            <w:tcW w:w="3120" w:type="dxa"/>
            <w:vAlign w:val="center"/>
          </w:tcPr>
          <w:p w:rsidR="005975E5" w:rsidRPr="002B29E8" w:rsidRDefault="005975E5" w:rsidP="008D0067">
            <w:pPr>
              <w:spacing w:line="240" w:lineRule="exact"/>
              <w:jc w:val="center"/>
              <w:rPr>
                <w:rFonts w:eastAsia="標楷體"/>
                <w:sz w:val="28"/>
              </w:rPr>
            </w:pPr>
          </w:p>
        </w:tc>
      </w:tr>
    </w:tbl>
    <w:p w:rsidR="005975E5" w:rsidRPr="002B29E8" w:rsidRDefault="005207E8" w:rsidP="005975E5">
      <w:pPr>
        <w:spacing w:line="300" w:lineRule="exact"/>
        <w:ind w:firstLineChars="100" w:firstLine="240"/>
        <w:rPr>
          <w:rFonts w:eastAsia="標楷體"/>
          <w:b/>
          <w:bCs/>
        </w:rPr>
      </w:pPr>
      <w:r w:rsidRPr="002B29E8">
        <w:rPr>
          <w:rFonts w:eastAsia="標楷體"/>
          <w:b/>
          <w:bCs/>
          <w:noProof/>
        </w:rPr>
        <w:pict>
          <v:shape id="_x0000_s1101" type="#_x0000_t202" style="position:absolute;left:0;text-align:left;margin-left:154.75pt;margin-top:12.35pt;width:108pt;height:270pt;z-index:-251652096;mso-position-horizontal-relative:text;mso-position-vertical-relative:text" stroked="f">
            <v:textbox style="layout-flow:vertical-ideographic;mso-next-textbox:#_x0000_s1101">
              <w:txbxContent>
                <w:p w:rsidR="00AD563C" w:rsidRPr="00377265" w:rsidRDefault="00AD563C" w:rsidP="005975E5">
                  <w:pPr>
                    <w:rPr>
                      <w:rFonts w:ascii="金梅新毛筆隸書" w:eastAsia="金梅新毛筆隸書"/>
                      <w:color w:val="CC99FF"/>
                      <w:sz w:val="52"/>
                      <w:szCs w:val="52"/>
                    </w:rPr>
                  </w:pPr>
                  <w:r>
                    <w:rPr>
                      <w:rFonts w:ascii="金梅新毛筆隸書" w:eastAsia="金梅新毛筆隸書" w:hint="eastAsia"/>
                      <w:color w:val="CC99FF"/>
                      <w:sz w:val="52"/>
                      <w:szCs w:val="52"/>
                    </w:rPr>
                    <w:t>白</w:t>
                  </w:r>
                  <w:r w:rsidRPr="00377265">
                    <w:rPr>
                      <w:rFonts w:ascii="金梅新毛筆隸書" w:eastAsia="金梅新毛筆隸書" w:hint="eastAsia"/>
                      <w:color w:val="CC99FF"/>
                      <w:sz w:val="52"/>
                      <w:szCs w:val="52"/>
                    </w:rPr>
                    <w:t>色報名表</w:t>
                  </w:r>
                </w:p>
              </w:txbxContent>
            </v:textbox>
          </v:shape>
        </w:pict>
      </w:r>
      <w:r w:rsidR="005975E5" w:rsidRPr="002B29E8">
        <w:rPr>
          <w:rFonts w:eastAsia="標楷體"/>
          <w:b/>
          <w:bCs/>
        </w:rPr>
        <w:t>二、學生基本資料：</w:t>
      </w:r>
    </w:p>
    <w:tbl>
      <w:tblPr>
        <w:tblW w:w="10260" w:type="dxa"/>
        <w:tblInd w:w="2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tblPr>
      <w:tblGrid>
        <w:gridCol w:w="1619"/>
        <w:gridCol w:w="3423"/>
        <w:gridCol w:w="1357"/>
        <w:gridCol w:w="386"/>
        <w:gridCol w:w="386"/>
        <w:gridCol w:w="386"/>
        <w:gridCol w:w="132"/>
        <w:gridCol w:w="254"/>
        <w:gridCol w:w="386"/>
        <w:gridCol w:w="95"/>
        <w:gridCol w:w="291"/>
        <w:gridCol w:w="386"/>
        <w:gridCol w:w="386"/>
        <w:gridCol w:w="386"/>
        <w:gridCol w:w="387"/>
      </w:tblGrid>
      <w:tr w:rsidR="005975E5" w:rsidRPr="002B29E8" w:rsidTr="008D0067">
        <w:trPr>
          <w:trHeight w:val="496"/>
        </w:trPr>
        <w:tc>
          <w:tcPr>
            <w:tcW w:w="1619" w:type="dxa"/>
            <w:tcBorders>
              <w:top w:val="single" w:sz="12" w:space="0" w:color="auto"/>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學生姓名</w:t>
            </w:r>
          </w:p>
        </w:tc>
        <w:tc>
          <w:tcPr>
            <w:tcW w:w="3423" w:type="dxa"/>
            <w:tcBorders>
              <w:top w:val="single" w:sz="12" w:space="0" w:color="auto"/>
              <w:left w:val="single" w:sz="4" w:space="0" w:color="auto"/>
              <w:bottom w:val="single" w:sz="2" w:space="0" w:color="auto"/>
              <w:right w:val="single" w:sz="4" w:space="0" w:color="auto"/>
            </w:tcBorders>
            <w:vAlign w:val="center"/>
          </w:tcPr>
          <w:p w:rsidR="005975E5" w:rsidRPr="002B29E8" w:rsidRDefault="005975E5" w:rsidP="008D0067">
            <w:pPr>
              <w:widowControl/>
              <w:spacing w:line="220" w:lineRule="exact"/>
              <w:rPr>
                <w:rFonts w:eastAsia="標楷體"/>
              </w:rPr>
            </w:pPr>
          </w:p>
          <w:p w:rsidR="005975E5" w:rsidRPr="002B29E8" w:rsidRDefault="005975E5" w:rsidP="008D0067">
            <w:pPr>
              <w:spacing w:line="220" w:lineRule="exact"/>
              <w:jc w:val="both"/>
              <w:rPr>
                <w:rFonts w:eastAsia="標楷體"/>
              </w:rPr>
            </w:pPr>
          </w:p>
        </w:tc>
        <w:tc>
          <w:tcPr>
            <w:tcW w:w="1357" w:type="dxa"/>
            <w:tcBorders>
              <w:top w:val="single" w:sz="12"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性</w:t>
            </w:r>
            <w:r w:rsidRPr="002B29E8">
              <w:rPr>
                <w:rFonts w:eastAsia="標楷體" w:hint="eastAsia"/>
              </w:rPr>
              <w:t xml:space="preserve">  </w:t>
            </w:r>
            <w:r w:rsidRPr="002B29E8">
              <w:rPr>
                <w:rFonts w:eastAsia="標楷體" w:hint="eastAsia"/>
              </w:rPr>
              <w:t>別</w:t>
            </w:r>
          </w:p>
        </w:tc>
        <w:tc>
          <w:tcPr>
            <w:tcW w:w="1290" w:type="dxa"/>
            <w:gridSpan w:val="4"/>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20" w:lineRule="exact"/>
              <w:ind w:firstLineChars="100" w:firstLine="220"/>
              <w:jc w:val="both"/>
              <w:rPr>
                <w:rFonts w:eastAsia="標楷體"/>
                <w:sz w:val="22"/>
              </w:rPr>
            </w:pPr>
            <w:r w:rsidRPr="002B29E8">
              <w:rPr>
                <w:rFonts w:eastAsia="標楷體" w:hint="eastAsia"/>
                <w:sz w:val="22"/>
              </w:rPr>
              <w:t>男</w:t>
            </w:r>
            <w:r w:rsidRPr="002B29E8">
              <w:rPr>
                <w:rFonts w:eastAsia="標楷體" w:hint="eastAsia"/>
                <w:sz w:val="22"/>
              </w:rPr>
              <w:t xml:space="preserve"> </w:t>
            </w:r>
            <w:r w:rsidRPr="002B29E8">
              <w:rPr>
                <w:rFonts w:eastAsia="標楷體" w:hint="eastAsia"/>
                <w:sz w:val="22"/>
              </w:rPr>
              <w:t>□</w:t>
            </w:r>
          </w:p>
          <w:p w:rsidR="005975E5" w:rsidRPr="002B29E8" w:rsidRDefault="005975E5" w:rsidP="008D0067">
            <w:pPr>
              <w:spacing w:line="220" w:lineRule="exact"/>
              <w:ind w:firstLineChars="100" w:firstLine="220"/>
              <w:jc w:val="both"/>
              <w:rPr>
                <w:rFonts w:eastAsia="標楷體"/>
              </w:rPr>
            </w:pPr>
            <w:r w:rsidRPr="002B29E8">
              <w:rPr>
                <w:rFonts w:eastAsia="標楷體" w:hint="eastAsia"/>
                <w:sz w:val="22"/>
              </w:rPr>
              <w:t>女</w:t>
            </w:r>
            <w:r w:rsidRPr="002B29E8">
              <w:rPr>
                <w:rFonts w:eastAsia="標楷體" w:hint="eastAsia"/>
                <w:sz w:val="22"/>
              </w:rPr>
              <w:t xml:space="preserve"> </w:t>
            </w:r>
            <w:r w:rsidRPr="002B29E8">
              <w:rPr>
                <w:rFonts w:eastAsia="標楷體" w:hint="eastAsia"/>
                <w:sz w:val="22"/>
              </w:rPr>
              <w:t>□</w:t>
            </w:r>
          </w:p>
        </w:tc>
        <w:tc>
          <w:tcPr>
            <w:tcW w:w="735" w:type="dxa"/>
            <w:gridSpan w:val="3"/>
            <w:tcBorders>
              <w:top w:val="single" w:sz="12" w:space="0" w:color="auto"/>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r w:rsidRPr="002B29E8">
              <w:rPr>
                <w:rFonts w:eastAsia="標楷體" w:hint="eastAsia"/>
              </w:rPr>
              <w:t>生日</w:t>
            </w:r>
          </w:p>
        </w:tc>
        <w:tc>
          <w:tcPr>
            <w:tcW w:w="1836" w:type="dxa"/>
            <w:gridSpan w:val="5"/>
            <w:tcBorders>
              <w:top w:val="single" w:sz="12" w:space="0" w:color="auto"/>
              <w:left w:val="single" w:sz="4" w:space="0" w:color="auto"/>
              <w:bottom w:val="single" w:sz="2" w:space="0" w:color="auto"/>
              <w:right w:val="single" w:sz="12" w:space="0" w:color="auto"/>
            </w:tcBorders>
            <w:vAlign w:val="center"/>
          </w:tcPr>
          <w:p w:rsidR="005975E5" w:rsidRPr="002B29E8" w:rsidRDefault="005975E5" w:rsidP="008D0067">
            <w:pPr>
              <w:spacing w:line="220" w:lineRule="exact"/>
              <w:jc w:val="center"/>
              <w:rPr>
                <w:rFonts w:eastAsia="標楷體"/>
              </w:rPr>
            </w:pPr>
            <w:r w:rsidRPr="002B29E8">
              <w:rPr>
                <w:rFonts w:eastAsia="標楷體" w:hint="eastAsia"/>
              </w:rPr>
              <w:t xml:space="preserve">   </w:t>
            </w:r>
            <w:r w:rsidRPr="002B29E8">
              <w:rPr>
                <w:rFonts w:eastAsia="標楷體" w:hint="eastAsia"/>
              </w:rPr>
              <w:t>年</w:t>
            </w:r>
            <w:r w:rsidRPr="002B29E8">
              <w:rPr>
                <w:rFonts w:eastAsia="標楷體" w:hint="eastAsia"/>
              </w:rPr>
              <w:t xml:space="preserve">  </w:t>
            </w:r>
            <w:r w:rsidRPr="002B29E8">
              <w:rPr>
                <w:rFonts w:eastAsia="標楷體" w:hint="eastAsia"/>
              </w:rPr>
              <w:t>月</w:t>
            </w:r>
            <w:r w:rsidRPr="002B29E8">
              <w:rPr>
                <w:rFonts w:eastAsia="標楷體" w:hint="eastAsia"/>
              </w:rPr>
              <w:t xml:space="preserve">   </w:t>
            </w:r>
            <w:r w:rsidRPr="002B29E8">
              <w:rPr>
                <w:rFonts w:eastAsia="標楷體" w:hint="eastAsia"/>
              </w:rPr>
              <w:t>日</w:t>
            </w:r>
          </w:p>
        </w:tc>
      </w:tr>
      <w:tr w:rsidR="005975E5" w:rsidRPr="002B29E8" w:rsidTr="008D0067">
        <w:trPr>
          <w:trHeight w:val="342"/>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畢</w:t>
            </w:r>
            <w:r w:rsidRPr="002B29E8">
              <w:rPr>
                <w:rFonts w:eastAsia="標楷體" w:hint="eastAsia"/>
              </w:rPr>
              <w:t>(</w:t>
            </w:r>
            <w:r w:rsidRPr="002B29E8">
              <w:rPr>
                <w:rFonts w:eastAsia="標楷體" w:hint="eastAsia"/>
              </w:rPr>
              <w:t>肄</w:t>
            </w:r>
            <w:r w:rsidRPr="002B29E8">
              <w:rPr>
                <w:rFonts w:eastAsia="標楷體" w:hint="eastAsia"/>
              </w:rPr>
              <w:t>)</w:t>
            </w:r>
            <w:r w:rsidRPr="002B29E8">
              <w:rPr>
                <w:rFonts w:eastAsia="標楷體" w:hint="eastAsia"/>
              </w:rPr>
              <w:t>業學校</w:t>
            </w:r>
          </w:p>
        </w:tc>
        <w:tc>
          <w:tcPr>
            <w:tcW w:w="3423" w:type="dxa"/>
            <w:tcBorders>
              <w:top w:val="single" w:sz="2" w:space="0" w:color="auto"/>
              <w:left w:val="single" w:sz="4" w:space="0" w:color="auto"/>
              <w:bottom w:val="single" w:sz="2" w:space="0" w:color="auto"/>
              <w:right w:val="single" w:sz="4" w:space="0" w:color="auto"/>
            </w:tcBorders>
            <w:vAlign w:val="center"/>
          </w:tcPr>
          <w:p w:rsidR="005975E5" w:rsidRPr="002B29E8" w:rsidRDefault="005975E5" w:rsidP="008D0067">
            <w:pPr>
              <w:widowControl/>
              <w:spacing w:line="220" w:lineRule="exact"/>
              <w:rPr>
                <w:rFonts w:eastAsia="標楷體"/>
              </w:rPr>
            </w:pPr>
          </w:p>
          <w:p w:rsidR="005975E5" w:rsidRPr="002B29E8" w:rsidRDefault="005975E5" w:rsidP="008D0067">
            <w:pPr>
              <w:spacing w:line="220" w:lineRule="exact"/>
              <w:jc w:val="both"/>
              <w:rPr>
                <w:rFonts w:eastAsia="標楷體"/>
              </w:rPr>
            </w:pP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畢業年別</w:t>
            </w:r>
          </w:p>
        </w:tc>
        <w:tc>
          <w:tcPr>
            <w:tcW w:w="3861" w:type="dxa"/>
            <w:gridSpan w:val="12"/>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20" w:lineRule="exact"/>
              <w:jc w:val="center"/>
              <w:rPr>
                <w:rFonts w:eastAsia="標楷體"/>
              </w:rPr>
            </w:pPr>
            <w:r w:rsidRPr="002B29E8">
              <w:rPr>
                <w:rFonts w:eastAsia="標楷體" w:hint="eastAsia"/>
                <w:sz w:val="22"/>
              </w:rPr>
              <w:t>□應屆生</w:t>
            </w:r>
            <w:r w:rsidRPr="002B29E8">
              <w:rPr>
                <w:rFonts w:eastAsia="標楷體" w:hint="eastAsia"/>
              </w:rPr>
              <w:t>10</w:t>
            </w:r>
            <w:r w:rsidR="00BC41CE" w:rsidRPr="002B29E8">
              <w:rPr>
                <w:rFonts w:eastAsia="標楷體" w:hint="eastAsia"/>
              </w:rPr>
              <w:t>2</w:t>
            </w:r>
            <w:r w:rsidRPr="002B29E8">
              <w:rPr>
                <w:rFonts w:eastAsia="標楷體" w:hint="eastAsia"/>
                <w:sz w:val="22"/>
              </w:rPr>
              <w:t>年</w:t>
            </w:r>
            <w:r w:rsidRPr="002B29E8">
              <w:rPr>
                <w:rFonts w:eastAsia="標楷體" w:hint="eastAsia"/>
                <w:sz w:val="22"/>
              </w:rPr>
              <w:t xml:space="preserve">   </w:t>
            </w:r>
            <w:r w:rsidRPr="002B29E8">
              <w:rPr>
                <w:rFonts w:eastAsia="標楷體" w:hint="eastAsia"/>
                <w:sz w:val="22"/>
              </w:rPr>
              <w:t>□</w:t>
            </w:r>
            <w:r w:rsidRPr="002B29E8">
              <w:rPr>
                <w:rFonts w:eastAsia="標楷體" w:hint="eastAsia"/>
              </w:rPr>
              <w:t>非應屆</w:t>
            </w:r>
            <w:r w:rsidRPr="002B29E8">
              <w:rPr>
                <w:rFonts w:eastAsia="標楷體" w:hint="eastAsia"/>
                <w:u w:val="single"/>
              </w:rPr>
              <w:t xml:space="preserve">      </w:t>
            </w:r>
            <w:r w:rsidRPr="002B29E8">
              <w:rPr>
                <w:rFonts w:eastAsia="標楷體" w:hint="eastAsia"/>
              </w:rPr>
              <w:t>年</w:t>
            </w:r>
          </w:p>
        </w:tc>
      </w:tr>
      <w:tr w:rsidR="005975E5" w:rsidRPr="002B29E8" w:rsidTr="008D0067">
        <w:trPr>
          <w:trHeight w:val="434"/>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就讀班級</w:t>
            </w:r>
          </w:p>
        </w:tc>
        <w:tc>
          <w:tcPr>
            <w:tcW w:w="3423" w:type="dxa"/>
            <w:tcBorders>
              <w:top w:val="single" w:sz="2" w:space="0" w:color="auto"/>
              <w:left w:val="single" w:sz="4" w:space="0" w:color="auto"/>
              <w:bottom w:val="single" w:sz="2" w:space="0" w:color="auto"/>
              <w:right w:val="single" w:sz="4" w:space="0" w:color="auto"/>
            </w:tcBorders>
            <w:vAlign w:val="center"/>
          </w:tcPr>
          <w:p w:rsidR="005975E5" w:rsidRPr="002B29E8" w:rsidRDefault="005975E5" w:rsidP="008D0067">
            <w:pPr>
              <w:spacing w:line="220" w:lineRule="exact"/>
              <w:ind w:firstLineChars="350" w:firstLine="840"/>
              <w:rPr>
                <w:rFonts w:eastAsia="標楷體"/>
              </w:rPr>
            </w:pPr>
            <w:r w:rsidRPr="002B29E8">
              <w:rPr>
                <w:rFonts w:eastAsia="標楷體" w:hint="eastAsia"/>
              </w:rPr>
              <w:t>年</w:t>
            </w:r>
            <w:r w:rsidRPr="002B29E8">
              <w:rPr>
                <w:rFonts w:eastAsia="標楷體" w:hint="eastAsia"/>
              </w:rPr>
              <w:t xml:space="preserve">     </w:t>
            </w:r>
            <w:r w:rsidRPr="002B29E8">
              <w:rPr>
                <w:rFonts w:eastAsia="標楷體" w:hint="eastAsia"/>
              </w:rPr>
              <w:t>班座號：</w:t>
            </w: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身分證</w:t>
            </w:r>
          </w:p>
          <w:p w:rsidR="005975E5" w:rsidRPr="002B29E8" w:rsidRDefault="005975E5" w:rsidP="008D0067">
            <w:pPr>
              <w:spacing w:line="220" w:lineRule="exact"/>
              <w:jc w:val="center"/>
              <w:rPr>
                <w:rFonts w:eastAsia="標楷體"/>
              </w:rPr>
            </w:pPr>
            <w:r w:rsidRPr="002B29E8">
              <w:rPr>
                <w:rFonts w:eastAsia="標楷體" w:hint="eastAsia"/>
              </w:rPr>
              <w:t>統一編號</w:t>
            </w: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gridSpan w:val="2"/>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gridSpan w:val="2"/>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6" w:type="dxa"/>
            <w:tcBorders>
              <w:top w:val="nil"/>
              <w:left w:val="single" w:sz="4" w:space="0" w:color="auto"/>
              <w:bottom w:val="single" w:sz="4" w:space="0" w:color="auto"/>
              <w:right w:val="single" w:sz="4" w:space="0" w:color="auto"/>
            </w:tcBorders>
            <w:vAlign w:val="center"/>
          </w:tcPr>
          <w:p w:rsidR="005975E5" w:rsidRPr="002B29E8" w:rsidRDefault="005975E5" w:rsidP="008D0067">
            <w:pPr>
              <w:spacing w:line="220" w:lineRule="exact"/>
              <w:jc w:val="center"/>
              <w:rPr>
                <w:rFonts w:eastAsia="標楷體"/>
              </w:rPr>
            </w:pPr>
          </w:p>
        </w:tc>
        <w:tc>
          <w:tcPr>
            <w:tcW w:w="387" w:type="dxa"/>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20" w:lineRule="exact"/>
              <w:jc w:val="center"/>
              <w:rPr>
                <w:rFonts w:eastAsia="標楷體"/>
              </w:rPr>
            </w:pPr>
          </w:p>
        </w:tc>
      </w:tr>
      <w:tr w:rsidR="005975E5" w:rsidRPr="002B29E8" w:rsidTr="008D0067">
        <w:trPr>
          <w:trHeight w:val="476"/>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聯絡電話</w:t>
            </w:r>
          </w:p>
        </w:tc>
        <w:tc>
          <w:tcPr>
            <w:tcW w:w="3423" w:type="dxa"/>
            <w:tcBorders>
              <w:top w:val="single" w:sz="2" w:space="0" w:color="auto"/>
              <w:left w:val="single" w:sz="4" w:space="0" w:color="auto"/>
              <w:bottom w:val="single" w:sz="2" w:space="0" w:color="auto"/>
              <w:right w:val="single" w:sz="4" w:space="0" w:color="auto"/>
            </w:tcBorders>
            <w:vAlign w:val="center"/>
          </w:tcPr>
          <w:p w:rsidR="005975E5" w:rsidRPr="002B29E8" w:rsidRDefault="005975E5" w:rsidP="008D0067">
            <w:pPr>
              <w:spacing w:line="220" w:lineRule="exact"/>
              <w:rPr>
                <w:rFonts w:eastAsia="標楷體"/>
              </w:rPr>
            </w:pPr>
            <w:r w:rsidRPr="002B29E8">
              <w:rPr>
                <w:rFonts w:eastAsia="標楷體" w:hint="eastAsia"/>
              </w:rPr>
              <w:t>(       )</w:t>
            </w:r>
          </w:p>
        </w:tc>
        <w:tc>
          <w:tcPr>
            <w:tcW w:w="1357" w:type="dxa"/>
            <w:tcBorders>
              <w:top w:val="single" w:sz="4" w:space="0" w:color="auto"/>
              <w:left w:val="single" w:sz="4" w:space="0" w:color="auto"/>
              <w:bottom w:val="single" w:sz="4" w:space="0" w:color="auto"/>
              <w:right w:val="single" w:sz="4" w:space="0" w:color="auto"/>
            </w:tcBorders>
            <w:shd w:val="clear" w:color="auto" w:fill="F3F3F3"/>
            <w:vAlign w:val="center"/>
          </w:tcPr>
          <w:p w:rsidR="005975E5" w:rsidRPr="002B29E8" w:rsidRDefault="005975E5" w:rsidP="008D0067">
            <w:pPr>
              <w:spacing w:line="220" w:lineRule="exact"/>
              <w:rPr>
                <w:rFonts w:eastAsia="標楷體"/>
              </w:rPr>
            </w:pPr>
            <w:r w:rsidRPr="002B29E8">
              <w:rPr>
                <w:rFonts w:eastAsia="標楷體" w:hint="eastAsia"/>
              </w:rPr>
              <w:t>監護人簽章</w:t>
            </w:r>
          </w:p>
        </w:tc>
        <w:tc>
          <w:tcPr>
            <w:tcW w:w="3861" w:type="dxa"/>
            <w:gridSpan w:val="12"/>
            <w:tcBorders>
              <w:top w:val="nil"/>
              <w:left w:val="single" w:sz="4" w:space="0" w:color="auto"/>
              <w:bottom w:val="single" w:sz="4" w:space="0" w:color="auto"/>
              <w:right w:val="single" w:sz="12" w:space="0" w:color="auto"/>
            </w:tcBorders>
            <w:vAlign w:val="center"/>
          </w:tcPr>
          <w:p w:rsidR="005975E5" w:rsidRPr="002B29E8" w:rsidRDefault="005975E5" w:rsidP="008D0067">
            <w:pPr>
              <w:spacing w:line="220" w:lineRule="exact"/>
              <w:jc w:val="center"/>
              <w:rPr>
                <w:rFonts w:eastAsia="標楷體"/>
              </w:rPr>
            </w:pPr>
          </w:p>
        </w:tc>
      </w:tr>
      <w:tr w:rsidR="005975E5" w:rsidRPr="002B29E8" w:rsidTr="008D0067">
        <w:trPr>
          <w:trHeight w:val="509"/>
        </w:trPr>
        <w:tc>
          <w:tcPr>
            <w:tcW w:w="1619" w:type="dxa"/>
            <w:tcBorders>
              <w:top w:val="single" w:sz="4" w:space="0" w:color="auto"/>
              <w:left w:val="single" w:sz="12" w:space="0" w:color="auto"/>
              <w:bottom w:val="single" w:sz="12" w:space="0" w:color="auto"/>
              <w:right w:val="single" w:sz="4" w:space="0" w:color="auto"/>
            </w:tcBorders>
            <w:shd w:val="clear" w:color="auto" w:fill="F3F3F3"/>
            <w:vAlign w:val="center"/>
          </w:tcPr>
          <w:p w:rsidR="005975E5" w:rsidRPr="002B29E8" w:rsidRDefault="005975E5" w:rsidP="008D0067">
            <w:pPr>
              <w:spacing w:line="220" w:lineRule="exact"/>
              <w:jc w:val="center"/>
              <w:rPr>
                <w:rFonts w:eastAsia="標楷體"/>
              </w:rPr>
            </w:pPr>
            <w:r w:rsidRPr="002B29E8">
              <w:rPr>
                <w:rFonts w:eastAsia="標楷體" w:hint="eastAsia"/>
              </w:rPr>
              <w:t>通訊處</w:t>
            </w:r>
          </w:p>
        </w:tc>
        <w:tc>
          <w:tcPr>
            <w:tcW w:w="8641" w:type="dxa"/>
            <w:gridSpan w:val="14"/>
            <w:tcBorders>
              <w:top w:val="single" w:sz="2" w:space="0" w:color="auto"/>
              <w:left w:val="single" w:sz="4" w:space="0" w:color="auto"/>
              <w:bottom w:val="single" w:sz="12" w:space="0" w:color="auto"/>
              <w:right w:val="single" w:sz="12" w:space="0" w:color="auto"/>
            </w:tcBorders>
            <w:vAlign w:val="center"/>
          </w:tcPr>
          <w:p w:rsidR="005975E5" w:rsidRPr="002B29E8" w:rsidRDefault="005975E5" w:rsidP="008D0067">
            <w:pPr>
              <w:spacing w:line="200" w:lineRule="exact"/>
              <w:jc w:val="both"/>
              <w:rPr>
                <w:rFonts w:eastAsia="標楷體"/>
                <w:sz w:val="22"/>
                <w:szCs w:val="22"/>
              </w:rPr>
            </w:pPr>
            <w:r w:rsidRPr="002B29E8">
              <w:rPr>
                <w:rFonts w:eastAsia="標楷體" w:hint="eastAsia"/>
                <w:sz w:val="22"/>
                <w:szCs w:val="22"/>
              </w:rPr>
              <w:t>郵遞區號</w:t>
            </w:r>
            <w:r w:rsidRPr="002B29E8">
              <w:rPr>
                <w:rFonts w:eastAsia="標楷體" w:hint="eastAsia"/>
                <w:sz w:val="22"/>
                <w:szCs w:val="22"/>
              </w:rPr>
              <w:t xml:space="preserve">       </w:t>
            </w:r>
            <w:r w:rsidRPr="002B29E8">
              <w:rPr>
                <w:rFonts w:eastAsia="標楷體"/>
                <w:sz w:val="22"/>
                <w:szCs w:val="22"/>
              </w:rPr>
              <w:t xml:space="preserve"> </w:t>
            </w:r>
            <w:r w:rsidRPr="002B29E8">
              <w:rPr>
                <w:rFonts w:eastAsia="標楷體" w:hint="eastAsia"/>
                <w:sz w:val="22"/>
                <w:szCs w:val="22"/>
              </w:rPr>
              <w:t xml:space="preserve"> </w:t>
            </w:r>
            <w:r w:rsidRPr="002B29E8">
              <w:rPr>
                <w:rFonts w:eastAsia="標楷體" w:hint="eastAsia"/>
                <w:sz w:val="22"/>
                <w:szCs w:val="22"/>
              </w:rPr>
              <w:t>縣</w:t>
            </w:r>
            <w:r w:rsidRPr="002B29E8">
              <w:rPr>
                <w:rFonts w:eastAsia="標楷體" w:hint="eastAsia"/>
                <w:sz w:val="22"/>
                <w:szCs w:val="22"/>
              </w:rPr>
              <w:t xml:space="preserve">          </w:t>
            </w:r>
            <w:r w:rsidRPr="002B29E8">
              <w:rPr>
                <w:rFonts w:eastAsia="標楷體" w:hint="eastAsia"/>
                <w:sz w:val="22"/>
                <w:szCs w:val="22"/>
              </w:rPr>
              <w:t>鄉市</w:t>
            </w:r>
            <w:r w:rsidRPr="002B29E8">
              <w:rPr>
                <w:rFonts w:eastAsia="標楷體" w:hint="eastAsia"/>
                <w:sz w:val="22"/>
                <w:szCs w:val="22"/>
              </w:rPr>
              <w:t xml:space="preserve">         </w:t>
            </w:r>
            <w:r w:rsidRPr="002B29E8">
              <w:rPr>
                <w:rFonts w:eastAsia="標楷體" w:hint="eastAsia"/>
                <w:sz w:val="22"/>
                <w:szCs w:val="22"/>
              </w:rPr>
              <w:t>村</w:t>
            </w:r>
            <w:r w:rsidRPr="002B29E8">
              <w:rPr>
                <w:rFonts w:eastAsia="標楷體" w:hint="eastAsia"/>
                <w:sz w:val="22"/>
                <w:szCs w:val="22"/>
              </w:rPr>
              <w:t xml:space="preserve">        </w:t>
            </w:r>
            <w:r w:rsidRPr="002B29E8">
              <w:rPr>
                <w:rFonts w:eastAsia="標楷體" w:hint="eastAsia"/>
                <w:sz w:val="22"/>
                <w:szCs w:val="22"/>
              </w:rPr>
              <w:t>路</w:t>
            </w:r>
            <w:r w:rsidRPr="002B29E8">
              <w:rPr>
                <w:rFonts w:eastAsia="標楷體"/>
                <w:sz w:val="22"/>
                <w:szCs w:val="22"/>
              </w:rPr>
              <w:t>(</w:t>
            </w:r>
            <w:r w:rsidRPr="002B29E8">
              <w:rPr>
                <w:rFonts w:eastAsia="標楷體" w:hint="eastAsia"/>
                <w:sz w:val="22"/>
                <w:szCs w:val="22"/>
              </w:rPr>
              <w:t>街</w:t>
            </w:r>
            <w:r w:rsidRPr="002B29E8">
              <w:rPr>
                <w:rFonts w:eastAsia="標楷體"/>
                <w:sz w:val="22"/>
                <w:szCs w:val="22"/>
              </w:rPr>
              <w:t>)</w:t>
            </w:r>
            <w:r w:rsidRPr="002B29E8">
              <w:rPr>
                <w:rFonts w:eastAsia="標楷體" w:hint="eastAsia"/>
                <w:sz w:val="22"/>
                <w:szCs w:val="22"/>
              </w:rPr>
              <w:t xml:space="preserve">      </w:t>
            </w:r>
            <w:r w:rsidRPr="002B29E8">
              <w:rPr>
                <w:rFonts w:eastAsia="標楷體" w:hint="eastAsia"/>
                <w:sz w:val="22"/>
                <w:szCs w:val="22"/>
              </w:rPr>
              <w:t>段</w:t>
            </w:r>
            <w:r w:rsidRPr="002B29E8">
              <w:rPr>
                <w:rFonts w:eastAsia="標楷體" w:hint="eastAsia"/>
                <w:sz w:val="22"/>
                <w:szCs w:val="22"/>
              </w:rPr>
              <w:t xml:space="preserve">        </w:t>
            </w:r>
            <w:r w:rsidRPr="002B29E8">
              <w:rPr>
                <w:rFonts w:eastAsia="標楷體" w:hint="eastAsia"/>
                <w:sz w:val="22"/>
                <w:szCs w:val="22"/>
              </w:rPr>
              <w:t>巷</w:t>
            </w:r>
          </w:p>
          <w:p w:rsidR="005975E5" w:rsidRPr="002B29E8" w:rsidRDefault="005975E5" w:rsidP="008D0067">
            <w:pPr>
              <w:spacing w:line="260" w:lineRule="exact"/>
              <w:jc w:val="both"/>
              <w:rPr>
                <w:rFonts w:eastAsia="標楷體"/>
              </w:rPr>
            </w:pPr>
            <w:r w:rsidRPr="002B29E8">
              <w:rPr>
                <w:rFonts w:eastAsia="標楷體" w:hint="eastAsia"/>
                <w:sz w:val="22"/>
                <w:szCs w:val="22"/>
              </w:rPr>
              <w:t>□□□</w:t>
            </w:r>
            <w:r w:rsidRPr="002B29E8">
              <w:rPr>
                <w:rFonts w:eastAsia="標楷體" w:hint="eastAsia"/>
                <w:sz w:val="22"/>
                <w:szCs w:val="22"/>
              </w:rPr>
              <w:t xml:space="preserve">           </w:t>
            </w:r>
            <w:r w:rsidRPr="002B29E8">
              <w:rPr>
                <w:rFonts w:eastAsia="標楷體" w:hint="eastAsia"/>
                <w:sz w:val="22"/>
                <w:szCs w:val="22"/>
              </w:rPr>
              <w:t>市</w:t>
            </w:r>
            <w:r w:rsidRPr="002B29E8">
              <w:rPr>
                <w:rFonts w:eastAsia="標楷體" w:hint="eastAsia"/>
                <w:sz w:val="22"/>
                <w:szCs w:val="22"/>
              </w:rPr>
              <w:t xml:space="preserve">          </w:t>
            </w:r>
            <w:r w:rsidRPr="002B29E8">
              <w:rPr>
                <w:rFonts w:eastAsia="標楷體" w:hint="eastAsia"/>
                <w:sz w:val="22"/>
                <w:szCs w:val="22"/>
              </w:rPr>
              <w:t>鎮區</w:t>
            </w:r>
            <w:r w:rsidRPr="002B29E8">
              <w:rPr>
                <w:rFonts w:eastAsia="標楷體" w:hint="eastAsia"/>
                <w:sz w:val="22"/>
                <w:szCs w:val="22"/>
              </w:rPr>
              <w:t xml:space="preserve">        (</w:t>
            </w:r>
            <w:r w:rsidRPr="002B29E8">
              <w:rPr>
                <w:rFonts w:eastAsia="標楷體" w:hint="eastAsia"/>
                <w:sz w:val="22"/>
                <w:szCs w:val="22"/>
              </w:rPr>
              <w:t>里</w:t>
            </w:r>
            <w:r w:rsidRPr="002B29E8">
              <w:rPr>
                <w:rFonts w:eastAsia="標楷體" w:hint="eastAsia"/>
                <w:sz w:val="22"/>
                <w:szCs w:val="22"/>
              </w:rPr>
              <w:t xml:space="preserve">)         </w:t>
            </w:r>
            <w:r w:rsidRPr="002B29E8">
              <w:rPr>
                <w:rFonts w:eastAsia="標楷體" w:hint="eastAsia"/>
                <w:sz w:val="22"/>
                <w:szCs w:val="22"/>
              </w:rPr>
              <w:t>弄</w:t>
            </w:r>
            <w:r w:rsidRPr="002B29E8">
              <w:rPr>
                <w:rFonts w:eastAsia="標楷體" w:hint="eastAsia"/>
                <w:sz w:val="22"/>
                <w:szCs w:val="22"/>
              </w:rPr>
              <w:t xml:space="preserve">        </w:t>
            </w:r>
            <w:r w:rsidRPr="002B29E8">
              <w:rPr>
                <w:rFonts w:eastAsia="標楷體" w:hint="eastAsia"/>
                <w:sz w:val="22"/>
                <w:szCs w:val="22"/>
              </w:rPr>
              <w:t>號</w:t>
            </w:r>
            <w:r w:rsidRPr="002B29E8">
              <w:rPr>
                <w:rFonts w:eastAsia="標楷體" w:hint="eastAsia"/>
                <w:sz w:val="22"/>
                <w:szCs w:val="22"/>
              </w:rPr>
              <w:t xml:space="preserve">        </w:t>
            </w:r>
            <w:r w:rsidRPr="002B29E8">
              <w:rPr>
                <w:rFonts w:eastAsia="標楷體" w:hint="eastAsia"/>
                <w:sz w:val="22"/>
                <w:szCs w:val="22"/>
              </w:rPr>
              <w:t>樓</w:t>
            </w:r>
          </w:p>
        </w:tc>
      </w:tr>
    </w:tbl>
    <w:p w:rsidR="005975E5" w:rsidRPr="002B29E8" w:rsidRDefault="005975E5" w:rsidP="005975E5">
      <w:pPr>
        <w:spacing w:line="300" w:lineRule="exact"/>
        <w:ind w:firstLineChars="50" w:firstLine="120"/>
        <w:rPr>
          <w:rFonts w:eastAsia="標楷體"/>
          <w:b/>
          <w:bCs/>
        </w:rPr>
      </w:pPr>
      <w:r w:rsidRPr="002B29E8">
        <w:rPr>
          <w:rFonts w:eastAsia="標楷體"/>
          <w:b/>
          <w:bCs/>
        </w:rPr>
        <w:t>三、</w:t>
      </w:r>
      <w:r w:rsidRPr="002B29E8">
        <w:rPr>
          <w:rFonts w:eastAsia="標楷體" w:hint="eastAsia"/>
          <w:b/>
          <w:bCs/>
        </w:rPr>
        <w:t>甄審</w:t>
      </w:r>
      <w:r w:rsidRPr="002B29E8">
        <w:rPr>
          <w:rFonts w:eastAsia="標楷體"/>
          <w:b/>
          <w:bCs/>
        </w:rPr>
        <w:t>條件：</w:t>
      </w:r>
    </w:p>
    <w:p w:rsidR="005975E5" w:rsidRPr="002B29E8" w:rsidRDefault="005975E5" w:rsidP="005975E5">
      <w:pPr>
        <w:spacing w:line="240" w:lineRule="exact"/>
        <w:ind w:firstLineChars="50" w:firstLine="120"/>
        <w:rPr>
          <w:rFonts w:eastAsia="標楷體"/>
          <w:b/>
        </w:rPr>
      </w:pPr>
      <w:r w:rsidRPr="002B29E8">
        <w:rPr>
          <w:rFonts w:eastAsia="標楷體"/>
          <w:b/>
          <w:bCs/>
        </w:rPr>
        <w:t xml:space="preserve">(A) </w:t>
      </w:r>
      <w:r w:rsidRPr="002B29E8">
        <w:rPr>
          <w:rFonts w:eastAsia="標楷體"/>
          <w:b/>
          <w:bCs/>
        </w:rPr>
        <w:t>參加比賽</w:t>
      </w:r>
      <w:r w:rsidRPr="002B29E8">
        <w:rPr>
          <w:rFonts w:eastAsia="標楷體"/>
          <w:b/>
          <w:bCs/>
        </w:rPr>
        <w:t>(</w:t>
      </w:r>
      <w:r w:rsidRPr="002B29E8">
        <w:rPr>
          <w:rFonts w:eastAsia="標楷體"/>
          <w:b/>
          <w:bCs/>
        </w:rPr>
        <w:t>展覽</w:t>
      </w:r>
      <w:r w:rsidRPr="002B29E8">
        <w:rPr>
          <w:rFonts w:eastAsia="標楷體"/>
          <w:b/>
          <w:bCs/>
        </w:rPr>
        <w:t>)</w:t>
      </w:r>
      <w:r w:rsidRPr="002B29E8">
        <w:rPr>
          <w:rFonts w:eastAsia="標楷體"/>
          <w:b/>
          <w:bCs/>
        </w:rPr>
        <w:t>項目：</w:t>
      </w:r>
    </w:p>
    <w:tbl>
      <w:tblPr>
        <w:tblpPr w:leftFromText="180" w:rightFromText="180" w:vertAnchor="text" w:horzAnchor="margin" w:tblpX="182" w:tblpY="76"/>
        <w:tblW w:w="10289"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28" w:type="dxa"/>
          <w:right w:w="28" w:type="dxa"/>
        </w:tblCellMar>
        <w:tblLook w:val="0000"/>
      </w:tblPr>
      <w:tblGrid>
        <w:gridCol w:w="2013"/>
        <w:gridCol w:w="1843"/>
        <w:gridCol w:w="1984"/>
        <w:gridCol w:w="2114"/>
        <w:gridCol w:w="2335"/>
      </w:tblGrid>
      <w:tr w:rsidR="005975E5" w:rsidRPr="002B29E8" w:rsidTr="00BC41CE">
        <w:trPr>
          <w:cantSplit/>
          <w:trHeight w:val="804"/>
        </w:trPr>
        <w:tc>
          <w:tcPr>
            <w:tcW w:w="2013" w:type="dxa"/>
            <w:shd w:val="clear" w:color="auto" w:fill="F3F3F3"/>
            <w:vAlign w:val="center"/>
          </w:tcPr>
          <w:p w:rsidR="005975E5" w:rsidRPr="002B29E8" w:rsidRDefault="005975E5" w:rsidP="00BB6B31">
            <w:pPr>
              <w:tabs>
                <w:tab w:val="left" w:pos="2604"/>
              </w:tabs>
              <w:spacing w:line="240" w:lineRule="exact"/>
              <w:jc w:val="center"/>
              <w:rPr>
                <w:rFonts w:eastAsia="標楷體"/>
                <w:sz w:val="22"/>
              </w:rPr>
            </w:pPr>
            <w:r w:rsidRPr="002B29E8">
              <w:rPr>
                <w:rFonts w:eastAsia="標楷體"/>
                <w:sz w:val="22"/>
              </w:rPr>
              <w:t>參加比賽</w:t>
            </w:r>
            <w:r w:rsidRPr="002B29E8">
              <w:rPr>
                <w:rFonts w:eastAsia="標楷體"/>
                <w:sz w:val="22"/>
              </w:rPr>
              <w:t>(</w:t>
            </w:r>
            <w:r w:rsidRPr="002B29E8">
              <w:rPr>
                <w:rFonts w:eastAsia="標楷體"/>
                <w:sz w:val="22"/>
              </w:rPr>
              <w:t>展覽</w:t>
            </w:r>
            <w:r w:rsidRPr="002B29E8">
              <w:rPr>
                <w:rFonts w:eastAsia="標楷體"/>
                <w:sz w:val="22"/>
              </w:rPr>
              <w:t>)</w:t>
            </w:r>
            <w:r w:rsidRPr="002B29E8">
              <w:rPr>
                <w:rFonts w:eastAsia="標楷體"/>
                <w:sz w:val="22"/>
              </w:rPr>
              <w:t>名稱</w:t>
            </w:r>
          </w:p>
        </w:tc>
        <w:tc>
          <w:tcPr>
            <w:tcW w:w="1843" w:type="dxa"/>
            <w:shd w:val="clear" w:color="auto" w:fill="F3F3F3"/>
            <w:vAlign w:val="center"/>
          </w:tcPr>
          <w:p w:rsidR="005975E5" w:rsidRPr="002B29E8" w:rsidRDefault="005975E5" w:rsidP="00BB6B31">
            <w:pPr>
              <w:tabs>
                <w:tab w:val="left" w:pos="2604"/>
              </w:tabs>
              <w:spacing w:line="240" w:lineRule="exact"/>
              <w:jc w:val="center"/>
              <w:rPr>
                <w:rFonts w:eastAsia="標楷體"/>
              </w:rPr>
            </w:pPr>
            <w:r w:rsidRPr="002B29E8">
              <w:rPr>
                <w:rFonts w:eastAsia="標楷體"/>
              </w:rPr>
              <w:t>主辦單位</w:t>
            </w:r>
          </w:p>
        </w:tc>
        <w:tc>
          <w:tcPr>
            <w:tcW w:w="1984" w:type="dxa"/>
            <w:shd w:val="clear" w:color="auto" w:fill="F3F3F3"/>
            <w:vAlign w:val="center"/>
          </w:tcPr>
          <w:p w:rsidR="005975E5" w:rsidRPr="002B29E8" w:rsidRDefault="005975E5" w:rsidP="00BB6B31">
            <w:pPr>
              <w:tabs>
                <w:tab w:val="left" w:pos="2604"/>
              </w:tabs>
              <w:spacing w:line="240" w:lineRule="exact"/>
              <w:jc w:val="center"/>
              <w:rPr>
                <w:rFonts w:eastAsia="標楷體"/>
              </w:rPr>
            </w:pPr>
            <w:r w:rsidRPr="002B29E8">
              <w:rPr>
                <w:rFonts w:eastAsia="標楷體"/>
              </w:rPr>
              <w:t>等</w:t>
            </w:r>
            <w:r w:rsidRPr="002B29E8">
              <w:rPr>
                <w:rFonts w:eastAsia="標楷體" w:hint="eastAsia"/>
              </w:rPr>
              <w:t xml:space="preserve">     </w:t>
            </w:r>
            <w:r w:rsidRPr="002B29E8">
              <w:rPr>
                <w:rFonts w:eastAsia="標楷體"/>
              </w:rPr>
              <w:t>級</w:t>
            </w:r>
          </w:p>
          <w:p w:rsidR="005975E5" w:rsidRPr="002B29E8" w:rsidRDefault="005975E5" w:rsidP="00BB6B31">
            <w:pPr>
              <w:tabs>
                <w:tab w:val="left" w:pos="2604"/>
              </w:tabs>
              <w:spacing w:line="240" w:lineRule="exact"/>
              <w:jc w:val="center"/>
              <w:rPr>
                <w:rFonts w:eastAsia="標楷體"/>
                <w:sz w:val="22"/>
              </w:rPr>
            </w:pPr>
            <w:r w:rsidRPr="002B29E8">
              <w:rPr>
                <w:rFonts w:eastAsia="標楷體"/>
                <w:sz w:val="22"/>
              </w:rPr>
              <w:t>(</w:t>
            </w:r>
            <w:r w:rsidRPr="002B29E8">
              <w:rPr>
                <w:rFonts w:eastAsia="標楷體"/>
                <w:sz w:val="22"/>
              </w:rPr>
              <w:t>國際性、全國性、</w:t>
            </w:r>
            <w:r w:rsidRPr="002B29E8">
              <w:rPr>
                <w:rFonts w:eastAsia="標楷體" w:hint="eastAsia"/>
                <w:sz w:val="22"/>
              </w:rPr>
              <w:t>臺灣區、</w:t>
            </w:r>
            <w:r w:rsidRPr="002B29E8">
              <w:rPr>
                <w:rFonts w:eastAsia="標楷體"/>
                <w:sz w:val="22"/>
              </w:rPr>
              <w:t>縣市性</w:t>
            </w:r>
            <w:r w:rsidRPr="002B29E8">
              <w:rPr>
                <w:rFonts w:eastAsia="標楷體"/>
                <w:sz w:val="22"/>
              </w:rPr>
              <w:t>)</w:t>
            </w:r>
          </w:p>
        </w:tc>
        <w:tc>
          <w:tcPr>
            <w:tcW w:w="2114" w:type="dxa"/>
            <w:shd w:val="clear" w:color="auto" w:fill="F3F3F3"/>
          </w:tcPr>
          <w:p w:rsidR="005975E5" w:rsidRPr="002B29E8" w:rsidRDefault="005975E5" w:rsidP="00BB6B31">
            <w:pPr>
              <w:tabs>
                <w:tab w:val="left" w:pos="2604"/>
              </w:tabs>
              <w:spacing w:line="240" w:lineRule="exact"/>
              <w:jc w:val="center"/>
              <w:rPr>
                <w:rFonts w:eastAsia="標楷體"/>
                <w:sz w:val="22"/>
              </w:rPr>
            </w:pPr>
            <w:r w:rsidRPr="002B29E8">
              <w:rPr>
                <w:rFonts w:eastAsia="標楷體"/>
                <w:sz w:val="22"/>
              </w:rPr>
              <w:t>名次或等級</w:t>
            </w:r>
          </w:p>
          <w:p w:rsidR="005975E5" w:rsidRPr="002B29E8" w:rsidRDefault="005975E5" w:rsidP="00BB6B31">
            <w:pPr>
              <w:tabs>
                <w:tab w:val="left" w:pos="2604"/>
              </w:tabs>
              <w:spacing w:line="240" w:lineRule="exact"/>
              <w:jc w:val="center"/>
              <w:rPr>
                <w:rFonts w:eastAsia="標楷體"/>
                <w:sz w:val="22"/>
              </w:rPr>
            </w:pPr>
            <w:r w:rsidRPr="002B29E8">
              <w:rPr>
                <w:rFonts w:eastAsia="標楷體"/>
                <w:sz w:val="22"/>
              </w:rPr>
              <w:t>(</w:t>
            </w:r>
            <w:r w:rsidRPr="002B29E8">
              <w:rPr>
                <w:rFonts w:eastAsia="標楷體"/>
                <w:sz w:val="22"/>
              </w:rPr>
              <w:t>請填</w:t>
            </w:r>
            <w:r w:rsidRPr="002B29E8">
              <w:rPr>
                <w:rFonts w:eastAsia="標楷體"/>
                <w:sz w:val="22"/>
              </w:rPr>
              <w:t>1</w:t>
            </w:r>
            <w:r w:rsidRPr="002B29E8">
              <w:rPr>
                <w:rFonts w:eastAsia="標楷體"/>
                <w:sz w:val="22"/>
              </w:rPr>
              <w:t>、</w:t>
            </w:r>
            <w:r w:rsidRPr="002B29E8">
              <w:rPr>
                <w:rFonts w:eastAsia="標楷體"/>
                <w:sz w:val="22"/>
              </w:rPr>
              <w:t>2</w:t>
            </w:r>
            <w:r w:rsidRPr="002B29E8">
              <w:rPr>
                <w:rFonts w:eastAsia="標楷體"/>
                <w:sz w:val="22"/>
              </w:rPr>
              <w:t>、</w:t>
            </w:r>
            <w:r w:rsidRPr="002B29E8">
              <w:rPr>
                <w:rFonts w:eastAsia="標楷體"/>
                <w:sz w:val="22"/>
              </w:rPr>
              <w:t>3…</w:t>
            </w:r>
            <w:r w:rsidRPr="002B29E8">
              <w:rPr>
                <w:rFonts w:eastAsia="標楷體"/>
                <w:sz w:val="22"/>
              </w:rPr>
              <w:t>名或</w:t>
            </w:r>
          </w:p>
          <w:p w:rsidR="005975E5" w:rsidRPr="002B29E8" w:rsidRDefault="005975E5" w:rsidP="00BB6B31">
            <w:pPr>
              <w:tabs>
                <w:tab w:val="left" w:pos="2604"/>
              </w:tabs>
              <w:spacing w:line="240" w:lineRule="exact"/>
              <w:jc w:val="center"/>
              <w:rPr>
                <w:rFonts w:eastAsia="標楷體"/>
                <w:sz w:val="22"/>
              </w:rPr>
            </w:pPr>
            <w:r w:rsidRPr="002B29E8">
              <w:rPr>
                <w:rFonts w:eastAsia="標楷體"/>
                <w:sz w:val="22"/>
              </w:rPr>
              <w:t>特等、優等、佳作等</w:t>
            </w:r>
            <w:r w:rsidRPr="002B29E8">
              <w:rPr>
                <w:rFonts w:eastAsia="標楷體"/>
                <w:sz w:val="22"/>
              </w:rPr>
              <w:t>)</w:t>
            </w:r>
          </w:p>
        </w:tc>
        <w:tc>
          <w:tcPr>
            <w:tcW w:w="2335" w:type="dxa"/>
            <w:shd w:val="clear" w:color="auto" w:fill="F3F3F3"/>
            <w:vAlign w:val="center"/>
          </w:tcPr>
          <w:p w:rsidR="005975E5" w:rsidRPr="002B29E8" w:rsidRDefault="005975E5" w:rsidP="00BB6B31">
            <w:pPr>
              <w:tabs>
                <w:tab w:val="left" w:pos="2604"/>
              </w:tabs>
              <w:spacing w:line="240" w:lineRule="exact"/>
              <w:jc w:val="center"/>
              <w:rPr>
                <w:rFonts w:eastAsia="標楷體"/>
              </w:rPr>
            </w:pPr>
            <w:r w:rsidRPr="002B29E8">
              <w:rPr>
                <w:rFonts w:eastAsia="標楷體"/>
                <w:sz w:val="22"/>
              </w:rPr>
              <w:t>(A)</w:t>
            </w:r>
            <w:r w:rsidRPr="002B29E8">
              <w:rPr>
                <w:rFonts w:eastAsia="標楷體"/>
              </w:rPr>
              <w:t>比賽</w:t>
            </w:r>
            <w:r w:rsidRPr="002B29E8">
              <w:rPr>
                <w:rFonts w:eastAsia="標楷體"/>
              </w:rPr>
              <w:t>(</w:t>
            </w:r>
            <w:r w:rsidRPr="002B29E8">
              <w:rPr>
                <w:rFonts w:eastAsia="標楷體"/>
              </w:rPr>
              <w:t>展覽</w:t>
            </w:r>
            <w:r w:rsidRPr="002B29E8">
              <w:rPr>
                <w:rFonts w:eastAsia="標楷體"/>
              </w:rPr>
              <w:t>)</w:t>
            </w:r>
            <w:r w:rsidRPr="002B29E8">
              <w:rPr>
                <w:rFonts w:eastAsia="標楷體"/>
              </w:rPr>
              <w:t>積分</w:t>
            </w:r>
          </w:p>
          <w:p w:rsidR="005975E5" w:rsidRPr="002B29E8" w:rsidRDefault="005975E5" w:rsidP="00BB6B31">
            <w:pPr>
              <w:tabs>
                <w:tab w:val="left" w:pos="2604"/>
              </w:tabs>
              <w:spacing w:line="240" w:lineRule="exact"/>
              <w:rPr>
                <w:rFonts w:eastAsia="標楷體"/>
                <w:sz w:val="18"/>
                <w:szCs w:val="18"/>
              </w:rPr>
            </w:pPr>
            <w:r w:rsidRPr="002B29E8">
              <w:rPr>
                <w:rFonts w:eastAsia="標楷體"/>
                <w:sz w:val="18"/>
                <w:szCs w:val="18"/>
              </w:rPr>
              <w:t>（請參照簡章第</w:t>
            </w:r>
            <w:r w:rsidR="00921481">
              <w:rPr>
                <w:rFonts w:eastAsia="標楷體" w:hint="eastAsia"/>
                <w:sz w:val="18"/>
                <w:szCs w:val="18"/>
              </w:rPr>
              <w:t>17</w:t>
            </w:r>
            <w:r w:rsidRPr="002B29E8">
              <w:rPr>
                <w:rFonts w:eastAsia="標楷體" w:hint="eastAsia"/>
                <w:sz w:val="18"/>
                <w:szCs w:val="18"/>
              </w:rPr>
              <w:t>~</w:t>
            </w:r>
            <w:r w:rsidR="00921481">
              <w:rPr>
                <w:rFonts w:eastAsia="標楷體" w:hint="eastAsia"/>
                <w:sz w:val="18"/>
                <w:szCs w:val="18"/>
              </w:rPr>
              <w:t>18</w:t>
            </w:r>
            <w:r w:rsidRPr="002B29E8">
              <w:rPr>
                <w:rFonts w:eastAsia="標楷體"/>
                <w:sz w:val="18"/>
                <w:szCs w:val="18"/>
              </w:rPr>
              <w:t>頁）</w:t>
            </w:r>
          </w:p>
        </w:tc>
      </w:tr>
      <w:tr w:rsidR="005975E5" w:rsidRPr="002B29E8" w:rsidTr="00BC41CE">
        <w:trPr>
          <w:cantSplit/>
          <w:trHeight w:val="180"/>
        </w:trPr>
        <w:tc>
          <w:tcPr>
            <w:tcW w:w="2013" w:type="dxa"/>
            <w:vAlign w:val="center"/>
          </w:tcPr>
          <w:p w:rsidR="005975E5" w:rsidRPr="002B29E8" w:rsidRDefault="005975E5" w:rsidP="008D0067">
            <w:pPr>
              <w:tabs>
                <w:tab w:val="left" w:pos="2604"/>
              </w:tabs>
              <w:spacing w:line="0" w:lineRule="atLeast"/>
              <w:jc w:val="center"/>
              <w:rPr>
                <w:rFonts w:eastAsia="標楷體"/>
                <w:sz w:val="22"/>
              </w:rPr>
            </w:pPr>
          </w:p>
        </w:tc>
        <w:tc>
          <w:tcPr>
            <w:tcW w:w="1843" w:type="dxa"/>
            <w:vAlign w:val="center"/>
          </w:tcPr>
          <w:p w:rsidR="005975E5" w:rsidRPr="002B29E8" w:rsidRDefault="005975E5" w:rsidP="008D0067">
            <w:pPr>
              <w:tabs>
                <w:tab w:val="left" w:pos="2604"/>
              </w:tabs>
              <w:spacing w:line="0" w:lineRule="atLeast"/>
              <w:jc w:val="center"/>
              <w:rPr>
                <w:rFonts w:eastAsia="標楷體"/>
                <w:sz w:val="22"/>
              </w:rPr>
            </w:pPr>
          </w:p>
        </w:tc>
        <w:tc>
          <w:tcPr>
            <w:tcW w:w="1984" w:type="dxa"/>
            <w:vAlign w:val="center"/>
          </w:tcPr>
          <w:p w:rsidR="005975E5" w:rsidRPr="002B29E8" w:rsidRDefault="005975E5" w:rsidP="008D0067">
            <w:pPr>
              <w:tabs>
                <w:tab w:val="left" w:pos="2604"/>
              </w:tabs>
              <w:spacing w:line="0" w:lineRule="atLeast"/>
              <w:jc w:val="center"/>
              <w:rPr>
                <w:rFonts w:eastAsia="標楷體"/>
                <w:sz w:val="22"/>
              </w:rPr>
            </w:pPr>
          </w:p>
        </w:tc>
        <w:tc>
          <w:tcPr>
            <w:tcW w:w="2114" w:type="dxa"/>
          </w:tcPr>
          <w:p w:rsidR="005975E5" w:rsidRPr="002B29E8" w:rsidRDefault="005975E5" w:rsidP="008D0067">
            <w:pPr>
              <w:tabs>
                <w:tab w:val="left" w:pos="2604"/>
              </w:tabs>
              <w:spacing w:line="0" w:lineRule="atLeast"/>
              <w:jc w:val="center"/>
              <w:rPr>
                <w:rFonts w:eastAsia="標楷體"/>
                <w:sz w:val="22"/>
              </w:rPr>
            </w:pPr>
          </w:p>
        </w:tc>
        <w:tc>
          <w:tcPr>
            <w:tcW w:w="2335" w:type="dxa"/>
            <w:vMerge w:val="restart"/>
            <w:vAlign w:val="center"/>
          </w:tcPr>
          <w:p w:rsidR="005975E5" w:rsidRPr="002B29E8" w:rsidRDefault="005975E5" w:rsidP="008D0067">
            <w:pPr>
              <w:tabs>
                <w:tab w:val="left" w:pos="2604"/>
              </w:tabs>
              <w:spacing w:line="0" w:lineRule="atLeast"/>
              <w:jc w:val="right"/>
              <w:rPr>
                <w:rFonts w:eastAsia="標楷體"/>
                <w:sz w:val="22"/>
              </w:rPr>
            </w:pPr>
            <w:r w:rsidRPr="002B29E8">
              <w:rPr>
                <w:rFonts w:eastAsia="標楷體"/>
                <w:sz w:val="22"/>
              </w:rPr>
              <w:t>分</w:t>
            </w:r>
          </w:p>
        </w:tc>
      </w:tr>
      <w:tr w:rsidR="005975E5" w:rsidRPr="002B29E8" w:rsidTr="00BC41CE">
        <w:trPr>
          <w:cantSplit/>
          <w:trHeight w:val="180"/>
        </w:trPr>
        <w:tc>
          <w:tcPr>
            <w:tcW w:w="2013" w:type="dxa"/>
            <w:vAlign w:val="center"/>
          </w:tcPr>
          <w:p w:rsidR="005975E5" w:rsidRPr="002B29E8" w:rsidRDefault="005975E5" w:rsidP="008D0067">
            <w:pPr>
              <w:tabs>
                <w:tab w:val="left" w:pos="2604"/>
              </w:tabs>
              <w:spacing w:line="0" w:lineRule="atLeast"/>
              <w:jc w:val="center"/>
              <w:rPr>
                <w:rFonts w:eastAsia="標楷體"/>
                <w:sz w:val="22"/>
              </w:rPr>
            </w:pPr>
          </w:p>
        </w:tc>
        <w:tc>
          <w:tcPr>
            <w:tcW w:w="1843" w:type="dxa"/>
            <w:vAlign w:val="center"/>
          </w:tcPr>
          <w:p w:rsidR="005975E5" w:rsidRPr="002B29E8" w:rsidRDefault="005975E5" w:rsidP="008D0067">
            <w:pPr>
              <w:tabs>
                <w:tab w:val="left" w:pos="2604"/>
              </w:tabs>
              <w:spacing w:line="0" w:lineRule="atLeast"/>
              <w:jc w:val="center"/>
              <w:rPr>
                <w:rFonts w:eastAsia="標楷體"/>
                <w:sz w:val="22"/>
              </w:rPr>
            </w:pPr>
          </w:p>
        </w:tc>
        <w:tc>
          <w:tcPr>
            <w:tcW w:w="1984" w:type="dxa"/>
            <w:vAlign w:val="center"/>
          </w:tcPr>
          <w:p w:rsidR="005975E5" w:rsidRPr="002B29E8" w:rsidRDefault="005975E5" w:rsidP="008D0067">
            <w:pPr>
              <w:tabs>
                <w:tab w:val="left" w:pos="2604"/>
              </w:tabs>
              <w:spacing w:line="0" w:lineRule="atLeast"/>
              <w:jc w:val="center"/>
              <w:rPr>
                <w:rFonts w:eastAsia="標楷體"/>
                <w:sz w:val="22"/>
              </w:rPr>
            </w:pPr>
          </w:p>
        </w:tc>
        <w:tc>
          <w:tcPr>
            <w:tcW w:w="2114" w:type="dxa"/>
          </w:tcPr>
          <w:p w:rsidR="005975E5" w:rsidRPr="002B29E8" w:rsidRDefault="005975E5" w:rsidP="008D0067">
            <w:pPr>
              <w:tabs>
                <w:tab w:val="left" w:pos="2604"/>
              </w:tabs>
              <w:spacing w:line="0" w:lineRule="atLeast"/>
              <w:jc w:val="center"/>
              <w:rPr>
                <w:rFonts w:eastAsia="標楷體"/>
                <w:sz w:val="22"/>
              </w:rPr>
            </w:pPr>
          </w:p>
        </w:tc>
        <w:tc>
          <w:tcPr>
            <w:tcW w:w="2335" w:type="dxa"/>
            <w:vMerge/>
            <w:vAlign w:val="center"/>
          </w:tcPr>
          <w:p w:rsidR="005975E5" w:rsidRPr="002B29E8" w:rsidRDefault="005975E5" w:rsidP="008D0067">
            <w:pPr>
              <w:tabs>
                <w:tab w:val="left" w:pos="2604"/>
              </w:tabs>
              <w:spacing w:line="0" w:lineRule="atLeast"/>
              <w:jc w:val="center"/>
              <w:rPr>
                <w:rFonts w:eastAsia="標楷體"/>
                <w:sz w:val="22"/>
              </w:rPr>
            </w:pPr>
          </w:p>
        </w:tc>
      </w:tr>
      <w:tr w:rsidR="005975E5" w:rsidRPr="002B29E8" w:rsidTr="00BC41CE">
        <w:trPr>
          <w:cantSplit/>
          <w:trHeight w:val="180"/>
        </w:trPr>
        <w:tc>
          <w:tcPr>
            <w:tcW w:w="2013" w:type="dxa"/>
            <w:vAlign w:val="center"/>
          </w:tcPr>
          <w:p w:rsidR="005975E5" w:rsidRPr="002B29E8" w:rsidRDefault="005975E5" w:rsidP="008D0067">
            <w:pPr>
              <w:tabs>
                <w:tab w:val="left" w:pos="2604"/>
              </w:tabs>
              <w:spacing w:line="0" w:lineRule="atLeast"/>
              <w:jc w:val="center"/>
              <w:rPr>
                <w:rFonts w:eastAsia="標楷體"/>
                <w:sz w:val="22"/>
              </w:rPr>
            </w:pPr>
          </w:p>
        </w:tc>
        <w:tc>
          <w:tcPr>
            <w:tcW w:w="1843" w:type="dxa"/>
            <w:vAlign w:val="center"/>
          </w:tcPr>
          <w:p w:rsidR="005975E5" w:rsidRPr="002B29E8" w:rsidRDefault="005975E5" w:rsidP="008D0067">
            <w:pPr>
              <w:tabs>
                <w:tab w:val="left" w:pos="2604"/>
              </w:tabs>
              <w:spacing w:line="0" w:lineRule="atLeast"/>
              <w:jc w:val="center"/>
              <w:rPr>
                <w:rFonts w:eastAsia="標楷體"/>
                <w:sz w:val="22"/>
              </w:rPr>
            </w:pPr>
          </w:p>
        </w:tc>
        <w:tc>
          <w:tcPr>
            <w:tcW w:w="1984" w:type="dxa"/>
            <w:vAlign w:val="center"/>
          </w:tcPr>
          <w:p w:rsidR="005975E5" w:rsidRPr="002B29E8" w:rsidRDefault="005975E5" w:rsidP="008D0067">
            <w:pPr>
              <w:tabs>
                <w:tab w:val="left" w:pos="2604"/>
              </w:tabs>
              <w:spacing w:line="0" w:lineRule="atLeast"/>
              <w:jc w:val="center"/>
              <w:rPr>
                <w:rFonts w:eastAsia="標楷體"/>
                <w:sz w:val="22"/>
              </w:rPr>
            </w:pPr>
          </w:p>
        </w:tc>
        <w:tc>
          <w:tcPr>
            <w:tcW w:w="2114" w:type="dxa"/>
          </w:tcPr>
          <w:p w:rsidR="005975E5" w:rsidRPr="002B29E8" w:rsidRDefault="005975E5" w:rsidP="008D0067">
            <w:pPr>
              <w:tabs>
                <w:tab w:val="left" w:pos="2604"/>
              </w:tabs>
              <w:spacing w:line="0" w:lineRule="atLeast"/>
              <w:jc w:val="center"/>
              <w:rPr>
                <w:rFonts w:eastAsia="標楷體"/>
                <w:sz w:val="22"/>
              </w:rPr>
            </w:pPr>
          </w:p>
        </w:tc>
        <w:tc>
          <w:tcPr>
            <w:tcW w:w="2335" w:type="dxa"/>
            <w:vMerge/>
            <w:vAlign w:val="center"/>
          </w:tcPr>
          <w:p w:rsidR="005975E5" w:rsidRPr="002B29E8" w:rsidRDefault="005975E5" w:rsidP="008D0067">
            <w:pPr>
              <w:tabs>
                <w:tab w:val="left" w:pos="2604"/>
              </w:tabs>
              <w:spacing w:line="0" w:lineRule="atLeast"/>
              <w:jc w:val="center"/>
              <w:rPr>
                <w:rFonts w:eastAsia="標楷體"/>
                <w:sz w:val="22"/>
              </w:rPr>
            </w:pPr>
          </w:p>
        </w:tc>
      </w:tr>
      <w:tr w:rsidR="005975E5" w:rsidRPr="002B29E8" w:rsidTr="00BC41CE">
        <w:trPr>
          <w:cantSplit/>
          <w:trHeight w:val="180"/>
        </w:trPr>
        <w:tc>
          <w:tcPr>
            <w:tcW w:w="2013" w:type="dxa"/>
            <w:vAlign w:val="center"/>
          </w:tcPr>
          <w:p w:rsidR="005975E5" w:rsidRPr="002B29E8" w:rsidRDefault="005975E5" w:rsidP="008D0067">
            <w:pPr>
              <w:tabs>
                <w:tab w:val="left" w:pos="2604"/>
              </w:tabs>
              <w:spacing w:line="0" w:lineRule="atLeast"/>
              <w:jc w:val="center"/>
              <w:rPr>
                <w:rFonts w:eastAsia="標楷體"/>
                <w:sz w:val="22"/>
              </w:rPr>
            </w:pPr>
          </w:p>
        </w:tc>
        <w:tc>
          <w:tcPr>
            <w:tcW w:w="1843" w:type="dxa"/>
            <w:vAlign w:val="center"/>
          </w:tcPr>
          <w:p w:rsidR="005975E5" w:rsidRPr="002B29E8" w:rsidRDefault="005975E5" w:rsidP="008D0067">
            <w:pPr>
              <w:tabs>
                <w:tab w:val="left" w:pos="2604"/>
              </w:tabs>
              <w:spacing w:line="0" w:lineRule="atLeast"/>
              <w:jc w:val="center"/>
              <w:rPr>
                <w:rFonts w:eastAsia="標楷體"/>
                <w:sz w:val="22"/>
              </w:rPr>
            </w:pPr>
          </w:p>
        </w:tc>
        <w:tc>
          <w:tcPr>
            <w:tcW w:w="1984" w:type="dxa"/>
            <w:vAlign w:val="center"/>
          </w:tcPr>
          <w:p w:rsidR="005975E5" w:rsidRPr="002B29E8" w:rsidRDefault="005975E5" w:rsidP="008D0067">
            <w:pPr>
              <w:tabs>
                <w:tab w:val="left" w:pos="2604"/>
              </w:tabs>
              <w:spacing w:line="0" w:lineRule="atLeast"/>
              <w:jc w:val="center"/>
              <w:rPr>
                <w:rFonts w:eastAsia="標楷體"/>
                <w:sz w:val="22"/>
              </w:rPr>
            </w:pPr>
          </w:p>
        </w:tc>
        <w:tc>
          <w:tcPr>
            <w:tcW w:w="2114" w:type="dxa"/>
          </w:tcPr>
          <w:p w:rsidR="005975E5" w:rsidRPr="002B29E8" w:rsidRDefault="005975E5" w:rsidP="008D0067">
            <w:pPr>
              <w:tabs>
                <w:tab w:val="left" w:pos="2604"/>
              </w:tabs>
              <w:spacing w:line="0" w:lineRule="atLeast"/>
              <w:jc w:val="center"/>
              <w:rPr>
                <w:rFonts w:eastAsia="標楷體"/>
                <w:sz w:val="22"/>
              </w:rPr>
            </w:pPr>
          </w:p>
        </w:tc>
        <w:tc>
          <w:tcPr>
            <w:tcW w:w="2335" w:type="dxa"/>
            <w:vMerge/>
            <w:vAlign w:val="center"/>
          </w:tcPr>
          <w:p w:rsidR="005975E5" w:rsidRPr="002B29E8" w:rsidRDefault="005975E5" w:rsidP="008D0067">
            <w:pPr>
              <w:tabs>
                <w:tab w:val="left" w:pos="2604"/>
              </w:tabs>
              <w:spacing w:line="0" w:lineRule="atLeast"/>
              <w:jc w:val="center"/>
              <w:rPr>
                <w:rFonts w:eastAsia="標楷體"/>
                <w:sz w:val="22"/>
              </w:rPr>
            </w:pPr>
          </w:p>
        </w:tc>
      </w:tr>
    </w:tbl>
    <w:p w:rsidR="005975E5" w:rsidRPr="002B29E8" w:rsidRDefault="005975E5" w:rsidP="005975E5">
      <w:pPr>
        <w:spacing w:line="240" w:lineRule="exact"/>
        <w:ind w:firstLineChars="50" w:firstLine="120"/>
        <w:rPr>
          <w:rFonts w:eastAsia="標楷體"/>
          <w:bCs/>
        </w:rPr>
      </w:pPr>
      <w:r w:rsidRPr="002B29E8">
        <w:rPr>
          <w:rFonts w:eastAsia="標楷體" w:hint="eastAsia"/>
          <w:b/>
        </w:rPr>
        <w:t xml:space="preserve">(B) </w:t>
      </w:r>
      <w:r w:rsidRPr="002B29E8">
        <w:rPr>
          <w:rFonts w:eastAsia="標楷體"/>
          <w:b/>
          <w:bCs/>
        </w:rPr>
        <w:t>國中技藝教育學程成績優良項目：</w:t>
      </w:r>
    </w:p>
    <w:tbl>
      <w:tblPr>
        <w:tblpPr w:leftFromText="180" w:rightFromText="180" w:vertAnchor="text" w:horzAnchor="page" w:tblpX="1018" w:tblpY="16"/>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68"/>
        <w:gridCol w:w="3611"/>
        <w:gridCol w:w="3724"/>
      </w:tblGrid>
      <w:tr w:rsidR="005975E5" w:rsidRPr="002B29E8" w:rsidTr="008D0067">
        <w:trPr>
          <w:trHeight w:val="175"/>
        </w:trPr>
        <w:tc>
          <w:tcPr>
            <w:tcW w:w="2968" w:type="dxa"/>
            <w:tcBorders>
              <w:top w:val="single" w:sz="12" w:space="0" w:color="auto"/>
              <w:left w:val="single" w:sz="12" w:space="0" w:color="auto"/>
              <w:right w:val="single" w:sz="6" w:space="0" w:color="auto"/>
            </w:tcBorders>
            <w:shd w:val="clear" w:color="auto" w:fill="F3F3F3"/>
            <w:vAlign w:val="center"/>
          </w:tcPr>
          <w:p w:rsidR="005975E5" w:rsidRPr="002B29E8" w:rsidRDefault="005975E5" w:rsidP="008D0067">
            <w:pPr>
              <w:tabs>
                <w:tab w:val="left" w:pos="2604"/>
              </w:tabs>
              <w:spacing w:line="320" w:lineRule="exact"/>
              <w:jc w:val="center"/>
              <w:rPr>
                <w:rFonts w:eastAsia="標楷體"/>
                <w:sz w:val="22"/>
              </w:rPr>
            </w:pPr>
            <w:r w:rsidRPr="002B29E8">
              <w:rPr>
                <w:rFonts w:eastAsia="標楷體"/>
                <w:sz w:val="22"/>
              </w:rPr>
              <w:t>技藝教育學程名稱</w:t>
            </w:r>
          </w:p>
        </w:tc>
        <w:tc>
          <w:tcPr>
            <w:tcW w:w="3611" w:type="dxa"/>
            <w:tcBorders>
              <w:top w:val="single" w:sz="12" w:space="0" w:color="auto"/>
              <w:left w:val="single" w:sz="6" w:space="0" w:color="auto"/>
            </w:tcBorders>
            <w:shd w:val="clear" w:color="auto" w:fill="F3F3F3"/>
            <w:vAlign w:val="center"/>
          </w:tcPr>
          <w:p w:rsidR="005975E5" w:rsidRPr="002B29E8" w:rsidRDefault="005975E5" w:rsidP="008D0067">
            <w:pPr>
              <w:tabs>
                <w:tab w:val="left" w:pos="2604"/>
              </w:tabs>
              <w:spacing w:line="320" w:lineRule="exact"/>
              <w:jc w:val="center"/>
              <w:rPr>
                <w:rFonts w:eastAsia="標楷體"/>
                <w:sz w:val="22"/>
                <w:szCs w:val="22"/>
              </w:rPr>
            </w:pPr>
            <w:r w:rsidRPr="002B29E8">
              <w:rPr>
                <w:rFonts w:eastAsia="標楷體"/>
                <w:sz w:val="22"/>
                <w:szCs w:val="22"/>
              </w:rPr>
              <w:t>技藝教育學程成績</w:t>
            </w:r>
            <w:r w:rsidRPr="002B29E8">
              <w:rPr>
                <w:rFonts w:eastAsia="標楷體" w:hint="eastAsia"/>
                <w:sz w:val="22"/>
                <w:szCs w:val="22"/>
              </w:rPr>
              <w:t>(PR</w:t>
            </w:r>
            <w:r w:rsidRPr="002B29E8">
              <w:rPr>
                <w:rFonts w:eastAsia="標楷體" w:hint="eastAsia"/>
                <w:sz w:val="22"/>
                <w:szCs w:val="22"/>
              </w:rPr>
              <w:t>值</w:t>
            </w:r>
            <w:r w:rsidRPr="002B29E8">
              <w:rPr>
                <w:rFonts w:eastAsia="標楷體" w:hint="eastAsia"/>
                <w:sz w:val="22"/>
                <w:szCs w:val="22"/>
              </w:rPr>
              <w:t>)</w:t>
            </w:r>
          </w:p>
        </w:tc>
        <w:tc>
          <w:tcPr>
            <w:tcW w:w="3724" w:type="dxa"/>
            <w:tcBorders>
              <w:top w:val="single" w:sz="12" w:space="0" w:color="auto"/>
              <w:right w:val="single" w:sz="12" w:space="0" w:color="auto"/>
            </w:tcBorders>
            <w:shd w:val="clear" w:color="auto" w:fill="F3F3F3"/>
            <w:vAlign w:val="center"/>
          </w:tcPr>
          <w:p w:rsidR="005975E5" w:rsidRPr="002B29E8" w:rsidRDefault="005975E5" w:rsidP="008D0067">
            <w:pPr>
              <w:tabs>
                <w:tab w:val="left" w:pos="2604"/>
              </w:tabs>
              <w:spacing w:line="320" w:lineRule="exact"/>
              <w:jc w:val="center"/>
              <w:rPr>
                <w:rFonts w:eastAsia="標楷體"/>
                <w:sz w:val="22"/>
                <w:szCs w:val="22"/>
              </w:rPr>
            </w:pPr>
            <w:r w:rsidRPr="002B29E8">
              <w:rPr>
                <w:rFonts w:eastAsia="標楷體"/>
                <w:sz w:val="22"/>
                <w:szCs w:val="22"/>
              </w:rPr>
              <w:t>(B)</w:t>
            </w:r>
            <w:r w:rsidRPr="002B29E8">
              <w:rPr>
                <w:rFonts w:eastAsia="標楷體"/>
                <w:sz w:val="22"/>
                <w:szCs w:val="22"/>
              </w:rPr>
              <w:t>技藝教育學程優良積分</w:t>
            </w:r>
          </w:p>
        </w:tc>
      </w:tr>
      <w:tr w:rsidR="005975E5" w:rsidRPr="002B29E8" w:rsidTr="008D0067">
        <w:trPr>
          <w:trHeight w:val="365"/>
        </w:trPr>
        <w:tc>
          <w:tcPr>
            <w:tcW w:w="2968" w:type="dxa"/>
            <w:tcBorders>
              <w:left w:val="single" w:sz="12" w:space="0" w:color="auto"/>
              <w:bottom w:val="single" w:sz="12" w:space="0" w:color="auto"/>
              <w:right w:val="single" w:sz="6" w:space="0" w:color="auto"/>
            </w:tcBorders>
            <w:vAlign w:val="center"/>
          </w:tcPr>
          <w:p w:rsidR="005975E5" w:rsidRPr="002B29E8" w:rsidRDefault="005975E5" w:rsidP="008D0067">
            <w:pPr>
              <w:tabs>
                <w:tab w:val="left" w:pos="2604"/>
              </w:tabs>
              <w:spacing w:line="320" w:lineRule="exact"/>
              <w:jc w:val="center"/>
              <w:rPr>
                <w:rFonts w:eastAsia="標楷體"/>
                <w:sz w:val="22"/>
              </w:rPr>
            </w:pPr>
          </w:p>
        </w:tc>
        <w:tc>
          <w:tcPr>
            <w:tcW w:w="3611" w:type="dxa"/>
            <w:tcBorders>
              <w:left w:val="single" w:sz="6" w:space="0" w:color="auto"/>
              <w:bottom w:val="single" w:sz="12" w:space="0" w:color="auto"/>
            </w:tcBorders>
            <w:vAlign w:val="center"/>
          </w:tcPr>
          <w:p w:rsidR="005975E5" w:rsidRPr="002B29E8" w:rsidRDefault="005975E5" w:rsidP="008D0067">
            <w:pPr>
              <w:tabs>
                <w:tab w:val="left" w:pos="2604"/>
              </w:tabs>
              <w:wordWrap w:val="0"/>
              <w:spacing w:line="320" w:lineRule="exact"/>
              <w:ind w:rightChars="106" w:right="254"/>
              <w:jc w:val="right"/>
              <w:rPr>
                <w:rFonts w:eastAsia="標楷體"/>
              </w:rPr>
            </w:pPr>
            <w:r w:rsidRPr="002B29E8">
              <w:rPr>
                <w:rFonts w:eastAsia="標楷體" w:hint="eastAsia"/>
              </w:rPr>
              <w:t>PR</w:t>
            </w:r>
            <w:r w:rsidRPr="002B29E8">
              <w:rPr>
                <w:rFonts w:eastAsia="標楷體" w:hint="eastAsia"/>
              </w:rPr>
              <w:t>值：</w:t>
            </w:r>
            <w:r w:rsidRPr="002B29E8">
              <w:rPr>
                <w:rFonts w:eastAsia="標楷體" w:hint="eastAsia"/>
              </w:rPr>
              <w:t xml:space="preserve">          </w:t>
            </w:r>
          </w:p>
        </w:tc>
        <w:tc>
          <w:tcPr>
            <w:tcW w:w="3724" w:type="dxa"/>
            <w:tcBorders>
              <w:bottom w:val="single" w:sz="12" w:space="0" w:color="auto"/>
              <w:right w:val="single" w:sz="12" w:space="0" w:color="auto"/>
            </w:tcBorders>
            <w:vAlign w:val="center"/>
          </w:tcPr>
          <w:p w:rsidR="005975E5" w:rsidRPr="002B29E8" w:rsidRDefault="005975E5" w:rsidP="008D0067">
            <w:pPr>
              <w:tabs>
                <w:tab w:val="left" w:pos="2604"/>
              </w:tabs>
              <w:spacing w:line="320" w:lineRule="exact"/>
              <w:ind w:rightChars="110" w:right="264"/>
              <w:jc w:val="right"/>
              <w:rPr>
                <w:rFonts w:eastAsia="標楷體"/>
                <w:sz w:val="22"/>
              </w:rPr>
            </w:pPr>
            <w:r w:rsidRPr="002B29E8">
              <w:rPr>
                <w:rFonts w:eastAsia="標楷體"/>
                <w:sz w:val="22"/>
              </w:rPr>
              <w:t>分</w:t>
            </w:r>
          </w:p>
        </w:tc>
      </w:tr>
    </w:tbl>
    <w:p w:rsidR="005975E5" w:rsidRPr="002B29E8" w:rsidRDefault="005975E5" w:rsidP="005975E5">
      <w:pPr>
        <w:spacing w:line="240" w:lineRule="exact"/>
        <w:ind w:leftChars="-75" w:left="-180" w:firstLineChars="121" w:firstLine="291"/>
        <w:rPr>
          <w:rFonts w:eastAsia="標楷體"/>
          <w:b/>
        </w:rPr>
      </w:pPr>
      <w:r w:rsidRPr="002B29E8">
        <w:rPr>
          <w:rFonts w:eastAsia="標楷體"/>
          <w:b/>
          <w:bCs/>
        </w:rPr>
        <w:t>(C)</w:t>
      </w:r>
      <w:r w:rsidRPr="002B29E8">
        <w:rPr>
          <w:rFonts w:eastAsia="標楷體" w:hint="eastAsia"/>
          <w:b/>
          <w:bCs/>
        </w:rPr>
        <w:t xml:space="preserve"> </w:t>
      </w:r>
      <w:r w:rsidRPr="002B29E8">
        <w:rPr>
          <w:rFonts w:eastAsia="標楷體"/>
          <w:b/>
          <w:bCs/>
        </w:rPr>
        <w:t>在校成績分數：</w:t>
      </w:r>
      <w:r w:rsidRPr="002B29E8">
        <w:rPr>
          <w:rFonts w:eastAsia="標楷體" w:hint="eastAsia"/>
          <w:b/>
          <w:sz w:val="20"/>
          <w:szCs w:val="20"/>
        </w:rPr>
        <w:t>(*</w:t>
      </w:r>
      <w:r w:rsidRPr="002B29E8">
        <w:rPr>
          <w:rFonts w:eastAsia="標楷體" w:hint="eastAsia"/>
          <w:b/>
          <w:sz w:val="20"/>
          <w:szCs w:val="20"/>
        </w:rPr>
        <w:t>成績均採百分制，最高採計至</w:t>
      </w:r>
      <w:r w:rsidRPr="002B29E8">
        <w:rPr>
          <w:rFonts w:eastAsia="標楷體" w:hint="eastAsia"/>
          <w:b/>
          <w:sz w:val="20"/>
          <w:szCs w:val="20"/>
        </w:rPr>
        <w:t>100</w:t>
      </w:r>
      <w:r w:rsidRPr="002B29E8">
        <w:rPr>
          <w:rFonts w:eastAsia="標楷體" w:hint="eastAsia"/>
          <w:b/>
          <w:sz w:val="20"/>
          <w:szCs w:val="20"/>
        </w:rPr>
        <w:t>分</w:t>
      </w:r>
      <w:r w:rsidRPr="002B29E8">
        <w:rPr>
          <w:rFonts w:eastAsia="標楷體" w:hint="eastAsia"/>
          <w:b/>
          <w:sz w:val="20"/>
          <w:szCs w:val="20"/>
        </w:rPr>
        <w:t>;</w:t>
      </w:r>
      <w:r w:rsidRPr="002B29E8">
        <w:rPr>
          <w:rFonts w:eastAsia="標楷體" w:hint="eastAsia"/>
          <w:b/>
          <w:sz w:val="20"/>
          <w:szCs w:val="20"/>
        </w:rPr>
        <w:t>分數取至小數點後第一位，第二位後無條件捨去。</w:t>
      </w:r>
      <w:r w:rsidRPr="002B29E8">
        <w:rPr>
          <w:rFonts w:eastAsia="標楷體" w:hint="eastAsia"/>
          <w:b/>
          <w:sz w:val="20"/>
          <w:szCs w:val="20"/>
        </w:rPr>
        <w:t>)</w:t>
      </w:r>
    </w:p>
    <w:tbl>
      <w:tblPr>
        <w:tblpPr w:leftFromText="180" w:rightFromText="180" w:vertAnchor="text" w:horzAnchor="page" w:tblpX="1018" w:tblpY="46"/>
        <w:tblW w:w="10303"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CellMar>
          <w:left w:w="28" w:type="dxa"/>
          <w:right w:w="28" w:type="dxa"/>
        </w:tblCellMar>
        <w:tblLook w:val="0000"/>
      </w:tblPr>
      <w:tblGrid>
        <w:gridCol w:w="2930"/>
        <w:gridCol w:w="3600"/>
        <w:gridCol w:w="3773"/>
      </w:tblGrid>
      <w:tr w:rsidR="005975E5" w:rsidRPr="002B29E8" w:rsidTr="008D0067">
        <w:trPr>
          <w:trHeight w:val="869"/>
        </w:trPr>
        <w:tc>
          <w:tcPr>
            <w:tcW w:w="2930" w:type="dxa"/>
            <w:shd w:val="clear" w:color="auto" w:fill="F3F3F3"/>
            <w:vAlign w:val="center"/>
          </w:tcPr>
          <w:p w:rsidR="005975E5" w:rsidRPr="002B29E8" w:rsidRDefault="005975E5" w:rsidP="008D0067">
            <w:pPr>
              <w:tabs>
                <w:tab w:val="left" w:pos="2604"/>
              </w:tabs>
              <w:spacing w:line="320" w:lineRule="exact"/>
              <w:jc w:val="center"/>
              <w:rPr>
                <w:rFonts w:eastAsia="標楷體"/>
                <w:sz w:val="22"/>
                <w:szCs w:val="22"/>
              </w:rPr>
            </w:pPr>
            <w:r w:rsidRPr="002B29E8">
              <w:rPr>
                <w:rFonts w:eastAsia="標楷體" w:hint="eastAsia"/>
                <w:sz w:val="22"/>
                <w:szCs w:val="22"/>
              </w:rPr>
              <w:t>成績項目</w:t>
            </w:r>
          </w:p>
        </w:tc>
        <w:tc>
          <w:tcPr>
            <w:tcW w:w="3600" w:type="dxa"/>
            <w:tcBorders>
              <w:right w:val="single" w:sz="4" w:space="0" w:color="auto"/>
            </w:tcBorders>
            <w:shd w:val="clear" w:color="auto" w:fill="F3F3F3"/>
            <w:vAlign w:val="center"/>
          </w:tcPr>
          <w:p w:rsidR="005975E5" w:rsidRPr="002B29E8" w:rsidRDefault="005975E5" w:rsidP="008D0067">
            <w:pPr>
              <w:tabs>
                <w:tab w:val="left" w:pos="2604"/>
              </w:tabs>
              <w:spacing w:line="320" w:lineRule="exact"/>
              <w:jc w:val="center"/>
              <w:rPr>
                <w:rFonts w:eastAsia="標楷體"/>
                <w:sz w:val="22"/>
                <w:szCs w:val="22"/>
              </w:rPr>
            </w:pPr>
            <w:r w:rsidRPr="002B29E8">
              <w:rPr>
                <w:rFonts w:eastAsia="標楷體" w:hint="eastAsia"/>
                <w:sz w:val="22"/>
                <w:szCs w:val="22"/>
              </w:rPr>
              <w:t>七大學習領域</w:t>
            </w:r>
            <w:r w:rsidRPr="002B29E8">
              <w:rPr>
                <w:rFonts w:eastAsia="標楷體" w:hint="eastAsia"/>
                <w:sz w:val="22"/>
                <w:szCs w:val="22"/>
              </w:rPr>
              <w:t>(</w:t>
            </w:r>
            <w:r w:rsidRPr="002B29E8">
              <w:rPr>
                <w:rFonts w:eastAsia="標楷體" w:hint="eastAsia"/>
                <w:sz w:val="22"/>
                <w:szCs w:val="22"/>
              </w:rPr>
              <w:t>應屆生</w:t>
            </w:r>
            <w:r w:rsidRPr="002B29E8">
              <w:rPr>
                <w:rFonts w:eastAsia="標楷體" w:hint="eastAsia"/>
                <w:sz w:val="22"/>
                <w:szCs w:val="22"/>
              </w:rPr>
              <w:t>)</w:t>
            </w:r>
            <w:r w:rsidRPr="002B29E8">
              <w:rPr>
                <w:rFonts w:eastAsia="標楷體"/>
                <w:sz w:val="22"/>
                <w:szCs w:val="22"/>
              </w:rPr>
              <w:br/>
            </w:r>
            <w:r w:rsidRPr="002B29E8">
              <w:rPr>
                <w:rFonts w:eastAsia="標楷體" w:hint="eastAsia"/>
                <w:sz w:val="22"/>
                <w:szCs w:val="22"/>
              </w:rPr>
              <w:t>一般學科或七大學習領域</w:t>
            </w:r>
            <w:r w:rsidRPr="002B29E8">
              <w:rPr>
                <w:rFonts w:eastAsia="標楷體" w:hint="eastAsia"/>
                <w:sz w:val="22"/>
                <w:szCs w:val="22"/>
              </w:rPr>
              <w:t>(</w:t>
            </w:r>
            <w:r w:rsidRPr="002B29E8">
              <w:rPr>
                <w:rFonts w:eastAsia="標楷體" w:hint="eastAsia"/>
                <w:sz w:val="22"/>
                <w:szCs w:val="22"/>
              </w:rPr>
              <w:t>非應屆生</w:t>
            </w:r>
            <w:r w:rsidRPr="002B29E8">
              <w:rPr>
                <w:rFonts w:eastAsia="標楷體" w:hint="eastAsia"/>
                <w:sz w:val="22"/>
                <w:szCs w:val="22"/>
              </w:rPr>
              <w:t>)</w:t>
            </w:r>
            <w:r w:rsidRPr="002B29E8">
              <w:rPr>
                <w:rFonts w:eastAsia="標楷體"/>
                <w:sz w:val="22"/>
                <w:szCs w:val="22"/>
              </w:rPr>
              <w:br/>
            </w:r>
            <w:r w:rsidRPr="002B29E8">
              <w:rPr>
                <w:rFonts w:eastAsia="標楷體" w:hint="eastAsia"/>
                <w:sz w:val="22"/>
                <w:szCs w:val="22"/>
              </w:rPr>
              <w:t>(</w:t>
            </w:r>
            <w:r w:rsidRPr="002B29E8">
              <w:rPr>
                <w:rFonts w:eastAsia="標楷體" w:hint="eastAsia"/>
                <w:sz w:val="22"/>
                <w:szCs w:val="22"/>
              </w:rPr>
              <w:t>占</w:t>
            </w:r>
            <w:r w:rsidRPr="002B29E8">
              <w:rPr>
                <w:rFonts w:eastAsia="標楷體" w:hint="eastAsia"/>
                <w:sz w:val="22"/>
                <w:szCs w:val="22"/>
              </w:rPr>
              <w:t>100%)</w:t>
            </w:r>
          </w:p>
        </w:tc>
        <w:tc>
          <w:tcPr>
            <w:tcW w:w="3773" w:type="dxa"/>
            <w:vMerge w:val="restart"/>
            <w:tcBorders>
              <w:left w:val="single" w:sz="4" w:space="0" w:color="auto"/>
            </w:tcBorders>
            <w:shd w:val="clear" w:color="auto" w:fill="F3F3F3"/>
            <w:vAlign w:val="center"/>
          </w:tcPr>
          <w:p w:rsidR="005975E5" w:rsidRPr="002B29E8" w:rsidRDefault="005975E5" w:rsidP="008D0067">
            <w:pPr>
              <w:widowControl/>
              <w:jc w:val="center"/>
              <w:rPr>
                <w:rFonts w:eastAsia="標楷體"/>
                <w:strike/>
                <w:sz w:val="22"/>
                <w:szCs w:val="22"/>
              </w:rPr>
            </w:pPr>
          </w:p>
        </w:tc>
      </w:tr>
      <w:tr w:rsidR="005975E5" w:rsidRPr="002B29E8" w:rsidTr="008D0067">
        <w:trPr>
          <w:trHeight w:val="361"/>
        </w:trPr>
        <w:tc>
          <w:tcPr>
            <w:tcW w:w="2930" w:type="dxa"/>
            <w:vAlign w:val="center"/>
          </w:tcPr>
          <w:p w:rsidR="005975E5" w:rsidRPr="002B29E8" w:rsidRDefault="005975E5" w:rsidP="008D0067">
            <w:pPr>
              <w:tabs>
                <w:tab w:val="left" w:pos="2604"/>
              </w:tabs>
              <w:spacing w:line="240" w:lineRule="exact"/>
              <w:jc w:val="center"/>
              <w:rPr>
                <w:rFonts w:eastAsia="標楷體"/>
                <w:sz w:val="20"/>
                <w:szCs w:val="20"/>
              </w:rPr>
            </w:pPr>
            <w:r w:rsidRPr="002B29E8">
              <w:rPr>
                <w:rFonts w:eastAsia="標楷體"/>
                <w:spacing w:val="10"/>
                <w:sz w:val="20"/>
                <w:szCs w:val="20"/>
              </w:rPr>
              <w:t>前五</w:t>
            </w:r>
            <w:r w:rsidRPr="002B29E8">
              <w:rPr>
                <w:rFonts w:eastAsia="標楷體" w:hint="eastAsia"/>
                <w:spacing w:val="10"/>
                <w:sz w:val="20"/>
                <w:szCs w:val="20"/>
              </w:rPr>
              <w:t>(</w:t>
            </w:r>
            <w:r w:rsidRPr="002B29E8">
              <w:rPr>
                <w:rFonts w:eastAsia="標楷體" w:hint="eastAsia"/>
                <w:spacing w:val="10"/>
                <w:sz w:val="20"/>
                <w:szCs w:val="20"/>
              </w:rPr>
              <w:t>六</w:t>
            </w:r>
            <w:r w:rsidRPr="002B29E8">
              <w:rPr>
                <w:rFonts w:eastAsia="標楷體" w:hint="eastAsia"/>
                <w:spacing w:val="10"/>
                <w:sz w:val="20"/>
                <w:szCs w:val="20"/>
              </w:rPr>
              <w:t>)</w:t>
            </w:r>
            <w:r w:rsidRPr="002B29E8">
              <w:rPr>
                <w:rFonts w:eastAsia="標楷體"/>
                <w:spacing w:val="10"/>
                <w:sz w:val="20"/>
                <w:szCs w:val="20"/>
              </w:rPr>
              <w:t>學期</w:t>
            </w:r>
            <w:r w:rsidRPr="002B29E8">
              <w:rPr>
                <w:rFonts w:eastAsia="標楷體"/>
                <w:sz w:val="20"/>
                <w:szCs w:val="20"/>
              </w:rPr>
              <w:t>平均成績</w:t>
            </w:r>
          </w:p>
        </w:tc>
        <w:tc>
          <w:tcPr>
            <w:tcW w:w="3600" w:type="dxa"/>
            <w:tcBorders>
              <w:right w:val="single" w:sz="4" w:space="0" w:color="auto"/>
            </w:tcBorders>
            <w:vAlign w:val="center"/>
          </w:tcPr>
          <w:p w:rsidR="005975E5" w:rsidRPr="002B29E8" w:rsidRDefault="005975E5" w:rsidP="008D0067">
            <w:pPr>
              <w:tabs>
                <w:tab w:val="left" w:pos="2604"/>
              </w:tabs>
              <w:spacing w:line="240" w:lineRule="exact"/>
              <w:ind w:rightChars="110" w:right="264"/>
              <w:jc w:val="right"/>
              <w:rPr>
                <w:rFonts w:eastAsia="標楷體"/>
                <w:sz w:val="22"/>
              </w:rPr>
            </w:pPr>
            <w:r w:rsidRPr="002B29E8">
              <w:rPr>
                <w:rFonts w:eastAsia="標楷體"/>
              </w:rPr>
              <w:t>分</w:t>
            </w:r>
          </w:p>
        </w:tc>
        <w:tc>
          <w:tcPr>
            <w:tcW w:w="3773" w:type="dxa"/>
            <w:vMerge/>
            <w:tcBorders>
              <w:left w:val="single" w:sz="4" w:space="0" w:color="auto"/>
            </w:tcBorders>
            <w:vAlign w:val="center"/>
          </w:tcPr>
          <w:p w:rsidR="005975E5" w:rsidRPr="002B29E8" w:rsidRDefault="005975E5" w:rsidP="008D0067">
            <w:pPr>
              <w:tabs>
                <w:tab w:val="left" w:pos="2604"/>
              </w:tabs>
              <w:spacing w:line="240" w:lineRule="exact"/>
              <w:ind w:rightChars="110" w:right="264"/>
              <w:jc w:val="right"/>
              <w:rPr>
                <w:rFonts w:eastAsia="標楷體"/>
                <w:sz w:val="22"/>
              </w:rPr>
            </w:pPr>
          </w:p>
        </w:tc>
      </w:tr>
    </w:tbl>
    <w:p w:rsidR="005975E5" w:rsidRPr="002B29E8" w:rsidRDefault="005975E5" w:rsidP="005975E5">
      <w:pPr>
        <w:spacing w:line="240" w:lineRule="exact"/>
        <w:ind w:leftChars="40" w:left="96"/>
        <w:rPr>
          <w:rFonts w:eastAsia="標楷體"/>
          <w:bCs/>
        </w:rPr>
      </w:pPr>
      <w:r w:rsidRPr="002B29E8">
        <w:rPr>
          <w:rFonts w:eastAsia="標楷體"/>
          <w:b/>
          <w:bCs/>
        </w:rPr>
        <w:t>(D)</w:t>
      </w:r>
      <w:r w:rsidRPr="002B29E8">
        <w:rPr>
          <w:rFonts w:eastAsia="標楷體" w:hint="eastAsia"/>
          <w:b/>
          <w:bCs/>
        </w:rPr>
        <w:t xml:space="preserve"> </w:t>
      </w:r>
      <w:r w:rsidRPr="002B29E8">
        <w:rPr>
          <w:rFonts w:eastAsia="標楷體"/>
          <w:b/>
          <w:bCs/>
        </w:rPr>
        <w:t>總積分計算：</w:t>
      </w:r>
      <w:r w:rsidRPr="002B29E8">
        <w:rPr>
          <w:rFonts w:eastAsia="標楷體"/>
          <w:bCs/>
        </w:rPr>
        <w:t>總積分＝〔</w:t>
      </w:r>
      <w:r w:rsidRPr="002B29E8">
        <w:rPr>
          <w:rFonts w:eastAsia="標楷體" w:hint="eastAsia"/>
          <w:bCs/>
        </w:rPr>
        <w:t>技藝能積分</w:t>
      </w:r>
      <w:r w:rsidRPr="002B29E8">
        <w:rPr>
          <w:rFonts w:eastAsia="標楷體"/>
          <w:bCs/>
        </w:rPr>
        <w:t>(A)</w:t>
      </w:r>
      <w:r w:rsidRPr="002B29E8">
        <w:rPr>
          <w:rFonts w:eastAsia="標楷體"/>
          <w:bCs/>
        </w:rPr>
        <w:t>或</w:t>
      </w:r>
      <w:r w:rsidRPr="002B29E8">
        <w:rPr>
          <w:rFonts w:eastAsia="標楷體"/>
          <w:bCs/>
        </w:rPr>
        <w:t>(B)</w:t>
      </w:r>
      <w:r w:rsidRPr="002B29E8">
        <w:rPr>
          <w:rFonts w:eastAsia="標楷體" w:hint="eastAsia"/>
          <w:bCs/>
        </w:rPr>
        <w:t>選擇較高者</w:t>
      </w:r>
      <w:r w:rsidRPr="002B29E8">
        <w:rPr>
          <w:rFonts w:eastAsia="標楷體"/>
          <w:bCs/>
        </w:rPr>
        <w:t>〕＋</w:t>
      </w:r>
      <w:r w:rsidRPr="002B29E8">
        <w:rPr>
          <w:rFonts w:eastAsia="標楷體" w:hint="eastAsia"/>
          <w:bCs/>
        </w:rPr>
        <w:t>在校成績</w:t>
      </w:r>
      <w:r w:rsidRPr="002B29E8">
        <w:rPr>
          <w:rFonts w:eastAsia="標楷體"/>
          <w:bCs/>
        </w:rPr>
        <w:t>(C)</w:t>
      </w:r>
    </w:p>
    <w:tbl>
      <w:tblPr>
        <w:tblW w:w="10314" w:type="dxa"/>
        <w:tblInd w:w="15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988"/>
        <w:gridCol w:w="3466"/>
        <w:gridCol w:w="2340"/>
        <w:gridCol w:w="2520"/>
      </w:tblGrid>
      <w:tr w:rsidR="005975E5" w:rsidRPr="002B29E8" w:rsidTr="008D0067">
        <w:trPr>
          <w:trHeight w:val="202"/>
        </w:trPr>
        <w:tc>
          <w:tcPr>
            <w:tcW w:w="1988" w:type="dxa"/>
            <w:shd w:val="clear" w:color="auto" w:fill="F3F3F3"/>
            <w:vAlign w:val="center"/>
          </w:tcPr>
          <w:p w:rsidR="005975E5" w:rsidRPr="002B29E8" w:rsidRDefault="005975E5" w:rsidP="008D0067">
            <w:pPr>
              <w:tabs>
                <w:tab w:val="left" w:pos="2604"/>
              </w:tabs>
              <w:spacing w:line="320" w:lineRule="exact"/>
              <w:jc w:val="center"/>
              <w:rPr>
                <w:rFonts w:eastAsia="標楷體"/>
                <w:sz w:val="22"/>
              </w:rPr>
            </w:pPr>
            <w:r w:rsidRPr="002B29E8">
              <w:rPr>
                <w:rFonts w:eastAsia="標楷體"/>
                <w:sz w:val="22"/>
              </w:rPr>
              <w:t>(A)</w:t>
            </w:r>
            <w:r w:rsidRPr="002B29E8">
              <w:rPr>
                <w:rFonts w:eastAsia="標楷體"/>
                <w:sz w:val="22"/>
              </w:rPr>
              <w:t>比賽</w:t>
            </w:r>
            <w:r w:rsidRPr="002B29E8">
              <w:rPr>
                <w:rFonts w:eastAsia="標楷體"/>
                <w:sz w:val="22"/>
              </w:rPr>
              <w:t>(</w:t>
            </w:r>
            <w:r w:rsidRPr="002B29E8">
              <w:rPr>
                <w:rFonts w:eastAsia="標楷體"/>
                <w:sz w:val="22"/>
              </w:rPr>
              <w:t>展覽</w:t>
            </w:r>
            <w:r w:rsidRPr="002B29E8">
              <w:rPr>
                <w:rFonts w:eastAsia="標楷體"/>
                <w:sz w:val="22"/>
              </w:rPr>
              <w:t>)</w:t>
            </w:r>
            <w:r w:rsidRPr="002B29E8">
              <w:rPr>
                <w:rFonts w:eastAsia="標楷體"/>
                <w:sz w:val="22"/>
              </w:rPr>
              <w:t>積分</w:t>
            </w:r>
          </w:p>
        </w:tc>
        <w:tc>
          <w:tcPr>
            <w:tcW w:w="3466" w:type="dxa"/>
            <w:shd w:val="clear" w:color="auto" w:fill="F3F3F3"/>
            <w:vAlign w:val="center"/>
          </w:tcPr>
          <w:p w:rsidR="005975E5" w:rsidRPr="002B29E8" w:rsidRDefault="005975E5" w:rsidP="008D0067">
            <w:pPr>
              <w:tabs>
                <w:tab w:val="left" w:pos="2604"/>
              </w:tabs>
              <w:spacing w:line="320" w:lineRule="exact"/>
              <w:jc w:val="center"/>
              <w:rPr>
                <w:rFonts w:eastAsia="標楷體"/>
                <w:sz w:val="22"/>
              </w:rPr>
            </w:pPr>
            <w:r w:rsidRPr="002B29E8">
              <w:rPr>
                <w:rFonts w:eastAsia="標楷體"/>
                <w:sz w:val="22"/>
              </w:rPr>
              <w:t>(B)</w:t>
            </w:r>
            <w:r w:rsidRPr="002B29E8">
              <w:rPr>
                <w:rFonts w:eastAsia="標楷體"/>
                <w:sz w:val="22"/>
              </w:rPr>
              <w:t>技藝教育學程成績優良積分</w:t>
            </w:r>
          </w:p>
        </w:tc>
        <w:tc>
          <w:tcPr>
            <w:tcW w:w="2340" w:type="dxa"/>
            <w:shd w:val="clear" w:color="auto" w:fill="F3F3F3"/>
            <w:vAlign w:val="center"/>
          </w:tcPr>
          <w:p w:rsidR="005975E5" w:rsidRPr="002B29E8" w:rsidRDefault="005975E5" w:rsidP="008D0067">
            <w:pPr>
              <w:tabs>
                <w:tab w:val="left" w:pos="2604"/>
              </w:tabs>
              <w:spacing w:line="320" w:lineRule="exact"/>
              <w:jc w:val="center"/>
              <w:rPr>
                <w:rFonts w:eastAsia="標楷體"/>
                <w:sz w:val="22"/>
              </w:rPr>
            </w:pPr>
            <w:r w:rsidRPr="002B29E8">
              <w:rPr>
                <w:rFonts w:eastAsia="標楷體"/>
                <w:sz w:val="22"/>
              </w:rPr>
              <w:t>(C)</w:t>
            </w:r>
            <w:r w:rsidRPr="002B29E8">
              <w:rPr>
                <w:rFonts w:eastAsia="標楷體"/>
                <w:sz w:val="22"/>
              </w:rPr>
              <w:t>在校成績分</w:t>
            </w:r>
            <w:r w:rsidRPr="002B29E8">
              <w:rPr>
                <w:rFonts w:eastAsia="標楷體" w:hint="eastAsia"/>
                <w:sz w:val="22"/>
              </w:rPr>
              <w:t>數</w:t>
            </w:r>
          </w:p>
        </w:tc>
        <w:tc>
          <w:tcPr>
            <w:tcW w:w="2520" w:type="dxa"/>
            <w:shd w:val="clear" w:color="auto" w:fill="F3F3F3"/>
            <w:vAlign w:val="center"/>
          </w:tcPr>
          <w:p w:rsidR="005975E5" w:rsidRPr="002B29E8" w:rsidRDefault="005975E5" w:rsidP="008D0067">
            <w:pPr>
              <w:tabs>
                <w:tab w:val="left" w:pos="2604"/>
              </w:tabs>
              <w:spacing w:line="320" w:lineRule="exact"/>
              <w:jc w:val="center"/>
              <w:rPr>
                <w:rFonts w:eastAsia="標楷體"/>
                <w:sz w:val="22"/>
              </w:rPr>
            </w:pPr>
            <w:r w:rsidRPr="002B29E8">
              <w:rPr>
                <w:rFonts w:eastAsia="標楷體"/>
                <w:sz w:val="22"/>
              </w:rPr>
              <w:t>(D)</w:t>
            </w:r>
            <w:r w:rsidRPr="002B29E8">
              <w:rPr>
                <w:rFonts w:eastAsia="標楷體"/>
                <w:sz w:val="22"/>
              </w:rPr>
              <w:t>總積分</w:t>
            </w:r>
          </w:p>
        </w:tc>
      </w:tr>
      <w:tr w:rsidR="005975E5" w:rsidRPr="002B29E8" w:rsidTr="008D0067">
        <w:trPr>
          <w:trHeight w:val="402"/>
        </w:trPr>
        <w:tc>
          <w:tcPr>
            <w:tcW w:w="1988" w:type="dxa"/>
            <w:vAlign w:val="center"/>
          </w:tcPr>
          <w:p w:rsidR="005975E5" w:rsidRPr="002B29E8" w:rsidRDefault="005975E5" w:rsidP="008D0067">
            <w:pPr>
              <w:tabs>
                <w:tab w:val="left" w:pos="2604"/>
              </w:tabs>
              <w:spacing w:line="320" w:lineRule="exact"/>
              <w:ind w:rightChars="106" w:right="254"/>
              <w:jc w:val="right"/>
              <w:rPr>
                <w:rFonts w:eastAsia="標楷體"/>
                <w:sz w:val="22"/>
              </w:rPr>
            </w:pPr>
            <w:r w:rsidRPr="002B29E8">
              <w:rPr>
                <w:rFonts w:eastAsia="標楷體"/>
                <w:sz w:val="22"/>
              </w:rPr>
              <w:t>分</w:t>
            </w:r>
          </w:p>
        </w:tc>
        <w:tc>
          <w:tcPr>
            <w:tcW w:w="3466" w:type="dxa"/>
            <w:vAlign w:val="center"/>
          </w:tcPr>
          <w:p w:rsidR="005975E5" w:rsidRPr="002B29E8" w:rsidRDefault="005975E5" w:rsidP="008D0067">
            <w:pPr>
              <w:tabs>
                <w:tab w:val="left" w:pos="2604"/>
              </w:tabs>
              <w:spacing w:line="320" w:lineRule="exact"/>
              <w:ind w:rightChars="106" w:right="254"/>
              <w:jc w:val="right"/>
              <w:rPr>
                <w:rFonts w:eastAsia="標楷體"/>
                <w:sz w:val="22"/>
              </w:rPr>
            </w:pPr>
            <w:r w:rsidRPr="002B29E8">
              <w:rPr>
                <w:rFonts w:eastAsia="標楷體"/>
                <w:sz w:val="22"/>
              </w:rPr>
              <w:t>分</w:t>
            </w:r>
          </w:p>
        </w:tc>
        <w:tc>
          <w:tcPr>
            <w:tcW w:w="2340" w:type="dxa"/>
            <w:vAlign w:val="center"/>
          </w:tcPr>
          <w:p w:rsidR="005975E5" w:rsidRPr="002B29E8" w:rsidRDefault="005975E5" w:rsidP="008D0067">
            <w:pPr>
              <w:tabs>
                <w:tab w:val="left" w:pos="2604"/>
              </w:tabs>
              <w:spacing w:line="320" w:lineRule="exact"/>
              <w:ind w:rightChars="106" w:right="254"/>
              <w:jc w:val="right"/>
              <w:rPr>
                <w:rFonts w:eastAsia="標楷體"/>
                <w:sz w:val="22"/>
              </w:rPr>
            </w:pPr>
            <w:r w:rsidRPr="002B29E8">
              <w:rPr>
                <w:rFonts w:eastAsia="標楷體"/>
                <w:sz w:val="22"/>
              </w:rPr>
              <w:t>分</w:t>
            </w:r>
          </w:p>
        </w:tc>
        <w:tc>
          <w:tcPr>
            <w:tcW w:w="2520" w:type="dxa"/>
            <w:vAlign w:val="center"/>
          </w:tcPr>
          <w:p w:rsidR="005975E5" w:rsidRPr="002B29E8" w:rsidRDefault="005975E5" w:rsidP="008D0067">
            <w:pPr>
              <w:tabs>
                <w:tab w:val="left" w:pos="2604"/>
              </w:tabs>
              <w:spacing w:line="320" w:lineRule="exact"/>
              <w:ind w:rightChars="117" w:right="281"/>
              <w:jc w:val="right"/>
              <w:rPr>
                <w:rFonts w:eastAsia="標楷體"/>
                <w:sz w:val="22"/>
              </w:rPr>
            </w:pPr>
            <w:r w:rsidRPr="002B29E8">
              <w:rPr>
                <w:rFonts w:eastAsia="標楷體"/>
                <w:sz w:val="22"/>
              </w:rPr>
              <w:t>分</w:t>
            </w:r>
          </w:p>
        </w:tc>
      </w:tr>
    </w:tbl>
    <w:p w:rsidR="005975E5" w:rsidRPr="002B29E8" w:rsidRDefault="005975E5" w:rsidP="005975E5">
      <w:pPr>
        <w:spacing w:line="300" w:lineRule="exact"/>
        <w:ind w:firstLineChars="50" w:firstLine="120"/>
        <w:rPr>
          <w:rFonts w:eastAsia="標楷體"/>
        </w:rPr>
      </w:pPr>
      <w:r w:rsidRPr="002B29E8">
        <w:rPr>
          <w:rFonts w:eastAsia="標楷體"/>
          <w:b/>
          <w:bCs/>
        </w:rPr>
        <w:t>四、</w:t>
      </w:r>
      <w:r w:rsidR="005D5DD8" w:rsidRPr="005D5DD8">
        <w:rPr>
          <w:rFonts w:ascii="標楷體" w:eastAsia="標楷體" w:hAnsi="標楷體" w:cs="Arial"/>
          <w:b/>
        </w:rPr>
        <w:t>申請就讀志願</w:t>
      </w:r>
      <w:r w:rsidR="005D5DD8" w:rsidRPr="005D5DD8">
        <w:rPr>
          <w:rFonts w:ascii="標楷體" w:eastAsia="標楷體" w:hAnsi="標楷體" w:cs="Arial" w:hint="eastAsia"/>
          <w:b/>
        </w:rPr>
        <w:t>「學校</w:t>
      </w:r>
      <w:r w:rsidR="005D5DD8" w:rsidRPr="005D5DD8">
        <w:rPr>
          <w:rFonts w:ascii="標楷體" w:eastAsia="標楷體" w:hAnsi="標楷體" w:cs="Arial"/>
          <w:b/>
        </w:rPr>
        <w:t>代碼」及「學校名稱」：</w:t>
      </w:r>
      <w:r w:rsidR="005D5DD8" w:rsidRPr="005D5DD8">
        <w:rPr>
          <w:rFonts w:ascii="標楷體" w:eastAsia="標楷體" w:hAnsi="標楷體" w:cs="Arial"/>
        </w:rPr>
        <w:t>(可選填一科多校)</w:t>
      </w:r>
      <w:r w:rsidR="005D5DD8" w:rsidRPr="005D5DD8">
        <w:rPr>
          <w:rFonts w:eastAsia="標楷體"/>
        </w:rPr>
        <w:t xml:space="preserve"> </w:t>
      </w:r>
    </w:p>
    <w:tbl>
      <w:tblPr>
        <w:tblpPr w:leftFromText="180" w:rightFromText="180" w:vertAnchor="text" w:horzAnchor="page" w:tblpX="1004" w:tblpY="1"/>
        <w:tblW w:w="10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88"/>
        <w:gridCol w:w="1000"/>
        <w:gridCol w:w="1748"/>
        <w:gridCol w:w="598"/>
        <w:gridCol w:w="1056"/>
        <w:gridCol w:w="1813"/>
        <w:gridCol w:w="658"/>
        <w:gridCol w:w="931"/>
        <w:gridCol w:w="1964"/>
      </w:tblGrid>
      <w:tr w:rsidR="005D5DD8" w:rsidRPr="002B29E8" w:rsidTr="005D5DD8">
        <w:trPr>
          <w:cantSplit/>
          <w:trHeight w:val="347"/>
        </w:trPr>
        <w:tc>
          <w:tcPr>
            <w:tcW w:w="588" w:type="dxa"/>
            <w:tcBorders>
              <w:top w:val="single" w:sz="12" w:space="0" w:color="auto"/>
              <w:bottom w:val="single" w:sz="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1000" w:type="dxa"/>
            <w:tcBorders>
              <w:top w:val="single" w:sz="12" w:space="0" w:color="auto"/>
              <w:bottom w:val="single" w:sz="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代碼</w:t>
            </w:r>
          </w:p>
        </w:tc>
        <w:tc>
          <w:tcPr>
            <w:tcW w:w="1748" w:type="dxa"/>
            <w:tcBorders>
              <w:top w:val="single" w:sz="12" w:space="0" w:color="auto"/>
              <w:bottom w:val="single" w:sz="2" w:space="0" w:color="auto"/>
              <w:right w:val="single" w:sz="1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c>
          <w:tcPr>
            <w:tcW w:w="598" w:type="dxa"/>
            <w:tcBorders>
              <w:top w:val="single" w:sz="12" w:space="0" w:color="auto"/>
              <w:left w:val="single" w:sz="12" w:space="0" w:color="auto"/>
              <w:bottom w:val="single" w:sz="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1056" w:type="dxa"/>
            <w:tcBorders>
              <w:top w:val="single" w:sz="12" w:space="0" w:color="auto"/>
              <w:bottom w:val="single" w:sz="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Pr>
                <w:rFonts w:ascii="標楷體" w:eastAsia="標楷體" w:hAnsi="標楷體" w:cs="Arial"/>
                <w:sz w:val="20"/>
                <w:szCs w:val="20"/>
              </w:rPr>
              <w:t>代</w:t>
            </w:r>
            <w:r w:rsidRPr="002B29E8">
              <w:rPr>
                <w:rFonts w:ascii="標楷體" w:eastAsia="標楷體" w:hAnsi="標楷體" w:cs="Arial"/>
                <w:sz w:val="20"/>
                <w:szCs w:val="20"/>
              </w:rPr>
              <w:t>碼</w:t>
            </w:r>
          </w:p>
        </w:tc>
        <w:tc>
          <w:tcPr>
            <w:tcW w:w="1813" w:type="dxa"/>
            <w:tcBorders>
              <w:top w:val="single" w:sz="12" w:space="0" w:color="auto"/>
              <w:bottom w:val="single" w:sz="2" w:space="0" w:color="auto"/>
              <w:right w:val="single" w:sz="1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c>
          <w:tcPr>
            <w:tcW w:w="658" w:type="dxa"/>
            <w:tcBorders>
              <w:left w:val="single" w:sz="12" w:space="0" w:color="auto"/>
            </w:tcBorders>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志願</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順序</w:t>
            </w:r>
          </w:p>
        </w:tc>
        <w:tc>
          <w:tcPr>
            <w:tcW w:w="931" w:type="dxa"/>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代碼</w:t>
            </w:r>
          </w:p>
        </w:tc>
        <w:tc>
          <w:tcPr>
            <w:tcW w:w="1964" w:type="dxa"/>
            <w:shd w:val="clear" w:color="auto" w:fill="F3F3F3"/>
            <w:vAlign w:val="center"/>
          </w:tcPr>
          <w:p w:rsidR="005D5DD8" w:rsidRDefault="005D5DD8" w:rsidP="00A0509A">
            <w:pPr>
              <w:snapToGrid w:val="0"/>
              <w:jc w:val="center"/>
              <w:rPr>
                <w:rFonts w:ascii="標楷體" w:eastAsia="標楷體" w:hAnsi="標楷體" w:cs="Arial" w:hint="eastAsia"/>
                <w:sz w:val="20"/>
                <w:szCs w:val="20"/>
              </w:rPr>
            </w:pPr>
            <w:r w:rsidRPr="002B29E8">
              <w:rPr>
                <w:rFonts w:ascii="標楷體" w:eastAsia="標楷體" w:hAnsi="標楷體" w:cs="Arial"/>
                <w:sz w:val="20"/>
                <w:szCs w:val="20"/>
              </w:rPr>
              <w:t>學校</w:t>
            </w:r>
          </w:p>
          <w:p w:rsidR="005D5DD8" w:rsidRPr="002B29E8" w:rsidRDefault="005D5DD8" w:rsidP="00A0509A">
            <w:pPr>
              <w:snapToGrid w:val="0"/>
              <w:jc w:val="center"/>
              <w:rPr>
                <w:rFonts w:ascii="標楷體" w:eastAsia="標楷體" w:hAnsi="標楷體" w:cs="Arial"/>
                <w:sz w:val="20"/>
                <w:szCs w:val="20"/>
              </w:rPr>
            </w:pPr>
            <w:r w:rsidRPr="002B29E8">
              <w:rPr>
                <w:rFonts w:ascii="標楷體" w:eastAsia="標楷體" w:hAnsi="標楷體" w:cs="Arial"/>
                <w:sz w:val="20"/>
                <w:szCs w:val="20"/>
              </w:rPr>
              <w:t>名稱</w:t>
            </w:r>
          </w:p>
        </w:tc>
      </w:tr>
      <w:tr w:rsidR="005975E5" w:rsidRPr="002B29E8" w:rsidTr="005D5DD8">
        <w:trPr>
          <w:cantSplit/>
          <w:trHeight w:val="119"/>
        </w:trPr>
        <w:tc>
          <w:tcPr>
            <w:tcW w:w="588"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w:t>
            </w:r>
          </w:p>
        </w:tc>
        <w:tc>
          <w:tcPr>
            <w:tcW w:w="1000"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74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59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6</w:t>
            </w:r>
          </w:p>
        </w:tc>
        <w:tc>
          <w:tcPr>
            <w:tcW w:w="1056"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813"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11</w:t>
            </w:r>
          </w:p>
        </w:tc>
        <w:tc>
          <w:tcPr>
            <w:tcW w:w="931" w:type="dxa"/>
            <w:vAlign w:val="center"/>
          </w:tcPr>
          <w:p w:rsidR="005975E5" w:rsidRPr="002B29E8" w:rsidRDefault="005975E5" w:rsidP="008D0067">
            <w:pPr>
              <w:spacing w:line="0" w:lineRule="atLeast"/>
              <w:jc w:val="center"/>
              <w:rPr>
                <w:rFonts w:eastAsia="標楷體"/>
                <w:sz w:val="22"/>
              </w:rPr>
            </w:pPr>
          </w:p>
        </w:tc>
        <w:tc>
          <w:tcPr>
            <w:tcW w:w="1964" w:type="dxa"/>
            <w:vAlign w:val="center"/>
          </w:tcPr>
          <w:p w:rsidR="005975E5" w:rsidRPr="002B29E8" w:rsidRDefault="005975E5" w:rsidP="008D0067">
            <w:pPr>
              <w:spacing w:line="0" w:lineRule="atLeast"/>
              <w:jc w:val="center"/>
              <w:rPr>
                <w:rFonts w:eastAsia="標楷體"/>
                <w:sz w:val="22"/>
              </w:rPr>
            </w:pPr>
          </w:p>
        </w:tc>
      </w:tr>
      <w:tr w:rsidR="005975E5" w:rsidRPr="002B29E8" w:rsidTr="005D5DD8">
        <w:trPr>
          <w:cantSplit/>
          <w:trHeight w:val="213"/>
        </w:trPr>
        <w:tc>
          <w:tcPr>
            <w:tcW w:w="588"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2</w:t>
            </w:r>
          </w:p>
        </w:tc>
        <w:tc>
          <w:tcPr>
            <w:tcW w:w="1000"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74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59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7</w:t>
            </w:r>
          </w:p>
        </w:tc>
        <w:tc>
          <w:tcPr>
            <w:tcW w:w="1056"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813"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12</w:t>
            </w:r>
          </w:p>
        </w:tc>
        <w:tc>
          <w:tcPr>
            <w:tcW w:w="931" w:type="dxa"/>
            <w:vAlign w:val="center"/>
          </w:tcPr>
          <w:p w:rsidR="005975E5" w:rsidRPr="002B29E8" w:rsidRDefault="005975E5" w:rsidP="008D0067">
            <w:pPr>
              <w:spacing w:line="0" w:lineRule="atLeast"/>
              <w:jc w:val="center"/>
              <w:rPr>
                <w:rFonts w:eastAsia="標楷體"/>
                <w:sz w:val="22"/>
              </w:rPr>
            </w:pPr>
          </w:p>
        </w:tc>
        <w:tc>
          <w:tcPr>
            <w:tcW w:w="1964" w:type="dxa"/>
            <w:vAlign w:val="center"/>
          </w:tcPr>
          <w:p w:rsidR="005975E5" w:rsidRPr="002B29E8" w:rsidRDefault="005975E5" w:rsidP="008D0067">
            <w:pPr>
              <w:spacing w:line="0" w:lineRule="atLeast"/>
              <w:jc w:val="center"/>
              <w:rPr>
                <w:rFonts w:eastAsia="標楷體"/>
                <w:sz w:val="22"/>
              </w:rPr>
            </w:pPr>
          </w:p>
        </w:tc>
      </w:tr>
      <w:tr w:rsidR="005975E5" w:rsidRPr="002B29E8" w:rsidTr="005D5DD8">
        <w:trPr>
          <w:cantSplit/>
          <w:trHeight w:val="141"/>
        </w:trPr>
        <w:tc>
          <w:tcPr>
            <w:tcW w:w="588"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3</w:t>
            </w:r>
          </w:p>
        </w:tc>
        <w:tc>
          <w:tcPr>
            <w:tcW w:w="1000"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74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59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8</w:t>
            </w:r>
          </w:p>
        </w:tc>
        <w:tc>
          <w:tcPr>
            <w:tcW w:w="1056"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813"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13</w:t>
            </w:r>
          </w:p>
        </w:tc>
        <w:tc>
          <w:tcPr>
            <w:tcW w:w="931" w:type="dxa"/>
            <w:vAlign w:val="center"/>
          </w:tcPr>
          <w:p w:rsidR="005975E5" w:rsidRPr="002B29E8" w:rsidRDefault="005975E5" w:rsidP="008D0067">
            <w:pPr>
              <w:spacing w:line="0" w:lineRule="atLeast"/>
              <w:jc w:val="center"/>
              <w:rPr>
                <w:rFonts w:eastAsia="標楷體"/>
                <w:sz w:val="22"/>
              </w:rPr>
            </w:pPr>
          </w:p>
        </w:tc>
        <w:tc>
          <w:tcPr>
            <w:tcW w:w="1964" w:type="dxa"/>
            <w:vAlign w:val="center"/>
          </w:tcPr>
          <w:p w:rsidR="005975E5" w:rsidRPr="002B29E8" w:rsidRDefault="005975E5" w:rsidP="008D0067">
            <w:pPr>
              <w:spacing w:line="0" w:lineRule="atLeast"/>
              <w:jc w:val="center"/>
              <w:rPr>
                <w:rFonts w:eastAsia="標楷體"/>
                <w:sz w:val="22"/>
              </w:rPr>
            </w:pPr>
          </w:p>
        </w:tc>
      </w:tr>
      <w:tr w:rsidR="005975E5" w:rsidRPr="002B29E8" w:rsidTr="005D5DD8">
        <w:trPr>
          <w:cantSplit/>
          <w:trHeight w:val="235"/>
        </w:trPr>
        <w:tc>
          <w:tcPr>
            <w:tcW w:w="588"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4</w:t>
            </w:r>
          </w:p>
        </w:tc>
        <w:tc>
          <w:tcPr>
            <w:tcW w:w="1000"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748"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598" w:type="dxa"/>
            <w:tcBorders>
              <w:top w:val="single" w:sz="2" w:space="0" w:color="auto"/>
              <w:left w:val="single" w:sz="12" w:space="0" w:color="auto"/>
              <w:bottom w:val="single" w:sz="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9</w:t>
            </w:r>
          </w:p>
        </w:tc>
        <w:tc>
          <w:tcPr>
            <w:tcW w:w="1056" w:type="dxa"/>
            <w:tcBorders>
              <w:top w:val="single" w:sz="2" w:space="0" w:color="auto"/>
              <w:bottom w:val="single" w:sz="2" w:space="0" w:color="auto"/>
            </w:tcBorders>
            <w:vAlign w:val="center"/>
          </w:tcPr>
          <w:p w:rsidR="005975E5" w:rsidRPr="002B29E8" w:rsidRDefault="005975E5" w:rsidP="008D0067">
            <w:pPr>
              <w:spacing w:line="0" w:lineRule="atLeast"/>
              <w:jc w:val="center"/>
              <w:rPr>
                <w:rFonts w:eastAsia="標楷體"/>
                <w:sz w:val="22"/>
              </w:rPr>
            </w:pPr>
          </w:p>
        </w:tc>
        <w:tc>
          <w:tcPr>
            <w:tcW w:w="1813" w:type="dxa"/>
            <w:tcBorders>
              <w:top w:val="single" w:sz="2" w:space="0" w:color="auto"/>
              <w:bottom w:val="single" w:sz="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14</w:t>
            </w:r>
          </w:p>
        </w:tc>
        <w:tc>
          <w:tcPr>
            <w:tcW w:w="931" w:type="dxa"/>
            <w:vAlign w:val="center"/>
          </w:tcPr>
          <w:p w:rsidR="005975E5" w:rsidRPr="002B29E8" w:rsidRDefault="005975E5" w:rsidP="008D0067">
            <w:pPr>
              <w:spacing w:line="0" w:lineRule="atLeast"/>
              <w:jc w:val="center"/>
              <w:rPr>
                <w:rFonts w:eastAsia="標楷體"/>
                <w:sz w:val="22"/>
              </w:rPr>
            </w:pPr>
          </w:p>
        </w:tc>
        <w:tc>
          <w:tcPr>
            <w:tcW w:w="1964" w:type="dxa"/>
            <w:vAlign w:val="center"/>
          </w:tcPr>
          <w:p w:rsidR="005975E5" w:rsidRPr="002B29E8" w:rsidRDefault="005975E5" w:rsidP="008D0067">
            <w:pPr>
              <w:spacing w:line="0" w:lineRule="atLeast"/>
              <w:jc w:val="center"/>
              <w:rPr>
                <w:rFonts w:eastAsia="標楷體"/>
                <w:sz w:val="22"/>
              </w:rPr>
            </w:pPr>
          </w:p>
        </w:tc>
      </w:tr>
      <w:tr w:rsidR="005975E5" w:rsidRPr="002B29E8" w:rsidTr="005D5DD8">
        <w:trPr>
          <w:cantSplit/>
          <w:trHeight w:val="149"/>
        </w:trPr>
        <w:tc>
          <w:tcPr>
            <w:tcW w:w="588"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5</w:t>
            </w:r>
          </w:p>
        </w:tc>
        <w:tc>
          <w:tcPr>
            <w:tcW w:w="1000"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p>
        </w:tc>
        <w:tc>
          <w:tcPr>
            <w:tcW w:w="1748" w:type="dxa"/>
            <w:tcBorders>
              <w:top w:val="single" w:sz="2" w:space="0" w:color="auto"/>
              <w:bottom w:val="single" w:sz="1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598" w:type="dxa"/>
            <w:tcBorders>
              <w:top w:val="single" w:sz="2" w:space="0" w:color="auto"/>
              <w:left w:val="single" w:sz="1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10</w:t>
            </w:r>
          </w:p>
        </w:tc>
        <w:tc>
          <w:tcPr>
            <w:tcW w:w="1056" w:type="dxa"/>
            <w:tcBorders>
              <w:top w:val="single" w:sz="2" w:space="0" w:color="auto"/>
              <w:bottom w:val="single" w:sz="12" w:space="0" w:color="auto"/>
            </w:tcBorders>
            <w:vAlign w:val="center"/>
          </w:tcPr>
          <w:p w:rsidR="005975E5" w:rsidRPr="002B29E8" w:rsidRDefault="005975E5" w:rsidP="008D0067">
            <w:pPr>
              <w:spacing w:line="0" w:lineRule="atLeast"/>
              <w:jc w:val="center"/>
              <w:rPr>
                <w:rFonts w:eastAsia="標楷體"/>
                <w:sz w:val="22"/>
              </w:rPr>
            </w:pPr>
          </w:p>
        </w:tc>
        <w:tc>
          <w:tcPr>
            <w:tcW w:w="1813" w:type="dxa"/>
            <w:tcBorders>
              <w:top w:val="single" w:sz="2" w:space="0" w:color="auto"/>
              <w:bottom w:val="single" w:sz="12" w:space="0" w:color="auto"/>
              <w:right w:val="single" w:sz="12" w:space="0" w:color="auto"/>
            </w:tcBorders>
            <w:vAlign w:val="center"/>
          </w:tcPr>
          <w:p w:rsidR="005975E5" w:rsidRPr="002B29E8" w:rsidRDefault="005975E5" w:rsidP="008D0067">
            <w:pPr>
              <w:spacing w:line="0" w:lineRule="atLeast"/>
              <w:jc w:val="center"/>
              <w:rPr>
                <w:rFonts w:eastAsia="標楷體"/>
                <w:sz w:val="22"/>
              </w:rPr>
            </w:pPr>
          </w:p>
        </w:tc>
        <w:tc>
          <w:tcPr>
            <w:tcW w:w="658" w:type="dxa"/>
            <w:tcBorders>
              <w:left w:val="single" w:sz="12" w:space="0" w:color="auto"/>
            </w:tcBorders>
            <w:vAlign w:val="center"/>
          </w:tcPr>
          <w:p w:rsidR="005975E5" w:rsidRPr="002B29E8" w:rsidRDefault="005975E5" w:rsidP="008D0067">
            <w:pPr>
              <w:spacing w:line="0" w:lineRule="atLeast"/>
              <w:jc w:val="center"/>
              <w:rPr>
                <w:rFonts w:eastAsia="標楷體"/>
                <w:sz w:val="22"/>
              </w:rPr>
            </w:pPr>
            <w:r w:rsidRPr="002B29E8">
              <w:rPr>
                <w:rFonts w:eastAsia="標楷體"/>
                <w:sz w:val="22"/>
              </w:rPr>
              <w:t>15</w:t>
            </w:r>
          </w:p>
        </w:tc>
        <w:tc>
          <w:tcPr>
            <w:tcW w:w="931" w:type="dxa"/>
            <w:vAlign w:val="center"/>
          </w:tcPr>
          <w:p w:rsidR="005975E5" w:rsidRPr="002B29E8" w:rsidRDefault="005975E5" w:rsidP="008D0067">
            <w:pPr>
              <w:spacing w:line="0" w:lineRule="atLeast"/>
              <w:jc w:val="center"/>
              <w:rPr>
                <w:rFonts w:eastAsia="標楷體"/>
                <w:sz w:val="22"/>
              </w:rPr>
            </w:pPr>
          </w:p>
        </w:tc>
        <w:tc>
          <w:tcPr>
            <w:tcW w:w="1964" w:type="dxa"/>
            <w:vAlign w:val="center"/>
          </w:tcPr>
          <w:p w:rsidR="005975E5" w:rsidRPr="002B29E8" w:rsidRDefault="005975E5" w:rsidP="008D0067">
            <w:pPr>
              <w:spacing w:line="0" w:lineRule="atLeast"/>
              <w:jc w:val="center"/>
              <w:rPr>
                <w:rFonts w:eastAsia="標楷體"/>
                <w:sz w:val="22"/>
              </w:rPr>
            </w:pPr>
          </w:p>
        </w:tc>
      </w:tr>
    </w:tbl>
    <w:p w:rsidR="005975E5" w:rsidRPr="002B29E8" w:rsidRDefault="005975E5" w:rsidP="005975E5">
      <w:pPr>
        <w:spacing w:line="360" w:lineRule="exact"/>
        <w:ind w:firstLineChars="50" w:firstLine="120"/>
        <w:rPr>
          <w:rFonts w:eastAsia="標楷體"/>
        </w:rPr>
      </w:pPr>
      <w:r w:rsidRPr="002B29E8">
        <w:rPr>
          <w:rFonts w:eastAsia="標楷體" w:hint="eastAsia"/>
          <w:b/>
          <w:bCs/>
        </w:rPr>
        <w:t>五</w:t>
      </w:r>
      <w:r w:rsidRPr="002B29E8">
        <w:rPr>
          <w:rFonts w:eastAsia="標楷體"/>
          <w:b/>
          <w:bCs/>
        </w:rPr>
        <w:t>、注意事項：</w:t>
      </w:r>
      <w:r w:rsidRPr="002B29E8">
        <w:rPr>
          <w:rFonts w:eastAsia="標楷體"/>
        </w:rPr>
        <w:t>1.</w:t>
      </w:r>
      <w:r w:rsidR="004F5515">
        <w:rPr>
          <w:rFonts w:eastAsia="標楷體"/>
        </w:rPr>
        <w:t>以上各欄請報名學生自行填寫</w:t>
      </w:r>
      <w:r w:rsidR="00AA05CF">
        <w:rPr>
          <w:rFonts w:eastAsia="標楷體" w:hint="eastAsia"/>
        </w:rPr>
        <w:t>正確校名、</w:t>
      </w:r>
      <w:r w:rsidR="004F5515">
        <w:rPr>
          <w:rFonts w:eastAsia="標楷體"/>
        </w:rPr>
        <w:t>招生</w:t>
      </w:r>
      <w:r w:rsidRPr="002B29E8">
        <w:rPr>
          <w:rFonts w:eastAsia="標楷體"/>
        </w:rPr>
        <w:t>科</w:t>
      </w:r>
      <w:r w:rsidR="004F5515">
        <w:rPr>
          <w:rFonts w:eastAsia="標楷體" w:hint="eastAsia"/>
        </w:rPr>
        <w:t>班</w:t>
      </w:r>
      <w:r w:rsidR="004F5515">
        <w:rPr>
          <w:rFonts w:eastAsia="標楷體"/>
        </w:rPr>
        <w:t>別及</w:t>
      </w:r>
      <w:r w:rsidRPr="002B29E8">
        <w:rPr>
          <w:rFonts w:eastAsia="標楷體"/>
        </w:rPr>
        <w:t>代碼。</w:t>
      </w:r>
    </w:p>
    <w:p w:rsidR="005975E5" w:rsidRPr="002B29E8" w:rsidRDefault="005975E5" w:rsidP="005975E5">
      <w:pPr>
        <w:tabs>
          <w:tab w:val="left" w:pos="1620"/>
          <w:tab w:val="left" w:pos="2604"/>
        </w:tabs>
        <w:spacing w:line="360" w:lineRule="exact"/>
        <w:ind w:firstLineChars="750" w:firstLine="1800"/>
        <w:jc w:val="both"/>
        <w:rPr>
          <w:rFonts w:eastAsia="標楷體"/>
        </w:rPr>
      </w:pPr>
      <w:r w:rsidRPr="002B29E8">
        <w:rPr>
          <w:rFonts w:eastAsia="標楷體"/>
        </w:rPr>
        <w:t>2.</w:t>
      </w:r>
      <w:r w:rsidRPr="002B29E8">
        <w:rPr>
          <w:rFonts w:eastAsia="標楷體"/>
        </w:rPr>
        <w:t>該生上列資料經本校審查通過，謹此證明。</w:t>
      </w:r>
    </w:p>
    <w:p w:rsidR="005975E5" w:rsidRPr="002B29E8" w:rsidRDefault="005975E5" w:rsidP="005975E5">
      <w:pPr>
        <w:tabs>
          <w:tab w:val="left" w:pos="2604"/>
        </w:tabs>
        <w:spacing w:line="100" w:lineRule="exact"/>
        <w:rPr>
          <w:rFonts w:eastAsia="標楷體"/>
        </w:rPr>
      </w:pPr>
      <w:r w:rsidRPr="002B29E8">
        <w:rPr>
          <w:rFonts w:eastAsia="標楷體" w:hint="eastAsia"/>
        </w:rPr>
        <w:t>------------------------------------------------------------------------------------------------------------------------------</w:t>
      </w:r>
    </w:p>
    <w:p w:rsidR="005975E5" w:rsidRPr="002B29E8" w:rsidRDefault="005975E5" w:rsidP="005975E5">
      <w:pPr>
        <w:tabs>
          <w:tab w:val="left" w:pos="2604"/>
        </w:tabs>
        <w:spacing w:line="0" w:lineRule="atLeast"/>
        <w:ind w:firstLine="1440"/>
        <w:rPr>
          <w:rFonts w:eastAsia="標楷體"/>
        </w:rPr>
      </w:pPr>
      <w:r w:rsidRPr="002B29E8">
        <w:rPr>
          <w:rFonts w:eastAsia="標楷體" w:hint="eastAsia"/>
        </w:rPr>
        <w:t>國中審核</w:t>
      </w:r>
      <w:r w:rsidRPr="002B29E8">
        <w:rPr>
          <w:rFonts w:eastAsia="標楷體" w:hint="eastAsia"/>
        </w:rPr>
        <w:t xml:space="preserve">                                  </w:t>
      </w:r>
      <w:r w:rsidRPr="002B29E8">
        <w:rPr>
          <w:rFonts w:eastAsia="標楷體" w:hint="eastAsia"/>
        </w:rPr>
        <w:t>國</w:t>
      </w:r>
      <w:r w:rsidRPr="002B29E8">
        <w:rPr>
          <w:rFonts w:eastAsia="標楷體" w:hint="eastAsia"/>
        </w:rPr>
        <w:t xml:space="preserve">      </w:t>
      </w:r>
      <w:r w:rsidRPr="002B29E8">
        <w:rPr>
          <w:rFonts w:eastAsia="標楷體" w:hint="eastAsia"/>
        </w:rPr>
        <w:t>中</w:t>
      </w:r>
    </w:p>
    <w:p w:rsidR="005975E5" w:rsidRPr="002B29E8" w:rsidRDefault="005975E5" w:rsidP="005975E5">
      <w:pPr>
        <w:tabs>
          <w:tab w:val="left" w:pos="2604"/>
        </w:tabs>
        <w:spacing w:line="0" w:lineRule="atLeast"/>
        <w:ind w:firstLine="1440"/>
        <w:rPr>
          <w:rFonts w:eastAsia="標楷體"/>
        </w:rPr>
      </w:pPr>
      <w:r w:rsidRPr="002B29E8">
        <w:rPr>
          <w:rFonts w:eastAsia="標楷體" w:hint="eastAsia"/>
        </w:rPr>
        <w:t>人員簽章：</w:t>
      </w:r>
      <w:r w:rsidRPr="002B29E8">
        <w:rPr>
          <w:rFonts w:eastAsia="標楷體" w:hint="eastAsia"/>
        </w:rPr>
        <w:t xml:space="preserve">                                </w:t>
      </w:r>
      <w:r w:rsidRPr="002B29E8">
        <w:rPr>
          <w:rFonts w:eastAsia="標楷體" w:hint="eastAsia"/>
        </w:rPr>
        <w:t>教務處簽章：</w:t>
      </w:r>
      <w:r w:rsidRPr="002B29E8">
        <w:rPr>
          <w:rFonts w:eastAsia="標楷體" w:hint="eastAsia"/>
        </w:rPr>
        <w:t xml:space="preserve"> </w:t>
      </w:r>
    </w:p>
    <w:p w:rsidR="007A1406" w:rsidRPr="002B29E8" w:rsidRDefault="005975E5" w:rsidP="007A1406">
      <w:pPr>
        <w:tabs>
          <w:tab w:val="left" w:pos="2604"/>
        </w:tabs>
        <w:spacing w:line="0" w:lineRule="atLeast"/>
        <w:jc w:val="center"/>
        <w:rPr>
          <w:rFonts w:eastAsia="標楷體"/>
          <w:sz w:val="28"/>
          <w:szCs w:val="28"/>
        </w:rPr>
      </w:pPr>
      <w:r w:rsidRPr="002B29E8">
        <w:rPr>
          <w:rFonts w:eastAsia="標楷體"/>
          <w:b/>
          <w:bCs/>
          <w:sz w:val="36"/>
          <w:szCs w:val="36"/>
        </w:rPr>
        <w:br w:type="page"/>
      </w:r>
      <w:r w:rsidR="007A1406" w:rsidRPr="002B29E8">
        <w:rPr>
          <w:rFonts w:eastAsia="標楷體" w:hint="eastAsia"/>
          <w:b/>
          <w:bCs/>
          <w:sz w:val="36"/>
          <w:szCs w:val="36"/>
        </w:rPr>
        <w:lastRenderedPageBreak/>
        <w:t>相關證件浮貼處</w:t>
      </w:r>
    </w:p>
    <w:tbl>
      <w:tblPr>
        <w:tblW w:w="0" w:type="auto"/>
        <w:jc w:val="center"/>
        <w:tblInd w:w="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7333"/>
        <w:gridCol w:w="2658"/>
      </w:tblGrid>
      <w:tr w:rsidR="007A1406" w:rsidRPr="002B29E8" w:rsidTr="00046734">
        <w:trPr>
          <w:trHeight w:val="586"/>
          <w:jc w:val="center"/>
        </w:trPr>
        <w:tc>
          <w:tcPr>
            <w:tcW w:w="9991" w:type="dxa"/>
            <w:gridSpan w:val="2"/>
            <w:tcBorders>
              <w:top w:val="single" w:sz="12" w:space="0" w:color="auto"/>
              <w:left w:val="single" w:sz="12" w:space="0" w:color="auto"/>
              <w:bottom w:val="single" w:sz="2" w:space="0" w:color="000000"/>
              <w:right w:val="single" w:sz="12" w:space="0" w:color="auto"/>
            </w:tcBorders>
            <w:shd w:val="clear" w:color="auto" w:fill="C0C0C0"/>
            <w:vAlign w:val="center"/>
          </w:tcPr>
          <w:p w:rsidR="007A1406" w:rsidRPr="002B29E8" w:rsidRDefault="007A1406" w:rsidP="00046734">
            <w:pPr>
              <w:tabs>
                <w:tab w:val="left" w:pos="2604"/>
              </w:tabs>
              <w:spacing w:line="0" w:lineRule="atLeast"/>
              <w:ind w:left="705"/>
              <w:jc w:val="center"/>
              <w:rPr>
                <w:rFonts w:eastAsia="標楷體"/>
                <w:b/>
                <w:sz w:val="28"/>
                <w:szCs w:val="28"/>
              </w:rPr>
            </w:pPr>
            <w:r w:rsidRPr="002B29E8">
              <w:rPr>
                <w:rFonts w:eastAsia="標楷體" w:hint="eastAsia"/>
                <w:b/>
                <w:sz w:val="28"/>
                <w:szCs w:val="28"/>
              </w:rPr>
              <w:t>考生證明文件</w:t>
            </w:r>
          </w:p>
          <w:p w:rsidR="007A1406" w:rsidRPr="002B29E8" w:rsidRDefault="007A1406" w:rsidP="00046734">
            <w:pPr>
              <w:tabs>
                <w:tab w:val="left" w:pos="2604"/>
              </w:tabs>
              <w:spacing w:line="0" w:lineRule="atLeast"/>
              <w:ind w:left="705"/>
              <w:jc w:val="center"/>
              <w:rPr>
                <w:rFonts w:eastAsia="標楷體"/>
              </w:rPr>
            </w:pPr>
            <w:r w:rsidRPr="002B29E8">
              <w:rPr>
                <w:rFonts w:eastAsia="標楷體" w:hint="eastAsia"/>
                <w:sz w:val="28"/>
                <w:szCs w:val="28"/>
              </w:rPr>
              <w:t>影印本請國中相關單位核章並加註【</w:t>
            </w:r>
            <w:r w:rsidRPr="002B29E8">
              <w:rPr>
                <w:rFonts w:eastAsia="標楷體" w:hint="eastAsia"/>
                <w:b/>
                <w:sz w:val="28"/>
                <w:szCs w:val="28"/>
              </w:rPr>
              <w:t>與正本相符</w:t>
            </w:r>
            <w:r w:rsidRPr="002B29E8">
              <w:rPr>
                <w:rFonts w:eastAsia="標楷體" w:hint="eastAsia"/>
                <w:sz w:val="28"/>
                <w:szCs w:val="28"/>
              </w:rPr>
              <w:t>】字樣</w:t>
            </w:r>
          </w:p>
        </w:tc>
      </w:tr>
      <w:tr w:rsidR="007A1406" w:rsidRPr="002B29E8" w:rsidTr="00046734">
        <w:trPr>
          <w:trHeight w:val="563"/>
          <w:jc w:val="center"/>
        </w:trPr>
        <w:tc>
          <w:tcPr>
            <w:tcW w:w="9991" w:type="dxa"/>
            <w:gridSpan w:val="2"/>
            <w:tcBorders>
              <w:top w:val="single" w:sz="2" w:space="0" w:color="000000"/>
              <w:left w:val="single" w:sz="12" w:space="0" w:color="auto"/>
              <w:bottom w:val="single" w:sz="6" w:space="0" w:color="auto"/>
              <w:right w:val="single" w:sz="12" w:space="0" w:color="auto"/>
            </w:tcBorders>
            <w:vAlign w:val="center"/>
          </w:tcPr>
          <w:p w:rsidR="007A1406" w:rsidRPr="002B29E8" w:rsidRDefault="007A1406" w:rsidP="00046734">
            <w:pPr>
              <w:tabs>
                <w:tab w:val="left" w:pos="2604"/>
              </w:tabs>
              <w:spacing w:line="0" w:lineRule="atLeast"/>
              <w:jc w:val="center"/>
              <w:rPr>
                <w:rFonts w:eastAsia="標楷體"/>
                <w:sz w:val="20"/>
                <w:szCs w:val="20"/>
              </w:rPr>
            </w:pPr>
            <w:r w:rsidRPr="002B29E8">
              <w:rPr>
                <w:rFonts w:ascii="標楷體" w:eastAsia="標楷體" w:hAnsi="標楷體" w:hint="eastAsia"/>
                <w:sz w:val="28"/>
                <w:szCs w:val="28"/>
              </w:rPr>
              <w:t>證明文件浮貼處(請依序浮貼)</w:t>
            </w:r>
          </w:p>
        </w:tc>
      </w:tr>
      <w:tr w:rsidR="007A1406" w:rsidRPr="002B29E8" w:rsidTr="00046734">
        <w:trPr>
          <w:trHeight w:val="3136"/>
          <w:jc w:val="center"/>
        </w:trPr>
        <w:tc>
          <w:tcPr>
            <w:tcW w:w="7333" w:type="dxa"/>
            <w:vMerge w:val="restart"/>
            <w:tcBorders>
              <w:top w:val="single" w:sz="12" w:space="0" w:color="auto"/>
              <w:left w:val="single" w:sz="12" w:space="0" w:color="auto"/>
              <w:bottom w:val="single" w:sz="12" w:space="0" w:color="auto"/>
              <w:right w:val="single" w:sz="12" w:space="0" w:color="auto"/>
            </w:tcBorders>
            <w:vAlign w:val="center"/>
          </w:tcPr>
          <w:p w:rsidR="007A1406" w:rsidRPr="002B29E8" w:rsidRDefault="007A1406" w:rsidP="00046734">
            <w:pPr>
              <w:spacing w:line="0" w:lineRule="atLeast"/>
              <w:ind w:firstLineChars="1150" w:firstLine="2760"/>
              <w:jc w:val="center"/>
              <w:rPr>
                <w:rFonts w:ascii="標楷體" w:eastAsia="標楷體" w:hAnsi="標楷體"/>
              </w:rPr>
            </w:pPr>
          </w:p>
        </w:tc>
        <w:tc>
          <w:tcPr>
            <w:tcW w:w="2658" w:type="dxa"/>
            <w:tcBorders>
              <w:top w:val="single" w:sz="12" w:space="0" w:color="auto"/>
              <w:left w:val="single" w:sz="12" w:space="0" w:color="auto"/>
              <w:bottom w:val="single" w:sz="12" w:space="0" w:color="auto"/>
              <w:right w:val="single" w:sz="12" w:space="0" w:color="auto"/>
            </w:tcBorders>
          </w:tcPr>
          <w:p w:rsidR="007A1406" w:rsidRPr="002B29E8" w:rsidRDefault="007A1406" w:rsidP="00442ABA">
            <w:pPr>
              <w:spacing w:beforeLines="25"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1.本人同意授權中投區102學年度高中及高職聯合申請入學招生委員會使用「中投考區102年國中基測」基本資料及分數。</w:t>
            </w:r>
          </w:p>
          <w:p w:rsidR="007A1406" w:rsidRPr="002B29E8" w:rsidRDefault="007A1406" w:rsidP="00046734">
            <w:pPr>
              <w:spacing w:line="240" w:lineRule="exact"/>
              <w:ind w:leftChars="-30" w:left="109" w:rightChars="-17" w:right="-41" w:hangingChars="105" w:hanging="181"/>
              <w:jc w:val="both"/>
              <w:rPr>
                <w:rFonts w:ascii="標楷體" w:eastAsia="標楷體" w:hAnsi="標楷體"/>
                <w:spacing w:val="-14"/>
                <w:sz w:val="20"/>
                <w:szCs w:val="20"/>
              </w:rPr>
            </w:pPr>
            <w:r w:rsidRPr="002B29E8">
              <w:rPr>
                <w:rFonts w:ascii="標楷體" w:eastAsia="標楷體" w:hAnsi="標楷體" w:hint="eastAsia"/>
                <w:spacing w:val="-14"/>
                <w:sz w:val="20"/>
                <w:szCs w:val="20"/>
              </w:rPr>
              <w:t>2.對於本表所陳資料完全符合簡章規定，如有不實之處，願受取消錄取資格之處分。</w:t>
            </w:r>
          </w:p>
          <w:p w:rsidR="007A1406" w:rsidRPr="002B29E8" w:rsidRDefault="007A1406" w:rsidP="00046734">
            <w:pPr>
              <w:spacing w:line="240" w:lineRule="exact"/>
              <w:ind w:leftChars="-30" w:left="138" w:rightChars="-17" w:right="-41" w:hangingChars="105" w:hanging="210"/>
              <w:jc w:val="both"/>
              <w:rPr>
                <w:rFonts w:ascii="標楷體" w:eastAsia="標楷體" w:hAnsi="標楷體"/>
                <w:sz w:val="20"/>
                <w:szCs w:val="20"/>
              </w:rPr>
            </w:pPr>
          </w:p>
          <w:p w:rsidR="007A1406" w:rsidRPr="002B29E8" w:rsidRDefault="007A1406" w:rsidP="00046734">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報名學生：ˍˍˍˍˍˍˍˍ（簽名）</w:t>
            </w:r>
          </w:p>
          <w:p w:rsidR="007A1406" w:rsidRPr="002B29E8" w:rsidRDefault="007A1406" w:rsidP="00046734">
            <w:pPr>
              <w:spacing w:line="240" w:lineRule="exact"/>
              <w:ind w:leftChars="-30" w:left="96" w:rightChars="-17" w:right="-41" w:hangingChars="105" w:hanging="168"/>
              <w:jc w:val="both"/>
              <w:rPr>
                <w:rFonts w:ascii="標楷體" w:eastAsia="標楷體" w:hAnsi="標楷體"/>
                <w:spacing w:val="-20"/>
                <w:sz w:val="20"/>
                <w:szCs w:val="20"/>
              </w:rPr>
            </w:pPr>
          </w:p>
          <w:p w:rsidR="007A1406" w:rsidRPr="002B29E8" w:rsidRDefault="007A1406" w:rsidP="00046734">
            <w:pPr>
              <w:spacing w:line="240" w:lineRule="exact"/>
              <w:ind w:leftChars="-30" w:left="96" w:rightChars="-17" w:right="-41" w:hangingChars="105" w:hanging="168"/>
              <w:jc w:val="both"/>
              <w:rPr>
                <w:rFonts w:ascii="標楷體" w:eastAsia="標楷體" w:hAnsi="標楷體"/>
                <w:spacing w:val="-20"/>
                <w:sz w:val="20"/>
                <w:szCs w:val="20"/>
              </w:rPr>
            </w:pPr>
            <w:r w:rsidRPr="002B29E8">
              <w:rPr>
                <w:rFonts w:ascii="標楷體" w:eastAsia="標楷體" w:hAnsi="標楷體" w:hint="eastAsia"/>
                <w:spacing w:val="-20"/>
                <w:sz w:val="20"/>
                <w:szCs w:val="20"/>
              </w:rPr>
              <w:t>學生家長：ˍˍˍˍˍˍˍˍ（簽名）</w:t>
            </w:r>
          </w:p>
          <w:p w:rsidR="007A1406" w:rsidRPr="002B29E8" w:rsidRDefault="007A1406" w:rsidP="00046734">
            <w:pPr>
              <w:spacing w:line="240" w:lineRule="exact"/>
              <w:ind w:leftChars="-30" w:left="138" w:rightChars="-17" w:right="-41" w:hangingChars="105" w:hanging="210"/>
              <w:jc w:val="both"/>
              <w:rPr>
                <w:rFonts w:ascii="標楷體" w:eastAsia="標楷體" w:hAnsi="標楷體"/>
                <w:spacing w:val="-20"/>
                <w:sz w:val="20"/>
                <w:szCs w:val="20"/>
              </w:rPr>
            </w:pPr>
            <w:r w:rsidRPr="002B29E8">
              <w:rPr>
                <w:rFonts w:ascii="標楷體" w:eastAsia="標楷體" w:hAnsi="標楷體" w:hint="eastAsia"/>
                <w:sz w:val="20"/>
                <w:szCs w:val="20"/>
              </w:rPr>
              <w:t>(法定監護人)</w:t>
            </w:r>
          </w:p>
          <w:p w:rsidR="007A1406" w:rsidRPr="002B29E8" w:rsidRDefault="007A1406" w:rsidP="00046734">
            <w:pPr>
              <w:spacing w:line="0" w:lineRule="atLeast"/>
              <w:ind w:firstLineChars="1105" w:firstLine="2652"/>
              <w:jc w:val="both"/>
              <w:rPr>
                <w:rFonts w:ascii="標楷體" w:eastAsia="標楷體" w:hAnsi="標楷體"/>
              </w:rPr>
            </w:pPr>
          </w:p>
        </w:tc>
      </w:tr>
      <w:tr w:rsidR="007A1406" w:rsidRPr="002B29E8" w:rsidTr="00046734">
        <w:trPr>
          <w:trHeight w:val="9172"/>
          <w:jc w:val="center"/>
        </w:trPr>
        <w:tc>
          <w:tcPr>
            <w:tcW w:w="7333" w:type="dxa"/>
            <w:vMerge/>
            <w:tcBorders>
              <w:top w:val="single" w:sz="18" w:space="0" w:color="auto"/>
              <w:left w:val="single" w:sz="12" w:space="0" w:color="auto"/>
              <w:bottom w:val="single" w:sz="12" w:space="0" w:color="auto"/>
              <w:right w:val="nil"/>
            </w:tcBorders>
            <w:vAlign w:val="center"/>
          </w:tcPr>
          <w:p w:rsidR="007A1406" w:rsidRPr="002B29E8" w:rsidRDefault="007A1406" w:rsidP="00046734">
            <w:pPr>
              <w:spacing w:line="0" w:lineRule="atLeast"/>
              <w:ind w:firstLineChars="1150" w:firstLine="2760"/>
              <w:jc w:val="center"/>
              <w:rPr>
                <w:rFonts w:ascii="標楷體" w:eastAsia="標楷體" w:hAnsi="標楷體"/>
              </w:rPr>
            </w:pPr>
          </w:p>
        </w:tc>
        <w:tc>
          <w:tcPr>
            <w:tcW w:w="2658" w:type="dxa"/>
            <w:tcBorders>
              <w:top w:val="single" w:sz="12" w:space="0" w:color="auto"/>
              <w:left w:val="nil"/>
              <w:bottom w:val="single" w:sz="12" w:space="0" w:color="auto"/>
              <w:right w:val="single" w:sz="12" w:space="0" w:color="auto"/>
            </w:tcBorders>
          </w:tcPr>
          <w:p w:rsidR="007A1406" w:rsidRPr="002B29E8" w:rsidRDefault="007A1406" w:rsidP="00046734">
            <w:pPr>
              <w:spacing w:line="0" w:lineRule="atLeast"/>
              <w:ind w:firstLineChars="1105" w:firstLine="1901"/>
              <w:jc w:val="both"/>
              <w:rPr>
                <w:rFonts w:ascii="標楷體" w:eastAsia="標楷體" w:hAnsi="標楷體"/>
                <w:spacing w:val="-14"/>
                <w:sz w:val="20"/>
                <w:szCs w:val="20"/>
              </w:rPr>
            </w:pPr>
          </w:p>
        </w:tc>
      </w:tr>
    </w:tbl>
    <w:p w:rsidR="007A1406" w:rsidRPr="002B29E8" w:rsidRDefault="007A1406" w:rsidP="007A1406">
      <w:pPr>
        <w:rPr>
          <w:rFonts w:eastAsia="標楷體"/>
        </w:rPr>
      </w:pPr>
    </w:p>
    <w:p w:rsidR="005975E5" w:rsidRPr="002B29E8" w:rsidRDefault="005975E5" w:rsidP="007A1406">
      <w:pPr>
        <w:tabs>
          <w:tab w:val="left" w:pos="2604"/>
        </w:tabs>
        <w:spacing w:line="0" w:lineRule="atLeast"/>
        <w:jc w:val="center"/>
        <w:sectPr w:rsidR="005975E5" w:rsidRPr="002B29E8" w:rsidSect="0089138D">
          <w:pgSz w:w="11907" w:h="16840" w:code="9"/>
          <w:pgMar w:top="851" w:right="851" w:bottom="680" w:left="851" w:header="851" w:footer="851" w:gutter="0"/>
          <w:pgNumType w:fmt="numberInDash"/>
          <w:cols w:space="425"/>
          <w:docGrid w:type="linesAndChars" w:linePitch="360"/>
        </w:sectPr>
      </w:pPr>
    </w:p>
    <w:p w:rsidR="005975E5" w:rsidRPr="002B29E8" w:rsidRDefault="005975E5" w:rsidP="005975E5">
      <w:pPr>
        <w:spacing w:line="600" w:lineRule="exact"/>
        <w:jc w:val="center"/>
        <w:rPr>
          <w:rFonts w:eastAsia="標楷體"/>
          <w:b/>
          <w:bCs/>
          <w:sz w:val="48"/>
          <w:szCs w:val="48"/>
        </w:rPr>
      </w:pPr>
      <w:r w:rsidRPr="002B29E8">
        <w:rPr>
          <w:rFonts w:eastAsia="標楷體" w:hint="eastAsia"/>
          <w:b/>
          <w:bCs/>
          <w:sz w:val="48"/>
          <w:szCs w:val="48"/>
        </w:rPr>
        <w:lastRenderedPageBreak/>
        <w:t>中投區</w:t>
      </w:r>
      <w:r w:rsidRPr="002B29E8">
        <w:rPr>
          <w:rFonts w:eastAsia="標楷體" w:hint="eastAsia"/>
          <w:b/>
          <w:bCs/>
          <w:sz w:val="48"/>
          <w:szCs w:val="48"/>
        </w:rPr>
        <w:t>10</w:t>
      </w:r>
      <w:r w:rsidR="006D6C4C" w:rsidRPr="002B29E8">
        <w:rPr>
          <w:rFonts w:eastAsia="標楷體" w:hint="eastAsia"/>
          <w:b/>
          <w:bCs/>
          <w:sz w:val="48"/>
          <w:szCs w:val="48"/>
        </w:rPr>
        <w:t>2</w:t>
      </w:r>
      <w:r w:rsidRPr="002B29E8">
        <w:rPr>
          <w:rFonts w:eastAsia="標楷體" w:hint="eastAsia"/>
          <w:b/>
          <w:bCs/>
          <w:sz w:val="48"/>
          <w:szCs w:val="48"/>
        </w:rPr>
        <w:t>學年度高中及高職</w:t>
      </w:r>
      <w:r w:rsidR="00A31B9F" w:rsidRPr="002B29E8">
        <w:rPr>
          <w:rFonts w:eastAsia="標楷體" w:hint="eastAsia"/>
          <w:b/>
          <w:bCs/>
          <w:sz w:val="48"/>
          <w:szCs w:val="48"/>
        </w:rPr>
        <w:t>聯合</w:t>
      </w:r>
      <w:r w:rsidRPr="002B29E8">
        <w:rPr>
          <w:rFonts w:eastAsia="標楷體" w:hint="eastAsia"/>
          <w:b/>
          <w:bCs/>
          <w:sz w:val="48"/>
          <w:szCs w:val="48"/>
        </w:rPr>
        <w:t>申請入學</w:t>
      </w:r>
    </w:p>
    <w:p w:rsidR="005975E5" w:rsidRPr="002B29E8" w:rsidRDefault="005207E8" w:rsidP="005975E5">
      <w:pPr>
        <w:spacing w:line="600" w:lineRule="exact"/>
        <w:jc w:val="center"/>
        <w:rPr>
          <w:rFonts w:eastAsia="標楷體"/>
          <w:b/>
          <w:bCs/>
          <w:sz w:val="48"/>
          <w:szCs w:val="48"/>
        </w:rPr>
      </w:pPr>
      <w:r w:rsidRPr="002B29E8">
        <w:rPr>
          <w:rFonts w:eastAsia="標楷體"/>
          <w:b/>
          <w:bCs/>
          <w:noProof/>
          <w:sz w:val="48"/>
          <w:szCs w:val="48"/>
        </w:rPr>
        <w:pict>
          <v:shape id="_x0000_s1104" type="#_x0000_t202" style="position:absolute;left:0;text-align:left;margin-left:18.55pt;margin-top:6.15pt;width:44.4pt;height:86.75pt;z-index:251660288" filled="f" stroked="f">
            <v:textbox style="layout-flow:vertical-ideographic;mso-next-textbox:#_x0000_s1104">
              <w:txbxContent>
                <w:p w:rsidR="00AD563C" w:rsidRPr="00557ADD" w:rsidRDefault="00AD563C" w:rsidP="005975E5">
                  <w:pPr>
                    <w:rPr>
                      <w:rFonts w:ascii="細明體" w:eastAsia="細明體" w:hAnsi="細明體"/>
                      <w:color w:val="FF00FF"/>
                      <w:sz w:val="44"/>
                      <w:szCs w:val="44"/>
                    </w:rPr>
                  </w:pPr>
                  <w:r w:rsidRPr="00557ADD">
                    <w:rPr>
                      <w:rFonts w:ascii="細明體" w:eastAsia="細明體" w:hAnsi="細明體" w:hint="eastAsia"/>
                      <w:color w:val="FF00FF"/>
                      <w:sz w:val="44"/>
                      <w:szCs w:val="44"/>
                    </w:rPr>
                    <w:t>淺黃色</w:t>
                  </w:r>
                </w:p>
              </w:txbxContent>
            </v:textbox>
          </v:shape>
        </w:pict>
      </w:r>
      <w:r w:rsidR="005975E5" w:rsidRPr="002B29E8">
        <w:rPr>
          <w:rFonts w:eastAsia="標楷體" w:hint="eastAsia"/>
          <w:b/>
          <w:bCs/>
          <w:sz w:val="48"/>
          <w:szCs w:val="48"/>
        </w:rPr>
        <w:t>學生報名資料袋</w:t>
      </w:r>
      <w:r w:rsidR="005975E5" w:rsidRPr="002B29E8">
        <w:rPr>
          <w:rFonts w:eastAsia="標楷體" w:hint="eastAsia"/>
          <w:b/>
          <w:bCs/>
          <w:sz w:val="48"/>
          <w:szCs w:val="48"/>
        </w:rPr>
        <w:t>(</w:t>
      </w:r>
      <w:r w:rsidR="005975E5" w:rsidRPr="002B29E8">
        <w:rPr>
          <w:rFonts w:eastAsia="標楷體" w:hint="eastAsia"/>
          <w:b/>
          <w:bCs/>
          <w:sz w:val="48"/>
          <w:szCs w:val="48"/>
        </w:rPr>
        <w:t>高中專用</w:t>
      </w:r>
      <w:r w:rsidR="005975E5" w:rsidRPr="002B29E8">
        <w:rPr>
          <w:rFonts w:eastAsia="標楷體" w:hint="eastAsia"/>
          <w:b/>
          <w:bCs/>
          <w:sz w:val="48"/>
          <w:szCs w:val="48"/>
        </w:rPr>
        <w:t>)</w:t>
      </w:r>
    </w:p>
    <w:p w:rsidR="005975E5" w:rsidRPr="002B29E8" w:rsidRDefault="005975E5" w:rsidP="005975E5">
      <w:pPr>
        <w:jc w:val="center"/>
        <w:rPr>
          <w:rFonts w:eastAsia="標楷體"/>
          <w:bCs/>
        </w:rPr>
      </w:pPr>
      <w:r w:rsidRPr="002B29E8">
        <w:rPr>
          <w:rFonts w:eastAsia="標楷體" w:hint="eastAsia"/>
          <w:b/>
          <w:bCs/>
          <w:sz w:val="44"/>
        </w:rPr>
        <w:t xml:space="preserve">                                </w:t>
      </w:r>
      <w:r w:rsidRPr="002B29E8">
        <w:rPr>
          <w:rFonts w:eastAsia="標楷體" w:hint="eastAsia"/>
          <w:b/>
          <w:bCs/>
          <w:sz w:val="36"/>
          <w:szCs w:val="36"/>
        </w:rPr>
        <w:t xml:space="preserve">  </w:t>
      </w:r>
      <w:r w:rsidRPr="002B29E8">
        <w:rPr>
          <w:rFonts w:eastAsia="標楷體" w:hint="eastAsia"/>
          <w:bCs/>
        </w:rPr>
        <w:t>編號</w:t>
      </w:r>
      <w:r w:rsidRPr="002B29E8">
        <w:rPr>
          <w:rFonts w:ascii="標楷體" w:eastAsia="標楷體" w:hAnsi="標楷體"/>
          <w:bCs/>
        </w:rPr>
        <w:t>：</w:t>
      </w:r>
    </w:p>
    <w:tbl>
      <w:tblPr>
        <w:tblW w:w="9801" w:type="dxa"/>
        <w:jc w:val="center"/>
        <w:tblInd w:w="88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783"/>
        <w:gridCol w:w="3260"/>
        <w:gridCol w:w="4758"/>
      </w:tblGrid>
      <w:tr w:rsidR="006D6C4C" w:rsidRPr="002B29E8" w:rsidTr="00C24280">
        <w:trPr>
          <w:trHeight w:val="1368"/>
          <w:jc w:val="center"/>
        </w:trPr>
        <w:tc>
          <w:tcPr>
            <w:tcW w:w="1783" w:type="dxa"/>
            <w:vAlign w:val="center"/>
          </w:tcPr>
          <w:p w:rsidR="006D6C4C" w:rsidRPr="002B29E8" w:rsidRDefault="006D6C4C" w:rsidP="00C24280">
            <w:pPr>
              <w:spacing w:line="600" w:lineRule="exact"/>
              <w:jc w:val="center"/>
              <w:rPr>
                <w:rFonts w:eastAsia="標楷體"/>
                <w:b/>
                <w:bCs/>
                <w:sz w:val="28"/>
                <w:szCs w:val="28"/>
              </w:rPr>
            </w:pPr>
            <w:r w:rsidRPr="002B29E8">
              <w:rPr>
                <w:rFonts w:eastAsia="標楷體" w:hint="eastAsia"/>
                <w:b/>
                <w:bCs/>
                <w:sz w:val="28"/>
                <w:szCs w:val="28"/>
              </w:rPr>
              <w:t>報名類別</w:t>
            </w:r>
          </w:p>
        </w:tc>
        <w:tc>
          <w:tcPr>
            <w:tcW w:w="8018" w:type="dxa"/>
            <w:gridSpan w:val="2"/>
            <w:vAlign w:val="center"/>
          </w:tcPr>
          <w:p w:rsidR="00D43353" w:rsidRPr="002B29E8" w:rsidRDefault="006D6C4C" w:rsidP="002B6E8E">
            <w:pPr>
              <w:spacing w:line="400" w:lineRule="exact"/>
              <w:rPr>
                <w:rFonts w:eastAsia="標楷體"/>
                <w:bCs/>
                <w:sz w:val="28"/>
                <w:szCs w:val="28"/>
              </w:rPr>
            </w:pPr>
            <w:r w:rsidRPr="002B29E8">
              <w:rPr>
                <w:rFonts w:eastAsia="標楷體" w:hint="eastAsia"/>
                <w:b/>
                <w:bCs/>
                <w:sz w:val="28"/>
                <w:szCs w:val="28"/>
              </w:rPr>
              <w:t>申請入學</w:t>
            </w:r>
            <w:r w:rsidR="002B6E8E" w:rsidRPr="002B29E8">
              <w:rPr>
                <w:rFonts w:eastAsia="標楷體" w:hint="eastAsia"/>
                <w:b/>
                <w:bCs/>
                <w:sz w:val="28"/>
                <w:szCs w:val="28"/>
              </w:rPr>
              <w:t>：</w:t>
            </w:r>
            <w:r w:rsidRPr="002B29E8">
              <w:rPr>
                <w:rFonts w:eastAsia="標楷體" w:hint="eastAsia"/>
                <w:b/>
                <w:bCs/>
                <w:sz w:val="28"/>
                <w:szCs w:val="28"/>
              </w:rPr>
              <w:t>高</w:t>
            </w:r>
            <w:r w:rsidRPr="002B29E8">
              <w:rPr>
                <w:rFonts w:eastAsia="標楷體" w:hint="eastAsia"/>
                <w:b/>
                <w:bCs/>
                <w:sz w:val="28"/>
                <w:szCs w:val="28"/>
              </w:rPr>
              <w:t xml:space="preserve"> </w:t>
            </w:r>
            <w:r w:rsidRPr="002B29E8">
              <w:rPr>
                <w:rFonts w:eastAsia="標楷體" w:hint="eastAsia"/>
                <w:b/>
                <w:bCs/>
                <w:sz w:val="28"/>
                <w:szCs w:val="28"/>
              </w:rPr>
              <w:t>中</w:t>
            </w:r>
            <w:r w:rsidRPr="002B29E8">
              <w:rPr>
                <w:rFonts w:ascii="標楷體" w:eastAsia="標楷體" w:hAnsi="標楷體"/>
                <w:bCs/>
                <w:sz w:val="28"/>
                <w:szCs w:val="28"/>
              </w:rPr>
              <w:t>□</w:t>
            </w:r>
            <w:r w:rsidRPr="002B29E8">
              <w:rPr>
                <w:rFonts w:eastAsia="標楷體" w:hint="eastAsia"/>
                <w:bCs/>
                <w:sz w:val="28"/>
                <w:szCs w:val="28"/>
              </w:rPr>
              <w:t>01</w:t>
            </w:r>
            <w:r w:rsidR="00D43353" w:rsidRPr="002B29E8">
              <w:rPr>
                <w:rFonts w:eastAsia="標楷體" w:hint="eastAsia"/>
                <w:bCs/>
                <w:sz w:val="28"/>
                <w:szCs w:val="28"/>
              </w:rPr>
              <w:t>普通科</w:t>
            </w:r>
            <w:r w:rsidR="00D43353" w:rsidRPr="002B29E8">
              <w:rPr>
                <w:rFonts w:eastAsia="標楷體" w:hint="eastAsia"/>
                <w:bCs/>
                <w:sz w:val="28"/>
                <w:szCs w:val="28"/>
              </w:rPr>
              <w:t>(</w:t>
            </w:r>
            <w:r w:rsidRPr="002B29E8">
              <w:rPr>
                <w:rFonts w:eastAsia="標楷體" w:hint="eastAsia"/>
                <w:bCs/>
                <w:sz w:val="28"/>
                <w:szCs w:val="28"/>
              </w:rPr>
              <w:t>一般生</w:t>
            </w:r>
            <w:r w:rsidR="00D43353" w:rsidRPr="002B29E8">
              <w:rPr>
                <w:rFonts w:eastAsia="標楷體" w:hint="eastAsia"/>
                <w:bCs/>
                <w:sz w:val="28"/>
                <w:szCs w:val="28"/>
              </w:rPr>
              <w:t>)</w:t>
            </w:r>
            <w:r w:rsidR="00D43353" w:rsidRPr="002B29E8">
              <w:rPr>
                <w:rFonts w:ascii="標楷體" w:eastAsia="標楷體" w:hAnsi="標楷體"/>
                <w:bCs/>
                <w:sz w:val="28"/>
                <w:szCs w:val="28"/>
              </w:rPr>
              <w:t>□</w:t>
            </w:r>
            <w:r w:rsidR="00D43353" w:rsidRPr="002B29E8">
              <w:rPr>
                <w:rFonts w:eastAsia="標楷體" w:hint="eastAsia"/>
                <w:bCs/>
                <w:sz w:val="28"/>
                <w:szCs w:val="28"/>
              </w:rPr>
              <w:t>03</w:t>
            </w:r>
            <w:r w:rsidR="00D43353" w:rsidRPr="002B29E8">
              <w:rPr>
                <w:rFonts w:eastAsia="標楷體" w:hint="eastAsia"/>
                <w:bCs/>
                <w:sz w:val="28"/>
                <w:szCs w:val="28"/>
              </w:rPr>
              <w:t>普通科</w:t>
            </w:r>
            <w:r w:rsidR="00D43353" w:rsidRPr="002B29E8">
              <w:rPr>
                <w:rFonts w:eastAsia="標楷體" w:hint="eastAsia"/>
                <w:bCs/>
                <w:sz w:val="28"/>
                <w:szCs w:val="28"/>
              </w:rPr>
              <w:t>(</w:t>
            </w:r>
            <w:r w:rsidR="00D43353" w:rsidRPr="002B29E8">
              <w:rPr>
                <w:rFonts w:eastAsia="標楷體" w:hint="eastAsia"/>
                <w:bCs/>
                <w:sz w:val="28"/>
                <w:szCs w:val="28"/>
              </w:rPr>
              <w:t>特殊專長生</w:t>
            </w:r>
            <w:r w:rsidR="00D43353" w:rsidRPr="002B29E8">
              <w:rPr>
                <w:rFonts w:eastAsia="標楷體" w:hint="eastAsia"/>
                <w:bCs/>
                <w:sz w:val="28"/>
                <w:szCs w:val="28"/>
              </w:rPr>
              <w:t>)</w:t>
            </w:r>
          </w:p>
          <w:p w:rsidR="006D6C4C" w:rsidRPr="002B29E8" w:rsidRDefault="00D43353" w:rsidP="002B6E8E">
            <w:pPr>
              <w:spacing w:line="400" w:lineRule="exact"/>
              <w:rPr>
                <w:rFonts w:eastAsia="標楷體"/>
                <w:bCs/>
                <w:sz w:val="28"/>
                <w:szCs w:val="28"/>
              </w:rPr>
            </w:pPr>
            <w:r w:rsidRPr="002B29E8">
              <w:rPr>
                <w:rFonts w:eastAsia="標楷體" w:hint="eastAsia"/>
                <w:bCs/>
                <w:sz w:val="28"/>
                <w:szCs w:val="28"/>
              </w:rPr>
              <w:t xml:space="preserve">               </w:t>
            </w:r>
            <w:r w:rsidRPr="002B29E8">
              <w:rPr>
                <w:rFonts w:ascii="標楷體" w:eastAsia="標楷體" w:hAnsi="標楷體"/>
                <w:bCs/>
                <w:sz w:val="28"/>
                <w:szCs w:val="28"/>
              </w:rPr>
              <w:t>□</w:t>
            </w:r>
            <w:r w:rsidRPr="002B29E8">
              <w:rPr>
                <w:rFonts w:eastAsia="標楷體" w:hint="eastAsia"/>
                <w:bCs/>
                <w:sz w:val="28"/>
                <w:szCs w:val="28"/>
              </w:rPr>
              <w:t>02</w:t>
            </w:r>
            <w:r w:rsidRPr="002B29E8">
              <w:rPr>
                <w:rFonts w:eastAsia="標楷體" w:hint="eastAsia"/>
                <w:bCs/>
                <w:sz w:val="28"/>
                <w:szCs w:val="28"/>
              </w:rPr>
              <w:t>綜合高中</w:t>
            </w:r>
            <w:r w:rsidRPr="002B29E8">
              <w:rPr>
                <w:rFonts w:eastAsia="標楷體" w:hint="eastAsia"/>
                <w:bCs/>
                <w:sz w:val="28"/>
                <w:szCs w:val="28"/>
              </w:rPr>
              <w:t xml:space="preserve"> </w:t>
            </w:r>
            <w:r w:rsidRPr="002B29E8">
              <w:rPr>
                <w:rFonts w:eastAsia="標楷體" w:hint="eastAsia"/>
                <w:bCs/>
                <w:spacing w:val="10"/>
                <w:sz w:val="28"/>
                <w:szCs w:val="28"/>
              </w:rPr>
              <w:t xml:space="preserve">   </w:t>
            </w:r>
            <w:r w:rsidRPr="002B29E8">
              <w:rPr>
                <w:rFonts w:eastAsia="標楷體" w:hint="eastAsia"/>
                <w:bCs/>
                <w:sz w:val="28"/>
                <w:szCs w:val="28"/>
              </w:rPr>
              <w:t xml:space="preserve"> </w:t>
            </w:r>
            <w:r w:rsidRPr="002B29E8">
              <w:rPr>
                <w:rFonts w:ascii="標楷體" w:eastAsia="標楷體" w:hAnsi="標楷體"/>
                <w:bCs/>
                <w:sz w:val="28"/>
                <w:szCs w:val="28"/>
              </w:rPr>
              <w:t>□</w:t>
            </w:r>
            <w:r w:rsidRPr="002B29E8">
              <w:rPr>
                <w:rFonts w:eastAsia="標楷體" w:hint="eastAsia"/>
                <w:bCs/>
                <w:sz w:val="28"/>
                <w:szCs w:val="28"/>
              </w:rPr>
              <w:t>04</w:t>
            </w:r>
            <w:r w:rsidRPr="002B29E8">
              <w:rPr>
                <w:rFonts w:eastAsia="標楷體" w:hint="eastAsia"/>
                <w:bCs/>
                <w:sz w:val="28"/>
                <w:szCs w:val="28"/>
              </w:rPr>
              <w:t>綜合高中</w:t>
            </w:r>
            <w:r w:rsidRPr="002B29E8">
              <w:rPr>
                <w:rFonts w:eastAsia="標楷體" w:hint="eastAsia"/>
                <w:bCs/>
                <w:sz w:val="28"/>
                <w:szCs w:val="28"/>
              </w:rPr>
              <w:t>(</w:t>
            </w:r>
            <w:r w:rsidRPr="002B29E8">
              <w:rPr>
                <w:rFonts w:eastAsia="標楷體" w:hint="eastAsia"/>
                <w:bCs/>
                <w:sz w:val="28"/>
                <w:szCs w:val="28"/>
              </w:rPr>
              <w:t>特殊專長生</w:t>
            </w:r>
            <w:r w:rsidRPr="002B29E8">
              <w:rPr>
                <w:rFonts w:eastAsia="標楷體" w:hint="eastAsia"/>
                <w:bCs/>
                <w:sz w:val="28"/>
                <w:szCs w:val="28"/>
              </w:rPr>
              <w:t>)</w:t>
            </w:r>
          </w:p>
          <w:p w:rsidR="006D6C4C" w:rsidRPr="002B29E8" w:rsidRDefault="006D6C4C" w:rsidP="00C24280">
            <w:pPr>
              <w:spacing w:line="400" w:lineRule="exact"/>
              <w:ind w:leftChars="136" w:left="326" w:firstLineChars="600" w:firstLine="1680"/>
              <w:rPr>
                <w:rFonts w:eastAsia="標楷體"/>
                <w:sz w:val="28"/>
                <w:szCs w:val="28"/>
              </w:rPr>
            </w:pPr>
            <w:r w:rsidRPr="002B29E8">
              <w:rPr>
                <w:rFonts w:eastAsia="標楷體" w:hint="eastAsia"/>
                <w:sz w:val="28"/>
                <w:szCs w:val="28"/>
              </w:rPr>
              <w:t>（報名表為淺紅色</w:t>
            </w:r>
            <w:r w:rsidRPr="002B29E8">
              <w:rPr>
                <w:rFonts w:eastAsia="標楷體" w:hint="eastAsia"/>
                <w:sz w:val="28"/>
                <w:szCs w:val="28"/>
              </w:rPr>
              <w:t>)</w:t>
            </w:r>
          </w:p>
        </w:tc>
      </w:tr>
      <w:tr w:rsidR="005975E5" w:rsidRPr="002B29E8" w:rsidTr="005B0BD4">
        <w:trPr>
          <w:trHeight w:val="832"/>
          <w:jc w:val="center"/>
        </w:trPr>
        <w:tc>
          <w:tcPr>
            <w:tcW w:w="9801" w:type="dxa"/>
            <w:gridSpan w:val="3"/>
            <w:vAlign w:val="center"/>
          </w:tcPr>
          <w:p w:rsidR="005975E5" w:rsidRPr="002B29E8" w:rsidRDefault="005975E5" w:rsidP="008D0067">
            <w:pPr>
              <w:spacing w:line="400" w:lineRule="exact"/>
              <w:jc w:val="center"/>
              <w:rPr>
                <w:rFonts w:eastAsia="標楷體"/>
                <w:b/>
                <w:bCs/>
                <w:sz w:val="28"/>
                <w:szCs w:val="28"/>
              </w:rPr>
            </w:pPr>
            <w:r w:rsidRPr="002B29E8">
              <w:rPr>
                <w:rFonts w:eastAsia="標楷體" w:hint="eastAsia"/>
                <w:b/>
                <w:bCs/>
                <w:sz w:val="28"/>
                <w:szCs w:val="28"/>
              </w:rPr>
              <w:t>一般生報名高中職學校名稱及代碼</w:t>
            </w:r>
          </w:p>
        </w:tc>
      </w:tr>
      <w:tr w:rsidR="005975E5" w:rsidRPr="002B29E8" w:rsidTr="00C24280">
        <w:trPr>
          <w:trHeight w:val="632"/>
          <w:jc w:val="center"/>
        </w:trPr>
        <w:tc>
          <w:tcPr>
            <w:tcW w:w="5043" w:type="dxa"/>
            <w:gridSpan w:val="2"/>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學</w:t>
            </w:r>
            <w:r w:rsidRPr="002B29E8">
              <w:rPr>
                <w:rFonts w:eastAsia="標楷體" w:hint="eastAsia"/>
                <w:bCs/>
                <w:sz w:val="28"/>
                <w:szCs w:val="28"/>
              </w:rPr>
              <w:t xml:space="preserve"> </w:t>
            </w:r>
            <w:r w:rsidRPr="002B29E8">
              <w:rPr>
                <w:rFonts w:eastAsia="標楷體" w:hint="eastAsia"/>
                <w:bCs/>
                <w:sz w:val="28"/>
                <w:szCs w:val="28"/>
              </w:rPr>
              <w:t>校</w:t>
            </w:r>
            <w:r w:rsidRPr="002B29E8">
              <w:rPr>
                <w:rFonts w:eastAsia="標楷體" w:hint="eastAsia"/>
                <w:bCs/>
                <w:sz w:val="28"/>
                <w:szCs w:val="28"/>
              </w:rPr>
              <w:t xml:space="preserve"> </w:t>
            </w:r>
            <w:r w:rsidRPr="002B29E8">
              <w:rPr>
                <w:rFonts w:eastAsia="標楷體" w:hint="eastAsia"/>
                <w:bCs/>
                <w:sz w:val="28"/>
                <w:szCs w:val="28"/>
              </w:rPr>
              <w:t>名</w:t>
            </w:r>
            <w:r w:rsidRPr="002B29E8">
              <w:rPr>
                <w:rFonts w:eastAsia="標楷體" w:hint="eastAsia"/>
                <w:bCs/>
                <w:sz w:val="28"/>
                <w:szCs w:val="28"/>
              </w:rPr>
              <w:t xml:space="preserve"> </w:t>
            </w:r>
            <w:r w:rsidRPr="002B29E8">
              <w:rPr>
                <w:rFonts w:eastAsia="標楷體" w:hint="eastAsia"/>
                <w:bCs/>
                <w:sz w:val="28"/>
                <w:szCs w:val="28"/>
              </w:rPr>
              <w:t>稱</w:t>
            </w:r>
          </w:p>
        </w:tc>
        <w:tc>
          <w:tcPr>
            <w:tcW w:w="4758" w:type="dxa"/>
            <w:vAlign w:val="center"/>
          </w:tcPr>
          <w:p w:rsidR="005975E5" w:rsidRPr="002B29E8" w:rsidRDefault="005975E5" w:rsidP="008D0067">
            <w:pPr>
              <w:spacing w:line="400" w:lineRule="exact"/>
              <w:jc w:val="center"/>
              <w:rPr>
                <w:rFonts w:eastAsia="標楷體"/>
                <w:spacing w:val="-12"/>
                <w:kern w:val="0"/>
                <w:sz w:val="28"/>
                <w:szCs w:val="28"/>
              </w:rPr>
            </w:pPr>
            <w:r w:rsidRPr="002B29E8">
              <w:rPr>
                <w:rFonts w:eastAsia="標楷體" w:hint="eastAsia"/>
                <w:bCs/>
                <w:sz w:val="28"/>
                <w:szCs w:val="28"/>
              </w:rPr>
              <w:t>學</w:t>
            </w:r>
            <w:r w:rsidRPr="002B29E8">
              <w:rPr>
                <w:rFonts w:eastAsia="標楷體" w:hint="eastAsia"/>
                <w:bCs/>
                <w:sz w:val="28"/>
                <w:szCs w:val="28"/>
              </w:rPr>
              <w:t xml:space="preserve"> </w:t>
            </w:r>
            <w:r w:rsidRPr="002B29E8">
              <w:rPr>
                <w:rFonts w:eastAsia="標楷體" w:hint="eastAsia"/>
                <w:bCs/>
                <w:sz w:val="28"/>
                <w:szCs w:val="28"/>
              </w:rPr>
              <w:t>校</w:t>
            </w:r>
            <w:r w:rsidRPr="002B29E8">
              <w:rPr>
                <w:rFonts w:eastAsia="標楷體" w:hint="eastAsia"/>
                <w:bCs/>
                <w:sz w:val="28"/>
                <w:szCs w:val="28"/>
              </w:rPr>
              <w:t xml:space="preserve"> </w:t>
            </w:r>
            <w:r w:rsidRPr="002B29E8">
              <w:rPr>
                <w:rFonts w:eastAsia="標楷體" w:hint="eastAsia"/>
                <w:bCs/>
                <w:sz w:val="28"/>
                <w:szCs w:val="28"/>
              </w:rPr>
              <w:t>代</w:t>
            </w:r>
            <w:r w:rsidRPr="002B29E8">
              <w:rPr>
                <w:rFonts w:eastAsia="標楷體" w:hint="eastAsia"/>
                <w:bCs/>
                <w:sz w:val="28"/>
                <w:szCs w:val="28"/>
              </w:rPr>
              <w:t xml:space="preserve"> </w:t>
            </w:r>
            <w:r w:rsidRPr="002B29E8">
              <w:rPr>
                <w:rFonts w:eastAsia="標楷體" w:hint="eastAsia"/>
                <w:bCs/>
                <w:sz w:val="28"/>
                <w:szCs w:val="28"/>
              </w:rPr>
              <w:t>碼</w:t>
            </w:r>
          </w:p>
        </w:tc>
      </w:tr>
      <w:tr w:rsidR="005975E5" w:rsidRPr="002B29E8" w:rsidTr="00C24280">
        <w:trPr>
          <w:trHeight w:val="715"/>
          <w:jc w:val="center"/>
        </w:trPr>
        <w:tc>
          <w:tcPr>
            <w:tcW w:w="5043" w:type="dxa"/>
            <w:gridSpan w:val="2"/>
            <w:vAlign w:val="center"/>
          </w:tcPr>
          <w:p w:rsidR="005975E5" w:rsidRPr="002B29E8" w:rsidRDefault="005975E5" w:rsidP="008D0067">
            <w:pPr>
              <w:spacing w:line="400" w:lineRule="exact"/>
              <w:jc w:val="center"/>
              <w:rPr>
                <w:rFonts w:eastAsia="標楷體"/>
                <w:b/>
                <w:kern w:val="0"/>
                <w:sz w:val="28"/>
                <w:szCs w:val="28"/>
              </w:rPr>
            </w:pPr>
          </w:p>
        </w:tc>
        <w:tc>
          <w:tcPr>
            <w:tcW w:w="4758" w:type="dxa"/>
            <w:vAlign w:val="center"/>
          </w:tcPr>
          <w:p w:rsidR="005975E5" w:rsidRPr="002B29E8" w:rsidRDefault="005975E5" w:rsidP="008D0067">
            <w:pPr>
              <w:spacing w:line="400" w:lineRule="exact"/>
              <w:jc w:val="center"/>
              <w:rPr>
                <w:rFonts w:eastAsia="標楷體"/>
                <w:b/>
                <w:bCs/>
                <w:sz w:val="28"/>
                <w:szCs w:val="28"/>
              </w:rPr>
            </w:pPr>
          </w:p>
        </w:tc>
      </w:tr>
    </w:tbl>
    <w:p w:rsidR="005975E5" w:rsidRPr="002B29E8" w:rsidRDefault="005975E5" w:rsidP="005975E5">
      <w:pPr>
        <w:rPr>
          <w:rFonts w:eastAsia="標楷體"/>
          <w:b/>
          <w:bCs/>
          <w:sz w:val="36"/>
          <w:szCs w:val="36"/>
        </w:rPr>
      </w:pPr>
    </w:p>
    <w:tbl>
      <w:tblPr>
        <w:tblW w:w="9854"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7"/>
        <w:gridCol w:w="2176"/>
        <w:gridCol w:w="816"/>
        <w:gridCol w:w="2453"/>
        <w:gridCol w:w="750"/>
        <w:gridCol w:w="6"/>
        <w:gridCol w:w="2776"/>
      </w:tblGrid>
      <w:tr w:rsidR="005975E5" w:rsidRPr="002B29E8" w:rsidTr="005B0BD4">
        <w:trPr>
          <w:cantSplit/>
          <w:trHeight w:val="1158"/>
          <w:jc w:val="center"/>
        </w:trPr>
        <w:tc>
          <w:tcPr>
            <w:tcW w:w="877" w:type="dxa"/>
            <w:tcBorders>
              <w:top w:val="single" w:sz="18" w:space="0" w:color="auto"/>
              <w:left w:val="single" w:sz="18"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學生</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姓名</w:t>
            </w:r>
          </w:p>
        </w:tc>
        <w:tc>
          <w:tcPr>
            <w:tcW w:w="2176"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p>
        </w:tc>
        <w:tc>
          <w:tcPr>
            <w:tcW w:w="816"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班級</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座號</w:t>
            </w:r>
          </w:p>
        </w:tc>
        <w:tc>
          <w:tcPr>
            <w:tcW w:w="2453"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三</w:t>
            </w:r>
            <w:r w:rsidRPr="002B29E8">
              <w:rPr>
                <w:rFonts w:eastAsia="標楷體" w:hint="eastAsia"/>
                <w:bCs/>
                <w:sz w:val="28"/>
                <w:szCs w:val="28"/>
              </w:rPr>
              <w:t xml:space="preserve"> </w:t>
            </w:r>
            <w:r w:rsidRPr="002B29E8">
              <w:rPr>
                <w:rFonts w:eastAsia="標楷體" w:hint="eastAsia"/>
                <w:bCs/>
                <w:sz w:val="28"/>
                <w:szCs w:val="28"/>
              </w:rPr>
              <w:t>年</w:t>
            </w:r>
            <w:r w:rsidRPr="002B29E8">
              <w:rPr>
                <w:rFonts w:eastAsia="標楷體" w:hint="eastAsia"/>
                <w:bCs/>
                <w:sz w:val="28"/>
                <w:szCs w:val="28"/>
              </w:rPr>
              <w:t xml:space="preserve">    </w:t>
            </w:r>
            <w:r w:rsidRPr="002B29E8">
              <w:rPr>
                <w:rFonts w:eastAsia="標楷體" w:hint="eastAsia"/>
                <w:bCs/>
                <w:sz w:val="28"/>
                <w:szCs w:val="28"/>
              </w:rPr>
              <w:t>班</w:t>
            </w:r>
            <w:r w:rsidRPr="002B29E8">
              <w:rPr>
                <w:rFonts w:eastAsia="標楷體" w:hint="eastAsia"/>
                <w:bCs/>
                <w:sz w:val="28"/>
                <w:szCs w:val="28"/>
              </w:rPr>
              <w:t xml:space="preserve">    </w:t>
            </w:r>
            <w:r w:rsidRPr="002B29E8">
              <w:rPr>
                <w:rFonts w:eastAsia="標楷體" w:hint="eastAsia"/>
                <w:bCs/>
                <w:sz w:val="28"/>
                <w:szCs w:val="28"/>
              </w:rPr>
              <w:t>號</w:t>
            </w:r>
          </w:p>
        </w:tc>
        <w:tc>
          <w:tcPr>
            <w:tcW w:w="756" w:type="dxa"/>
            <w:gridSpan w:val="2"/>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畢業</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年別</w:t>
            </w:r>
          </w:p>
        </w:tc>
        <w:tc>
          <w:tcPr>
            <w:tcW w:w="2776" w:type="dxa"/>
            <w:tcBorders>
              <w:top w:val="single" w:sz="18" w:space="0" w:color="auto"/>
              <w:left w:val="single" w:sz="2" w:space="0" w:color="auto"/>
              <w:right w:val="single" w:sz="18" w:space="0" w:color="auto"/>
            </w:tcBorders>
            <w:vAlign w:val="center"/>
          </w:tcPr>
          <w:p w:rsidR="005975E5" w:rsidRPr="002B29E8" w:rsidRDefault="005975E5" w:rsidP="008D0067">
            <w:pPr>
              <w:numPr>
                <w:ilvl w:val="0"/>
                <w:numId w:val="8"/>
              </w:numPr>
              <w:spacing w:line="500" w:lineRule="exact"/>
              <w:ind w:left="357" w:hanging="357"/>
              <w:jc w:val="center"/>
              <w:rPr>
                <w:rFonts w:ascii="標楷體" w:eastAsia="標楷體" w:hAnsi="標楷體"/>
                <w:sz w:val="28"/>
                <w:szCs w:val="28"/>
              </w:rPr>
            </w:pPr>
            <w:r w:rsidRPr="002B29E8">
              <w:rPr>
                <w:rFonts w:ascii="標楷體" w:eastAsia="標楷體" w:hAnsi="標楷體" w:hint="eastAsia"/>
                <w:sz w:val="28"/>
                <w:szCs w:val="28"/>
              </w:rPr>
              <w:t>應屆生</w:t>
            </w:r>
            <w:r w:rsidRPr="002B29E8">
              <w:rPr>
                <w:rFonts w:ascii="標楷體" w:eastAsia="標楷體" w:hAnsi="標楷體" w:hint="eastAsia"/>
                <w:sz w:val="28"/>
                <w:szCs w:val="28"/>
                <w:u w:val="single"/>
              </w:rPr>
              <w:t xml:space="preserve"> </w:t>
            </w:r>
            <w:r w:rsidRPr="002B29E8">
              <w:rPr>
                <w:rFonts w:ascii="標楷體" w:eastAsia="標楷體" w:hAnsi="標楷體" w:hint="eastAsia"/>
                <w:b/>
                <w:sz w:val="28"/>
                <w:szCs w:val="28"/>
                <w:u w:val="single"/>
              </w:rPr>
              <w:t>10</w:t>
            </w:r>
            <w:r w:rsidR="006D6C4C" w:rsidRPr="002B29E8">
              <w:rPr>
                <w:rFonts w:ascii="標楷體" w:eastAsia="標楷體" w:hAnsi="標楷體" w:hint="eastAsia"/>
                <w:b/>
                <w:sz w:val="28"/>
                <w:szCs w:val="28"/>
                <w:u w:val="single"/>
              </w:rPr>
              <w:t>2</w:t>
            </w:r>
            <w:r w:rsidRPr="002B29E8">
              <w:rPr>
                <w:rFonts w:ascii="標楷體" w:eastAsia="標楷體" w:hAnsi="標楷體" w:hint="eastAsia"/>
                <w:b/>
                <w:sz w:val="28"/>
                <w:szCs w:val="28"/>
                <w:u w:val="single"/>
              </w:rPr>
              <w:t xml:space="preserve"> </w:t>
            </w:r>
            <w:r w:rsidRPr="002B29E8">
              <w:rPr>
                <w:rFonts w:ascii="標楷體" w:eastAsia="標楷體" w:hAnsi="標楷體" w:hint="eastAsia"/>
                <w:sz w:val="28"/>
                <w:szCs w:val="28"/>
              </w:rPr>
              <w:t>年</w:t>
            </w:r>
          </w:p>
          <w:p w:rsidR="005975E5" w:rsidRPr="002B29E8" w:rsidRDefault="005975E5" w:rsidP="008D0067">
            <w:pPr>
              <w:spacing w:line="500" w:lineRule="exact"/>
              <w:jc w:val="center"/>
              <w:rPr>
                <w:rFonts w:eastAsia="標楷體"/>
                <w:b/>
                <w:bCs/>
                <w:sz w:val="28"/>
                <w:szCs w:val="28"/>
              </w:rPr>
            </w:pPr>
            <w:r w:rsidRPr="002B29E8">
              <w:rPr>
                <w:rFonts w:eastAsia="標楷體" w:hint="eastAsia"/>
                <w:bCs/>
                <w:sz w:val="28"/>
                <w:szCs w:val="28"/>
              </w:rPr>
              <w:t>□</w:t>
            </w:r>
            <w:r w:rsidRPr="002B29E8">
              <w:rPr>
                <w:rFonts w:ascii="標楷體" w:eastAsia="標楷體" w:hAnsi="標楷體" w:hint="eastAsia"/>
                <w:sz w:val="28"/>
                <w:szCs w:val="28"/>
              </w:rPr>
              <w:t>非應屆</w:t>
            </w:r>
            <w:r w:rsidRPr="002B29E8">
              <w:rPr>
                <w:rFonts w:ascii="標楷體" w:eastAsia="標楷體" w:hAnsi="標楷體" w:hint="eastAsia"/>
                <w:sz w:val="28"/>
                <w:szCs w:val="28"/>
                <w:u w:val="single"/>
              </w:rPr>
              <w:t xml:space="preserve">     </w:t>
            </w:r>
            <w:r w:rsidRPr="002B29E8">
              <w:rPr>
                <w:rFonts w:ascii="標楷體" w:eastAsia="標楷體" w:hAnsi="標楷體" w:hint="eastAsia"/>
                <w:sz w:val="28"/>
                <w:szCs w:val="28"/>
              </w:rPr>
              <w:t>年</w:t>
            </w:r>
          </w:p>
        </w:tc>
      </w:tr>
      <w:tr w:rsidR="00E377BD" w:rsidRPr="002B29E8" w:rsidTr="005B0BD4">
        <w:trPr>
          <w:cantSplit/>
          <w:jc w:val="center"/>
        </w:trPr>
        <w:tc>
          <w:tcPr>
            <w:tcW w:w="877" w:type="dxa"/>
            <w:tcBorders>
              <w:left w:val="single" w:sz="18" w:space="0" w:color="auto"/>
              <w:bottom w:val="single" w:sz="18" w:space="0" w:color="auto"/>
              <w:right w:val="single" w:sz="2" w:space="0" w:color="auto"/>
            </w:tcBorders>
          </w:tcPr>
          <w:p w:rsidR="00E377BD" w:rsidRPr="002B29E8" w:rsidRDefault="00E377BD" w:rsidP="008D0067">
            <w:pPr>
              <w:spacing w:line="440" w:lineRule="exact"/>
              <w:jc w:val="center"/>
              <w:rPr>
                <w:rFonts w:eastAsia="標楷體"/>
                <w:bCs/>
                <w:sz w:val="28"/>
                <w:szCs w:val="28"/>
              </w:rPr>
            </w:pPr>
            <w:r w:rsidRPr="002B29E8">
              <w:rPr>
                <w:rFonts w:eastAsia="標楷體" w:hint="eastAsia"/>
                <w:bCs/>
                <w:sz w:val="28"/>
                <w:szCs w:val="28"/>
              </w:rPr>
              <w:t>就讀</w:t>
            </w:r>
          </w:p>
          <w:p w:rsidR="00E377BD" w:rsidRPr="002B29E8" w:rsidRDefault="00E377BD" w:rsidP="008D0067">
            <w:pPr>
              <w:spacing w:line="440" w:lineRule="exact"/>
              <w:jc w:val="center"/>
              <w:rPr>
                <w:rFonts w:eastAsia="標楷體"/>
                <w:b/>
                <w:bCs/>
                <w:sz w:val="28"/>
                <w:szCs w:val="28"/>
              </w:rPr>
            </w:pPr>
            <w:r w:rsidRPr="002B29E8">
              <w:rPr>
                <w:rFonts w:eastAsia="標楷體" w:hint="eastAsia"/>
                <w:bCs/>
                <w:sz w:val="28"/>
                <w:szCs w:val="28"/>
              </w:rPr>
              <w:t>學校</w:t>
            </w:r>
          </w:p>
        </w:tc>
        <w:tc>
          <w:tcPr>
            <w:tcW w:w="6195" w:type="dxa"/>
            <w:gridSpan w:val="4"/>
            <w:tcBorders>
              <w:left w:val="single" w:sz="2" w:space="0" w:color="auto"/>
              <w:bottom w:val="single" w:sz="18" w:space="0" w:color="auto"/>
              <w:right w:val="nil"/>
            </w:tcBorders>
            <w:vAlign w:val="center"/>
          </w:tcPr>
          <w:p w:rsidR="00E377BD" w:rsidRPr="002B29E8" w:rsidRDefault="00E377BD" w:rsidP="008D0067">
            <w:pPr>
              <w:spacing w:line="440" w:lineRule="exact"/>
              <w:rPr>
                <w:rFonts w:eastAsia="標楷體"/>
                <w:bCs/>
                <w:sz w:val="28"/>
                <w:szCs w:val="28"/>
              </w:rPr>
            </w:pPr>
            <w:r w:rsidRPr="002B29E8">
              <w:rPr>
                <w:rFonts w:eastAsia="標楷體" w:hint="eastAsia"/>
                <w:bCs/>
                <w:sz w:val="28"/>
                <w:szCs w:val="28"/>
              </w:rPr>
              <w:t>□臺中市</w:t>
            </w:r>
          </w:p>
          <w:p w:rsidR="00E377BD" w:rsidRPr="002B29E8" w:rsidRDefault="00E377BD" w:rsidP="008D0067">
            <w:pPr>
              <w:spacing w:line="440" w:lineRule="exact"/>
              <w:rPr>
                <w:rFonts w:eastAsia="標楷體"/>
                <w:bCs/>
                <w:sz w:val="28"/>
                <w:szCs w:val="28"/>
              </w:rPr>
            </w:pPr>
            <w:r w:rsidRPr="002B29E8">
              <w:rPr>
                <w:rFonts w:eastAsia="標楷體" w:hint="eastAsia"/>
                <w:bCs/>
                <w:sz w:val="28"/>
                <w:szCs w:val="28"/>
              </w:rPr>
              <w:t>□南投縣□其他</w:t>
            </w:r>
            <w:r w:rsidRPr="002B29E8">
              <w:rPr>
                <w:rFonts w:eastAsia="標楷體" w:hint="eastAsia"/>
                <w:bCs/>
                <w:sz w:val="28"/>
                <w:szCs w:val="28"/>
                <w:u w:val="single"/>
              </w:rPr>
              <w:t xml:space="preserve">       </w:t>
            </w:r>
            <w:r w:rsidRPr="002B29E8">
              <w:rPr>
                <w:rFonts w:eastAsia="標楷體" w:hint="eastAsia"/>
                <w:bCs/>
                <w:sz w:val="28"/>
                <w:szCs w:val="28"/>
              </w:rPr>
              <w:t>縣</w:t>
            </w:r>
            <w:r w:rsidRPr="002B29E8">
              <w:rPr>
                <w:rFonts w:eastAsia="標楷體" w:hint="eastAsia"/>
                <w:bCs/>
                <w:sz w:val="28"/>
                <w:szCs w:val="28"/>
              </w:rPr>
              <w:t xml:space="preserve">      </w:t>
            </w:r>
            <w:r w:rsidRPr="002B29E8">
              <w:rPr>
                <w:rFonts w:eastAsia="標楷體" w:hint="eastAsia"/>
                <w:bCs/>
                <w:sz w:val="28"/>
                <w:szCs w:val="28"/>
                <w:u w:val="single"/>
              </w:rPr>
              <w:t xml:space="preserve">  </w:t>
            </w:r>
            <w:r w:rsidRPr="002B29E8">
              <w:rPr>
                <w:rFonts w:eastAsia="標楷體" w:hint="eastAsia"/>
                <w:bCs/>
                <w:shadow/>
                <w:sz w:val="28"/>
                <w:szCs w:val="28"/>
                <w:u w:val="single"/>
              </w:rPr>
              <w:t xml:space="preserve">   </w:t>
            </w:r>
            <w:r w:rsidRPr="002B29E8">
              <w:rPr>
                <w:rFonts w:eastAsia="標楷體"/>
                <w:bCs/>
                <w:sz w:val="28"/>
                <w:szCs w:val="28"/>
                <w:u w:val="single"/>
              </w:rPr>
              <w:t xml:space="preserve">      </w:t>
            </w:r>
            <w:r w:rsidRPr="002B29E8">
              <w:rPr>
                <w:rFonts w:eastAsia="標楷體" w:hint="eastAsia"/>
                <w:bCs/>
                <w:sz w:val="28"/>
                <w:szCs w:val="28"/>
                <w:u w:val="single"/>
              </w:rPr>
              <w:t xml:space="preserve">        </w:t>
            </w:r>
          </w:p>
        </w:tc>
        <w:tc>
          <w:tcPr>
            <w:tcW w:w="2782" w:type="dxa"/>
            <w:gridSpan w:val="2"/>
            <w:tcBorders>
              <w:left w:val="nil"/>
              <w:bottom w:val="single" w:sz="18" w:space="0" w:color="auto"/>
              <w:right w:val="single" w:sz="18" w:space="0" w:color="auto"/>
            </w:tcBorders>
            <w:vAlign w:val="center"/>
          </w:tcPr>
          <w:p w:rsidR="00E377BD" w:rsidRPr="002B29E8" w:rsidRDefault="00E377BD" w:rsidP="00E377BD">
            <w:pPr>
              <w:spacing w:line="340" w:lineRule="exact"/>
              <w:rPr>
                <w:rFonts w:ascii="標楷體" w:eastAsia="標楷體" w:hAnsi="標楷體"/>
                <w:sz w:val="28"/>
                <w:szCs w:val="28"/>
              </w:rPr>
            </w:pPr>
            <w:r w:rsidRPr="002B29E8">
              <w:rPr>
                <w:rFonts w:ascii="標楷體" w:eastAsia="標楷體" w:hAnsi="標楷體" w:hint="eastAsia"/>
                <w:sz w:val="28"/>
                <w:szCs w:val="28"/>
              </w:rPr>
              <w:t>國民中學</w:t>
            </w:r>
          </w:p>
          <w:p w:rsidR="00E377BD" w:rsidRPr="002B29E8" w:rsidRDefault="00E377BD" w:rsidP="00E377BD">
            <w:pPr>
              <w:spacing w:line="340" w:lineRule="exact"/>
              <w:rPr>
                <w:rFonts w:eastAsia="標楷體"/>
                <w:bCs/>
                <w:sz w:val="28"/>
                <w:szCs w:val="28"/>
              </w:rPr>
            </w:pPr>
            <w:r w:rsidRPr="002B29E8">
              <w:rPr>
                <w:rFonts w:ascii="標楷體" w:eastAsia="標楷體" w:hAnsi="標楷體" w:hint="eastAsia"/>
                <w:sz w:val="28"/>
                <w:szCs w:val="28"/>
              </w:rPr>
              <w:t>高中國中部</w:t>
            </w:r>
          </w:p>
        </w:tc>
      </w:tr>
    </w:tbl>
    <w:p w:rsidR="005975E5" w:rsidRPr="002B29E8" w:rsidRDefault="005975E5" w:rsidP="005975E5">
      <w:pPr>
        <w:rPr>
          <w:rFonts w:eastAsia="標楷體"/>
          <w:b/>
          <w:bCs/>
          <w:sz w:val="36"/>
          <w:szCs w:val="36"/>
        </w:rPr>
      </w:pPr>
    </w:p>
    <w:tbl>
      <w:tblPr>
        <w:tblW w:w="9879"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879"/>
      </w:tblGrid>
      <w:tr w:rsidR="005975E5" w:rsidRPr="002B29E8" w:rsidTr="005B0BD4">
        <w:trPr>
          <w:trHeight w:val="2117"/>
          <w:jc w:val="center"/>
        </w:trPr>
        <w:tc>
          <w:tcPr>
            <w:tcW w:w="9879" w:type="dxa"/>
            <w:tcBorders>
              <w:top w:val="single" w:sz="18" w:space="0" w:color="auto"/>
              <w:left w:val="single" w:sz="18" w:space="0" w:color="auto"/>
              <w:right w:val="single" w:sz="18" w:space="0" w:color="auto"/>
            </w:tcBorders>
          </w:tcPr>
          <w:p w:rsidR="005975E5" w:rsidRPr="002B29E8" w:rsidRDefault="005975E5" w:rsidP="008D0067">
            <w:pPr>
              <w:spacing w:line="600" w:lineRule="exact"/>
              <w:jc w:val="both"/>
              <w:rPr>
                <w:rFonts w:eastAsia="標楷體"/>
                <w:bCs/>
                <w:sz w:val="28"/>
                <w:szCs w:val="28"/>
              </w:rPr>
            </w:pPr>
            <w:r w:rsidRPr="002B29E8">
              <w:rPr>
                <w:rFonts w:eastAsia="標楷體" w:hint="eastAsia"/>
                <w:bCs/>
                <w:sz w:val="28"/>
                <w:szCs w:val="28"/>
              </w:rPr>
              <w:t>本資料袋內裝：□</w:t>
            </w:r>
            <w:r w:rsidRPr="002B29E8">
              <w:rPr>
                <w:rFonts w:eastAsia="標楷體" w:hint="eastAsia"/>
                <w:bCs/>
                <w:sz w:val="28"/>
                <w:szCs w:val="28"/>
              </w:rPr>
              <w:t xml:space="preserve"> 1.</w:t>
            </w:r>
            <w:r w:rsidR="006D6C4C" w:rsidRPr="002B29E8">
              <w:rPr>
                <w:rFonts w:eastAsia="標楷體" w:hint="eastAsia"/>
                <w:bCs/>
                <w:sz w:val="28"/>
                <w:szCs w:val="28"/>
              </w:rPr>
              <w:t xml:space="preserve"> </w:t>
            </w:r>
            <w:r w:rsidR="006D6C4C" w:rsidRPr="002B29E8">
              <w:rPr>
                <w:rFonts w:eastAsia="標楷體" w:hint="eastAsia"/>
                <w:bCs/>
                <w:sz w:val="28"/>
                <w:szCs w:val="28"/>
              </w:rPr>
              <w:t>申請入學：</w:t>
            </w:r>
            <w:r w:rsidR="006D6C4C" w:rsidRPr="002B29E8">
              <w:rPr>
                <w:rFonts w:eastAsia="標楷體" w:hint="eastAsia"/>
                <w:bCs/>
                <w:spacing w:val="-20"/>
                <w:kern w:val="0"/>
                <w:sz w:val="28"/>
                <w:szCs w:val="28"/>
              </w:rPr>
              <w:t>高中報名表</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003B4945" w:rsidRPr="002B29E8">
              <w:rPr>
                <w:rFonts w:eastAsia="標楷體" w:hint="eastAsia"/>
                <w:bCs/>
                <w:sz w:val="28"/>
                <w:szCs w:val="28"/>
              </w:rPr>
              <w:t>------------</w:t>
            </w:r>
            <w:r w:rsidRPr="002B29E8">
              <w:rPr>
                <w:rFonts w:eastAsia="標楷體" w:hint="eastAsia"/>
                <w:bCs/>
                <w:sz w:val="28"/>
                <w:szCs w:val="28"/>
              </w:rPr>
              <w:t>--------1</w:t>
            </w:r>
            <w:r w:rsidRPr="002B29E8">
              <w:rPr>
                <w:rFonts w:eastAsia="標楷體" w:hint="eastAsia"/>
                <w:bCs/>
                <w:sz w:val="28"/>
                <w:szCs w:val="28"/>
              </w:rPr>
              <w:t>件</w:t>
            </w:r>
            <w:r w:rsidRPr="002B29E8">
              <w:rPr>
                <w:rFonts w:eastAsia="標楷體" w:hint="eastAsia"/>
                <w:bCs/>
                <w:sz w:val="28"/>
                <w:szCs w:val="28"/>
              </w:rPr>
              <w:t xml:space="preserve"> </w:t>
            </w:r>
          </w:p>
          <w:p w:rsidR="005975E5" w:rsidRPr="002B29E8" w:rsidRDefault="005975E5" w:rsidP="00C24280">
            <w:pPr>
              <w:spacing w:line="600" w:lineRule="exact"/>
              <w:ind w:firstLineChars="700" w:firstLine="1960"/>
              <w:jc w:val="both"/>
              <w:rPr>
                <w:rFonts w:eastAsia="標楷體"/>
                <w:bCs/>
                <w:sz w:val="28"/>
                <w:szCs w:val="28"/>
              </w:rPr>
            </w:pPr>
            <w:r w:rsidRPr="002B29E8">
              <w:rPr>
                <w:rFonts w:eastAsia="標楷體" w:hint="eastAsia"/>
                <w:bCs/>
                <w:sz w:val="28"/>
                <w:szCs w:val="28"/>
              </w:rPr>
              <w:t>□</w:t>
            </w:r>
            <w:r w:rsidRPr="002B29E8">
              <w:rPr>
                <w:rFonts w:eastAsia="標楷體" w:hint="eastAsia"/>
                <w:bCs/>
                <w:sz w:val="28"/>
                <w:szCs w:val="28"/>
              </w:rPr>
              <w:t xml:space="preserve"> 2.</w:t>
            </w:r>
            <w:r w:rsidR="006D6C4C" w:rsidRPr="002B29E8">
              <w:rPr>
                <w:rFonts w:eastAsia="標楷體" w:hint="eastAsia"/>
                <w:bCs/>
                <w:sz w:val="28"/>
                <w:szCs w:val="28"/>
              </w:rPr>
              <w:t xml:space="preserve"> </w:t>
            </w:r>
            <w:r w:rsidR="006D6C4C" w:rsidRPr="002B29E8">
              <w:rPr>
                <w:rFonts w:eastAsia="標楷體" w:hint="eastAsia"/>
                <w:bCs/>
                <w:sz w:val="28"/>
                <w:szCs w:val="28"/>
              </w:rPr>
              <w:t>其他證明文件</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006D6C4C" w:rsidRPr="002B29E8">
              <w:rPr>
                <w:rFonts w:eastAsia="標楷體" w:hint="eastAsia"/>
                <w:bCs/>
                <w:sz w:val="28"/>
                <w:szCs w:val="28"/>
              </w:rPr>
              <w:t>--</w:t>
            </w:r>
            <w:r w:rsidRPr="002B29E8">
              <w:rPr>
                <w:rFonts w:eastAsia="標楷體" w:hint="eastAsia"/>
                <w:bCs/>
                <w:sz w:val="28"/>
                <w:szCs w:val="28"/>
              </w:rPr>
              <w:t>-</w:t>
            </w:r>
            <w:r w:rsidRPr="002B29E8">
              <w:rPr>
                <w:rFonts w:eastAsia="標楷體"/>
                <w:bCs/>
                <w:sz w:val="28"/>
                <w:szCs w:val="28"/>
              </w:rPr>
              <w:t>-</w:t>
            </w:r>
            <w:r w:rsidR="006D6C4C" w:rsidRPr="002B29E8">
              <w:rPr>
                <w:rFonts w:eastAsia="標楷體" w:hint="eastAsia"/>
                <w:bCs/>
                <w:sz w:val="28"/>
                <w:szCs w:val="28"/>
              </w:rPr>
              <w:t>-</w:t>
            </w:r>
            <w:r w:rsidRPr="002B29E8">
              <w:rPr>
                <w:rFonts w:eastAsia="標楷體" w:hint="eastAsia"/>
                <w:bCs/>
                <w:sz w:val="28"/>
                <w:szCs w:val="28"/>
              </w:rPr>
              <w:t>--</w:t>
            </w:r>
            <w:r w:rsidR="003B4945" w:rsidRPr="002B29E8">
              <w:rPr>
                <w:rFonts w:eastAsia="標楷體" w:hint="eastAsia"/>
                <w:bCs/>
                <w:sz w:val="28"/>
                <w:szCs w:val="28"/>
              </w:rPr>
              <w:t>-------</w:t>
            </w:r>
            <w:r w:rsidR="006D6C4C" w:rsidRPr="002B29E8">
              <w:rPr>
                <w:rFonts w:eastAsia="標楷體" w:hint="eastAsia"/>
                <w:bCs/>
                <w:sz w:val="28"/>
                <w:szCs w:val="28"/>
              </w:rPr>
              <w:t>---</w:t>
            </w:r>
            <w:r w:rsidRPr="002B29E8">
              <w:rPr>
                <w:rFonts w:eastAsia="標楷體" w:hint="eastAsia"/>
                <w:bCs/>
                <w:sz w:val="28"/>
                <w:szCs w:val="28"/>
              </w:rPr>
              <w:t>----</w:t>
            </w:r>
            <w:r w:rsidR="006D6C4C" w:rsidRPr="002B29E8">
              <w:rPr>
                <w:rFonts w:eastAsia="標楷體" w:hint="eastAsia"/>
                <w:bCs/>
                <w:sz w:val="28"/>
                <w:szCs w:val="28"/>
              </w:rPr>
              <w:t>-</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00E377BD" w:rsidRPr="002B29E8">
              <w:rPr>
                <w:rFonts w:eastAsia="標楷體" w:hint="eastAsia"/>
                <w:bCs/>
                <w:sz w:val="28"/>
                <w:szCs w:val="28"/>
              </w:rPr>
              <w:t xml:space="preserve"> </w:t>
            </w:r>
            <w:r w:rsidR="006D6C4C" w:rsidRPr="002B29E8">
              <w:rPr>
                <w:rFonts w:ascii="標楷體" w:eastAsia="標楷體" w:hAnsi="標楷體" w:hint="eastAsia"/>
                <w:bCs/>
                <w:sz w:val="28"/>
                <w:szCs w:val="28"/>
                <w:u w:val="single"/>
              </w:rPr>
              <w:t xml:space="preserve">      </w:t>
            </w:r>
            <w:r w:rsidRPr="002B29E8">
              <w:rPr>
                <w:rFonts w:eastAsia="標楷體" w:hint="eastAsia"/>
                <w:bCs/>
                <w:sz w:val="28"/>
                <w:szCs w:val="28"/>
              </w:rPr>
              <w:t>件</w:t>
            </w:r>
          </w:p>
        </w:tc>
      </w:tr>
      <w:tr w:rsidR="005975E5" w:rsidRPr="002B29E8" w:rsidTr="00410FBE">
        <w:trPr>
          <w:trHeight w:val="2320"/>
          <w:jc w:val="center"/>
        </w:trPr>
        <w:tc>
          <w:tcPr>
            <w:tcW w:w="9879" w:type="dxa"/>
            <w:tcBorders>
              <w:left w:val="single" w:sz="18" w:space="0" w:color="auto"/>
              <w:bottom w:val="single" w:sz="18" w:space="0" w:color="auto"/>
              <w:right w:val="single" w:sz="18" w:space="0" w:color="auto"/>
            </w:tcBorders>
          </w:tcPr>
          <w:p w:rsidR="005975E5" w:rsidRPr="002B29E8" w:rsidRDefault="005975E5" w:rsidP="005B0BD4">
            <w:pPr>
              <w:tabs>
                <w:tab w:val="left" w:pos="1430"/>
              </w:tabs>
              <w:spacing w:line="360" w:lineRule="auto"/>
              <w:jc w:val="both"/>
              <w:rPr>
                <w:rFonts w:eastAsia="標楷體"/>
                <w:bCs/>
                <w:sz w:val="28"/>
                <w:szCs w:val="28"/>
              </w:rPr>
            </w:pPr>
            <w:r w:rsidRPr="002B29E8">
              <w:rPr>
                <w:rFonts w:eastAsia="標楷體" w:hint="eastAsia"/>
                <w:bCs/>
                <w:sz w:val="28"/>
                <w:szCs w:val="28"/>
              </w:rPr>
              <w:t>注意：</w:t>
            </w:r>
            <w:r w:rsidRPr="002B29E8">
              <w:rPr>
                <w:rFonts w:eastAsia="標楷體" w:hint="eastAsia"/>
                <w:bCs/>
                <w:sz w:val="28"/>
                <w:szCs w:val="28"/>
              </w:rPr>
              <w:t>1.</w:t>
            </w:r>
            <w:r w:rsidRPr="002B29E8">
              <w:rPr>
                <w:rFonts w:eastAsia="標楷體" w:hint="eastAsia"/>
                <w:bCs/>
                <w:sz w:val="28"/>
                <w:szCs w:val="28"/>
              </w:rPr>
              <w:t>資料袋各欄位請學生詳填並請於□內勾選。</w:t>
            </w:r>
          </w:p>
          <w:p w:rsidR="005975E5" w:rsidRPr="002B29E8" w:rsidRDefault="005975E5" w:rsidP="00C24280">
            <w:pPr>
              <w:spacing w:line="360" w:lineRule="auto"/>
              <w:ind w:firstLineChars="306" w:firstLine="857"/>
              <w:jc w:val="both"/>
              <w:rPr>
                <w:rFonts w:eastAsia="標楷體"/>
                <w:bCs/>
                <w:sz w:val="28"/>
                <w:szCs w:val="28"/>
              </w:rPr>
            </w:pPr>
            <w:r w:rsidRPr="002B29E8">
              <w:rPr>
                <w:rFonts w:eastAsia="標楷體" w:hint="eastAsia"/>
                <w:bCs/>
                <w:sz w:val="28"/>
                <w:szCs w:val="28"/>
              </w:rPr>
              <w:t>2.</w:t>
            </w:r>
            <w:r w:rsidRPr="002B29E8">
              <w:rPr>
                <w:rFonts w:eastAsia="標楷體" w:hint="eastAsia"/>
                <w:bCs/>
                <w:sz w:val="28"/>
                <w:szCs w:val="28"/>
              </w:rPr>
              <w:t>袋內資料請依上述順序排列整齊，並以迴紋針夾妥。</w:t>
            </w:r>
          </w:p>
          <w:p w:rsidR="005975E5" w:rsidRPr="002B29E8" w:rsidRDefault="005975E5" w:rsidP="00C24280">
            <w:pPr>
              <w:spacing w:line="360" w:lineRule="auto"/>
              <w:ind w:leftChars="357" w:left="1084" w:hangingChars="81" w:hanging="227"/>
              <w:jc w:val="both"/>
              <w:rPr>
                <w:rFonts w:eastAsia="標楷體"/>
                <w:b/>
                <w:bCs/>
                <w:sz w:val="28"/>
                <w:szCs w:val="28"/>
              </w:rPr>
            </w:pPr>
            <w:r w:rsidRPr="002B29E8">
              <w:rPr>
                <w:rFonts w:eastAsia="標楷體" w:hint="eastAsia"/>
                <w:bCs/>
                <w:sz w:val="28"/>
                <w:szCs w:val="28"/>
              </w:rPr>
              <w:t>3.</w:t>
            </w:r>
            <w:r w:rsidRPr="002B29E8">
              <w:rPr>
                <w:rFonts w:eastAsia="標楷體" w:hint="eastAsia"/>
                <w:bCs/>
                <w:sz w:val="28"/>
                <w:szCs w:val="28"/>
              </w:rPr>
              <w:t>本資料袋「報名類別」一類一袋資料，</w:t>
            </w:r>
            <w:r w:rsidRPr="002B29E8">
              <w:rPr>
                <w:rFonts w:eastAsia="標楷體" w:hint="eastAsia"/>
                <w:b/>
                <w:bCs/>
                <w:sz w:val="28"/>
                <w:szCs w:val="28"/>
              </w:rPr>
              <w:t>報名</w:t>
            </w:r>
            <w:r w:rsidRPr="002B29E8">
              <w:rPr>
                <w:rFonts w:eastAsia="標楷體" w:hint="eastAsia"/>
                <w:b/>
                <w:bCs/>
                <w:sz w:val="28"/>
                <w:szCs w:val="28"/>
                <w:u w:val="single"/>
              </w:rPr>
              <w:t>高中</w:t>
            </w:r>
            <w:r w:rsidRPr="002B29E8">
              <w:rPr>
                <w:rFonts w:eastAsia="標楷體" w:hint="eastAsia"/>
                <w:b/>
                <w:bCs/>
                <w:sz w:val="28"/>
                <w:szCs w:val="28"/>
              </w:rPr>
              <w:t>及</w:t>
            </w:r>
            <w:r w:rsidRPr="002B29E8">
              <w:rPr>
                <w:rFonts w:eastAsia="標楷體" w:hint="eastAsia"/>
                <w:b/>
                <w:bCs/>
                <w:sz w:val="28"/>
                <w:szCs w:val="28"/>
                <w:u w:val="single"/>
              </w:rPr>
              <w:t>高職</w:t>
            </w:r>
            <w:r w:rsidRPr="002B29E8">
              <w:rPr>
                <w:rFonts w:eastAsia="標楷體" w:hint="eastAsia"/>
                <w:b/>
                <w:bCs/>
                <w:sz w:val="28"/>
                <w:szCs w:val="28"/>
              </w:rPr>
              <w:t>二種類別需分裝二個資料袋</w:t>
            </w:r>
            <w:r w:rsidRPr="002B29E8">
              <w:rPr>
                <w:rFonts w:ascii="標楷體" w:eastAsia="標楷體" w:hAnsi="標楷體"/>
                <w:b/>
                <w:bCs/>
                <w:sz w:val="28"/>
                <w:szCs w:val="28"/>
              </w:rPr>
              <w:t>。</w:t>
            </w:r>
          </w:p>
          <w:p w:rsidR="005975E5" w:rsidRPr="002B29E8" w:rsidRDefault="005975E5" w:rsidP="00C24280">
            <w:pPr>
              <w:spacing w:line="360" w:lineRule="auto"/>
              <w:ind w:firstLineChars="300" w:firstLine="840"/>
              <w:jc w:val="both"/>
              <w:rPr>
                <w:rFonts w:eastAsia="標楷體"/>
                <w:bCs/>
                <w:sz w:val="28"/>
                <w:szCs w:val="28"/>
              </w:rPr>
            </w:pPr>
            <w:r w:rsidRPr="002B29E8">
              <w:rPr>
                <w:rFonts w:eastAsia="標楷體" w:hint="eastAsia"/>
                <w:bCs/>
                <w:sz w:val="28"/>
                <w:szCs w:val="28"/>
              </w:rPr>
              <w:t>4.</w:t>
            </w:r>
            <w:r w:rsidRPr="002B29E8">
              <w:rPr>
                <w:rFonts w:eastAsia="標楷體" w:hint="eastAsia"/>
                <w:bCs/>
                <w:sz w:val="28"/>
                <w:szCs w:val="28"/>
              </w:rPr>
              <w:t>資料袋</w:t>
            </w:r>
            <w:r w:rsidRPr="002B29E8">
              <w:rPr>
                <w:rFonts w:eastAsia="標楷體" w:hint="eastAsia"/>
                <w:b/>
                <w:bCs/>
                <w:sz w:val="28"/>
                <w:szCs w:val="28"/>
                <w:u w:val="single"/>
              </w:rPr>
              <w:t>請勿封口</w:t>
            </w:r>
          </w:p>
        </w:tc>
      </w:tr>
    </w:tbl>
    <w:p w:rsidR="005975E5" w:rsidRPr="002B29E8" w:rsidRDefault="005975E5" w:rsidP="00C24280">
      <w:pPr>
        <w:jc w:val="center"/>
        <w:rPr>
          <w:rFonts w:eastAsia="標楷體"/>
          <w:b/>
          <w:bCs/>
          <w:sz w:val="48"/>
          <w:szCs w:val="48"/>
        </w:rPr>
      </w:pPr>
      <w:r w:rsidRPr="002B29E8">
        <w:rPr>
          <w:rFonts w:eastAsia="標楷體" w:hint="eastAsia"/>
          <w:b/>
          <w:bCs/>
          <w:sz w:val="48"/>
          <w:szCs w:val="48"/>
        </w:rPr>
        <w:lastRenderedPageBreak/>
        <w:t>中投區</w:t>
      </w:r>
      <w:r w:rsidRPr="002B29E8">
        <w:rPr>
          <w:rFonts w:eastAsia="標楷體" w:hint="eastAsia"/>
          <w:b/>
          <w:bCs/>
          <w:sz w:val="48"/>
          <w:szCs w:val="48"/>
        </w:rPr>
        <w:t>10</w:t>
      </w:r>
      <w:r w:rsidR="008D3F9B" w:rsidRPr="002B29E8">
        <w:rPr>
          <w:rFonts w:eastAsia="標楷體" w:hint="eastAsia"/>
          <w:b/>
          <w:bCs/>
          <w:sz w:val="48"/>
          <w:szCs w:val="48"/>
        </w:rPr>
        <w:t>2</w:t>
      </w:r>
      <w:r w:rsidRPr="002B29E8">
        <w:rPr>
          <w:rFonts w:eastAsia="標楷體" w:hint="eastAsia"/>
          <w:b/>
          <w:bCs/>
          <w:sz w:val="48"/>
          <w:szCs w:val="48"/>
        </w:rPr>
        <w:t>學年度高中及高職</w:t>
      </w:r>
      <w:r w:rsidR="00A31B9F" w:rsidRPr="002B29E8">
        <w:rPr>
          <w:rFonts w:eastAsia="標楷體" w:hint="eastAsia"/>
          <w:b/>
          <w:bCs/>
          <w:sz w:val="48"/>
          <w:szCs w:val="48"/>
        </w:rPr>
        <w:t>聯合</w:t>
      </w:r>
      <w:r w:rsidRPr="002B29E8">
        <w:rPr>
          <w:rFonts w:eastAsia="標楷體" w:hint="eastAsia"/>
          <w:b/>
          <w:bCs/>
          <w:sz w:val="48"/>
          <w:szCs w:val="48"/>
        </w:rPr>
        <w:t>申請入學</w:t>
      </w:r>
    </w:p>
    <w:p w:rsidR="005975E5" w:rsidRPr="002B29E8" w:rsidRDefault="005207E8" w:rsidP="00C24280">
      <w:pPr>
        <w:spacing w:line="600" w:lineRule="exact"/>
        <w:jc w:val="center"/>
        <w:rPr>
          <w:rFonts w:eastAsia="標楷體"/>
          <w:b/>
          <w:bCs/>
          <w:sz w:val="48"/>
          <w:szCs w:val="48"/>
        </w:rPr>
      </w:pPr>
      <w:r w:rsidRPr="002B29E8">
        <w:rPr>
          <w:rFonts w:eastAsia="標楷體"/>
          <w:b/>
          <w:bCs/>
          <w:noProof/>
          <w:sz w:val="48"/>
          <w:szCs w:val="48"/>
        </w:rPr>
        <w:pict>
          <v:shape id="_x0000_s1106" type="#_x0000_t202" style="position:absolute;left:0;text-align:left;margin-left:14.4pt;margin-top:11.85pt;width:44.4pt;height:112.05pt;z-index:251661312" filled="f" stroked="f">
            <v:textbox style="layout-flow:vertical-ideographic;mso-next-textbox:#_x0000_s1106">
              <w:txbxContent>
                <w:p w:rsidR="00AD563C" w:rsidRPr="00557ADD" w:rsidRDefault="00AD563C" w:rsidP="005975E5">
                  <w:pPr>
                    <w:rPr>
                      <w:rFonts w:ascii="細明體" w:eastAsia="細明體" w:hAnsi="細明體"/>
                      <w:color w:val="FF00FF"/>
                      <w:sz w:val="44"/>
                      <w:szCs w:val="44"/>
                    </w:rPr>
                  </w:pPr>
                  <w:r w:rsidRPr="00557ADD">
                    <w:rPr>
                      <w:rFonts w:ascii="細明體" w:eastAsia="細明體" w:hAnsi="細明體" w:hint="eastAsia"/>
                      <w:color w:val="FF00FF"/>
                      <w:sz w:val="44"/>
                      <w:szCs w:val="44"/>
                    </w:rPr>
                    <w:t>牛皮紙色</w:t>
                  </w:r>
                </w:p>
              </w:txbxContent>
            </v:textbox>
          </v:shape>
        </w:pict>
      </w:r>
      <w:r w:rsidR="005975E5" w:rsidRPr="002B29E8">
        <w:rPr>
          <w:rFonts w:eastAsia="標楷體" w:hint="eastAsia"/>
          <w:b/>
          <w:bCs/>
          <w:sz w:val="48"/>
          <w:szCs w:val="48"/>
        </w:rPr>
        <w:t>學生報名資料袋</w:t>
      </w:r>
      <w:r w:rsidR="005975E5" w:rsidRPr="002B29E8">
        <w:rPr>
          <w:rFonts w:eastAsia="標楷體" w:hint="eastAsia"/>
          <w:b/>
          <w:bCs/>
          <w:sz w:val="48"/>
          <w:szCs w:val="48"/>
        </w:rPr>
        <w:t>(</w:t>
      </w:r>
      <w:r w:rsidR="005975E5" w:rsidRPr="002B29E8">
        <w:rPr>
          <w:rFonts w:eastAsia="標楷體" w:hint="eastAsia"/>
          <w:b/>
          <w:bCs/>
          <w:sz w:val="48"/>
          <w:szCs w:val="48"/>
        </w:rPr>
        <w:t>高職及技優專用</w:t>
      </w:r>
      <w:r w:rsidR="005975E5" w:rsidRPr="002B29E8">
        <w:rPr>
          <w:rFonts w:eastAsia="標楷體" w:hint="eastAsia"/>
          <w:b/>
          <w:bCs/>
          <w:sz w:val="48"/>
          <w:szCs w:val="48"/>
        </w:rPr>
        <w:t>)</w:t>
      </w:r>
    </w:p>
    <w:p w:rsidR="005975E5" w:rsidRPr="002B29E8" w:rsidRDefault="005975E5" w:rsidP="005975E5">
      <w:pPr>
        <w:jc w:val="center"/>
        <w:rPr>
          <w:rFonts w:eastAsia="標楷體"/>
          <w:bCs/>
        </w:rPr>
      </w:pPr>
      <w:r w:rsidRPr="002B29E8">
        <w:rPr>
          <w:rFonts w:eastAsia="標楷體" w:hint="eastAsia"/>
          <w:b/>
          <w:bCs/>
        </w:rPr>
        <w:t xml:space="preserve">                                  </w:t>
      </w:r>
      <w:r w:rsidRPr="002B29E8">
        <w:rPr>
          <w:rFonts w:eastAsia="標楷體" w:hint="eastAsia"/>
          <w:bCs/>
        </w:rPr>
        <w:t>編號</w:t>
      </w:r>
      <w:r w:rsidRPr="002B29E8">
        <w:rPr>
          <w:rFonts w:ascii="標楷體" w:eastAsia="標楷體" w:hAnsi="標楷體"/>
          <w:bCs/>
        </w:rPr>
        <w:t>：</w:t>
      </w:r>
    </w:p>
    <w:tbl>
      <w:tblPr>
        <w:tblW w:w="0" w:type="auto"/>
        <w:tblInd w:w="3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2162"/>
        <w:gridCol w:w="531"/>
        <w:gridCol w:w="2410"/>
        <w:gridCol w:w="2410"/>
        <w:gridCol w:w="2436"/>
      </w:tblGrid>
      <w:tr w:rsidR="005975E5" w:rsidRPr="002B29E8" w:rsidTr="005B0BD4">
        <w:trPr>
          <w:trHeight w:val="1311"/>
        </w:trPr>
        <w:tc>
          <w:tcPr>
            <w:tcW w:w="2162" w:type="dxa"/>
            <w:vMerge w:val="restart"/>
            <w:vAlign w:val="center"/>
          </w:tcPr>
          <w:p w:rsidR="005975E5" w:rsidRPr="002B29E8" w:rsidRDefault="005975E5" w:rsidP="008D0067">
            <w:pPr>
              <w:spacing w:line="400" w:lineRule="exact"/>
              <w:jc w:val="center"/>
              <w:rPr>
                <w:rFonts w:eastAsia="標楷體"/>
                <w:b/>
                <w:bCs/>
                <w:sz w:val="32"/>
                <w:szCs w:val="32"/>
              </w:rPr>
            </w:pPr>
          </w:p>
          <w:p w:rsidR="005975E5" w:rsidRPr="002B29E8" w:rsidRDefault="005975E5" w:rsidP="008D0067">
            <w:pPr>
              <w:spacing w:line="600" w:lineRule="exact"/>
              <w:jc w:val="center"/>
              <w:rPr>
                <w:rFonts w:eastAsia="標楷體"/>
                <w:b/>
                <w:bCs/>
                <w:sz w:val="32"/>
                <w:szCs w:val="32"/>
              </w:rPr>
            </w:pPr>
            <w:r w:rsidRPr="002B29E8">
              <w:rPr>
                <w:rFonts w:eastAsia="標楷體" w:hint="eastAsia"/>
                <w:b/>
                <w:bCs/>
                <w:sz w:val="32"/>
                <w:szCs w:val="32"/>
              </w:rPr>
              <w:t>報名類別</w:t>
            </w:r>
          </w:p>
          <w:p w:rsidR="005975E5" w:rsidRPr="002B29E8" w:rsidRDefault="005975E5" w:rsidP="008D0067">
            <w:pPr>
              <w:spacing w:line="400" w:lineRule="exact"/>
              <w:jc w:val="center"/>
              <w:rPr>
                <w:rFonts w:eastAsia="標楷體"/>
                <w:b/>
                <w:bCs/>
                <w:sz w:val="32"/>
                <w:szCs w:val="32"/>
              </w:rPr>
            </w:pPr>
          </w:p>
        </w:tc>
        <w:tc>
          <w:tcPr>
            <w:tcW w:w="7787" w:type="dxa"/>
            <w:gridSpan w:val="4"/>
            <w:tcBorders>
              <w:bottom w:val="single" w:sz="12" w:space="0" w:color="auto"/>
            </w:tcBorders>
            <w:vAlign w:val="center"/>
          </w:tcPr>
          <w:p w:rsidR="005975E5" w:rsidRPr="002B29E8" w:rsidRDefault="005975E5" w:rsidP="008D0067">
            <w:pPr>
              <w:spacing w:line="400" w:lineRule="exact"/>
              <w:jc w:val="both"/>
              <w:rPr>
                <w:rFonts w:eastAsia="標楷體"/>
                <w:b/>
                <w:bCs/>
                <w:sz w:val="32"/>
                <w:szCs w:val="32"/>
              </w:rPr>
            </w:pPr>
            <w:r w:rsidRPr="002B29E8">
              <w:rPr>
                <w:rFonts w:ascii="標楷體" w:eastAsia="標楷體" w:hAnsi="標楷體"/>
                <w:b/>
                <w:bCs/>
                <w:sz w:val="32"/>
                <w:szCs w:val="32"/>
              </w:rPr>
              <w:t>□</w:t>
            </w:r>
            <w:r w:rsidRPr="002B29E8">
              <w:rPr>
                <w:rFonts w:eastAsia="標楷體" w:hint="eastAsia"/>
                <w:b/>
                <w:bCs/>
                <w:sz w:val="32"/>
                <w:szCs w:val="32"/>
              </w:rPr>
              <w:t>申請入學</w:t>
            </w:r>
            <w:r w:rsidRPr="002B29E8">
              <w:rPr>
                <w:rFonts w:eastAsia="標楷體" w:hint="eastAsia"/>
                <w:b/>
                <w:bCs/>
                <w:sz w:val="32"/>
                <w:szCs w:val="32"/>
              </w:rPr>
              <w:t xml:space="preserve"> </w:t>
            </w:r>
            <w:r w:rsidRPr="002B29E8">
              <w:rPr>
                <w:rFonts w:eastAsia="標楷體" w:hint="eastAsia"/>
                <w:b/>
                <w:bCs/>
                <w:sz w:val="32"/>
                <w:szCs w:val="32"/>
              </w:rPr>
              <w:t>高</w:t>
            </w:r>
            <w:r w:rsidRPr="002B29E8">
              <w:rPr>
                <w:rFonts w:eastAsia="標楷體" w:hint="eastAsia"/>
                <w:b/>
                <w:bCs/>
                <w:sz w:val="32"/>
                <w:szCs w:val="32"/>
              </w:rPr>
              <w:t xml:space="preserve">  </w:t>
            </w:r>
            <w:r w:rsidRPr="002B29E8">
              <w:rPr>
                <w:rFonts w:eastAsia="標楷體" w:hint="eastAsia"/>
                <w:b/>
                <w:bCs/>
                <w:sz w:val="32"/>
                <w:szCs w:val="32"/>
              </w:rPr>
              <w:t>職</w:t>
            </w:r>
            <w:r w:rsidRPr="002B29E8">
              <w:rPr>
                <w:rFonts w:eastAsia="標楷體" w:hint="eastAsia"/>
                <w:sz w:val="32"/>
                <w:szCs w:val="32"/>
              </w:rPr>
              <w:t>（報名表為淺綠色</w:t>
            </w:r>
            <w:r w:rsidRPr="002B29E8">
              <w:rPr>
                <w:rFonts w:eastAsia="標楷體" w:hint="eastAsia"/>
                <w:sz w:val="32"/>
                <w:szCs w:val="32"/>
              </w:rPr>
              <w:t>)</w:t>
            </w:r>
          </w:p>
        </w:tc>
      </w:tr>
      <w:tr w:rsidR="005975E5" w:rsidRPr="002B29E8" w:rsidTr="00190245">
        <w:trPr>
          <w:trHeight w:val="1096"/>
        </w:trPr>
        <w:tc>
          <w:tcPr>
            <w:tcW w:w="2162" w:type="dxa"/>
            <w:vMerge/>
          </w:tcPr>
          <w:p w:rsidR="005975E5" w:rsidRPr="002B29E8" w:rsidRDefault="005975E5" w:rsidP="008D0067">
            <w:pPr>
              <w:spacing w:line="400" w:lineRule="exact"/>
              <w:rPr>
                <w:rFonts w:eastAsia="標楷體"/>
                <w:b/>
                <w:bCs/>
                <w:sz w:val="32"/>
                <w:szCs w:val="32"/>
              </w:rPr>
            </w:pPr>
          </w:p>
        </w:tc>
        <w:tc>
          <w:tcPr>
            <w:tcW w:w="7787" w:type="dxa"/>
            <w:gridSpan w:val="4"/>
            <w:tcBorders>
              <w:top w:val="single" w:sz="12" w:space="0" w:color="auto"/>
            </w:tcBorders>
            <w:vAlign w:val="center"/>
          </w:tcPr>
          <w:p w:rsidR="005975E5" w:rsidRPr="002B29E8" w:rsidRDefault="005975E5" w:rsidP="008D0067">
            <w:pPr>
              <w:spacing w:line="400" w:lineRule="exact"/>
              <w:rPr>
                <w:rFonts w:eastAsia="標楷體"/>
                <w:b/>
                <w:bCs/>
                <w:sz w:val="32"/>
                <w:szCs w:val="32"/>
              </w:rPr>
            </w:pPr>
            <w:r w:rsidRPr="002B29E8">
              <w:rPr>
                <w:rFonts w:ascii="標楷體" w:eastAsia="標楷體" w:hAnsi="標楷體"/>
                <w:b/>
                <w:bCs/>
                <w:sz w:val="32"/>
                <w:szCs w:val="32"/>
              </w:rPr>
              <w:t>□</w:t>
            </w:r>
            <w:r w:rsidRPr="002B29E8">
              <w:rPr>
                <w:rFonts w:eastAsia="標楷體" w:hint="eastAsia"/>
                <w:b/>
                <w:bCs/>
                <w:sz w:val="32"/>
                <w:szCs w:val="32"/>
              </w:rPr>
              <w:t>申請入學</w:t>
            </w:r>
            <w:r w:rsidRPr="002B29E8">
              <w:rPr>
                <w:rFonts w:eastAsia="標楷體" w:hint="eastAsia"/>
                <w:b/>
                <w:bCs/>
                <w:sz w:val="32"/>
                <w:szCs w:val="32"/>
              </w:rPr>
              <w:t xml:space="preserve"> </w:t>
            </w:r>
            <w:r w:rsidRPr="002B29E8">
              <w:rPr>
                <w:rFonts w:ascii="標楷體" w:eastAsia="標楷體" w:hAnsi="標楷體" w:hint="eastAsia"/>
                <w:b/>
                <w:bCs/>
                <w:sz w:val="32"/>
                <w:szCs w:val="32"/>
              </w:rPr>
              <w:t>技優生</w:t>
            </w:r>
            <w:r w:rsidRPr="002B29E8">
              <w:rPr>
                <w:rFonts w:eastAsia="標楷體" w:hint="eastAsia"/>
                <w:sz w:val="32"/>
                <w:szCs w:val="32"/>
              </w:rPr>
              <w:t>（報名表為白色</w:t>
            </w:r>
            <w:r w:rsidRPr="002B29E8">
              <w:rPr>
                <w:rFonts w:eastAsia="標楷體" w:hint="eastAsia"/>
                <w:sz w:val="32"/>
                <w:szCs w:val="32"/>
              </w:rPr>
              <w:t>)</w:t>
            </w:r>
          </w:p>
        </w:tc>
      </w:tr>
      <w:tr w:rsidR="005975E5" w:rsidRPr="002B29E8" w:rsidTr="005B0BD4">
        <w:trPr>
          <w:trHeight w:val="832"/>
        </w:trPr>
        <w:tc>
          <w:tcPr>
            <w:tcW w:w="5103" w:type="dxa"/>
            <w:gridSpan w:val="3"/>
            <w:vAlign w:val="center"/>
          </w:tcPr>
          <w:p w:rsidR="005975E5" w:rsidRPr="002B29E8" w:rsidRDefault="005975E5" w:rsidP="008D0067">
            <w:pPr>
              <w:spacing w:line="400" w:lineRule="exact"/>
              <w:jc w:val="center"/>
              <w:rPr>
                <w:rFonts w:eastAsia="標楷體"/>
                <w:b/>
                <w:bCs/>
                <w:sz w:val="30"/>
                <w:szCs w:val="30"/>
              </w:rPr>
            </w:pPr>
            <w:r w:rsidRPr="002B29E8">
              <w:rPr>
                <w:rFonts w:eastAsia="標楷體" w:hint="eastAsia"/>
                <w:b/>
                <w:bCs/>
                <w:sz w:val="30"/>
                <w:szCs w:val="30"/>
              </w:rPr>
              <w:t>一般生報名高中職學校名稱及代碼</w:t>
            </w:r>
          </w:p>
        </w:tc>
        <w:tc>
          <w:tcPr>
            <w:tcW w:w="4846" w:type="dxa"/>
            <w:gridSpan w:val="2"/>
            <w:vAlign w:val="center"/>
          </w:tcPr>
          <w:p w:rsidR="005975E5" w:rsidRPr="002B29E8" w:rsidRDefault="005975E5" w:rsidP="008D0067">
            <w:pPr>
              <w:spacing w:line="400" w:lineRule="exact"/>
              <w:jc w:val="center"/>
              <w:rPr>
                <w:rFonts w:eastAsia="標楷體"/>
                <w:b/>
                <w:bCs/>
                <w:sz w:val="30"/>
                <w:szCs w:val="30"/>
              </w:rPr>
            </w:pPr>
            <w:r w:rsidRPr="002B29E8">
              <w:rPr>
                <w:rFonts w:eastAsia="標楷體" w:hint="eastAsia"/>
                <w:b/>
                <w:bCs/>
                <w:sz w:val="30"/>
                <w:szCs w:val="30"/>
              </w:rPr>
              <w:t>技優生報名高中職學校科別及代碼</w:t>
            </w:r>
          </w:p>
        </w:tc>
      </w:tr>
      <w:tr w:rsidR="005B0BD4" w:rsidRPr="002B29E8" w:rsidTr="005B0BD4">
        <w:trPr>
          <w:trHeight w:val="892"/>
        </w:trPr>
        <w:tc>
          <w:tcPr>
            <w:tcW w:w="2693" w:type="dxa"/>
            <w:gridSpan w:val="2"/>
            <w:vAlign w:val="center"/>
          </w:tcPr>
          <w:p w:rsidR="005975E5" w:rsidRPr="002B29E8" w:rsidRDefault="005975E5" w:rsidP="008D0067">
            <w:pPr>
              <w:spacing w:line="400" w:lineRule="exact"/>
              <w:jc w:val="center"/>
              <w:rPr>
                <w:rFonts w:eastAsia="標楷體"/>
                <w:bCs/>
                <w:sz w:val="30"/>
                <w:szCs w:val="30"/>
              </w:rPr>
            </w:pPr>
            <w:r w:rsidRPr="002B29E8">
              <w:rPr>
                <w:rFonts w:eastAsia="標楷體" w:hint="eastAsia"/>
                <w:bCs/>
                <w:sz w:val="30"/>
                <w:szCs w:val="30"/>
              </w:rPr>
              <w:t>學</w:t>
            </w:r>
            <w:r w:rsidRPr="002B29E8">
              <w:rPr>
                <w:rFonts w:eastAsia="標楷體" w:hint="eastAsia"/>
                <w:bCs/>
                <w:sz w:val="30"/>
                <w:szCs w:val="30"/>
              </w:rPr>
              <w:t xml:space="preserve"> </w:t>
            </w:r>
            <w:r w:rsidRPr="002B29E8">
              <w:rPr>
                <w:rFonts w:eastAsia="標楷體" w:hint="eastAsia"/>
                <w:bCs/>
                <w:sz w:val="30"/>
                <w:szCs w:val="30"/>
              </w:rPr>
              <w:t>校</w:t>
            </w:r>
            <w:r w:rsidRPr="002B29E8">
              <w:rPr>
                <w:rFonts w:eastAsia="標楷體" w:hint="eastAsia"/>
                <w:bCs/>
                <w:sz w:val="30"/>
                <w:szCs w:val="30"/>
              </w:rPr>
              <w:t xml:space="preserve"> </w:t>
            </w:r>
            <w:r w:rsidRPr="002B29E8">
              <w:rPr>
                <w:rFonts w:eastAsia="標楷體" w:hint="eastAsia"/>
                <w:bCs/>
                <w:sz w:val="30"/>
                <w:szCs w:val="30"/>
              </w:rPr>
              <w:t>名</w:t>
            </w:r>
            <w:r w:rsidRPr="002B29E8">
              <w:rPr>
                <w:rFonts w:eastAsia="標楷體" w:hint="eastAsia"/>
                <w:bCs/>
                <w:sz w:val="30"/>
                <w:szCs w:val="30"/>
              </w:rPr>
              <w:t xml:space="preserve"> </w:t>
            </w:r>
            <w:r w:rsidRPr="002B29E8">
              <w:rPr>
                <w:rFonts w:eastAsia="標楷體" w:hint="eastAsia"/>
                <w:bCs/>
                <w:sz w:val="30"/>
                <w:szCs w:val="30"/>
              </w:rPr>
              <w:t>稱</w:t>
            </w:r>
          </w:p>
        </w:tc>
        <w:tc>
          <w:tcPr>
            <w:tcW w:w="2410" w:type="dxa"/>
            <w:vAlign w:val="center"/>
          </w:tcPr>
          <w:p w:rsidR="005975E5" w:rsidRPr="002B29E8" w:rsidRDefault="005975E5" w:rsidP="008D0067">
            <w:pPr>
              <w:spacing w:line="400" w:lineRule="exact"/>
              <w:jc w:val="center"/>
              <w:rPr>
                <w:rFonts w:eastAsia="標楷體"/>
                <w:bCs/>
                <w:sz w:val="30"/>
                <w:szCs w:val="30"/>
              </w:rPr>
            </w:pPr>
            <w:r w:rsidRPr="002B29E8">
              <w:rPr>
                <w:rFonts w:eastAsia="標楷體" w:hint="eastAsia"/>
                <w:bCs/>
                <w:sz w:val="30"/>
                <w:szCs w:val="30"/>
              </w:rPr>
              <w:t>學</w:t>
            </w:r>
            <w:r w:rsidRPr="002B29E8">
              <w:rPr>
                <w:rFonts w:eastAsia="標楷體" w:hint="eastAsia"/>
                <w:bCs/>
                <w:sz w:val="30"/>
                <w:szCs w:val="30"/>
              </w:rPr>
              <w:t xml:space="preserve"> </w:t>
            </w:r>
            <w:r w:rsidRPr="002B29E8">
              <w:rPr>
                <w:rFonts w:eastAsia="標楷體" w:hint="eastAsia"/>
                <w:bCs/>
                <w:sz w:val="30"/>
                <w:szCs w:val="30"/>
              </w:rPr>
              <w:t>校</w:t>
            </w:r>
            <w:r w:rsidRPr="002B29E8">
              <w:rPr>
                <w:rFonts w:eastAsia="標楷體" w:hint="eastAsia"/>
                <w:bCs/>
                <w:sz w:val="30"/>
                <w:szCs w:val="30"/>
              </w:rPr>
              <w:t xml:space="preserve"> </w:t>
            </w:r>
            <w:r w:rsidRPr="002B29E8">
              <w:rPr>
                <w:rFonts w:eastAsia="標楷體" w:hint="eastAsia"/>
                <w:bCs/>
                <w:sz w:val="30"/>
                <w:szCs w:val="30"/>
              </w:rPr>
              <w:t>代</w:t>
            </w:r>
            <w:r w:rsidRPr="002B29E8">
              <w:rPr>
                <w:rFonts w:eastAsia="標楷體" w:hint="eastAsia"/>
                <w:bCs/>
                <w:sz w:val="30"/>
                <w:szCs w:val="30"/>
              </w:rPr>
              <w:t xml:space="preserve"> </w:t>
            </w:r>
            <w:r w:rsidRPr="002B29E8">
              <w:rPr>
                <w:rFonts w:eastAsia="標楷體" w:hint="eastAsia"/>
                <w:bCs/>
                <w:sz w:val="30"/>
                <w:szCs w:val="30"/>
              </w:rPr>
              <w:t>碼</w:t>
            </w:r>
          </w:p>
        </w:tc>
        <w:tc>
          <w:tcPr>
            <w:tcW w:w="2410" w:type="dxa"/>
            <w:vAlign w:val="center"/>
          </w:tcPr>
          <w:p w:rsidR="005975E5" w:rsidRPr="002B29E8" w:rsidRDefault="005975E5" w:rsidP="008D0067">
            <w:pPr>
              <w:spacing w:line="400" w:lineRule="exact"/>
              <w:jc w:val="center"/>
              <w:rPr>
                <w:rFonts w:eastAsia="標楷體"/>
                <w:spacing w:val="-12"/>
                <w:kern w:val="0"/>
                <w:sz w:val="30"/>
                <w:szCs w:val="30"/>
              </w:rPr>
            </w:pPr>
            <w:r w:rsidRPr="002B29E8">
              <w:rPr>
                <w:rFonts w:eastAsia="標楷體" w:hint="eastAsia"/>
                <w:spacing w:val="-12"/>
                <w:kern w:val="0"/>
                <w:sz w:val="30"/>
                <w:szCs w:val="30"/>
              </w:rPr>
              <w:t>科</w:t>
            </w:r>
            <w:r w:rsidRPr="002B29E8">
              <w:rPr>
                <w:rFonts w:eastAsia="標楷體" w:hint="eastAsia"/>
                <w:spacing w:val="-12"/>
                <w:kern w:val="0"/>
                <w:sz w:val="30"/>
                <w:szCs w:val="30"/>
              </w:rPr>
              <w:t xml:space="preserve">   </w:t>
            </w:r>
            <w:r w:rsidRPr="002B29E8">
              <w:rPr>
                <w:rFonts w:eastAsia="標楷體" w:hint="eastAsia"/>
                <w:spacing w:val="-12"/>
                <w:kern w:val="0"/>
                <w:sz w:val="30"/>
                <w:szCs w:val="30"/>
              </w:rPr>
              <w:t>別</w:t>
            </w:r>
          </w:p>
        </w:tc>
        <w:tc>
          <w:tcPr>
            <w:tcW w:w="2436" w:type="dxa"/>
            <w:vAlign w:val="center"/>
          </w:tcPr>
          <w:p w:rsidR="005975E5" w:rsidRPr="002B29E8" w:rsidRDefault="005975E5" w:rsidP="008D0067">
            <w:pPr>
              <w:spacing w:line="400" w:lineRule="exact"/>
              <w:jc w:val="center"/>
              <w:rPr>
                <w:rFonts w:eastAsia="標楷體"/>
                <w:spacing w:val="-12"/>
                <w:kern w:val="0"/>
                <w:sz w:val="30"/>
                <w:szCs w:val="30"/>
              </w:rPr>
            </w:pPr>
            <w:r w:rsidRPr="002B29E8">
              <w:rPr>
                <w:rFonts w:eastAsia="標楷體" w:hint="eastAsia"/>
                <w:spacing w:val="-12"/>
                <w:kern w:val="0"/>
                <w:sz w:val="30"/>
                <w:szCs w:val="30"/>
              </w:rPr>
              <w:t>科</w:t>
            </w:r>
            <w:r w:rsidRPr="002B29E8">
              <w:rPr>
                <w:rFonts w:eastAsia="標楷體" w:hint="eastAsia"/>
                <w:spacing w:val="-12"/>
                <w:kern w:val="0"/>
                <w:sz w:val="30"/>
                <w:szCs w:val="30"/>
              </w:rPr>
              <w:t xml:space="preserve"> </w:t>
            </w:r>
            <w:r w:rsidRPr="002B29E8">
              <w:rPr>
                <w:rFonts w:eastAsia="標楷體" w:hint="eastAsia"/>
                <w:spacing w:val="-12"/>
                <w:kern w:val="0"/>
                <w:sz w:val="30"/>
                <w:szCs w:val="30"/>
              </w:rPr>
              <w:t>別</w:t>
            </w:r>
            <w:r w:rsidRPr="002B29E8">
              <w:rPr>
                <w:rFonts w:eastAsia="標楷體" w:hint="eastAsia"/>
                <w:spacing w:val="-12"/>
                <w:kern w:val="0"/>
                <w:sz w:val="30"/>
                <w:szCs w:val="30"/>
              </w:rPr>
              <w:t xml:space="preserve"> </w:t>
            </w:r>
            <w:r w:rsidRPr="002B29E8">
              <w:rPr>
                <w:rFonts w:eastAsia="標楷體" w:hint="eastAsia"/>
                <w:spacing w:val="-12"/>
                <w:kern w:val="0"/>
                <w:sz w:val="30"/>
                <w:szCs w:val="30"/>
              </w:rPr>
              <w:t>代</w:t>
            </w:r>
            <w:r w:rsidRPr="002B29E8">
              <w:rPr>
                <w:rFonts w:eastAsia="標楷體" w:hint="eastAsia"/>
                <w:spacing w:val="-12"/>
                <w:kern w:val="0"/>
                <w:sz w:val="30"/>
                <w:szCs w:val="30"/>
              </w:rPr>
              <w:t xml:space="preserve"> </w:t>
            </w:r>
            <w:r w:rsidRPr="002B29E8">
              <w:rPr>
                <w:rFonts w:eastAsia="標楷體" w:hint="eastAsia"/>
                <w:spacing w:val="-12"/>
                <w:kern w:val="0"/>
                <w:sz w:val="30"/>
                <w:szCs w:val="30"/>
              </w:rPr>
              <w:t>碼</w:t>
            </w:r>
          </w:p>
        </w:tc>
      </w:tr>
      <w:tr w:rsidR="005B0BD4" w:rsidRPr="002B29E8" w:rsidTr="005B0BD4">
        <w:trPr>
          <w:trHeight w:val="829"/>
        </w:trPr>
        <w:tc>
          <w:tcPr>
            <w:tcW w:w="2693" w:type="dxa"/>
            <w:gridSpan w:val="2"/>
            <w:vAlign w:val="center"/>
          </w:tcPr>
          <w:p w:rsidR="005975E5" w:rsidRPr="002B29E8" w:rsidRDefault="005975E5" w:rsidP="008D0067">
            <w:pPr>
              <w:spacing w:line="400" w:lineRule="exact"/>
              <w:jc w:val="center"/>
              <w:rPr>
                <w:rFonts w:eastAsia="標楷體"/>
                <w:b/>
                <w:bCs/>
                <w:kern w:val="0"/>
              </w:rPr>
            </w:pPr>
          </w:p>
        </w:tc>
        <w:tc>
          <w:tcPr>
            <w:tcW w:w="2410" w:type="dxa"/>
            <w:vAlign w:val="center"/>
          </w:tcPr>
          <w:p w:rsidR="005975E5" w:rsidRPr="002B29E8" w:rsidRDefault="005975E5" w:rsidP="008D0067">
            <w:pPr>
              <w:spacing w:line="400" w:lineRule="exact"/>
              <w:jc w:val="center"/>
              <w:rPr>
                <w:rFonts w:eastAsia="標楷體"/>
                <w:b/>
                <w:kern w:val="0"/>
              </w:rPr>
            </w:pPr>
          </w:p>
        </w:tc>
        <w:tc>
          <w:tcPr>
            <w:tcW w:w="2410" w:type="dxa"/>
            <w:vAlign w:val="center"/>
          </w:tcPr>
          <w:p w:rsidR="005975E5" w:rsidRPr="002B29E8" w:rsidRDefault="005975E5" w:rsidP="008D0067">
            <w:pPr>
              <w:spacing w:line="400" w:lineRule="exact"/>
              <w:jc w:val="center"/>
              <w:rPr>
                <w:rFonts w:eastAsia="標楷體"/>
                <w:b/>
                <w:bCs/>
              </w:rPr>
            </w:pPr>
          </w:p>
        </w:tc>
        <w:tc>
          <w:tcPr>
            <w:tcW w:w="2436" w:type="dxa"/>
            <w:vAlign w:val="center"/>
          </w:tcPr>
          <w:p w:rsidR="005975E5" w:rsidRPr="002B29E8" w:rsidRDefault="005975E5" w:rsidP="008D0067">
            <w:pPr>
              <w:spacing w:line="400" w:lineRule="exact"/>
              <w:jc w:val="center"/>
              <w:rPr>
                <w:rFonts w:eastAsia="標楷體"/>
                <w:b/>
                <w:bCs/>
              </w:rPr>
            </w:pPr>
          </w:p>
        </w:tc>
      </w:tr>
    </w:tbl>
    <w:p w:rsidR="005975E5" w:rsidRPr="002B29E8" w:rsidRDefault="005975E5" w:rsidP="005975E5">
      <w:pPr>
        <w:rPr>
          <w:rFonts w:eastAsia="標楷體"/>
          <w:b/>
          <w:bCs/>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75"/>
        <w:gridCol w:w="2176"/>
        <w:gridCol w:w="816"/>
        <w:gridCol w:w="2453"/>
        <w:gridCol w:w="756"/>
        <w:gridCol w:w="9"/>
        <w:gridCol w:w="2264"/>
      </w:tblGrid>
      <w:tr w:rsidR="005975E5" w:rsidRPr="002B29E8" w:rsidTr="005B0BD4">
        <w:trPr>
          <w:cantSplit/>
          <w:trHeight w:val="1158"/>
        </w:trPr>
        <w:tc>
          <w:tcPr>
            <w:tcW w:w="1475" w:type="dxa"/>
            <w:tcBorders>
              <w:top w:val="single" w:sz="18" w:space="0" w:color="auto"/>
              <w:left w:val="single" w:sz="18"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學生</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姓名</w:t>
            </w:r>
          </w:p>
        </w:tc>
        <w:tc>
          <w:tcPr>
            <w:tcW w:w="2176"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p>
        </w:tc>
        <w:tc>
          <w:tcPr>
            <w:tcW w:w="816"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班級</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座號</w:t>
            </w:r>
          </w:p>
        </w:tc>
        <w:tc>
          <w:tcPr>
            <w:tcW w:w="2453"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三</w:t>
            </w:r>
            <w:r w:rsidRPr="002B29E8">
              <w:rPr>
                <w:rFonts w:eastAsia="標楷體" w:hint="eastAsia"/>
                <w:bCs/>
                <w:sz w:val="28"/>
                <w:szCs w:val="28"/>
              </w:rPr>
              <w:t xml:space="preserve"> </w:t>
            </w:r>
            <w:r w:rsidRPr="002B29E8">
              <w:rPr>
                <w:rFonts w:eastAsia="標楷體" w:hint="eastAsia"/>
                <w:bCs/>
                <w:sz w:val="28"/>
                <w:szCs w:val="28"/>
              </w:rPr>
              <w:t>年</w:t>
            </w:r>
            <w:r w:rsidRPr="002B29E8">
              <w:rPr>
                <w:rFonts w:eastAsia="標楷體" w:hint="eastAsia"/>
                <w:bCs/>
                <w:sz w:val="28"/>
                <w:szCs w:val="28"/>
              </w:rPr>
              <w:t xml:space="preserve">    </w:t>
            </w:r>
            <w:r w:rsidRPr="002B29E8">
              <w:rPr>
                <w:rFonts w:eastAsia="標楷體" w:hint="eastAsia"/>
                <w:bCs/>
                <w:sz w:val="28"/>
                <w:szCs w:val="28"/>
              </w:rPr>
              <w:t>班</w:t>
            </w:r>
            <w:r w:rsidRPr="002B29E8">
              <w:rPr>
                <w:rFonts w:eastAsia="標楷體" w:hint="eastAsia"/>
                <w:bCs/>
                <w:sz w:val="28"/>
                <w:szCs w:val="28"/>
              </w:rPr>
              <w:t xml:space="preserve">    </w:t>
            </w:r>
            <w:r w:rsidRPr="002B29E8">
              <w:rPr>
                <w:rFonts w:eastAsia="標楷體" w:hint="eastAsia"/>
                <w:bCs/>
                <w:sz w:val="28"/>
                <w:szCs w:val="28"/>
              </w:rPr>
              <w:t>號</w:t>
            </w:r>
          </w:p>
        </w:tc>
        <w:tc>
          <w:tcPr>
            <w:tcW w:w="756" w:type="dxa"/>
            <w:tcBorders>
              <w:top w:val="single" w:sz="18" w:space="0" w:color="auto"/>
              <w:left w:val="single" w:sz="2" w:space="0" w:color="auto"/>
              <w:right w:val="single" w:sz="2" w:space="0" w:color="auto"/>
            </w:tcBorders>
            <w:vAlign w:val="center"/>
          </w:tcPr>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畢業</w:t>
            </w:r>
          </w:p>
          <w:p w:rsidR="005975E5" w:rsidRPr="002B29E8" w:rsidRDefault="005975E5" w:rsidP="008D0067">
            <w:pPr>
              <w:spacing w:line="400" w:lineRule="exact"/>
              <w:jc w:val="center"/>
              <w:rPr>
                <w:rFonts w:eastAsia="標楷體"/>
                <w:bCs/>
                <w:sz w:val="28"/>
                <w:szCs w:val="28"/>
              </w:rPr>
            </w:pPr>
            <w:r w:rsidRPr="002B29E8">
              <w:rPr>
                <w:rFonts w:eastAsia="標楷體" w:hint="eastAsia"/>
                <w:bCs/>
                <w:sz w:val="28"/>
                <w:szCs w:val="28"/>
              </w:rPr>
              <w:t>年別</w:t>
            </w:r>
          </w:p>
        </w:tc>
        <w:tc>
          <w:tcPr>
            <w:tcW w:w="2273" w:type="dxa"/>
            <w:gridSpan w:val="2"/>
            <w:tcBorders>
              <w:top w:val="single" w:sz="18" w:space="0" w:color="auto"/>
              <w:left w:val="single" w:sz="2" w:space="0" w:color="auto"/>
              <w:right w:val="single" w:sz="18" w:space="0" w:color="auto"/>
            </w:tcBorders>
            <w:vAlign w:val="center"/>
          </w:tcPr>
          <w:p w:rsidR="005975E5" w:rsidRPr="002B29E8" w:rsidRDefault="005975E5" w:rsidP="008D0067">
            <w:pPr>
              <w:numPr>
                <w:ilvl w:val="0"/>
                <w:numId w:val="8"/>
              </w:numPr>
              <w:spacing w:line="500" w:lineRule="exact"/>
              <w:ind w:left="357" w:hanging="357"/>
              <w:jc w:val="center"/>
              <w:rPr>
                <w:rFonts w:ascii="標楷體" w:eastAsia="標楷體" w:hAnsi="標楷體"/>
                <w:sz w:val="28"/>
                <w:szCs w:val="28"/>
              </w:rPr>
            </w:pPr>
            <w:r w:rsidRPr="002B29E8">
              <w:rPr>
                <w:rFonts w:ascii="標楷體" w:eastAsia="標楷體" w:hAnsi="標楷體" w:hint="eastAsia"/>
                <w:sz w:val="28"/>
                <w:szCs w:val="28"/>
              </w:rPr>
              <w:t>應屆生</w:t>
            </w:r>
            <w:r w:rsidRPr="002B29E8">
              <w:rPr>
                <w:rFonts w:ascii="標楷體" w:eastAsia="標楷體" w:hAnsi="標楷體" w:hint="eastAsia"/>
                <w:sz w:val="28"/>
                <w:szCs w:val="28"/>
                <w:u w:val="single"/>
              </w:rPr>
              <w:t xml:space="preserve"> </w:t>
            </w:r>
            <w:r w:rsidRPr="002B29E8">
              <w:rPr>
                <w:rFonts w:ascii="標楷體" w:eastAsia="標楷體" w:hAnsi="標楷體" w:hint="eastAsia"/>
                <w:b/>
                <w:sz w:val="28"/>
                <w:szCs w:val="28"/>
                <w:u w:val="single"/>
              </w:rPr>
              <w:t>10</w:t>
            </w:r>
            <w:r w:rsidR="008D3F9B" w:rsidRPr="002B29E8">
              <w:rPr>
                <w:rFonts w:ascii="標楷體" w:eastAsia="標楷體" w:hAnsi="標楷體" w:hint="eastAsia"/>
                <w:b/>
                <w:sz w:val="28"/>
                <w:szCs w:val="28"/>
                <w:u w:val="single"/>
              </w:rPr>
              <w:t>2</w:t>
            </w:r>
            <w:r w:rsidRPr="002B29E8">
              <w:rPr>
                <w:rFonts w:ascii="標楷體" w:eastAsia="標楷體" w:hAnsi="標楷體" w:hint="eastAsia"/>
                <w:b/>
                <w:sz w:val="28"/>
                <w:szCs w:val="28"/>
                <w:u w:val="single"/>
              </w:rPr>
              <w:t xml:space="preserve"> </w:t>
            </w:r>
            <w:r w:rsidRPr="002B29E8">
              <w:rPr>
                <w:rFonts w:ascii="標楷體" w:eastAsia="標楷體" w:hAnsi="標楷體" w:hint="eastAsia"/>
                <w:sz w:val="28"/>
                <w:szCs w:val="28"/>
              </w:rPr>
              <w:t>年</w:t>
            </w:r>
          </w:p>
          <w:p w:rsidR="005975E5" w:rsidRPr="002B29E8" w:rsidRDefault="005975E5" w:rsidP="008D0067">
            <w:pPr>
              <w:spacing w:line="500" w:lineRule="exact"/>
              <w:jc w:val="center"/>
              <w:rPr>
                <w:rFonts w:eastAsia="標楷體"/>
                <w:b/>
                <w:bCs/>
                <w:sz w:val="28"/>
                <w:szCs w:val="28"/>
              </w:rPr>
            </w:pPr>
            <w:r w:rsidRPr="002B29E8">
              <w:rPr>
                <w:rFonts w:eastAsia="標楷體" w:hint="eastAsia"/>
                <w:bCs/>
                <w:sz w:val="28"/>
                <w:szCs w:val="28"/>
              </w:rPr>
              <w:t>□</w:t>
            </w:r>
            <w:r w:rsidRPr="002B29E8">
              <w:rPr>
                <w:rFonts w:ascii="標楷體" w:eastAsia="標楷體" w:hAnsi="標楷體" w:hint="eastAsia"/>
                <w:sz w:val="28"/>
                <w:szCs w:val="28"/>
              </w:rPr>
              <w:t>非應屆</w:t>
            </w:r>
            <w:r w:rsidRPr="002B29E8">
              <w:rPr>
                <w:rFonts w:ascii="標楷體" w:eastAsia="標楷體" w:hAnsi="標楷體" w:hint="eastAsia"/>
                <w:sz w:val="28"/>
                <w:szCs w:val="28"/>
                <w:u w:val="single"/>
              </w:rPr>
              <w:t xml:space="preserve">     </w:t>
            </w:r>
            <w:r w:rsidRPr="002B29E8">
              <w:rPr>
                <w:rFonts w:ascii="標楷體" w:eastAsia="標楷體" w:hAnsi="標楷體" w:hint="eastAsia"/>
                <w:sz w:val="28"/>
                <w:szCs w:val="28"/>
              </w:rPr>
              <w:t>年</w:t>
            </w:r>
          </w:p>
        </w:tc>
      </w:tr>
      <w:tr w:rsidR="005B0BD4" w:rsidRPr="002B29E8" w:rsidTr="005B0BD4">
        <w:trPr>
          <w:cantSplit/>
        </w:trPr>
        <w:tc>
          <w:tcPr>
            <w:tcW w:w="1475" w:type="dxa"/>
            <w:tcBorders>
              <w:left w:val="single" w:sz="18" w:space="0" w:color="auto"/>
              <w:bottom w:val="single" w:sz="18" w:space="0" w:color="auto"/>
              <w:right w:val="single" w:sz="2" w:space="0" w:color="auto"/>
            </w:tcBorders>
          </w:tcPr>
          <w:p w:rsidR="005B0BD4" w:rsidRPr="002B29E8" w:rsidRDefault="005B0BD4" w:rsidP="008D0067">
            <w:pPr>
              <w:spacing w:line="440" w:lineRule="exact"/>
              <w:jc w:val="center"/>
              <w:rPr>
                <w:rFonts w:eastAsia="標楷體"/>
                <w:bCs/>
                <w:sz w:val="28"/>
                <w:szCs w:val="28"/>
              </w:rPr>
            </w:pPr>
            <w:r w:rsidRPr="002B29E8">
              <w:rPr>
                <w:rFonts w:eastAsia="標楷體" w:hint="eastAsia"/>
                <w:bCs/>
                <w:sz w:val="28"/>
                <w:szCs w:val="28"/>
              </w:rPr>
              <w:t>就讀</w:t>
            </w:r>
          </w:p>
          <w:p w:rsidR="005B0BD4" w:rsidRPr="002B29E8" w:rsidRDefault="005B0BD4" w:rsidP="008D0067">
            <w:pPr>
              <w:spacing w:line="440" w:lineRule="exact"/>
              <w:jc w:val="center"/>
              <w:rPr>
                <w:rFonts w:eastAsia="標楷體"/>
                <w:b/>
                <w:bCs/>
                <w:sz w:val="28"/>
                <w:szCs w:val="28"/>
              </w:rPr>
            </w:pPr>
            <w:r w:rsidRPr="002B29E8">
              <w:rPr>
                <w:rFonts w:eastAsia="標楷體" w:hint="eastAsia"/>
                <w:bCs/>
                <w:sz w:val="28"/>
                <w:szCs w:val="28"/>
              </w:rPr>
              <w:t>學校</w:t>
            </w:r>
          </w:p>
        </w:tc>
        <w:tc>
          <w:tcPr>
            <w:tcW w:w="6210" w:type="dxa"/>
            <w:gridSpan w:val="5"/>
            <w:tcBorders>
              <w:left w:val="single" w:sz="2" w:space="0" w:color="auto"/>
              <w:bottom w:val="single" w:sz="18" w:space="0" w:color="auto"/>
              <w:right w:val="nil"/>
            </w:tcBorders>
            <w:vAlign w:val="center"/>
          </w:tcPr>
          <w:p w:rsidR="005B0BD4" w:rsidRPr="002B29E8" w:rsidRDefault="005B0BD4" w:rsidP="008D0067">
            <w:pPr>
              <w:spacing w:line="440" w:lineRule="exact"/>
              <w:rPr>
                <w:rFonts w:eastAsia="標楷體"/>
                <w:bCs/>
                <w:sz w:val="28"/>
                <w:szCs w:val="28"/>
              </w:rPr>
            </w:pPr>
            <w:r w:rsidRPr="002B29E8">
              <w:rPr>
                <w:rFonts w:eastAsia="標楷體" w:hint="eastAsia"/>
                <w:bCs/>
                <w:sz w:val="28"/>
                <w:szCs w:val="28"/>
              </w:rPr>
              <w:t>□臺中市</w:t>
            </w:r>
          </w:p>
          <w:p w:rsidR="005B0BD4" w:rsidRPr="002B29E8" w:rsidRDefault="005B0BD4" w:rsidP="008D0067">
            <w:pPr>
              <w:spacing w:line="440" w:lineRule="exact"/>
              <w:rPr>
                <w:rFonts w:eastAsia="標楷體"/>
                <w:bCs/>
                <w:sz w:val="28"/>
                <w:szCs w:val="28"/>
              </w:rPr>
            </w:pPr>
            <w:r w:rsidRPr="002B29E8">
              <w:rPr>
                <w:rFonts w:eastAsia="標楷體" w:hint="eastAsia"/>
                <w:bCs/>
                <w:sz w:val="28"/>
                <w:szCs w:val="28"/>
              </w:rPr>
              <w:t>□南投縣□其他</w:t>
            </w:r>
            <w:r w:rsidRPr="002B29E8">
              <w:rPr>
                <w:rFonts w:eastAsia="標楷體" w:hint="eastAsia"/>
                <w:bCs/>
                <w:sz w:val="28"/>
                <w:szCs w:val="28"/>
                <w:u w:val="single"/>
              </w:rPr>
              <w:t xml:space="preserve">       </w:t>
            </w:r>
            <w:r w:rsidRPr="002B29E8">
              <w:rPr>
                <w:rFonts w:eastAsia="標楷體" w:hint="eastAsia"/>
                <w:bCs/>
                <w:sz w:val="28"/>
                <w:szCs w:val="28"/>
              </w:rPr>
              <w:t>縣</w:t>
            </w:r>
            <w:r w:rsidRPr="002B29E8">
              <w:rPr>
                <w:rFonts w:eastAsia="標楷體" w:hint="eastAsia"/>
                <w:bCs/>
                <w:sz w:val="28"/>
                <w:szCs w:val="28"/>
              </w:rPr>
              <w:t xml:space="preserve">      </w:t>
            </w:r>
            <w:r w:rsidRPr="002B29E8">
              <w:rPr>
                <w:rFonts w:eastAsia="標楷體" w:hint="eastAsia"/>
                <w:bCs/>
                <w:sz w:val="28"/>
                <w:szCs w:val="28"/>
                <w:u w:val="single"/>
              </w:rPr>
              <w:t xml:space="preserve">  </w:t>
            </w:r>
            <w:r w:rsidRPr="002B29E8">
              <w:rPr>
                <w:rFonts w:eastAsia="標楷體" w:hint="eastAsia"/>
                <w:bCs/>
                <w:shadow/>
                <w:sz w:val="28"/>
                <w:szCs w:val="28"/>
                <w:u w:val="single"/>
              </w:rPr>
              <w:t xml:space="preserve">   </w:t>
            </w:r>
            <w:r w:rsidRPr="002B29E8">
              <w:rPr>
                <w:rFonts w:eastAsia="標楷體"/>
                <w:bCs/>
                <w:sz w:val="28"/>
                <w:szCs w:val="28"/>
                <w:u w:val="single"/>
              </w:rPr>
              <w:t xml:space="preserve">      </w:t>
            </w:r>
            <w:r w:rsidRPr="002B29E8">
              <w:rPr>
                <w:rFonts w:eastAsia="標楷體" w:hint="eastAsia"/>
                <w:bCs/>
                <w:sz w:val="28"/>
                <w:szCs w:val="28"/>
                <w:u w:val="single"/>
              </w:rPr>
              <w:t xml:space="preserve">        </w:t>
            </w:r>
          </w:p>
        </w:tc>
        <w:tc>
          <w:tcPr>
            <w:tcW w:w="2264" w:type="dxa"/>
            <w:tcBorders>
              <w:left w:val="nil"/>
              <w:bottom w:val="single" w:sz="18" w:space="0" w:color="auto"/>
              <w:right w:val="single" w:sz="18" w:space="0" w:color="auto"/>
            </w:tcBorders>
            <w:vAlign w:val="center"/>
          </w:tcPr>
          <w:p w:rsidR="005B0BD4" w:rsidRPr="002B29E8" w:rsidRDefault="005B0BD4">
            <w:pPr>
              <w:widowControl/>
              <w:rPr>
                <w:rFonts w:eastAsia="標楷體"/>
                <w:bCs/>
                <w:sz w:val="28"/>
                <w:szCs w:val="28"/>
              </w:rPr>
            </w:pPr>
            <w:r w:rsidRPr="002B29E8">
              <w:rPr>
                <w:rFonts w:eastAsia="標楷體" w:hint="eastAsia"/>
                <w:bCs/>
                <w:sz w:val="28"/>
                <w:szCs w:val="28"/>
              </w:rPr>
              <w:t>國民中學</w:t>
            </w:r>
          </w:p>
          <w:p w:rsidR="005B0BD4" w:rsidRPr="002B29E8" w:rsidRDefault="005B0BD4" w:rsidP="005B0BD4">
            <w:pPr>
              <w:spacing w:line="440" w:lineRule="exact"/>
              <w:rPr>
                <w:rFonts w:eastAsia="標楷體"/>
                <w:bCs/>
                <w:sz w:val="28"/>
                <w:szCs w:val="28"/>
              </w:rPr>
            </w:pPr>
            <w:r w:rsidRPr="002B29E8">
              <w:rPr>
                <w:rFonts w:eastAsia="標楷體" w:hint="eastAsia"/>
                <w:bCs/>
                <w:sz w:val="28"/>
                <w:szCs w:val="28"/>
              </w:rPr>
              <w:t>高中國中部</w:t>
            </w:r>
          </w:p>
        </w:tc>
      </w:tr>
    </w:tbl>
    <w:p w:rsidR="005975E5" w:rsidRPr="002B29E8" w:rsidRDefault="005975E5" w:rsidP="005975E5">
      <w:pPr>
        <w:rPr>
          <w:rFonts w:eastAsia="標楷體"/>
          <w:b/>
          <w:bCs/>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49"/>
      </w:tblGrid>
      <w:tr w:rsidR="005975E5" w:rsidRPr="002B29E8" w:rsidTr="00AF64D6">
        <w:trPr>
          <w:trHeight w:val="1983"/>
        </w:trPr>
        <w:tc>
          <w:tcPr>
            <w:tcW w:w="9949" w:type="dxa"/>
            <w:tcBorders>
              <w:top w:val="single" w:sz="18" w:space="0" w:color="auto"/>
              <w:left w:val="single" w:sz="18" w:space="0" w:color="auto"/>
              <w:right w:val="single" w:sz="18" w:space="0" w:color="auto"/>
            </w:tcBorders>
          </w:tcPr>
          <w:p w:rsidR="005975E5" w:rsidRPr="002B29E8" w:rsidRDefault="005975E5" w:rsidP="008D0067">
            <w:pPr>
              <w:spacing w:line="600" w:lineRule="exact"/>
              <w:jc w:val="both"/>
              <w:rPr>
                <w:rFonts w:eastAsia="標楷體"/>
                <w:bCs/>
                <w:sz w:val="28"/>
                <w:szCs w:val="28"/>
              </w:rPr>
            </w:pPr>
            <w:r w:rsidRPr="002B29E8">
              <w:rPr>
                <w:rFonts w:eastAsia="標楷體" w:hint="eastAsia"/>
                <w:bCs/>
                <w:sz w:val="28"/>
                <w:szCs w:val="28"/>
              </w:rPr>
              <w:t>本資料袋內裝：□</w:t>
            </w:r>
            <w:r w:rsidRPr="002B29E8">
              <w:rPr>
                <w:rFonts w:eastAsia="標楷體" w:hint="eastAsia"/>
                <w:bCs/>
                <w:sz w:val="28"/>
                <w:szCs w:val="28"/>
              </w:rPr>
              <w:t xml:space="preserve"> 1.</w:t>
            </w:r>
            <w:r w:rsidRPr="002B29E8">
              <w:rPr>
                <w:rFonts w:eastAsia="標楷體" w:hint="eastAsia"/>
                <w:bCs/>
                <w:sz w:val="28"/>
                <w:szCs w:val="28"/>
              </w:rPr>
              <w:t>申請入學：高職報名表</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003B4945"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 xml:space="preserve"> </w:t>
            </w:r>
            <w:r w:rsidRPr="002B29E8">
              <w:rPr>
                <w:rFonts w:eastAsia="標楷體" w:hint="eastAsia"/>
                <w:bCs/>
                <w:sz w:val="28"/>
                <w:szCs w:val="28"/>
              </w:rPr>
              <w:t xml:space="preserve">1 </w:t>
            </w:r>
            <w:r w:rsidRPr="002B29E8">
              <w:rPr>
                <w:rFonts w:eastAsia="標楷體" w:hint="eastAsia"/>
                <w:bCs/>
                <w:sz w:val="28"/>
                <w:szCs w:val="28"/>
              </w:rPr>
              <w:t>件</w:t>
            </w:r>
          </w:p>
          <w:p w:rsidR="005975E5" w:rsidRPr="002B29E8" w:rsidRDefault="005975E5" w:rsidP="00C24280">
            <w:pPr>
              <w:spacing w:line="600" w:lineRule="exact"/>
              <w:ind w:firstLineChars="700" w:firstLine="1960"/>
              <w:jc w:val="both"/>
              <w:rPr>
                <w:rFonts w:eastAsia="標楷體"/>
                <w:bCs/>
                <w:sz w:val="28"/>
                <w:szCs w:val="28"/>
              </w:rPr>
            </w:pPr>
            <w:r w:rsidRPr="002B29E8">
              <w:rPr>
                <w:rFonts w:eastAsia="標楷體" w:hint="eastAsia"/>
                <w:bCs/>
                <w:sz w:val="28"/>
                <w:szCs w:val="28"/>
              </w:rPr>
              <w:t>□</w:t>
            </w:r>
            <w:r w:rsidRPr="002B29E8">
              <w:rPr>
                <w:rFonts w:eastAsia="標楷體" w:hint="eastAsia"/>
                <w:bCs/>
                <w:sz w:val="28"/>
                <w:szCs w:val="28"/>
              </w:rPr>
              <w:t xml:space="preserve"> 2.</w:t>
            </w:r>
            <w:r w:rsidRPr="002B29E8">
              <w:rPr>
                <w:rFonts w:eastAsia="標楷體" w:hint="eastAsia"/>
                <w:bCs/>
                <w:sz w:val="28"/>
                <w:szCs w:val="28"/>
              </w:rPr>
              <w:t>申請入學：技優生報名表</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003B4945"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 xml:space="preserve"> </w:t>
            </w:r>
            <w:r w:rsidRPr="002B29E8">
              <w:rPr>
                <w:rFonts w:eastAsia="標楷體" w:hint="eastAsia"/>
                <w:bCs/>
                <w:sz w:val="28"/>
                <w:szCs w:val="28"/>
              </w:rPr>
              <w:t xml:space="preserve">1 </w:t>
            </w:r>
            <w:r w:rsidRPr="002B29E8">
              <w:rPr>
                <w:rFonts w:eastAsia="標楷體" w:hint="eastAsia"/>
                <w:bCs/>
                <w:sz w:val="28"/>
                <w:szCs w:val="28"/>
              </w:rPr>
              <w:t>件</w:t>
            </w:r>
          </w:p>
          <w:p w:rsidR="005975E5" w:rsidRPr="002B29E8" w:rsidRDefault="005975E5" w:rsidP="00C24280">
            <w:pPr>
              <w:spacing w:line="600" w:lineRule="exact"/>
              <w:jc w:val="both"/>
              <w:rPr>
                <w:rFonts w:eastAsia="標楷體"/>
                <w:bCs/>
              </w:rPr>
            </w:pPr>
            <w:r w:rsidRPr="002B29E8">
              <w:rPr>
                <w:rFonts w:eastAsia="標楷體" w:hint="eastAsia"/>
                <w:bCs/>
                <w:sz w:val="28"/>
                <w:szCs w:val="28"/>
              </w:rPr>
              <w:t xml:space="preserve">              </w:t>
            </w:r>
            <w:r w:rsidRPr="002B29E8">
              <w:rPr>
                <w:rFonts w:eastAsia="標楷體" w:hint="eastAsia"/>
                <w:bCs/>
                <w:sz w:val="28"/>
                <w:szCs w:val="28"/>
              </w:rPr>
              <w:t>□</w:t>
            </w:r>
            <w:r w:rsidRPr="002B29E8">
              <w:rPr>
                <w:rFonts w:eastAsia="標楷體" w:hint="eastAsia"/>
                <w:bCs/>
                <w:sz w:val="28"/>
                <w:szCs w:val="28"/>
              </w:rPr>
              <w:t xml:space="preserve"> 3.</w:t>
            </w:r>
            <w:r w:rsidRPr="002B29E8">
              <w:rPr>
                <w:rFonts w:eastAsia="標楷體" w:hint="eastAsia"/>
                <w:bCs/>
                <w:sz w:val="28"/>
                <w:szCs w:val="28"/>
              </w:rPr>
              <w:t>其他證明文件</w:t>
            </w:r>
            <w:r w:rsidRPr="002B29E8">
              <w:rPr>
                <w:rFonts w:eastAsia="標楷體" w:hint="eastAsia"/>
                <w:bCs/>
                <w:sz w:val="28"/>
                <w:szCs w:val="28"/>
              </w:rPr>
              <w:t>-------------------</w:t>
            </w:r>
            <w:r w:rsidR="003B4945" w:rsidRPr="002B29E8">
              <w:rPr>
                <w:rFonts w:eastAsia="標楷體" w:hint="eastAsia"/>
                <w:bCs/>
                <w:sz w:val="28"/>
                <w:szCs w:val="28"/>
              </w:rPr>
              <w:t>---------</w:t>
            </w:r>
            <w:r w:rsidRPr="002B29E8">
              <w:rPr>
                <w:rFonts w:eastAsia="標楷體" w:hint="eastAsia"/>
                <w:bCs/>
                <w:sz w:val="28"/>
                <w:szCs w:val="28"/>
              </w:rPr>
              <w:t>----------</w:t>
            </w:r>
            <w:r w:rsidRPr="002B29E8">
              <w:rPr>
                <w:rFonts w:eastAsia="標楷體"/>
                <w:bCs/>
                <w:sz w:val="28"/>
                <w:szCs w:val="28"/>
              </w:rPr>
              <w:t>--</w:t>
            </w:r>
            <w:r w:rsidRPr="002B29E8">
              <w:rPr>
                <w:rFonts w:eastAsia="標楷體" w:hint="eastAsia"/>
                <w:bCs/>
                <w:sz w:val="28"/>
                <w:szCs w:val="28"/>
              </w:rPr>
              <w:t>-----</w:t>
            </w:r>
            <w:r w:rsidRPr="002B29E8">
              <w:rPr>
                <w:rFonts w:eastAsia="標楷體"/>
                <w:bCs/>
                <w:sz w:val="28"/>
                <w:szCs w:val="28"/>
              </w:rPr>
              <w:t>---</w:t>
            </w:r>
            <w:r w:rsidRPr="002B29E8">
              <w:rPr>
                <w:rFonts w:ascii="標楷體" w:eastAsia="標楷體" w:hAnsi="標楷體" w:hint="eastAsia"/>
                <w:bCs/>
                <w:sz w:val="28"/>
                <w:szCs w:val="28"/>
                <w:u w:val="single"/>
              </w:rPr>
              <w:t xml:space="preserve">      </w:t>
            </w:r>
            <w:r w:rsidRPr="002B29E8">
              <w:rPr>
                <w:rFonts w:eastAsia="標楷體" w:hint="eastAsia"/>
                <w:bCs/>
                <w:sz w:val="28"/>
                <w:szCs w:val="28"/>
              </w:rPr>
              <w:t>件</w:t>
            </w:r>
          </w:p>
        </w:tc>
      </w:tr>
      <w:tr w:rsidR="005975E5" w:rsidRPr="002B29E8" w:rsidTr="00AF64D6">
        <w:trPr>
          <w:trHeight w:val="2214"/>
        </w:trPr>
        <w:tc>
          <w:tcPr>
            <w:tcW w:w="9949" w:type="dxa"/>
            <w:tcBorders>
              <w:left w:val="single" w:sz="18" w:space="0" w:color="auto"/>
              <w:bottom w:val="single" w:sz="18" w:space="0" w:color="auto"/>
              <w:right w:val="single" w:sz="18" w:space="0" w:color="auto"/>
            </w:tcBorders>
          </w:tcPr>
          <w:p w:rsidR="005975E5" w:rsidRPr="002B29E8" w:rsidRDefault="005975E5" w:rsidP="00C24280">
            <w:pPr>
              <w:tabs>
                <w:tab w:val="left" w:pos="1430"/>
              </w:tabs>
              <w:spacing w:line="440" w:lineRule="exact"/>
              <w:jc w:val="both"/>
              <w:rPr>
                <w:rFonts w:eastAsia="標楷體"/>
                <w:bCs/>
                <w:sz w:val="28"/>
                <w:szCs w:val="28"/>
              </w:rPr>
            </w:pPr>
            <w:r w:rsidRPr="002B29E8">
              <w:rPr>
                <w:rFonts w:eastAsia="標楷體" w:hint="eastAsia"/>
                <w:bCs/>
                <w:sz w:val="28"/>
                <w:szCs w:val="28"/>
              </w:rPr>
              <w:t>注意：</w:t>
            </w:r>
            <w:r w:rsidRPr="002B29E8">
              <w:rPr>
                <w:rFonts w:eastAsia="標楷體" w:hint="eastAsia"/>
                <w:bCs/>
                <w:sz w:val="28"/>
                <w:szCs w:val="28"/>
              </w:rPr>
              <w:t>1.</w:t>
            </w:r>
            <w:r w:rsidRPr="002B29E8">
              <w:rPr>
                <w:rFonts w:eastAsia="標楷體" w:hint="eastAsia"/>
                <w:bCs/>
                <w:sz w:val="28"/>
                <w:szCs w:val="28"/>
              </w:rPr>
              <w:t>資料袋各欄位請學生詳填並請於□內勾選。</w:t>
            </w:r>
          </w:p>
          <w:p w:rsidR="005975E5" w:rsidRPr="002B29E8" w:rsidRDefault="005975E5" w:rsidP="00C24280">
            <w:pPr>
              <w:spacing w:line="440" w:lineRule="exact"/>
              <w:ind w:firstLineChars="323" w:firstLine="904"/>
              <w:jc w:val="both"/>
              <w:rPr>
                <w:rFonts w:eastAsia="標楷體"/>
                <w:bCs/>
                <w:sz w:val="28"/>
                <w:szCs w:val="28"/>
              </w:rPr>
            </w:pPr>
            <w:r w:rsidRPr="002B29E8">
              <w:rPr>
                <w:rFonts w:eastAsia="標楷體" w:hint="eastAsia"/>
                <w:bCs/>
                <w:sz w:val="28"/>
                <w:szCs w:val="28"/>
              </w:rPr>
              <w:t>2.</w:t>
            </w:r>
            <w:r w:rsidRPr="002B29E8">
              <w:rPr>
                <w:rFonts w:eastAsia="標楷體" w:hint="eastAsia"/>
                <w:bCs/>
                <w:sz w:val="28"/>
                <w:szCs w:val="28"/>
              </w:rPr>
              <w:t>袋內資料請依上述順序排列整齊，並以迴紋針夾妥。</w:t>
            </w:r>
          </w:p>
          <w:p w:rsidR="005975E5" w:rsidRPr="002B29E8" w:rsidRDefault="005975E5" w:rsidP="00C24280">
            <w:pPr>
              <w:spacing w:line="440" w:lineRule="exact"/>
              <w:ind w:leftChars="371" w:left="1156" w:hangingChars="95" w:hanging="266"/>
              <w:jc w:val="both"/>
              <w:rPr>
                <w:rFonts w:eastAsia="標楷體"/>
                <w:b/>
                <w:bCs/>
                <w:sz w:val="28"/>
                <w:szCs w:val="28"/>
              </w:rPr>
            </w:pPr>
            <w:r w:rsidRPr="002B29E8">
              <w:rPr>
                <w:rFonts w:eastAsia="標楷體" w:hint="eastAsia"/>
                <w:bCs/>
                <w:sz w:val="28"/>
                <w:szCs w:val="28"/>
              </w:rPr>
              <w:t>3.</w:t>
            </w:r>
            <w:r w:rsidRPr="002B29E8">
              <w:rPr>
                <w:rFonts w:eastAsia="標楷體" w:hint="eastAsia"/>
                <w:bCs/>
                <w:sz w:val="28"/>
                <w:szCs w:val="28"/>
              </w:rPr>
              <w:t>本資料袋「報名類別」一類一袋資料，</w:t>
            </w:r>
            <w:r w:rsidRPr="002B29E8">
              <w:rPr>
                <w:rFonts w:eastAsia="標楷體" w:hint="eastAsia"/>
                <w:b/>
                <w:bCs/>
                <w:sz w:val="28"/>
                <w:szCs w:val="28"/>
              </w:rPr>
              <w:t>報名</w:t>
            </w:r>
            <w:r w:rsidRPr="002B29E8">
              <w:rPr>
                <w:rFonts w:eastAsia="標楷體" w:hint="eastAsia"/>
                <w:b/>
                <w:bCs/>
                <w:sz w:val="28"/>
                <w:szCs w:val="28"/>
                <w:u w:val="single"/>
              </w:rPr>
              <w:t>高中</w:t>
            </w:r>
            <w:r w:rsidRPr="002B29E8">
              <w:rPr>
                <w:rFonts w:eastAsia="標楷體" w:hint="eastAsia"/>
                <w:b/>
                <w:bCs/>
                <w:sz w:val="28"/>
                <w:szCs w:val="28"/>
              </w:rPr>
              <w:t>及</w:t>
            </w:r>
            <w:r w:rsidRPr="002B29E8">
              <w:rPr>
                <w:rFonts w:eastAsia="標楷體" w:hint="eastAsia"/>
                <w:b/>
                <w:bCs/>
                <w:sz w:val="28"/>
                <w:szCs w:val="28"/>
                <w:u w:val="single"/>
              </w:rPr>
              <w:t>高職</w:t>
            </w:r>
            <w:r w:rsidRPr="002B29E8">
              <w:rPr>
                <w:rFonts w:eastAsia="標楷體" w:hint="eastAsia"/>
                <w:b/>
                <w:bCs/>
                <w:sz w:val="28"/>
                <w:szCs w:val="28"/>
              </w:rPr>
              <w:t>二種類別需分裝二個資料袋</w:t>
            </w:r>
            <w:r w:rsidRPr="002B29E8">
              <w:rPr>
                <w:rFonts w:ascii="標楷體" w:eastAsia="標楷體" w:hAnsi="標楷體"/>
                <w:b/>
                <w:bCs/>
                <w:sz w:val="28"/>
                <w:szCs w:val="28"/>
              </w:rPr>
              <w:t>。</w:t>
            </w:r>
          </w:p>
          <w:p w:rsidR="005975E5" w:rsidRPr="002B29E8" w:rsidRDefault="005975E5" w:rsidP="00C24280">
            <w:pPr>
              <w:spacing w:line="440" w:lineRule="exact"/>
              <w:ind w:firstLineChars="300" w:firstLine="840"/>
              <w:jc w:val="both"/>
              <w:rPr>
                <w:rFonts w:eastAsia="標楷體"/>
                <w:bCs/>
              </w:rPr>
            </w:pPr>
            <w:r w:rsidRPr="002B29E8">
              <w:rPr>
                <w:rFonts w:eastAsia="標楷體" w:hint="eastAsia"/>
                <w:bCs/>
                <w:sz w:val="28"/>
                <w:szCs w:val="28"/>
              </w:rPr>
              <w:t>4.</w:t>
            </w:r>
            <w:r w:rsidRPr="002B29E8">
              <w:rPr>
                <w:rFonts w:eastAsia="標楷體" w:hint="eastAsia"/>
                <w:bCs/>
                <w:sz w:val="28"/>
                <w:szCs w:val="28"/>
              </w:rPr>
              <w:t>資料袋</w:t>
            </w:r>
            <w:r w:rsidRPr="002B29E8">
              <w:rPr>
                <w:rFonts w:eastAsia="標楷體" w:hint="eastAsia"/>
                <w:b/>
                <w:bCs/>
                <w:sz w:val="28"/>
                <w:szCs w:val="28"/>
                <w:u w:val="single"/>
              </w:rPr>
              <w:t>請勿封口</w:t>
            </w:r>
          </w:p>
        </w:tc>
      </w:tr>
    </w:tbl>
    <w:p w:rsidR="000B3490" w:rsidRPr="002B29E8" w:rsidRDefault="000B3490" w:rsidP="00AF64D6"/>
    <w:sectPr w:rsidR="000B3490" w:rsidRPr="002B29E8" w:rsidSect="00E377BD">
      <w:footerReference w:type="even" r:id="rId40"/>
      <w:pgSz w:w="11907" w:h="16839" w:code="9"/>
      <w:pgMar w:top="851" w:right="851" w:bottom="680" w:left="851" w:header="851" w:footer="851" w:gutter="0"/>
      <w:pgNumType w:fmt="numberInDash"/>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D3" w:rsidRDefault="00303AD3">
      <w:r>
        <w:separator/>
      </w:r>
    </w:p>
  </w:endnote>
  <w:endnote w:type="continuationSeparator" w:id="1">
    <w:p w:rsidR="00303AD3" w:rsidRDefault="00303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ew Gulim">
    <w:charset w:val="81"/>
    <w:family w:val="roman"/>
    <w:pitch w:val="variable"/>
    <w:sig w:usb0="B00002AF" w:usb1="7FD77CFB" w:usb2="00000030" w:usb3="00000000" w:csb0="0008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金梅新毛筆隸書">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C" w:rsidRDefault="005207E8" w:rsidP="001971D7">
    <w:pPr>
      <w:pStyle w:val="a3"/>
      <w:framePr w:wrap="around" w:vAnchor="text" w:hAnchor="margin" w:xAlign="center" w:y="1"/>
      <w:rPr>
        <w:rStyle w:val="a5"/>
      </w:rPr>
    </w:pPr>
    <w:r>
      <w:rPr>
        <w:rStyle w:val="a5"/>
      </w:rPr>
      <w:fldChar w:fldCharType="begin"/>
    </w:r>
    <w:r w:rsidR="00AD563C">
      <w:rPr>
        <w:rStyle w:val="a5"/>
      </w:rPr>
      <w:instrText xml:space="preserve">PAGE  </w:instrText>
    </w:r>
    <w:r>
      <w:rPr>
        <w:rStyle w:val="a5"/>
      </w:rPr>
      <w:fldChar w:fldCharType="end"/>
    </w:r>
  </w:p>
  <w:p w:rsidR="00AD563C" w:rsidRDefault="00AD563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C" w:rsidRPr="00F74005" w:rsidRDefault="005207E8" w:rsidP="001971D7">
    <w:pPr>
      <w:pStyle w:val="a3"/>
      <w:framePr w:wrap="around" w:vAnchor="text" w:hAnchor="margin" w:xAlign="center" w:y="1"/>
      <w:jc w:val="center"/>
      <w:rPr>
        <w:rStyle w:val="a5"/>
        <w:b/>
      </w:rPr>
    </w:pPr>
    <w:r w:rsidRPr="00F74005">
      <w:rPr>
        <w:rStyle w:val="a5"/>
        <w:rFonts w:eastAsia="SimHei"/>
        <w:b/>
      </w:rPr>
      <w:fldChar w:fldCharType="begin"/>
    </w:r>
    <w:r w:rsidR="00AD563C" w:rsidRPr="00F74005">
      <w:rPr>
        <w:rStyle w:val="a5"/>
        <w:rFonts w:eastAsia="SimHei"/>
        <w:b/>
      </w:rPr>
      <w:instrText xml:space="preserve">PAGE  </w:instrText>
    </w:r>
    <w:r w:rsidRPr="00F74005">
      <w:rPr>
        <w:rStyle w:val="a5"/>
        <w:rFonts w:eastAsia="SimHei"/>
        <w:b/>
      </w:rPr>
      <w:fldChar w:fldCharType="separate"/>
    </w:r>
    <w:r w:rsidR="003554B3">
      <w:rPr>
        <w:rStyle w:val="a5"/>
        <w:rFonts w:eastAsia="SimHei"/>
        <w:b/>
        <w:noProof/>
      </w:rPr>
      <w:t>- 139 -</w:t>
    </w:r>
    <w:r w:rsidRPr="00F74005">
      <w:rPr>
        <w:rStyle w:val="a5"/>
        <w:rFonts w:eastAsia="SimHei"/>
        <w:b/>
      </w:rPr>
      <w:fldChar w:fldCharType="end"/>
    </w:r>
  </w:p>
  <w:p w:rsidR="00AD563C" w:rsidRDefault="00AD563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5" w:rsidRDefault="0037695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C" w:rsidRDefault="005207E8" w:rsidP="00127619">
    <w:pPr>
      <w:pStyle w:val="a3"/>
      <w:framePr w:wrap="around" w:vAnchor="text" w:hAnchor="margin" w:xAlign="center" w:y="1"/>
      <w:rPr>
        <w:rStyle w:val="a5"/>
      </w:rPr>
    </w:pPr>
    <w:r>
      <w:rPr>
        <w:rStyle w:val="a5"/>
      </w:rPr>
      <w:fldChar w:fldCharType="begin"/>
    </w:r>
    <w:r w:rsidR="00AD563C">
      <w:rPr>
        <w:rStyle w:val="a5"/>
      </w:rPr>
      <w:instrText xml:space="preserve">PAGE  </w:instrText>
    </w:r>
    <w:r>
      <w:rPr>
        <w:rStyle w:val="a5"/>
      </w:rPr>
      <w:fldChar w:fldCharType="separate"/>
    </w:r>
    <w:r w:rsidR="00AD563C">
      <w:rPr>
        <w:rStyle w:val="a5"/>
        <w:noProof/>
      </w:rPr>
      <w:t>44</w:t>
    </w:r>
    <w:r>
      <w:rPr>
        <w:rStyle w:val="a5"/>
      </w:rPr>
      <w:fldChar w:fldCharType="end"/>
    </w:r>
  </w:p>
  <w:p w:rsidR="00AD563C" w:rsidRDefault="00AD56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D3" w:rsidRDefault="00303AD3">
      <w:r>
        <w:separator/>
      </w:r>
    </w:p>
  </w:footnote>
  <w:footnote w:type="continuationSeparator" w:id="1">
    <w:p w:rsidR="00303AD3" w:rsidRDefault="00303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5" w:rsidRDefault="0037695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5" w:rsidRDefault="0037695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5" w:rsidRDefault="003769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BE0"/>
    <w:multiLevelType w:val="hybridMultilevel"/>
    <w:tmpl w:val="1DE433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7C2E37"/>
    <w:multiLevelType w:val="hybridMultilevel"/>
    <w:tmpl w:val="68748590"/>
    <w:lvl w:ilvl="0" w:tplc="BFFA8B16">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512194"/>
    <w:multiLevelType w:val="hybridMultilevel"/>
    <w:tmpl w:val="A61E467C"/>
    <w:lvl w:ilvl="0" w:tplc="5016B7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EF6342"/>
    <w:multiLevelType w:val="hybridMultilevel"/>
    <w:tmpl w:val="3FB2EA4C"/>
    <w:lvl w:ilvl="0" w:tplc="AC826896">
      <w:start w:val="1"/>
      <w:numFmt w:val="taiwaneseCountingThousand"/>
      <w:lvlText w:val="%1、"/>
      <w:lvlJc w:val="left"/>
      <w:pPr>
        <w:tabs>
          <w:tab w:val="num" w:pos="480"/>
        </w:tabs>
        <w:ind w:left="480" w:hanging="48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
    <w:nsid w:val="06372156"/>
    <w:multiLevelType w:val="hybridMultilevel"/>
    <w:tmpl w:val="3642E562"/>
    <w:lvl w:ilvl="0" w:tplc="6AA6B9DA">
      <w:start w:val="1"/>
      <w:numFmt w:val="decimal"/>
      <w:lvlText w:val="%1."/>
      <w:lvlJc w:val="left"/>
      <w:pPr>
        <w:tabs>
          <w:tab w:val="num" w:pos="585"/>
        </w:tabs>
        <w:ind w:left="585" w:hanging="360"/>
      </w:pPr>
      <w:rPr>
        <w:rFonts w:hint="default"/>
        <w:sz w:val="24"/>
        <w:szCs w:val="24"/>
      </w:rPr>
    </w:lvl>
    <w:lvl w:ilvl="1" w:tplc="9B78B6BA">
      <w:start w:val="1"/>
      <w:numFmt w:val="taiwaneseCountingThousand"/>
      <w:lvlText w:val="%2、"/>
      <w:lvlJc w:val="left"/>
      <w:pPr>
        <w:tabs>
          <w:tab w:val="num" w:pos="1275"/>
        </w:tabs>
        <w:ind w:left="1275" w:hanging="570"/>
      </w:pPr>
      <w:rPr>
        <w:rFonts w:hint="default"/>
      </w:rPr>
    </w:lvl>
    <w:lvl w:ilvl="2" w:tplc="0409001B" w:tentative="1">
      <w:start w:val="1"/>
      <w:numFmt w:val="lowerRoman"/>
      <w:lvlText w:val="%3."/>
      <w:lvlJc w:val="right"/>
      <w:pPr>
        <w:tabs>
          <w:tab w:val="num" w:pos="1665"/>
        </w:tabs>
        <w:ind w:left="1665" w:hanging="480"/>
      </w:pPr>
    </w:lvl>
    <w:lvl w:ilvl="3" w:tplc="0409000F" w:tentative="1">
      <w:start w:val="1"/>
      <w:numFmt w:val="decimal"/>
      <w:lvlText w:val="%4."/>
      <w:lvlJc w:val="left"/>
      <w:pPr>
        <w:tabs>
          <w:tab w:val="num" w:pos="2145"/>
        </w:tabs>
        <w:ind w:left="2145" w:hanging="480"/>
      </w:pPr>
    </w:lvl>
    <w:lvl w:ilvl="4" w:tplc="04090019" w:tentative="1">
      <w:start w:val="1"/>
      <w:numFmt w:val="ideographTraditional"/>
      <w:lvlText w:val="%5、"/>
      <w:lvlJc w:val="left"/>
      <w:pPr>
        <w:tabs>
          <w:tab w:val="num" w:pos="2625"/>
        </w:tabs>
        <w:ind w:left="2625" w:hanging="480"/>
      </w:pPr>
    </w:lvl>
    <w:lvl w:ilvl="5" w:tplc="0409001B" w:tentative="1">
      <w:start w:val="1"/>
      <w:numFmt w:val="lowerRoman"/>
      <w:lvlText w:val="%6."/>
      <w:lvlJc w:val="right"/>
      <w:pPr>
        <w:tabs>
          <w:tab w:val="num" w:pos="3105"/>
        </w:tabs>
        <w:ind w:left="3105" w:hanging="480"/>
      </w:pPr>
    </w:lvl>
    <w:lvl w:ilvl="6" w:tplc="0409000F" w:tentative="1">
      <w:start w:val="1"/>
      <w:numFmt w:val="decimal"/>
      <w:lvlText w:val="%7."/>
      <w:lvlJc w:val="left"/>
      <w:pPr>
        <w:tabs>
          <w:tab w:val="num" w:pos="3585"/>
        </w:tabs>
        <w:ind w:left="3585" w:hanging="480"/>
      </w:pPr>
    </w:lvl>
    <w:lvl w:ilvl="7" w:tplc="04090019" w:tentative="1">
      <w:start w:val="1"/>
      <w:numFmt w:val="ideographTraditional"/>
      <w:lvlText w:val="%8、"/>
      <w:lvlJc w:val="left"/>
      <w:pPr>
        <w:tabs>
          <w:tab w:val="num" w:pos="4065"/>
        </w:tabs>
        <w:ind w:left="4065" w:hanging="480"/>
      </w:pPr>
    </w:lvl>
    <w:lvl w:ilvl="8" w:tplc="0409001B" w:tentative="1">
      <w:start w:val="1"/>
      <w:numFmt w:val="lowerRoman"/>
      <w:lvlText w:val="%9."/>
      <w:lvlJc w:val="right"/>
      <w:pPr>
        <w:tabs>
          <w:tab w:val="num" w:pos="4545"/>
        </w:tabs>
        <w:ind w:left="4545" w:hanging="480"/>
      </w:pPr>
    </w:lvl>
  </w:abstractNum>
  <w:abstractNum w:abstractNumId="5">
    <w:nsid w:val="091E7082"/>
    <w:multiLevelType w:val="hybridMultilevel"/>
    <w:tmpl w:val="1B86388E"/>
    <w:lvl w:ilvl="0" w:tplc="674092B2">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FE57AF"/>
    <w:multiLevelType w:val="hybridMultilevel"/>
    <w:tmpl w:val="776A817C"/>
    <w:lvl w:ilvl="0" w:tplc="47AAC84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0D0F277B"/>
    <w:multiLevelType w:val="hybridMultilevel"/>
    <w:tmpl w:val="5D5E5112"/>
    <w:lvl w:ilvl="0" w:tplc="8E0AA10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3B0D94"/>
    <w:multiLevelType w:val="hybridMultilevel"/>
    <w:tmpl w:val="7C58B14A"/>
    <w:lvl w:ilvl="0" w:tplc="F68C077C">
      <w:start w:val="1"/>
      <w:numFmt w:val="taiwaneseCountingThousand"/>
      <w:lvlText w:val="%1、"/>
      <w:lvlJc w:val="left"/>
      <w:pPr>
        <w:ind w:left="480" w:hanging="480"/>
      </w:pPr>
      <w:rPr>
        <w:rFonts w:cs="New Gulim"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3B1749"/>
    <w:multiLevelType w:val="hybridMultilevel"/>
    <w:tmpl w:val="CA0CB2B8"/>
    <w:lvl w:ilvl="0" w:tplc="DAE2A06C">
      <w:start w:val="1"/>
      <w:numFmt w:val="taiwaneseCountingThousand"/>
      <w:lvlText w:val="%1、"/>
      <w:lvlJc w:val="left"/>
      <w:pPr>
        <w:tabs>
          <w:tab w:val="num" w:pos="480"/>
        </w:tabs>
        <w:ind w:left="480" w:hanging="480"/>
      </w:pPr>
    </w:lvl>
    <w:lvl w:ilvl="1" w:tplc="C2B4019A">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0EC30450"/>
    <w:multiLevelType w:val="hybridMultilevel"/>
    <w:tmpl w:val="C7163A60"/>
    <w:lvl w:ilvl="0" w:tplc="E3361D5E">
      <w:start w:val="1"/>
      <w:numFmt w:val="ideographDigital"/>
      <w:lvlText w:val="(%1)"/>
      <w:lvlJc w:val="left"/>
      <w:pPr>
        <w:tabs>
          <w:tab w:val="num" w:pos="809"/>
        </w:tabs>
        <w:ind w:left="809" w:hanging="360"/>
      </w:pPr>
      <w:rPr>
        <w:rFonts w:hint="default"/>
      </w:rPr>
    </w:lvl>
    <w:lvl w:ilvl="1" w:tplc="04090019" w:tentative="1">
      <w:start w:val="1"/>
      <w:numFmt w:val="ideographTraditional"/>
      <w:lvlText w:val="%2、"/>
      <w:lvlJc w:val="left"/>
      <w:pPr>
        <w:tabs>
          <w:tab w:val="num" w:pos="1409"/>
        </w:tabs>
        <w:ind w:left="1409" w:hanging="480"/>
      </w:pPr>
    </w:lvl>
    <w:lvl w:ilvl="2" w:tplc="0409001B" w:tentative="1">
      <w:start w:val="1"/>
      <w:numFmt w:val="lowerRoman"/>
      <w:lvlText w:val="%3."/>
      <w:lvlJc w:val="right"/>
      <w:pPr>
        <w:tabs>
          <w:tab w:val="num" w:pos="1889"/>
        </w:tabs>
        <w:ind w:left="1889" w:hanging="480"/>
      </w:pPr>
    </w:lvl>
    <w:lvl w:ilvl="3" w:tplc="0409000F" w:tentative="1">
      <w:start w:val="1"/>
      <w:numFmt w:val="decimal"/>
      <w:lvlText w:val="%4."/>
      <w:lvlJc w:val="left"/>
      <w:pPr>
        <w:tabs>
          <w:tab w:val="num" w:pos="2369"/>
        </w:tabs>
        <w:ind w:left="2369" w:hanging="480"/>
      </w:pPr>
    </w:lvl>
    <w:lvl w:ilvl="4" w:tplc="04090019" w:tentative="1">
      <w:start w:val="1"/>
      <w:numFmt w:val="ideographTraditional"/>
      <w:lvlText w:val="%5、"/>
      <w:lvlJc w:val="left"/>
      <w:pPr>
        <w:tabs>
          <w:tab w:val="num" w:pos="2849"/>
        </w:tabs>
        <w:ind w:left="2849" w:hanging="480"/>
      </w:pPr>
    </w:lvl>
    <w:lvl w:ilvl="5" w:tplc="0409001B" w:tentative="1">
      <w:start w:val="1"/>
      <w:numFmt w:val="lowerRoman"/>
      <w:lvlText w:val="%6."/>
      <w:lvlJc w:val="right"/>
      <w:pPr>
        <w:tabs>
          <w:tab w:val="num" w:pos="3329"/>
        </w:tabs>
        <w:ind w:left="3329" w:hanging="480"/>
      </w:pPr>
    </w:lvl>
    <w:lvl w:ilvl="6" w:tplc="0409000F" w:tentative="1">
      <w:start w:val="1"/>
      <w:numFmt w:val="decimal"/>
      <w:lvlText w:val="%7."/>
      <w:lvlJc w:val="left"/>
      <w:pPr>
        <w:tabs>
          <w:tab w:val="num" w:pos="3809"/>
        </w:tabs>
        <w:ind w:left="3809" w:hanging="480"/>
      </w:pPr>
    </w:lvl>
    <w:lvl w:ilvl="7" w:tplc="04090019" w:tentative="1">
      <w:start w:val="1"/>
      <w:numFmt w:val="ideographTraditional"/>
      <w:lvlText w:val="%8、"/>
      <w:lvlJc w:val="left"/>
      <w:pPr>
        <w:tabs>
          <w:tab w:val="num" w:pos="4289"/>
        </w:tabs>
        <w:ind w:left="4289" w:hanging="480"/>
      </w:pPr>
    </w:lvl>
    <w:lvl w:ilvl="8" w:tplc="0409001B" w:tentative="1">
      <w:start w:val="1"/>
      <w:numFmt w:val="lowerRoman"/>
      <w:lvlText w:val="%9."/>
      <w:lvlJc w:val="right"/>
      <w:pPr>
        <w:tabs>
          <w:tab w:val="num" w:pos="4769"/>
        </w:tabs>
        <w:ind w:left="4769" w:hanging="480"/>
      </w:pPr>
    </w:lvl>
  </w:abstractNum>
  <w:abstractNum w:abstractNumId="11">
    <w:nsid w:val="0FB83B75"/>
    <w:multiLevelType w:val="hybridMultilevel"/>
    <w:tmpl w:val="E9308262"/>
    <w:lvl w:ilvl="0" w:tplc="3F88A3F8">
      <w:start w:val="1"/>
      <w:numFmt w:val="taiwaneseCountingThousand"/>
      <w:lvlText w:val="%1、"/>
      <w:lvlJc w:val="left"/>
      <w:pPr>
        <w:tabs>
          <w:tab w:val="num" w:pos="1065"/>
        </w:tabs>
        <w:ind w:left="1065" w:hanging="405"/>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2">
    <w:nsid w:val="0FE16645"/>
    <w:multiLevelType w:val="hybridMultilevel"/>
    <w:tmpl w:val="5B10DE3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03163DB"/>
    <w:multiLevelType w:val="hybridMultilevel"/>
    <w:tmpl w:val="28AA5394"/>
    <w:lvl w:ilvl="0" w:tplc="F0FA301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6455EB"/>
    <w:multiLevelType w:val="hybridMultilevel"/>
    <w:tmpl w:val="24621974"/>
    <w:lvl w:ilvl="0" w:tplc="325C468E">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5">
    <w:nsid w:val="15836718"/>
    <w:multiLevelType w:val="hybridMultilevel"/>
    <w:tmpl w:val="99DC0908"/>
    <w:lvl w:ilvl="0" w:tplc="F430837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304AD4"/>
    <w:multiLevelType w:val="hybridMultilevel"/>
    <w:tmpl w:val="EE446C4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180C39A1"/>
    <w:multiLevelType w:val="hybridMultilevel"/>
    <w:tmpl w:val="785AA5A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A0D1A29"/>
    <w:multiLevelType w:val="hybridMultilevel"/>
    <w:tmpl w:val="7722EF9A"/>
    <w:lvl w:ilvl="0" w:tplc="E3361D5E">
      <w:start w:val="1"/>
      <w:numFmt w:val="ideographDigital"/>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1A2F303E"/>
    <w:multiLevelType w:val="hybridMultilevel"/>
    <w:tmpl w:val="A16E774E"/>
    <w:lvl w:ilvl="0" w:tplc="FCD4E47A">
      <w:start w:val="4"/>
      <w:numFmt w:val="bullet"/>
      <w:lvlText w:val="◎"/>
      <w:lvlJc w:val="left"/>
      <w:pPr>
        <w:tabs>
          <w:tab w:val="num" w:pos="1710"/>
        </w:tabs>
        <w:ind w:left="1710" w:hanging="360"/>
      </w:pPr>
      <w:rPr>
        <w:rFonts w:ascii="新細明體" w:eastAsia="新細明體" w:hAnsi="新細明體" w:cs="Times New Roman" w:hint="eastAsia"/>
      </w:rPr>
    </w:lvl>
    <w:lvl w:ilvl="1" w:tplc="04090003" w:tentative="1">
      <w:start w:val="1"/>
      <w:numFmt w:val="bullet"/>
      <w:lvlText w:val=""/>
      <w:lvlJc w:val="left"/>
      <w:pPr>
        <w:tabs>
          <w:tab w:val="num" w:pos="2310"/>
        </w:tabs>
        <w:ind w:left="2310" w:hanging="480"/>
      </w:pPr>
      <w:rPr>
        <w:rFonts w:ascii="Wingdings" w:hAnsi="Wingdings" w:hint="default"/>
      </w:rPr>
    </w:lvl>
    <w:lvl w:ilvl="2" w:tplc="04090005" w:tentative="1">
      <w:start w:val="1"/>
      <w:numFmt w:val="bullet"/>
      <w:lvlText w:val=""/>
      <w:lvlJc w:val="left"/>
      <w:pPr>
        <w:tabs>
          <w:tab w:val="num" w:pos="2790"/>
        </w:tabs>
        <w:ind w:left="2790" w:hanging="480"/>
      </w:pPr>
      <w:rPr>
        <w:rFonts w:ascii="Wingdings" w:hAnsi="Wingdings" w:hint="default"/>
      </w:rPr>
    </w:lvl>
    <w:lvl w:ilvl="3" w:tplc="04090001" w:tentative="1">
      <w:start w:val="1"/>
      <w:numFmt w:val="bullet"/>
      <w:lvlText w:val=""/>
      <w:lvlJc w:val="left"/>
      <w:pPr>
        <w:tabs>
          <w:tab w:val="num" w:pos="3270"/>
        </w:tabs>
        <w:ind w:left="3270" w:hanging="480"/>
      </w:pPr>
      <w:rPr>
        <w:rFonts w:ascii="Wingdings" w:hAnsi="Wingdings" w:hint="default"/>
      </w:rPr>
    </w:lvl>
    <w:lvl w:ilvl="4" w:tplc="04090003" w:tentative="1">
      <w:start w:val="1"/>
      <w:numFmt w:val="bullet"/>
      <w:lvlText w:val=""/>
      <w:lvlJc w:val="left"/>
      <w:pPr>
        <w:tabs>
          <w:tab w:val="num" w:pos="3750"/>
        </w:tabs>
        <w:ind w:left="3750" w:hanging="480"/>
      </w:pPr>
      <w:rPr>
        <w:rFonts w:ascii="Wingdings" w:hAnsi="Wingdings" w:hint="default"/>
      </w:rPr>
    </w:lvl>
    <w:lvl w:ilvl="5" w:tplc="04090005" w:tentative="1">
      <w:start w:val="1"/>
      <w:numFmt w:val="bullet"/>
      <w:lvlText w:val=""/>
      <w:lvlJc w:val="left"/>
      <w:pPr>
        <w:tabs>
          <w:tab w:val="num" w:pos="4230"/>
        </w:tabs>
        <w:ind w:left="4230" w:hanging="480"/>
      </w:pPr>
      <w:rPr>
        <w:rFonts w:ascii="Wingdings" w:hAnsi="Wingdings" w:hint="default"/>
      </w:rPr>
    </w:lvl>
    <w:lvl w:ilvl="6" w:tplc="04090001" w:tentative="1">
      <w:start w:val="1"/>
      <w:numFmt w:val="bullet"/>
      <w:lvlText w:val=""/>
      <w:lvlJc w:val="left"/>
      <w:pPr>
        <w:tabs>
          <w:tab w:val="num" w:pos="4710"/>
        </w:tabs>
        <w:ind w:left="4710" w:hanging="480"/>
      </w:pPr>
      <w:rPr>
        <w:rFonts w:ascii="Wingdings" w:hAnsi="Wingdings" w:hint="default"/>
      </w:rPr>
    </w:lvl>
    <w:lvl w:ilvl="7" w:tplc="04090003" w:tentative="1">
      <w:start w:val="1"/>
      <w:numFmt w:val="bullet"/>
      <w:lvlText w:val=""/>
      <w:lvlJc w:val="left"/>
      <w:pPr>
        <w:tabs>
          <w:tab w:val="num" w:pos="5190"/>
        </w:tabs>
        <w:ind w:left="5190" w:hanging="480"/>
      </w:pPr>
      <w:rPr>
        <w:rFonts w:ascii="Wingdings" w:hAnsi="Wingdings" w:hint="default"/>
      </w:rPr>
    </w:lvl>
    <w:lvl w:ilvl="8" w:tplc="04090005" w:tentative="1">
      <w:start w:val="1"/>
      <w:numFmt w:val="bullet"/>
      <w:lvlText w:val=""/>
      <w:lvlJc w:val="left"/>
      <w:pPr>
        <w:tabs>
          <w:tab w:val="num" w:pos="5670"/>
        </w:tabs>
        <w:ind w:left="5670" w:hanging="480"/>
      </w:pPr>
      <w:rPr>
        <w:rFonts w:ascii="Wingdings" w:hAnsi="Wingdings" w:hint="default"/>
      </w:rPr>
    </w:lvl>
  </w:abstractNum>
  <w:abstractNum w:abstractNumId="20">
    <w:nsid w:val="1AD5264D"/>
    <w:multiLevelType w:val="hybridMultilevel"/>
    <w:tmpl w:val="1236FE8E"/>
    <w:lvl w:ilvl="0" w:tplc="0E065F0E">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FC3F8E"/>
    <w:multiLevelType w:val="hybridMultilevel"/>
    <w:tmpl w:val="5FBAF97C"/>
    <w:lvl w:ilvl="0" w:tplc="217CDCFC">
      <w:start w:val="1"/>
      <w:numFmt w:val="decimal"/>
      <w:lvlText w:val="%1."/>
      <w:lvlJc w:val="left"/>
      <w:pPr>
        <w:tabs>
          <w:tab w:val="num" w:pos="840"/>
        </w:tabs>
        <w:ind w:left="840" w:hanging="360"/>
      </w:pPr>
      <w:rPr>
        <w:rFonts w:ascii="Times New Roman"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1C8839CE"/>
    <w:multiLevelType w:val="hybridMultilevel"/>
    <w:tmpl w:val="2AFA1EA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E1F4109"/>
    <w:multiLevelType w:val="hybridMultilevel"/>
    <w:tmpl w:val="81C04744"/>
    <w:lvl w:ilvl="0" w:tplc="6D00F7F0">
      <w:start w:val="1"/>
      <w:numFmt w:val="taiwaneseCountingThousand"/>
      <w:lvlText w:val="%1、"/>
      <w:lvlJc w:val="left"/>
      <w:pPr>
        <w:tabs>
          <w:tab w:val="num" w:pos="480"/>
        </w:tabs>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F1176CD"/>
    <w:multiLevelType w:val="hybridMultilevel"/>
    <w:tmpl w:val="A2E6EE4C"/>
    <w:lvl w:ilvl="0" w:tplc="5800701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224E368E"/>
    <w:multiLevelType w:val="hybridMultilevel"/>
    <w:tmpl w:val="990AC46C"/>
    <w:lvl w:ilvl="0" w:tplc="1D14F1DA">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235401F1"/>
    <w:multiLevelType w:val="hybridMultilevel"/>
    <w:tmpl w:val="3176D126"/>
    <w:lvl w:ilvl="0" w:tplc="87E256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5736D23"/>
    <w:multiLevelType w:val="hybridMultilevel"/>
    <w:tmpl w:val="2C36A336"/>
    <w:lvl w:ilvl="0" w:tplc="04090015">
      <w:start w:val="1"/>
      <w:numFmt w:val="taiwaneseCountingThousand"/>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nsid w:val="2A280B82"/>
    <w:multiLevelType w:val="hybridMultilevel"/>
    <w:tmpl w:val="2F182DC6"/>
    <w:lvl w:ilvl="0" w:tplc="5CF0D0CC">
      <w:start w:val="1"/>
      <w:numFmt w:val="taiwaneseCountingThousand"/>
      <w:lvlText w:val="%1、"/>
      <w:lvlJc w:val="left"/>
      <w:pPr>
        <w:tabs>
          <w:tab w:val="num" w:pos="480"/>
        </w:tabs>
        <w:ind w:left="480" w:hanging="480"/>
      </w:pPr>
      <w:rPr>
        <w:lang w:val="en-GB"/>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9">
    <w:nsid w:val="2C847470"/>
    <w:multiLevelType w:val="hybridMultilevel"/>
    <w:tmpl w:val="EEE2F00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2D8C021F"/>
    <w:multiLevelType w:val="hybridMultilevel"/>
    <w:tmpl w:val="03842BE6"/>
    <w:lvl w:ilvl="0" w:tplc="EC725F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E274154"/>
    <w:multiLevelType w:val="hybridMultilevel"/>
    <w:tmpl w:val="4B1827C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2F93E3A"/>
    <w:multiLevelType w:val="hybridMultilevel"/>
    <w:tmpl w:val="11101078"/>
    <w:lvl w:ilvl="0" w:tplc="09BCBDB6">
      <w:start w:val="1"/>
      <w:numFmt w:val="taiwaneseCountingThousand"/>
      <w:lvlText w:val="%1、"/>
      <w:lvlJc w:val="left"/>
      <w:pPr>
        <w:tabs>
          <w:tab w:val="num" w:pos="480"/>
        </w:tabs>
        <w:ind w:left="480" w:hanging="480"/>
      </w:pPr>
      <w:rPr>
        <w:rFonts w:ascii="標楷體" w:eastAsia="標楷體"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33F16654"/>
    <w:multiLevelType w:val="hybridMultilevel"/>
    <w:tmpl w:val="AA5C02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4044A27"/>
    <w:multiLevelType w:val="hybridMultilevel"/>
    <w:tmpl w:val="94B202F2"/>
    <w:lvl w:ilvl="0" w:tplc="9D86950C">
      <w:start w:val="3"/>
      <w:numFmt w:val="bullet"/>
      <w:suff w:val="space"/>
      <w:lvlText w:val="※"/>
      <w:lvlJc w:val="left"/>
      <w:pPr>
        <w:ind w:left="240" w:hanging="240"/>
      </w:pPr>
      <w:rPr>
        <w:rFonts w:ascii="標楷體" w:eastAsia="標楷體" w:hAnsi="Times New Roman" w:cs="Times New Roman" w:hint="eastAsia"/>
      </w:rPr>
    </w:lvl>
    <w:lvl w:ilvl="1" w:tplc="0409000F">
      <w:start w:val="1"/>
      <w:numFmt w:val="decimal"/>
      <w:lvlText w:val="%2."/>
      <w:lvlJc w:val="left"/>
      <w:pPr>
        <w:tabs>
          <w:tab w:val="num" w:pos="960"/>
        </w:tabs>
        <w:ind w:left="960" w:hanging="480"/>
      </w:pPr>
    </w:lvl>
    <w:lvl w:ilvl="2" w:tplc="47329554">
      <w:start w:val="1"/>
      <w:numFmt w:val="taiwaneseCountingThousand"/>
      <w:lvlText w:val="(%3)"/>
      <w:lvlJc w:val="lef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5">
    <w:nsid w:val="34735CC5"/>
    <w:multiLevelType w:val="hybridMultilevel"/>
    <w:tmpl w:val="8DFC8DC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349D32AE"/>
    <w:multiLevelType w:val="hybridMultilevel"/>
    <w:tmpl w:val="EFF41DF4"/>
    <w:lvl w:ilvl="0" w:tplc="2736B8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6A51238"/>
    <w:multiLevelType w:val="hybridMultilevel"/>
    <w:tmpl w:val="683C362A"/>
    <w:lvl w:ilvl="0" w:tplc="6F824486">
      <w:start w:val="1"/>
      <w:numFmt w:val="decimal"/>
      <w:lvlText w:val="%1."/>
      <w:lvlJc w:val="left"/>
      <w:pPr>
        <w:tabs>
          <w:tab w:val="num" w:pos="0"/>
        </w:tabs>
        <w:ind w:left="0" w:firstLine="0"/>
      </w:pPr>
      <w:rPr>
        <w:rFonts w:ascii="新細明體" w:eastAsia="新細明體" w:hAnsi="新細明體" w:cs="Times New Roman"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36A51705"/>
    <w:multiLevelType w:val="hybridMultilevel"/>
    <w:tmpl w:val="98B873B6"/>
    <w:lvl w:ilvl="0" w:tplc="BFFA8B16">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36E23069"/>
    <w:multiLevelType w:val="hybridMultilevel"/>
    <w:tmpl w:val="E696AF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388F061D"/>
    <w:multiLevelType w:val="hybridMultilevel"/>
    <w:tmpl w:val="6A4ECFEA"/>
    <w:lvl w:ilvl="0" w:tplc="F3860A80">
      <w:start w:val="1"/>
      <w:numFmt w:val="taiwaneseCountingThousand"/>
      <w:lvlText w:val="%1、"/>
      <w:lvlJc w:val="left"/>
      <w:pPr>
        <w:tabs>
          <w:tab w:val="num" w:pos="480"/>
        </w:tabs>
        <w:ind w:left="480" w:hanging="480"/>
      </w:pPr>
      <w:rPr>
        <w:rFonts w:ascii="標楷體" w:eastAsia="標楷體" w:hAnsi="標楷體"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38D039EA"/>
    <w:multiLevelType w:val="hybridMultilevel"/>
    <w:tmpl w:val="AABEBB10"/>
    <w:lvl w:ilvl="0" w:tplc="041AADF0">
      <w:start w:val="1"/>
      <w:numFmt w:val="taiwaneseCountingThousand"/>
      <w:lvlText w:val="%1、"/>
      <w:lvlJc w:val="left"/>
      <w:pPr>
        <w:tabs>
          <w:tab w:val="num" w:pos="2844"/>
        </w:tabs>
        <w:ind w:left="2844" w:hanging="804"/>
      </w:pPr>
      <w:rPr>
        <w:rFonts w:hint="default"/>
      </w:rPr>
    </w:lvl>
    <w:lvl w:ilvl="1" w:tplc="04090019" w:tentative="1">
      <w:start w:val="1"/>
      <w:numFmt w:val="ideographTraditional"/>
      <w:lvlText w:val="%2、"/>
      <w:lvlJc w:val="left"/>
      <w:pPr>
        <w:tabs>
          <w:tab w:val="num" w:pos="603"/>
        </w:tabs>
        <w:ind w:left="603" w:hanging="480"/>
      </w:pPr>
    </w:lvl>
    <w:lvl w:ilvl="2" w:tplc="0409001B" w:tentative="1">
      <w:start w:val="1"/>
      <w:numFmt w:val="lowerRoman"/>
      <w:lvlText w:val="%3."/>
      <w:lvlJc w:val="right"/>
      <w:pPr>
        <w:tabs>
          <w:tab w:val="num" w:pos="1083"/>
        </w:tabs>
        <w:ind w:left="1083" w:hanging="480"/>
      </w:pPr>
    </w:lvl>
    <w:lvl w:ilvl="3" w:tplc="0409000F" w:tentative="1">
      <w:start w:val="1"/>
      <w:numFmt w:val="decimal"/>
      <w:lvlText w:val="%4."/>
      <w:lvlJc w:val="left"/>
      <w:pPr>
        <w:tabs>
          <w:tab w:val="num" w:pos="1563"/>
        </w:tabs>
        <w:ind w:left="1563" w:hanging="480"/>
      </w:pPr>
    </w:lvl>
    <w:lvl w:ilvl="4" w:tplc="04090019" w:tentative="1">
      <w:start w:val="1"/>
      <w:numFmt w:val="ideographTraditional"/>
      <w:lvlText w:val="%5、"/>
      <w:lvlJc w:val="left"/>
      <w:pPr>
        <w:tabs>
          <w:tab w:val="num" w:pos="2043"/>
        </w:tabs>
        <w:ind w:left="2043" w:hanging="480"/>
      </w:pPr>
    </w:lvl>
    <w:lvl w:ilvl="5" w:tplc="0409001B" w:tentative="1">
      <w:start w:val="1"/>
      <w:numFmt w:val="lowerRoman"/>
      <w:lvlText w:val="%6."/>
      <w:lvlJc w:val="right"/>
      <w:pPr>
        <w:tabs>
          <w:tab w:val="num" w:pos="2523"/>
        </w:tabs>
        <w:ind w:left="2523" w:hanging="480"/>
      </w:pPr>
    </w:lvl>
    <w:lvl w:ilvl="6" w:tplc="0409000F" w:tentative="1">
      <w:start w:val="1"/>
      <w:numFmt w:val="decimal"/>
      <w:lvlText w:val="%7."/>
      <w:lvlJc w:val="left"/>
      <w:pPr>
        <w:tabs>
          <w:tab w:val="num" w:pos="3003"/>
        </w:tabs>
        <w:ind w:left="3003" w:hanging="480"/>
      </w:pPr>
    </w:lvl>
    <w:lvl w:ilvl="7" w:tplc="04090019" w:tentative="1">
      <w:start w:val="1"/>
      <w:numFmt w:val="ideographTraditional"/>
      <w:lvlText w:val="%8、"/>
      <w:lvlJc w:val="left"/>
      <w:pPr>
        <w:tabs>
          <w:tab w:val="num" w:pos="3483"/>
        </w:tabs>
        <w:ind w:left="3483" w:hanging="480"/>
      </w:pPr>
    </w:lvl>
    <w:lvl w:ilvl="8" w:tplc="0409001B" w:tentative="1">
      <w:start w:val="1"/>
      <w:numFmt w:val="lowerRoman"/>
      <w:lvlText w:val="%9."/>
      <w:lvlJc w:val="right"/>
      <w:pPr>
        <w:tabs>
          <w:tab w:val="num" w:pos="3963"/>
        </w:tabs>
        <w:ind w:left="3963" w:hanging="480"/>
      </w:pPr>
    </w:lvl>
  </w:abstractNum>
  <w:abstractNum w:abstractNumId="42">
    <w:nsid w:val="3F2D5E8C"/>
    <w:multiLevelType w:val="hybridMultilevel"/>
    <w:tmpl w:val="EAAA1B98"/>
    <w:lvl w:ilvl="0" w:tplc="87E25662">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0122BFF"/>
    <w:multiLevelType w:val="hybridMultilevel"/>
    <w:tmpl w:val="9D3C7F82"/>
    <w:lvl w:ilvl="0" w:tplc="D18A1CE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40885CE4"/>
    <w:multiLevelType w:val="hybridMultilevel"/>
    <w:tmpl w:val="BB02DCB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48A93048"/>
    <w:multiLevelType w:val="hybridMultilevel"/>
    <w:tmpl w:val="656090A4"/>
    <w:lvl w:ilvl="0" w:tplc="D0469CF2">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4C0E0AEC"/>
    <w:multiLevelType w:val="hybridMultilevel"/>
    <w:tmpl w:val="881E56B8"/>
    <w:lvl w:ilvl="0" w:tplc="04090001">
      <w:start w:val="1"/>
      <w:numFmt w:val="bullet"/>
      <w:lvlText w:val=""/>
      <w:lvlJc w:val="left"/>
      <w:pPr>
        <w:ind w:left="1346" w:hanging="480"/>
      </w:pPr>
      <w:rPr>
        <w:rFonts w:ascii="Wingdings" w:hAnsi="Wingdings" w:hint="default"/>
      </w:rPr>
    </w:lvl>
    <w:lvl w:ilvl="1" w:tplc="04090003" w:tentative="1">
      <w:start w:val="1"/>
      <w:numFmt w:val="bullet"/>
      <w:lvlText w:val=""/>
      <w:lvlJc w:val="left"/>
      <w:pPr>
        <w:ind w:left="1826" w:hanging="480"/>
      </w:pPr>
      <w:rPr>
        <w:rFonts w:ascii="Wingdings" w:hAnsi="Wingdings" w:hint="default"/>
      </w:rPr>
    </w:lvl>
    <w:lvl w:ilvl="2" w:tplc="04090005" w:tentative="1">
      <w:start w:val="1"/>
      <w:numFmt w:val="bullet"/>
      <w:lvlText w:val=""/>
      <w:lvlJc w:val="left"/>
      <w:pPr>
        <w:ind w:left="2306" w:hanging="480"/>
      </w:pPr>
      <w:rPr>
        <w:rFonts w:ascii="Wingdings" w:hAnsi="Wingdings" w:hint="default"/>
      </w:rPr>
    </w:lvl>
    <w:lvl w:ilvl="3" w:tplc="04090001" w:tentative="1">
      <w:start w:val="1"/>
      <w:numFmt w:val="bullet"/>
      <w:lvlText w:val=""/>
      <w:lvlJc w:val="left"/>
      <w:pPr>
        <w:ind w:left="2786" w:hanging="480"/>
      </w:pPr>
      <w:rPr>
        <w:rFonts w:ascii="Wingdings" w:hAnsi="Wingdings" w:hint="default"/>
      </w:rPr>
    </w:lvl>
    <w:lvl w:ilvl="4" w:tplc="04090003" w:tentative="1">
      <w:start w:val="1"/>
      <w:numFmt w:val="bullet"/>
      <w:lvlText w:val=""/>
      <w:lvlJc w:val="left"/>
      <w:pPr>
        <w:ind w:left="3266" w:hanging="480"/>
      </w:pPr>
      <w:rPr>
        <w:rFonts w:ascii="Wingdings" w:hAnsi="Wingdings" w:hint="default"/>
      </w:rPr>
    </w:lvl>
    <w:lvl w:ilvl="5" w:tplc="04090005" w:tentative="1">
      <w:start w:val="1"/>
      <w:numFmt w:val="bullet"/>
      <w:lvlText w:val=""/>
      <w:lvlJc w:val="left"/>
      <w:pPr>
        <w:ind w:left="3746" w:hanging="480"/>
      </w:pPr>
      <w:rPr>
        <w:rFonts w:ascii="Wingdings" w:hAnsi="Wingdings" w:hint="default"/>
      </w:rPr>
    </w:lvl>
    <w:lvl w:ilvl="6" w:tplc="04090001" w:tentative="1">
      <w:start w:val="1"/>
      <w:numFmt w:val="bullet"/>
      <w:lvlText w:val=""/>
      <w:lvlJc w:val="left"/>
      <w:pPr>
        <w:ind w:left="4226" w:hanging="480"/>
      </w:pPr>
      <w:rPr>
        <w:rFonts w:ascii="Wingdings" w:hAnsi="Wingdings" w:hint="default"/>
      </w:rPr>
    </w:lvl>
    <w:lvl w:ilvl="7" w:tplc="04090003" w:tentative="1">
      <w:start w:val="1"/>
      <w:numFmt w:val="bullet"/>
      <w:lvlText w:val=""/>
      <w:lvlJc w:val="left"/>
      <w:pPr>
        <w:ind w:left="4706" w:hanging="480"/>
      </w:pPr>
      <w:rPr>
        <w:rFonts w:ascii="Wingdings" w:hAnsi="Wingdings" w:hint="default"/>
      </w:rPr>
    </w:lvl>
    <w:lvl w:ilvl="8" w:tplc="04090005" w:tentative="1">
      <w:start w:val="1"/>
      <w:numFmt w:val="bullet"/>
      <w:lvlText w:val=""/>
      <w:lvlJc w:val="left"/>
      <w:pPr>
        <w:ind w:left="5186" w:hanging="480"/>
      </w:pPr>
      <w:rPr>
        <w:rFonts w:ascii="Wingdings" w:hAnsi="Wingdings" w:hint="default"/>
      </w:rPr>
    </w:lvl>
  </w:abstractNum>
  <w:abstractNum w:abstractNumId="47">
    <w:nsid w:val="4E6134D3"/>
    <w:multiLevelType w:val="hybridMultilevel"/>
    <w:tmpl w:val="8266E7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2DA3ACB"/>
    <w:multiLevelType w:val="hybridMultilevel"/>
    <w:tmpl w:val="5B38ECEC"/>
    <w:lvl w:ilvl="0" w:tplc="5B58D420">
      <w:start w:val="1"/>
      <w:numFmt w:val="decimal"/>
      <w:lvlText w:val="%1、"/>
      <w:lvlJc w:val="left"/>
      <w:pPr>
        <w:tabs>
          <w:tab w:val="num" w:pos="360"/>
        </w:tabs>
        <w:ind w:left="360" w:hanging="360"/>
      </w:pPr>
      <w:rPr>
        <w:rFonts w:hint="eastAsia"/>
        <w:color w:val="auto"/>
        <w:spacing w:val="0"/>
        <w:w w:val="100"/>
        <w:position w:val="0"/>
        <w:sz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9">
    <w:nsid w:val="52FB21AE"/>
    <w:multiLevelType w:val="hybridMultilevel"/>
    <w:tmpl w:val="704805C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0">
    <w:nsid w:val="53DF5D1B"/>
    <w:multiLevelType w:val="hybridMultilevel"/>
    <w:tmpl w:val="30B84DF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545058A2"/>
    <w:multiLevelType w:val="hybridMultilevel"/>
    <w:tmpl w:val="F7D2BDCC"/>
    <w:lvl w:ilvl="0" w:tplc="D01E9772">
      <w:start w:val="1"/>
      <w:numFmt w:val="taiwaneseCountingThousand"/>
      <w:lvlText w:val="%1、"/>
      <w:lvlJc w:val="left"/>
      <w:pPr>
        <w:tabs>
          <w:tab w:val="num" w:pos="420"/>
        </w:tabs>
        <w:ind w:left="420" w:hanging="42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549C282C"/>
    <w:multiLevelType w:val="hybridMultilevel"/>
    <w:tmpl w:val="219CC572"/>
    <w:lvl w:ilvl="0" w:tplc="2DEC45F4">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3">
    <w:nsid w:val="55FB4642"/>
    <w:multiLevelType w:val="hybridMultilevel"/>
    <w:tmpl w:val="36E8F498"/>
    <w:lvl w:ilvl="0" w:tplc="8E0AA10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58296D42"/>
    <w:multiLevelType w:val="hybridMultilevel"/>
    <w:tmpl w:val="78B08878"/>
    <w:lvl w:ilvl="0" w:tplc="06B6DA5C">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5">
    <w:nsid w:val="59167418"/>
    <w:multiLevelType w:val="hybridMultilevel"/>
    <w:tmpl w:val="3866293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59387AB5"/>
    <w:multiLevelType w:val="hybridMultilevel"/>
    <w:tmpl w:val="730E82A2"/>
    <w:lvl w:ilvl="0" w:tplc="39F84ACA">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9B23E26"/>
    <w:multiLevelType w:val="hybridMultilevel"/>
    <w:tmpl w:val="823835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5BBE40E7"/>
    <w:multiLevelType w:val="hybridMultilevel"/>
    <w:tmpl w:val="A198B6BE"/>
    <w:lvl w:ilvl="0" w:tplc="71B80C9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9">
    <w:nsid w:val="61CF7C70"/>
    <w:multiLevelType w:val="hybridMultilevel"/>
    <w:tmpl w:val="4F84D056"/>
    <w:lvl w:ilvl="0" w:tplc="1DFE0606">
      <w:start w:val="1"/>
      <w:numFmt w:val="decimal"/>
      <w:lvlText w:val="%1."/>
      <w:lvlJc w:val="left"/>
      <w:pPr>
        <w:tabs>
          <w:tab w:val="num" w:pos="585"/>
        </w:tabs>
        <w:ind w:left="585" w:hanging="360"/>
      </w:pPr>
      <w:rPr>
        <w:rFonts w:hint="default"/>
      </w:rPr>
    </w:lvl>
    <w:lvl w:ilvl="1" w:tplc="04090019" w:tentative="1">
      <w:start w:val="1"/>
      <w:numFmt w:val="ideographTraditional"/>
      <w:lvlText w:val="%2、"/>
      <w:lvlJc w:val="left"/>
      <w:pPr>
        <w:tabs>
          <w:tab w:val="num" w:pos="1185"/>
        </w:tabs>
        <w:ind w:left="1185" w:hanging="480"/>
      </w:pPr>
    </w:lvl>
    <w:lvl w:ilvl="2" w:tplc="0409001B" w:tentative="1">
      <w:start w:val="1"/>
      <w:numFmt w:val="lowerRoman"/>
      <w:lvlText w:val="%3."/>
      <w:lvlJc w:val="right"/>
      <w:pPr>
        <w:tabs>
          <w:tab w:val="num" w:pos="1665"/>
        </w:tabs>
        <w:ind w:left="1665" w:hanging="480"/>
      </w:pPr>
    </w:lvl>
    <w:lvl w:ilvl="3" w:tplc="0409000F" w:tentative="1">
      <w:start w:val="1"/>
      <w:numFmt w:val="decimal"/>
      <w:lvlText w:val="%4."/>
      <w:lvlJc w:val="left"/>
      <w:pPr>
        <w:tabs>
          <w:tab w:val="num" w:pos="2145"/>
        </w:tabs>
        <w:ind w:left="2145" w:hanging="480"/>
      </w:pPr>
    </w:lvl>
    <w:lvl w:ilvl="4" w:tplc="04090019" w:tentative="1">
      <w:start w:val="1"/>
      <w:numFmt w:val="ideographTraditional"/>
      <w:lvlText w:val="%5、"/>
      <w:lvlJc w:val="left"/>
      <w:pPr>
        <w:tabs>
          <w:tab w:val="num" w:pos="2625"/>
        </w:tabs>
        <w:ind w:left="2625" w:hanging="480"/>
      </w:pPr>
    </w:lvl>
    <w:lvl w:ilvl="5" w:tplc="0409001B" w:tentative="1">
      <w:start w:val="1"/>
      <w:numFmt w:val="lowerRoman"/>
      <w:lvlText w:val="%6."/>
      <w:lvlJc w:val="right"/>
      <w:pPr>
        <w:tabs>
          <w:tab w:val="num" w:pos="3105"/>
        </w:tabs>
        <w:ind w:left="3105" w:hanging="480"/>
      </w:pPr>
    </w:lvl>
    <w:lvl w:ilvl="6" w:tplc="0409000F" w:tentative="1">
      <w:start w:val="1"/>
      <w:numFmt w:val="decimal"/>
      <w:lvlText w:val="%7."/>
      <w:lvlJc w:val="left"/>
      <w:pPr>
        <w:tabs>
          <w:tab w:val="num" w:pos="3585"/>
        </w:tabs>
        <w:ind w:left="3585" w:hanging="480"/>
      </w:pPr>
    </w:lvl>
    <w:lvl w:ilvl="7" w:tplc="04090019" w:tentative="1">
      <w:start w:val="1"/>
      <w:numFmt w:val="ideographTraditional"/>
      <w:lvlText w:val="%8、"/>
      <w:lvlJc w:val="left"/>
      <w:pPr>
        <w:tabs>
          <w:tab w:val="num" w:pos="4065"/>
        </w:tabs>
        <w:ind w:left="4065" w:hanging="480"/>
      </w:pPr>
    </w:lvl>
    <w:lvl w:ilvl="8" w:tplc="0409001B" w:tentative="1">
      <w:start w:val="1"/>
      <w:numFmt w:val="lowerRoman"/>
      <w:lvlText w:val="%9."/>
      <w:lvlJc w:val="right"/>
      <w:pPr>
        <w:tabs>
          <w:tab w:val="num" w:pos="4545"/>
        </w:tabs>
        <w:ind w:left="4545" w:hanging="480"/>
      </w:pPr>
    </w:lvl>
  </w:abstractNum>
  <w:abstractNum w:abstractNumId="60">
    <w:nsid w:val="63D70D83"/>
    <w:multiLevelType w:val="hybridMultilevel"/>
    <w:tmpl w:val="F02AFD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53A3505"/>
    <w:multiLevelType w:val="hybridMultilevel"/>
    <w:tmpl w:val="5FAA886E"/>
    <w:lvl w:ilvl="0" w:tplc="9D682F0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2">
    <w:nsid w:val="653F60FD"/>
    <w:multiLevelType w:val="hybridMultilevel"/>
    <w:tmpl w:val="25B4B0C8"/>
    <w:lvl w:ilvl="0" w:tplc="8E0AA106">
      <w:start w:val="1"/>
      <w:numFmt w:val="taiwaneseCountingThousand"/>
      <w:lvlText w:val="%1、"/>
      <w:lvlJc w:val="left"/>
      <w:pPr>
        <w:tabs>
          <w:tab w:val="num" w:pos="480"/>
        </w:tabs>
        <w:ind w:left="480" w:hanging="480"/>
      </w:pPr>
      <w:rPr>
        <w:rFonts w:hint="eastAsia"/>
      </w:rPr>
    </w:lvl>
    <w:lvl w:ilvl="1" w:tplc="56CA0BEC">
      <w:start w:val="1"/>
      <w:numFmt w:val="upperLetter"/>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3">
    <w:nsid w:val="67B1318D"/>
    <w:multiLevelType w:val="hybridMultilevel"/>
    <w:tmpl w:val="678836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687D577F"/>
    <w:multiLevelType w:val="hybridMultilevel"/>
    <w:tmpl w:val="3E66483C"/>
    <w:lvl w:ilvl="0" w:tplc="DD8493B6">
      <w:start w:val="1"/>
      <w:numFmt w:val="taiwaneseCountingThousand"/>
      <w:lvlText w:val="%1、"/>
      <w:lvlJc w:val="left"/>
      <w:pPr>
        <w:tabs>
          <w:tab w:val="num" w:pos="480"/>
        </w:tabs>
        <w:ind w:left="480" w:hanging="480"/>
      </w:pPr>
      <w:rPr>
        <w:rFonts w:hint="eastAsia"/>
      </w:rPr>
    </w:lvl>
    <w:lvl w:ilvl="1" w:tplc="B3BE1552">
      <w:start w:val="1"/>
      <w:numFmt w:val="upp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69036B48"/>
    <w:multiLevelType w:val="hybridMultilevel"/>
    <w:tmpl w:val="5E289F96"/>
    <w:lvl w:ilvl="0" w:tplc="04090015">
      <w:start w:val="1"/>
      <w:numFmt w:val="taiwaneseCountingThousand"/>
      <w:lvlText w:val="%1、"/>
      <w:lvlJc w:val="left"/>
      <w:pPr>
        <w:tabs>
          <w:tab w:val="num" w:pos="929"/>
        </w:tabs>
        <w:ind w:left="929" w:hanging="480"/>
      </w:pPr>
    </w:lvl>
    <w:lvl w:ilvl="1" w:tplc="04090019" w:tentative="1">
      <w:start w:val="1"/>
      <w:numFmt w:val="ideographTraditional"/>
      <w:lvlText w:val="%2、"/>
      <w:lvlJc w:val="left"/>
      <w:pPr>
        <w:tabs>
          <w:tab w:val="num" w:pos="1409"/>
        </w:tabs>
        <w:ind w:left="1409" w:hanging="480"/>
      </w:pPr>
    </w:lvl>
    <w:lvl w:ilvl="2" w:tplc="0409001B" w:tentative="1">
      <w:start w:val="1"/>
      <w:numFmt w:val="lowerRoman"/>
      <w:lvlText w:val="%3."/>
      <w:lvlJc w:val="right"/>
      <w:pPr>
        <w:tabs>
          <w:tab w:val="num" w:pos="1889"/>
        </w:tabs>
        <w:ind w:left="1889" w:hanging="480"/>
      </w:pPr>
    </w:lvl>
    <w:lvl w:ilvl="3" w:tplc="0409000F" w:tentative="1">
      <w:start w:val="1"/>
      <w:numFmt w:val="decimal"/>
      <w:lvlText w:val="%4."/>
      <w:lvlJc w:val="left"/>
      <w:pPr>
        <w:tabs>
          <w:tab w:val="num" w:pos="2369"/>
        </w:tabs>
        <w:ind w:left="2369" w:hanging="480"/>
      </w:pPr>
    </w:lvl>
    <w:lvl w:ilvl="4" w:tplc="04090019" w:tentative="1">
      <w:start w:val="1"/>
      <w:numFmt w:val="ideographTraditional"/>
      <w:lvlText w:val="%5、"/>
      <w:lvlJc w:val="left"/>
      <w:pPr>
        <w:tabs>
          <w:tab w:val="num" w:pos="2849"/>
        </w:tabs>
        <w:ind w:left="2849" w:hanging="480"/>
      </w:pPr>
    </w:lvl>
    <w:lvl w:ilvl="5" w:tplc="0409001B" w:tentative="1">
      <w:start w:val="1"/>
      <w:numFmt w:val="lowerRoman"/>
      <w:lvlText w:val="%6."/>
      <w:lvlJc w:val="right"/>
      <w:pPr>
        <w:tabs>
          <w:tab w:val="num" w:pos="3329"/>
        </w:tabs>
        <w:ind w:left="3329" w:hanging="480"/>
      </w:pPr>
    </w:lvl>
    <w:lvl w:ilvl="6" w:tplc="0409000F" w:tentative="1">
      <w:start w:val="1"/>
      <w:numFmt w:val="decimal"/>
      <w:lvlText w:val="%7."/>
      <w:lvlJc w:val="left"/>
      <w:pPr>
        <w:tabs>
          <w:tab w:val="num" w:pos="3809"/>
        </w:tabs>
        <w:ind w:left="3809" w:hanging="480"/>
      </w:pPr>
    </w:lvl>
    <w:lvl w:ilvl="7" w:tplc="04090019" w:tentative="1">
      <w:start w:val="1"/>
      <w:numFmt w:val="ideographTraditional"/>
      <w:lvlText w:val="%8、"/>
      <w:lvlJc w:val="left"/>
      <w:pPr>
        <w:tabs>
          <w:tab w:val="num" w:pos="4289"/>
        </w:tabs>
        <w:ind w:left="4289" w:hanging="480"/>
      </w:pPr>
    </w:lvl>
    <w:lvl w:ilvl="8" w:tplc="0409001B" w:tentative="1">
      <w:start w:val="1"/>
      <w:numFmt w:val="lowerRoman"/>
      <w:lvlText w:val="%9."/>
      <w:lvlJc w:val="right"/>
      <w:pPr>
        <w:tabs>
          <w:tab w:val="num" w:pos="4769"/>
        </w:tabs>
        <w:ind w:left="4769" w:hanging="480"/>
      </w:pPr>
    </w:lvl>
  </w:abstractNum>
  <w:abstractNum w:abstractNumId="66">
    <w:nsid w:val="6DEB1A92"/>
    <w:multiLevelType w:val="hybridMultilevel"/>
    <w:tmpl w:val="FBC0B1C2"/>
    <w:lvl w:ilvl="0" w:tplc="F6BC3882">
      <w:start w:val="1"/>
      <w:numFmt w:val="taiwaneseCountingThousand"/>
      <w:lvlText w:val="%1、"/>
      <w:lvlJc w:val="left"/>
      <w:pPr>
        <w:tabs>
          <w:tab w:val="num" w:pos="480"/>
        </w:tabs>
        <w:ind w:left="480" w:hanging="480"/>
      </w:pPr>
      <w:rPr>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7">
    <w:nsid w:val="6DF179BD"/>
    <w:multiLevelType w:val="hybridMultilevel"/>
    <w:tmpl w:val="544EBACC"/>
    <w:lvl w:ilvl="0" w:tplc="4462C05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8">
    <w:nsid w:val="6E3825AC"/>
    <w:multiLevelType w:val="hybridMultilevel"/>
    <w:tmpl w:val="D404379E"/>
    <w:lvl w:ilvl="0" w:tplc="3FC268D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9">
    <w:nsid w:val="6EAE57B9"/>
    <w:multiLevelType w:val="hybridMultilevel"/>
    <w:tmpl w:val="42A4DEA4"/>
    <w:lvl w:ilvl="0" w:tplc="F6B8B046">
      <w:start w:val="1"/>
      <w:numFmt w:val="taiwaneseCountingThousand"/>
      <w:lvlText w:val="%1、"/>
      <w:lvlJc w:val="left"/>
      <w:pPr>
        <w:tabs>
          <w:tab w:val="num" w:pos="480"/>
        </w:tabs>
        <w:ind w:left="480" w:hanging="480"/>
      </w:pPr>
      <w:rPr>
        <w:rFonts w:cs="Times New Roman"/>
      </w:rPr>
    </w:lvl>
    <w:lvl w:ilvl="1" w:tplc="F0B858CA">
      <w:start w:val="1"/>
      <w:numFmt w:val="decimal"/>
      <w:lvlText w:val="%2、"/>
      <w:lvlJc w:val="left"/>
      <w:pPr>
        <w:tabs>
          <w:tab w:val="num" w:pos="840"/>
        </w:tabs>
        <w:ind w:left="840" w:hanging="36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0">
    <w:nsid w:val="70BE069D"/>
    <w:multiLevelType w:val="hybridMultilevel"/>
    <w:tmpl w:val="15F6DEA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70E00983"/>
    <w:multiLevelType w:val="hybridMultilevel"/>
    <w:tmpl w:val="651C7096"/>
    <w:lvl w:ilvl="0" w:tplc="92544B4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29C1BEC"/>
    <w:multiLevelType w:val="hybridMultilevel"/>
    <w:tmpl w:val="00B8EBA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73B35A9C"/>
    <w:multiLevelType w:val="hybridMultilevel"/>
    <w:tmpl w:val="0E1C8F46"/>
    <w:lvl w:ilvl="0" w:tplc="E2267F04">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74193135"/>
    <w:multiLevelType w:val="hybridMultilevel"/>
    <w:tmpl w:val="84CCF10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75A45599"/>
    <w:multiLevelType w:val="multilevel"/>
    <w:tmpl w:val="36F0F20C"/>
    <w:lvl w:ilvl="0">
      <w:start w:val="1"/>
      <w:numFmt w:val="taiwaneseCountingThousand"/>
      <w:lvlText w:val="%1."/>
      <w:lvlJc w:val="left"/>
      <w:pPr>
        <w:tabs>
          <w:tab w:val="num" w:pos="360"/>
        </w:tabs>
        <w:ind w:left="360" w:hanging="360"/>
      </w:pPr>
      <w:rPr>
        <w:rFonts w:hint="eastAsia"/>
      </w:rPr>
    </w:lvl>
    <w:lvl w:ilvl="1">
      <w:start w:val="1"/>
      <w:numFmt w:val="decimal"/>
      <w:lvlText w:val="%2."/>
      <w:lvlJc w:val="left"/>
      <w:pPr>
        <w:tabs>
          <w:tab w:val="num" w:pos="454"/>
        </w:tabs>
        <w:ind w:left="454" w:hanging="454"/>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6">
    <w:nsid w:val="76321C40"/>
    <w:multiLevelType w:val="hybridMultilevel"/>
    <w:tmpl w:val="A2E6EF78"/>
    <w:lvl w:ilvl="0" w:tplc="6F908B58">
      <w:start w:val="1"/>
      <w:numFmt w:val="decimal"/>
      <w:suff w:val="space"/>
      <w:lvlText w:val="%1."/>
      <w:lvlJc w:val="left"/>
      <w:pPr>
        <w:ind w:left="180" w:hanging="180"/>
      </w:pPr>
      <w:rPr>
        <w:rFonts w:ascii="Times New Roman" w:hAnsi="Times New Roman" w:cs="Times New Roman" w:hint="default"/>
        <w:color w:val="auto"/>
        <w:bdr w:val="none" w:sz="0"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7B537B05"/>
    <w:multiLevelType w:val="hybridMultilevel"/>
    <w:tmpl w:val="DFC4FB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B554DDC"/>
    <w:multiLevelType w:val="hybridMultilevel"/>
    <w:tmpl w:val="D742A450"/>
    <w:lvl w:ilvl="0" w:tplc="F8F0BA0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7DA919D0"/>
    <w:multiLevelType w:val="hybridMultilevel"/>
    <w:tmpl w:val="C82AA1EC"/>
    <w:lvl w:ilvl="0" w:tplc="041AADF0">
      <w:start w:val="1"/>
      <w:numFmt w:val="taiwaneseCountingThousand"/>
      <w:lvlText w:val="%1、"/>
      <w:lvlJc w:val="left"/>
      <w:pPr>
        <w:tabs>
          <w:tab w:val="num" w:pos="804"/>
        </w:tabs>
        <w:ind w:left="804" w:hanging="804"/>
      </w:pPr>
      <w:rPr>
        <w:rFonts w:hint="default"/>
      </w:rPr>
    </w:lvl>
    <w:lvl w:ilvl="1" w:tplc="04090019" w:tentative="1">
      <w:start w:val="1"/>
      <w:numFmt w:val="ideographTraditional"/>
      <w:lvlText w:val="%2、"/>
      <w:lvlJc w:val="left"/>
      <w:pPr>
        <w:tabs>
          <w:tab w:val="num" w:pos="603"/>
        </w:tabs>
        <w:ind w:left="603" w:hanging="480"/>
      </w:pPr>
    </w:lvl>
    <w:lvl w:ilvl="2" w:tplc="0409001B" w:tentative="1">
      <w:start w:val="1"/>
      <w:numFmt w:val="lowerRoman"/>
      <w:lvlText w:val="%3."/>
      <w:lvlJc w:val="right"/>
      <w:pPr>
        <w:tabs>
          <w:tab w:val="num" w:pos="1083"/>
        </w:tabs>
        <w:ind w:left="1083" w:hanging="480"/>
      </w:pPr>
    </w:lvl>
    <w:lvl w:ilvl="3" w:tplc="0409000F" w:tentative="1">
      <w:start w:val="1"/>
      <w:numFmt w:val="decimal"/>
      <w:lvlText w:val="%4."/>
      <w:lvlJc w:val="left"/>
      <w:pPr>
        <w:tabs>
          <w:tab w:val="num" w:pos="1563"/>
        </w:tabs>
        <w:ind w:left="1563" w:hanging="480"/>
      </w:pPr>
    </w:lvl>
    <w:lvl w:ilvl="4" w:tplc="04090019" w:tentative="1">
      <w:start w:val="1"/>
      <w:numFmt w:val="ideographTraditional"/>
      <w:lvlText w:val="%5、"/>
      <w:lvlJc w:val="left"/>
      <w:pPr>
        <w:tabs>
          <w:tab w:val="num" w:pos="2043"/>
        </w:tabs>
        <w:ind w:left="2043" w:hanging="480"/>
      </w:pPr>
    </w:lvl>
    <w:lvl w:ilvl="5" w:tplc="0409001B" w:tentative="1">
      <w:start w:val="1"/>
      <w:numFmt w:val="lowerRoman"/>
      <w:lvlText w:val="%6."/>
      <w:lvlJc w:val="right"/>
      <w:pPr>
        <w:tabs>
          <w:tab w:val="num" w:pos="2523"/>
        </w:tabs>
        <w:ind w:left="2523" w:hanging="480"/>
      </w:pPr>
    </w:lvl>
    <w:lvl w:ilvl="6" w:tplc="0409000F" w:tentative="1">
      <w:start w:val="1"/>
      <w:numFmt w:val="decimal"/>
      <w:lvlText w:val="%7."/>
      <w:lvlJc w:val="left"/>
      <w:pPr>
        <w:tabs>
          <w:tab w:val="num" w:pos="3003"/>
        </w:tabs>
        <w:ind w:left="3003" w:hanging="480"/>
      </w:pPr>
    </w:lvl>
    <w:lvl w:ilvl="7" w:tplc="04090019" w:tentative="1">
      <w:start w:val="1"/>
      <w:numFmt w:val="ideographTraditional"/>
      <w:lvlText w:val="%8、"/>
      <w:lvlJc w:val="left"/>
      <w:pPr>
        <w:tabs>
          <w:tab w:val="num" w:pos="3483"/>
        </w:tabs>
        <w:ind w:left="3483" w:hanging="480"/>
      </w:pPr>
    </w:lvl>
    <w:lvl w:ilvl="8" w:tplc="0409001B" w:tentative="1">
      <w:start w:val="1"/>
      <w:numFmt w:val="lowerRoman"/>
      <w:lvlText w:val="%9."/>
      <w:lvlJc w:val="right"/>
      <w:pPr>
        <w:tabs>
          <w:tab w:val="num" w:pos="3963"/>
        </w:tabs>
        <w:ind w:left="3963" w:hanging="480"/>
      </w:pPr>
    </w:lvl>
  </w:abstractNum>
  <w:abstractNum w:abstractNumId="80">
    <w:nsid w:val="7DC24480"/>
    <w:multiLevelType w:val="hybridMultilevel"/>
    <w:tmpl w:val="8E46B6D0"/>
    <w:lvl w:ilvl="0" w:tplc="919EC92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nsid w:val="7E8460CA"/>
    <w:multiLevelType w:val="hybridMultilevel"/>
    <w:tmpl w:val="9E7A1F72"/>
    <w:lvl w:ilvl="0" w:tplc="BFFA8B16">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nsid w:val="7EEC7DF8"/>
    <w:multiLevelType w:val="hybridMultilevel"/>
    <w:tmpl w:val="9788AEC6"/>
    <w:lvl w:ilvl="0" w:tplc="5EEA987C">
      <w:start w:val="1"/>
      <w:numFmt w:val="decimal"/>
      <w:lvlText w:val="%1."/>
      <w:lvlJc w:val="left"/>
      <w:pPr>
        <w:tabs>
          <w:tab w:val="num" w:pos="585"/>
        </w:tabs>
        <w:ind w:left="585" w:hanging="360"/>
      </w:pPr>
      <w:rPr>
        <w:rFonts w:hint="default"/>
        <w:sz w:val="24"/>
        <w:szCs w:val="24"/>
      </w:rPr>
    </w:lvl>
    <w:lvl w:ilvl="1" w:tplc="04090019" w:tentative="1">
      <w:start w:val="1"/>
      <w:numFmt w:val="ideographTraditional"/>
      <w:lvlText w:val="%2、"/>
      <w:lvlJc w:val="left"/>
      <w:pPr>
        <w:tabs>
          <w:tab w:val="num" w:pos="1185"/>
        </w:tabs>
        <w:ind w:left="1185" w:hanging="480"/>
      </w:pPr>
    </w:lvl>
    <w:lvl w:ilvl="2" w:tplc="0409001B" w:tentative="1">
      <w:start w:val="1"/>
      <w:numFmt w:val="lowerRoman"/>
      <w:lvlText w:val="%3."/>
      <w:lvlJc w:val="right"/>
      <w:pPr>
        <w:tabs>
          <w:tab w:val="num" w:pos="1665"/>
        </w:tabs>
        <w:ind w:left="1665" w:hanging="480"/>
      </w:pPr>
    </w:lvl>
    <w:lvl w:ilvl="3" w:tplc="0409000F" w:tentative="1">
      <w:start w:val="1"/>
      <w:numFmt w:val="decimal"/>
      <w:lvlText w:val="%4."/>
      <w:lvlJc w:val="left"/>
      <w:pPr>
        <w:tabs>
          <w:tab w:val="num" w:pos="2145"/>
        </w:tabs>
        <w:ind w:left="2145" w:hanging="480"/>
      </w:pPr>
    </w:lvl>
    <w:lvl w:ilvl="4" w:tplc="04090019" w:tentative="1">
      <w:start w:val="1"/>
      <w:numFmt w:val="ideographTraditional"/>
      <w:lvlText w:val="%5、"/>
      <w:lvlJc w:val="left"/>
      <w:pPr>
        <w:tabs>
          <w:tab w:val="num" w:pos="2625"/>
        </w:tabs>
        <w:ind w:left="2625" w:hanging="480"/>
      </w:pPr>
    </w:lvl>
    <w:lvl w:ilvl="5" w:tplc="0409001B" w:tentative="1">
      <w:start w:val="1"/>
      <w:numFmt w:val="lowerRoman"/>
      <w:lvlText w:val="%6."/>
      <w:lvlJc w:val="right"/>
      <w:pPr>
        <w:tabs>
          <w:tab w:val="num" w:pos="3105"/>
        </w:tabs>
        <w:ind w:left="3105" w:hanging="480"/>
      </w:pPr>
    </w:lvl>
    <w:lvl w:ilvl="6" w:tplc="0409000F" w:tentative="1">
      <w:start w:val="1"/>
      <w:numFmt w:val="decimal"/>
      <w:lvlText w:val="%7."/>
      <w:lvlJc w:val="left"/>
      <w:pPr>
        <w:tabs>
          <w:tab w:val="num" w:pos="3585"/>
        </w:tabs>
        <w:ind w:left="3585" w:hanging="480"/>
      </w:pPr>
    </w:lvl>
    <w:lvl w:ilvl="7" w:tplc="04090019" w:tentative="1">
      <w:start w:val="1"/>
      <w:numFmt w:val="ideographTraditional"/>
      <w:lvlText w:val="%8、"/>
      <w:lvlJc w:val="left"/>
      <w:pPr>
        <w:tabs>
          <w:tab w:val="num" w:pos="4065"/>
        </w:tabs>
        <w:ind w:left="4065" w:hanging="480"/>
      </w:pPr>
    </w:lvl>
    <w:lvl w:ilvl="8" w:tplc="0409001B" w:tentative="1">
      <w:start w:val="1"/>
      <w:numFmt w:val="lowerRoman"/>
      <w:lvlText w:val="%9."/>
      <w:lvlJc w:val="right"/>
      <w:pPr>
        <w:tabs>
          <w:tab w:val="num" w:pos="4545"/>
        </w:tabs>
        <w:ind w:left="4545" w:hanging="480"/>
      </w:pPr>
    </w:lvl>
  </w:abstractNum>
  <w:num w:numId="1">
    <w:abstractNumId w:val="19"/>
  </w:num>
  <w:num w:numId="2">
    <w:abstractNumId w:val="70"/>
  </w:num>
  <w:num w:numId="3">
    <w:abstractNumId w:val="11"/>
  </w:num>
  <w:num w:numId="4">
    <w:abstractNumId w:val="61"/>
  </w:num>
  <w:num w:numId="5">
    <w:abstractNumId w:val="6"/>
  </w:num>
  <w:num w:numId="6">
    <w:abstractNumId w:val="32"/>
  </w:num>
  <w:num w:numId="7">
    <w:abstractNumId w:val="73"/>
  </w:num>
  <w:num w:numId="8">
    <w:abstractNumId w:val="68"/>
  </w:num>
  <w:num w:numId="9">
    <w:abstractNumId w:val="76"/>
  </w:num>
  <w:num w:numId="10">
    <w:abstractNumId w:val="37"/>
  </w:num>
  <w:num w:numId="11">
    <w:abstractNumId w:val="57"/>
  </w:num>
  <w:num w:numId="12">
    <w:abstractNumId w:val="21"/>
  </w:num>
  <w:num w:numId="13">
    <w:abstractNumId w:val="51"/>
  </w:num>
  <w:num w:numId="14">
    <w:abstractNumId w:val="67"/>
  </w:num>
  <w:num w:numId="15">
    <w:abstractNumId w:val="59"/>
  </w:num>
  <w:num w:numId="16">
    <w:abstractNumId w:val="5"/>
  </w:num>
  <w:num w:numId="17">
    <w:abstractNumId w:val="4"/>
  </w:num>
  <w:num w:numId="18">
    <w:abstractNumId w:val="82"/>
  </w:num>
  <w:num w:numId="19">
    <w:abstractNumId w:val="81"/>
  </w:num>
  <w:num w:numId="20">
    <w:abstractNumId w:val="10"/>
  </w:num>
  <w:num w:numId="21">
    <w:abstractNumId w:val="62"/>
  </w:num>
  <w:num w:numId="22">
    <w:abstractNumId w:val="75"/>
  </w:num>
  <w:num w:numId="23">
    <w:abstractNumId w:val="79"/>
  </w:num>
  <w:num w:numId="24">
    <w:abstractNumId w:val="41"/>
  </w:num>
  <w:num w:numId="25">
    <w:abstractNumId w:val="64"/>
  </w:num>
  <w:num w:numId="26">
    <w:abstractNumId w:val="1"/>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6"/>
  </w:num>
  <w:num w:numId="32">
    <w:abstractNumId w:val="22"/>
  </w:num>
  <w:num w:numId="33">
    <w:abstractNumId w:val="6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30"/>
  </w:num>
  <w:num w:numId="49">
    <w:abstractNumId w:val="78"/>
  </w:num>
  <w:num w:numId="50">
    <w:abstractNumId w:val="77"/>
  </w:num>
  <w:num w:numId="51">
    <w:abstractNumId w:val="43"/>
  </w:num>
  <w:num w:numId="52">
    <w:abstractNumId w:val="71"/>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num>
  <w:num w:numId="56">
    <w:abstractNumId w:val="31"/>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38"/>
  </w:num>
  <w:num w:numId="60">
    <w:abstractNumId w:val="40"/>
  </w:num>
  <w:num w:numId="61">
    <w:abstractNumId w:val="53"/>
  </w:num>
  <w:num w:numId="62">
    <w:abstractNumId w:val="7"/>
  </w:num>
  <w:num w:numId="63">
    <w:abstractNumId w:val="17"/>
  </w:num>
  <w:num w:numId="64">
    <w:abstractNumId w:val="74"/>
  </w:num>
  <w:num w:numId="65">
    <w:abstractNumId w:val="65"/>
  </w:num>
  <w:num w:numId="66">
    <w:abstractNumId w:val="72"/>
  </w:num>
  <w:num w:numId="67">
    <w:abstractNumId w:val="44"/>
  </w:num>
  <w:num w:numId="68">
    <w:abstractNumId w:val="55"/>
  </w:num>
  <w:num w:numId="69">
    <w:abstractNumId w:val="50"/>
  </w:num>
  <w:num w:numId="70">
    <w:abstractNumId w:val="16"/>
  </w:num>
  <w:num w:numId="71">
    <w:abstractNumId w:val="27"/>
  </w:num>
  <w:num w:numId="72">
    <w:abstractNumId w:val="12"/>
  </w:num>
  <w:num w:numId="73">
    <w:abstractNumId w:val="39"/>
  </w:num>
  <w:num w:numId="74">
    <w:abstractNumId w:val="29"/>
  </w:num>
  <w:num w:numId="75">
    <w:abstractNumId w:val="0"/>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num>
  <w:num w:numId="78">
    <w:abstractNumId w:val="46"/>
  </w:num>
  <w:num w:numId="79">
    <w:abstractNumId w:val="15"/>
  </w:num>
  <w:num w:numId="80">
    <w:abstractNumId w:val="8"/>
  </w:num>
  <w:num w:numId="81">
    <w:abstractNumId w:val="33"/>
  </w:num>
  <w:num w:numId="82">
    <w:abstractNumId w:val="45"/>
  </w:num>
  <w:num w:numId="83">
    <w:abstractNumId w:val="80"/>
  </w:num>
  <w:num w:numId="84">
    <w:abstractNumId w:val="18"/>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gutterAtTop/>
  <w:hideSpellingErrors/>
  <w:hideGrammaticalErrors/>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2A1"/>
    <w:rsid w:val="00001D10"/>
    <w:rsid w:val="00003CD6"/>
    <w:rsid w:val="000049B7"/>
    <w:rsid w:val="0000600A"/>
    <w:rsid w:val="000066CA"/>
    <w:rsid w:val="00007C8B"/>
    <w:rsid w:val="00010A72"/>
    <w:rsid w:val="00011550"/>
    <w:rsid w:val="000115EC"/>
    <w:rsid w:val="00017488"/>
    <w:rsid w:val="00017754"/>
    <w:rsid w:val="0001776A"/>
    <w:rsid w:val="00023157"/>
    <w:rsid w:val="00024C7C"/>
    <w:rsid w:val="000302C5"/>
    <w:rsid w:val="00031994"/>
    <w:rsid w:val="00031BB8"/>
    <w:rsid w:val="00031E82"/>
    <w:rsid w:val="00032C26"/>
    <w:rsid w:val="00034806"/>
    <w:rsid w:val="000355E5"/>
    <w:rsid w:val="00035EDE"/>
    <w:rsid w:val="000400D6"/>
    <w:rsid w:val="000440FD"/>
    <w:rsid w:val="00044689"/>
    <w:rsid w:val="00046734"/>
    <w:rsid w:val="00047C0C"/>
    <w:rsid w:val="00050809"/>
    <w:rsid w:val="00050B15"/>
    <w:rsid w:val="00051D7F"/>
    <w:rsid w:val="00052156"/>
    <w:rsid w:val="0005261C"/>
    <w:rsid w:val="00053E71"/>
    <w:rsid w:val="000551C8"/>
    <w:rsid w:val="00055423"/>
    <w:rsid w:val="000561AD"/>
    <w:rsid w:val="0006178A"/>
    <w:rsid w:val="00061966"/>
    <w:rsid w:val="00062235"/>
    <w:rsid w:val="000629CF"/>
    <w:rsid w:val="00062C6F"/>
    <w:rsid w:val="00063D90"/>
    <w:rsid w:val="000646EB"/>
    <w:rsid w:val="000747DA"/>
    <w:rsid w:val="00074A29"/>
    <w:rsid w:val="000753E2"/>
    <w:rsid w:val="00075437"/>
    <w:rsid w:val="00076C45"/>
    <w:rsid w:val="000803F7"/>
    <w:rsid w:val="00080A95"/>
    <w:rsid w:val="00081DC2"/>
    <w:rsid w:val="00081F14"/>
    <w:rsid w:val="00093D77"/>
    <w:rsid w:val="00093E95"/>
    <w:rsid w:val="000970A4"/>
    <w:rsid w:val="000A1EF3"/>
    <w:rsid w:val="000A2C8D"/>
    <w:rsid w:val="000A2DC2"/>
    <w:rsid w:val="000A38D0"/>
    <w:rsid w:val="000A62DD"/>
    <w:rsid w:val="000A6C2A"/>
    <w:rsid w:val="000A7F65"/>
    <w:rsid w:val="000B1854"/>
    <w:rsid w:val="000B2B4E"/>
    <w:rsid w:val="000B3490"/>
    <w:rsid w:val="000B565F"/>
    <w:rsid w:val="000B5F41"/>
    <w:rsid w:val="000B6481"/>
    <w:rsid w:val="000C14C1"/>
    <w:rsid w:val="000C15DC"/>
    <w:rsid w:val="000C1C32"/>
    <w:rsid w:val="000C1C47"/>
    <w:rsid w:val="000C26D1"/>
    <w:rsid w:val="000C447C"/>
    <w:rsid w:val="000C692A"/>
    <w:rsid w:val="000C727E"/>
    <w:rsid w:val="000D02FA"/>
    <w:rsid w:val="000D17CE"/>
    <w:rsid w:val="000D19B8"/>
    <w:rsid w:val="000D40BA"/>
    <w:rsid w:val="000D4DF2"/>
    <w:rsid w:val="000D6808"/>
    <w:rsid w:val="000E0D51"/>
    <w:rsid w:val="000E194C"/>
    <w:rsid w:val="000E2722"/>
    <w:rsid w:val="000E4A21"/>
    <w:rsid w:val="000E4B7D"/>
    <w:rsid w:val="000E5278"/>
    <w:rsid w:val="000E5774"/>
    <w:rsid w:val="000E6C88"/>
    <w:rsid w:val="000E7BB8"/>
    <w:rsid w:val="000F2126"/>
    <w:rsid w:val="000F223A"/>
    <w:rsid w:val="000F3D36"/>
    <w:rsid w:val="000F4E1A"/>
    <w:rsid w:val="0010065F"/>
    <w:rsid w:val="00100A78"/>
    <w:rsid w:val="00100D54"/>
    <w:rsid w:val="00102AFC"/>
    <w:rsid w:val="00103B3D"/>
    <w:rsid w:val="00105C65"/>
    <w:rsid w:val="00106702"/>
    <w:rsid w:val="001107A8"/>
    <w:rsid w:val="00111CBC"/>
    <w:rsid w:val="00112655"/>
    <w:rsid w:val="00112E5C"/>
    <w:rsid w:val="00112F59"/>
    <w:rsid w:val="00115CC2"/>
    <w:rsid w:val="001207B0"/>
    <w:rsid w:val="0012103D"/>
    <w:rsid w:val="001213CB"/>
    <w:rsid w:val="00121693"/>
    <w:rsid w:val="0012199A"/>
    <w:rsid w:val="0012322C"/>
    <w:rsid w:val="00123F63"/>
    <w:rsid w:val="00124CA7"/>
    <w:rsid w:val="001252D2"/>
    <w:rsid w:val="00125570"/>
    <w:rsid w:val="0012720B"/>
    <w:rsid w:val="001272EC"/>
    <w:rsid w:val="00127619"/>
    <w:rsid w:val="001307BC"/>
    <w:rsid w:val="00131636"/>
    <w:rsid w:val="00133E7C"/>
    <w:rsid w:val="00134AEB"/>
    <w:rsid w:val="0014235D"/>
    <w:rsid w:val="00142F55"/>
    <w:rsid w:val="00143152"/>
    <w:rsid w:val="0014340D"/>
    <w:rsid w:val="00145801"/>
    <w:rsid w:val="001476CD"/>
    <w:rsid w:val="00151487"/>
    <w:rsid w:val="00152A62"/>
    <w:rsid w:val="0015617D"/>
    <w:rsid w:val="001562AE"/>
    <w:rsid w:val="00157403"/>
    <w:rsid w:val="00160A60"/>
    <w:rsid w:val="00161D34"/>
    <w:rsid w:val="00164531"/>
    <w:rsid w:val="0016545F"/>
    <w:rsid w:val="001707DE"/>
    <w:rsid w:val="001711F4"/>
    <w:rsid w:val="00174074"/>
    <w:rsid w:val="00174178"/>
    <w:rsid w:val="0017433F"/>
    <w:rsid w:val="001757F2"/>
    <w:rsid w:val="00175A85"/>
    <w:rsid w:val="0017631E"/>
    <w:rsid w:val="001776E6"/>
    <w:rsid w:val="00177A76"/>
    <w:rsid w:val="00180013"/>
    <w:rsid w:val="00182C73"/>
    <w:rsid w:val="00182EB9"/>
    <w:rsid w:val="00183AAA"/>
    <w:rsid w:val="00183F02"/>
    <w:rsid w:val="001863B3"/>
    <w:rsid w:val="00190245"/>
    <w:rsid w:val="00190691"/>
    <w:rsid w:val="00191679"/>
    <w:rsid w:val="00192FE3"/>
    <w:rsid w:val="00193BC8"/>
    <w:rsid w:val="00195B38"/>
    <w:rsid w:val="00195DAA"/>
    <w:rsid w:val="00195EAC"/>
    <w:rsid w:val="00195F29"/>
    <w:rsid w:val="001971D7"/>
    <w:rsid w:val="001973CD"/>
    <w:rsid w:val="001A2EE8"/>
    <w:rsid w:val="001A3770"/>
    <w:rsid w:val="001A3C62"/>
    <w:rsid w:val="001A73C7"/>
    <w:rsid w:val="001A7C96"/>
    <w:rsid w:val="001A7CE9"/>
    <w:rsid w:val="001B117A"/>
    <w:rsid w:val="001B2A0D"/>
    <w:rsid w:val="001B2F1D"/>
    <w:rsid w:val="001B3F6A"/>
    <w:rsid w:val="001B49D8"/>
    <w:rsid w:val="001B6E27"/>
    <w:rsid w:val="001B7A94"/>
    <w:rsid w:val="001C03DA"/>
    <w:rsid w:val="001C25F9"/>
    <w:rsid w:val="001C306B"/>
    <w:rsid w:val="001C6925"/>
    <w:rsid w:val="001C723E"/>
    <w:rsid w:val="001D0BC3"/>
    <w:rsid w:val="001D1C00"/>
    <w:rsid w:val="001D2140"/>
    <w:rsid w:val="001D2642"/>
    <w:rsid w:val="001D294B"/>
    <w:rsid w:val="001D33A5"/>
    <w:rsid w:val="001D37E1"/>
    <w:rsid w:val="001D4F45"/>
    <w:rsid w:val="001D5022"/>
    <w:rsid w:val="001D7649"/>
    <w:rsid w:val="001E03C8"/>
    <w:rsid w:val="001E1002"/>
    <w:rsid w:val="001E3103"/>
    <w:rsid w:val="001E3A01"/>
    <w:rsid w:val="001E4A83"/>
    <w:rsid w:val="001E631F"/>
    <w:rsid w:val="001E74CA"/>
    <w:rsid w:val="001E7A5A"/>
    <w:rsid w:val="001F0958"/>
    <w:rsid w:val="001F1923"/>
    <w:rsid w:val="001F3F4C"/>
    <w:rsid w:val="001F505C"/>
    <w:rsid w:val="001F506C"/>
    <w:rsid w:val="001F53F8"/>
    <w:rsid w:val="001F63DC"/>
    <w:rsid w:val="0020154E"/>
    <w:rsid w:val="00201D13"/>
    <w:rsid w:val="002020B6"/>
    <w:rsid w:val="00202328"/>
    <w:rsid w:val="00202A28"/>
    <w:rsid w:val="00202FD0"/>
    <w:rsid w:val="00204082"/>
    <w:rsid w:val="00204BA9"/>
    <w:rsid w:val="00205FB2"/>
    <w:rsid w:val="00206119"/>
    <w:rsid w:val="0020758A"/>
    <w:rsid w:val="00210C07"/>
    <w:rsid w:val="00211CFF"/>
    <w:rsid w:val="0021270D"/>
    <w:rsid w:val="00213E37"/>
    <w:rsid w:val="00213EE3"/>
    <w:rsid w:val="00216551"/>
    <w:rsid w:val="002169DF"/>
    <w:rsid w:val="0021768A"/>
    <w:rsid w:val="002214D6"/>
    <w:rsid w:val="00221740"/>
    <w:rsid w:val="00221A33"/>
    <w:rsid w:val="00223C00"/>
    <w:rsid w:val="00226032"/>
    <w:rsid w:val="002351EA"/>
    <w:rsid w:val="002419EF"/>
    <w:rsid w:val="00241A16"/>
    <w:rsid w:val="00242E63"/>
    <w:rsid w:val="0024326A"/>
    <w:rsid w:val="00245923"/>
    <w:rsid w:val="00246637"/>
    <w:rsid w:val="00252186"/>
    <w:rsid w:val="00253DEE"/>
    <w:rsid w:val="002549FA"/>
    <w:rsid w:val="00255522"/>
    <w:rsid w:val="002556C1"/>
    <w:rsid w:val="00255927"/>
    <w:rsid w:val="0025716B"/>
    <w:rsid w:val="00257E46"/>
    <w:rsid w:val="00260C64"/>
    <w:rsid w:val="00265219"/>
    <w:rsid w:val="00266993"/>
    <w:rsid w:val="00266FF4"/>
    <w:rsid w:val="00267A4F"/>
    <w:rsid w:val="0027067A"/>
    <w:rsid w:val="00272048"/>
    <w:rsid w:val="002726D4"/>
    <w:rsid w:val="002728F5"/>
    <w:rsid w:val="00272C79"/>
    <w:rsid w:val="00273304"/>
    <w:rsid w:val="0027601A"/>
    <w:rsid w:val="0027674C"/>
    <w:rsid w:val="00277D1F"/>
    <w:rsid w:val="00280211"/>
    <w:rsid w:val="00281CB7"/>
    <w:rsid w:val="00281E0B"/>
    <w:rsid w:val="002824BE"/>
    <w:rsid w:val="002848EA"/>
    <w:rsid w:val="00284C64"/>
    <w:rsid w:val="00284F81"/>
    <w:rsid w:val="002855C4"/>
    <w:rsid w:val="0028762D"/>
    <w:rsid w:val="002908E3"/>
    <w:rsid w:val="00293AD3"/>
    <w:rsid w:val="002943DE"/>
    <w:rsid w:val="002A1698"/>
    <w:rsid w:val="002A30C7"/>
    <w:rsid w:val="002A37A5"/>
    <w:rsid w:val="002A3A76"/>
    <w:rsid w:val="002A4A25"/>
    <w:rsid w:val="002A5654"/>
    <w:rsid w:val="002B0911"/>
    <w:rsid w:val="002B0F17"/>
    <w:rsid w:val="002B29E8"/>
    <w:rsid w:val="002B3318"/>
    <w:rsid w:val="002B5F13"/>
    <w:rsid w:val="002B69D6"/>
    <w:rsid w:val="002B6E8E"/>
    <w:rsid w:val="002C55DA"/>
    <w:rsid w:val="002D01C2"/>
    <w:rsid w:val="002D0212"/>
    <w:rsid w:val="002D03E1"/>
    <w:rsid w:val="002D0819"/>
    <w:rsid w:val="002D23D1"/>
    <w:rsid w:val="002D540E"/>
    <w:rsid w:val="002D5D1E"/>
    <w:rsid w:val="002D5D8A"/>
    <w:rsid w:val="002D6CC1"/>
    <w:rsid w:val="002D7EE3"/>
    <w:rsid w:val="002E63FA"/>
    <w:rsid w:val="002F0513"/>
    <w:rsid w:val="002F15FE"/>
    <w:rsid w:val="002F2A18"/>
    <w:rsid w:val="002F3323"/>
    <w:rsid w:val="002F41CE"/>
    <w:rsid w:val="002F56CA"/>
    <w:rsid w:val="00301D5B"/>
    <w:rsid w:val="00303AD3"/>
    <w:rsid w:val="00305B40"/>
    <w:rsid w:val="00311397"/>
    <w:rsid w:val="00312BD8"/>
    <w:rsid w:val="00312C78"/>
    <w:rsid w:val="00314D51"/>
    <w:rsid w:val="003154E0"/>
    <w:rsid w:val="00316FE9"/>
    <w:rsid w:val="00320D2B"/>
    <w:rsid w:val="00322247"/>
    <w:rsid w:val="00322A48"/>
    <w:rsid w:val="00323EBE"/>
    <w:rsid w:val="003246AD"/>
    <w:rsid w:val="0032484B"/>
    <w:rsid w:val="00324C0D"/>
    <w:rsid w:val="00333092"/>
    <w:rsid w:val="00334EC0"/>
    <w:rsid w:val="003364D9"/>
    <w:rsid w:val="00337B8D"/>
    <w:rsid w:val="00341FA6"/>
    <w:rsid w:val="003436CD"/>
    <w:rsid w:val="00344711"/>
    <w:rsid w:val="0034750B"/>
    <w:rsid w:val="003475F9"/>
    <w:rsid w:val="00347A0E"/>
    <w:rsid w:val="0035094F"/>
    <w:rsid w:val="00350EB4"/>
    <w:rsid w:val="00350FF6"/>
    <w:rsid w:val="00352910"/>
    <w:rsid w:val="003554B3"/>
    <w:rsid w:val="00355962"/>
    <w:rsid w:val="00355D4F"/>
    <w:rsid w:val="00357925"/>
    <w:rsid w:val="003636C5"/>
    <w:rsid w:val="00364986"/>
    <w:rsid w:val="00365160"/>
    <w:rsid w:val="00365C3A"/>
    <w:rsid w:val="003669C9"/>
    <w:rsid w:val="00374192"/>
    <w:rsid w:val="00376955"/>
    <w:rsid w:val="00377907"/>
    <w:rsid w:val="00387C0C"/>
    <w:rsid w:val="00387E77"/>
    <w:rsid w:val="00387E7B"/>
    <w:rsid w:val="00387FE6"/>
    <w:rsid w:val="003903F1"/>
    <w:rsid w:val="00390837"/>
    <w:rsid w:val="00390D34"/>
    <w:rsid w:val="003910A9"/>
    <w:rsid w:val="0039221B"/>
    <w:rsid w:val="00393AED"/>
    <w:rsid w:val="003940E9"/>
    <w:rsid w:val="003970BA"/>
    <w:rsid w:val="003A3BA0"/>
    <w:rsid w:val="003A4C4E"/>
    <w:rsid w:val="003B073E"/>
    <w:rsid w:val="003B0C34"/>
    <w:rsid w:val="003B138A"/>
    <w:rsid w:val="003B1F6F"/>
    <w:rsid w:val="003B335C"/>
    <w:rsid w:val="003B3A48"/>
    <w:rsid w:val="003B4853"/>
    <w:rsid w:val="003B4945"/>
    <w:rsid w:val="003B7083"/>
    <w:rsid w:val="003B73FA"/>
    <w:rsid w:val="003B76E8"/>
    <w:rsid w:val="003C0660"/>
    <w:rsid w:val="003C1293"/>
    <w:rsid w:val="003C18C0"/>
    <w:rsid w:val="003C26B0"/>
    <w:rsid w:val="003C3D2D"/>
    <w:rsid w:val="003C4729"/>
    <w:rsid w:val="003C4D2C"/>
    <w:rsid w:val="003C5A84"/>
    <w:rsid w:val="003C6722"/>
    <w:rsid w:val="003C6734"/>
    <w:rsid w:val="003C7FD1"/>
    <w:rsid w:val="003D160D"/>
    <w:rsid w:val="003D662F"/>
    <w:rsid w:val="003E053D"/>
    <w:rsid w:val="003E1C9A"/>
    <w:rsid w:val="003E2DAD"/>
    <w:rsid w:val="003E3BD9"/>
    <w:rsid w:val="003E5678"/>
    <w:rsid w:val="003E5B6A"/>
    <w:rsid w:val="003E700B"/>
    <w:rsid w:val="003E7BA1"/>
    <w:rsid w:val="003F0375"/>
    <w:rsid w:val="003F286B"/>
    <w:rsid w:val="003F4A09"/>
    <w:rsid w:val="003F6DDD"/>
    <w:rsid w:val="003F74E2"/>
    <w:rsid w:val="003F7B58"/>
    <w:rsid w:val="004017BA"/>
    <w:rsid w:val="004037C7"/>
    <w:rsid w:val="00403E78"/>
    <w:rsid w:val="00404FBB"/>
    <w:rsid w:val="00405713"/>
    <w:rsid w:val="00405C7E"/>
    <w:rsid w:val="00405E07"/>
    <w:rsid w:val="0040666E"/>
    <w:rsid w:val="0041007E"/>
    <w:rsid w:val="00410FBE"/>
    <w:rsid w:val="0041140E"/>
    <w:rsid w:val="00411B67"/>
    <w:rsid w:val="00412B47"/>
    <w:rsid w:val="00413130"/>
    <w:rsid w:val="00415DBE"/>
    <w:rsid w:val="00415F6F"/>
    <w:rsid w:val="00420C69"/>
    <w:rsid w:val="00420ED0"/>
    <w:rsid w:val="00421B87"/>
    <w:rsid w:val="00421FA8"/>
    <w:rsid w:val="00422188"/>
    <w:rsid w:val="00424047"/>
    <w:rsid w:val="00426BF9"/>
    <w:rsid w:val="004328F4"/>
    <w:rsid w:val="0043378A"/>
    <w:rsid w:val="00434BD9"/>
    <w:rsid w:val="00434FA1"/>
    <w:rsid w:val="00437805"/>
    <w:rsid w:val="00442ABA"/>
    <w:rsid w:val="00443816"/>
    <w:rsid w:val="00444BA9"/>
    <w:rsid w:val="004467C8"/>
    <w:rsid w:val="00450A9F"/>
    <w:rsid w:val="00452C7E"/>
    <w:rsid w:val="00453572"/>
    <w:rsid w:val="00453B8F"/>
    <w:rsid w:val="004548B0"/>
    <w:rsid w:val="00454B97"/>
    <w:rsid w:val="00454D0E"/>
    <w:rsid w:val="004565E5"/>
    <w:rsid w:val="00457DE2"/>
    <w:rsid w:val="0046202D"/>
    <w:rsid w:val="004644E4"/>
    <w:rsid w:val="004700F6"/>
    <w:rsid w:val="00472CF7"/>
    <w:rsid w:val="004731E2"/>
    <w:rsid w:val="00473E5D"/>
    <w:rsid w:val="00474D3C"/>
    <w:rsid w:val="004775A4"/>
    <w:rsid w:val="00481515"/>
    <w:rsid w:val="004907F4"/>
    <w:rsid w:val="00492D78"/>
    <w:rsid w:val="00495654"/>
    <w:rsid w:val="00495BC6"/>
    <w:rsid w:val="00495EB9"/>
    <w:rsid w:val="00497107"/>
    <w:rsid w:val="00497122"/>
    <w:rsid w:val="00497EAB"/>
    <w:rsid w:val="004A0D58"/>
    <w:rsid w:val="004A1685"/>
    <w:rsid w:val="004A6D64"/>
    <w:rsid w:val="004A76FB"/>
    <w:rsid w:val="004B13A3"/>
    <w:rsid w:val="004B230E"/>
    <w:rsid w:val="004B2512"/>
    <w:rsid w:val="004B3456"/>
    <w:rsid w:val="004B3C58"/>
    <w:rsid w:val="004B420D"/>
    <w:rsid w:val="004B5BB6"/>
    <w:rsid w:val="004B608E"/>
    <w:rsid w:val="004B6B0B"/>
    <w:rsid w:val="004C01FE"/>
    <w:rsid w:val="004C1DAC"/>
    <w:rsid w:val="004C3CC6"/>
    <w:rsid w:val="004C41DF"/>
    <w:rsid w:val="004C4B03"/>
    <w:rsid w:val="004C53BB"/>
    <w:rsid w:val="004C6585"/>
    <w:rsid w:val="004C75AB"/>
    <w:rsid w:val="004D027E"/>
    <w:rsid w:val="004D2D3D"/>
    <w:rsid w:val="004D2F40"/>
    <w:rsid w:val="004D456E"/>
    <w:rsid w:val="004D53BB"/>
    <w:rsid w:val="004D5578"/>
    <w:rsid w:val="004D603F"/>
    <w:rsid w:val="004D69C3"/>
    <w:rsid w:val="004D6C83"/>
    <w:rsid w:val="004D7CFD"/>
    <w:rsid w:val="004E0A92"/>
    <w:rsid w:val="004E22FD"/>
    <w:rsid w:val="004E30D7"/>
    <w:rsid w:val="004E4ED7"/>
    <w:rsid w:val="004F05B8"/>
    <w:rsid w:val="004F0FC1"/>
    <w:rsid w:val="004F1029"/>
    <w:rsid w:val="004F2C6C"/>
    <w:rsid w:val="004F2EA5"/>
    <w:rsid w:val="004F488D"/>
    <w:rsid w:val="004F5515"/>
    <w:rsid w:val="004F5A8A"/>
    <w:rsid w:val="004F6FC9"/>
    <w:rsid w:val="0050083A"/>
    <w:rsid w:val="00500AE4"/>
    <w:rsid w:val="005011BB"/>
    <w:rsid w:val="005024D1"/>
    <w:rsid w:val="00502F03"/>
    <w:rsid w:val="0050347B"/>
    <w:rsid w:val="005035E6"/>
    <w:rsid w:val="00503930"/>
    <w:rsid w:val="00503C38"/>
    <w:rsid w:val="005047BA"/>
    <w:rsid w:val="00505E84"/>
    <w:rsid w:val="00511D9B"/>
    <w:rsid w:val="0051396D"/>
    <w:rsid w:val="00513B40"/>
    <w:rsid w:val="005164AC"/>
    <w:rsid w:val="0051715A"/>
    <w:rsid w:val="005200E3"/>
    <w:rsid w:val="005207E8"/>
    <w:rsid w:val="00521391"/>
    <w:rsid w:val="00522CBB"/>
    <w:rsid w:val="005234A3"/>
    <w:rsid w:val="00523D43"/>
    <w:rsid w:val="0052440A"/>
    <w:rsid w:val="00524535"/>
    <w:rsid w:val="0052460D"/>
    <w:rsid w:val="005253DA"/>
    <w:rsid w:val="0052636C"/>
    <w:rsid w:val="0052676D"/>
    <w:rsid w:val="00526C8D"/>
    <w:rsid w:val="00527644"/>
    <w:rsid w:val="00532757"/>
    <w:rsid w:val="005332B1"/>
    <w:rsid w:val="0053361E"/>
    <w:rsid w:val="00535EDE"/>
    <w:rsid w:val="00536088"/>
    <w:rsid w:val="00537C9E"/>
    <w:rsid w:val="00541D64"/>
    <w:rsid w:val="0055127C"/>
    <w:rsid w:val="005513EC"/>
    <w:rsid w:val="005536B8"/>
    <w:rsid w:val="00554216"/>
    <w:rsid w:val="00554F62"/>
    <w:rsid w:val="00557ADD"/>
    <w:rsid w:val="0056141F"/>
    <w:rsid w:val="00562BF8"/>
    <w:rsid w:val="005646C0"/>
    <w:rsid w:val="0056553A"/>
    <w:rsid w:val="00566F14"/>
    <w:rsid w:val="0056714A"/>
    <w:rsid w:val="005671FA"/>
    <w:rsid w:val="00570F01"/>
    <w:rsid w:val="00571C74"/>
    <w:rsid w:val="00573FCB"/>
    <w:rsid w:val="00576711"/>
    <w:rsid w:val="005771DF"/>
    <w:rsid w:val="00577B47"/>
    <w:rsid w:val="00577C11"/>
    <w:rsid w:val="00580375"/>
    <w:rsid w:val="00581952"/>
    <w:rsid w:val="00583E7E"/>
    <w:rsid w:val="00584015"/>
    <w:rsid w:val="005860A4"/>
    <w:rsid w:val="005861DB"/>
    <w:rsid w:val="0059051C"/>
    <w:rsid w:val="00590E39"/>
    <w:rsid w:val="00591116"/>
    <w:rsid w:val="00591877"/>
    <w:rsid w:val="005927D8"/>
    <w:rsid w:val="00593FA2"/>
    <w:rsid w:val="00596C7A"/>
    <w:rsid w:val="005975E5"/>
    <w:rsid w:val="00597D1A"/>
    <w:rsid w:val="005A4436"/>
    <w:rsid w:val="005A44C7"/>
    <w:rsid w:val="005A4BCF"/>
    <w:rsid w:val="005A5064"/>
    <w:rsid w:val="005A7215"/>
    <w:rsid w:val="005B0BD4"/>
    <w:rsid w:val="005B5F9C"/>
    <w:rsid w:val="005B652C"/>
    <w:rsid w:val="005B7044"/>
    <w:rsid w:val="005C0FDD"/>
    <w:rsid w:val="005C1905"/>
    <w:rsid w:val="005C1F61"/>
    <w:rsid w:val="005C2919"/>
    <w:rsid w:val="005C3298"/>
    <w:rsid w:val="005C3815"/>
    <w:rsid w:val="005C4686"/>
    <w:rsid w:val="005C50E5"/>
    <w:rsid w:val="005C579B"/>
    <w:rsid w:val="005C6045"/>
    <w:rsid w:val="005C64C5"/>
    <w:rsid w:val="005C70D0"/>
    <w:rsid w:val="005D14A3"/>
    <w:rsid w:val="005D1DAA"/>
    <w:rsid w:val="005D3963"/>
    <w:rsid w:val="005D44D1"/>
    <w:rsid w:val="005D51D8"/>
    <w:rsid w:val="005D5DD8"/>
    <w:rsid w:val="005D6D68"/>
    <w:rsid w:val="005E1A43"/>
    <w:rsid w:val="005E3CEB"/>
    <w:rsid w:val="005E621A"/>
    <w:rsid w:val="005F1315"/>
    <w:rsid w:val="005F21E7"/>
    <w:rsid w:val="005F3FCD"/>
    <w:rsid w:val="005F4636"/>
    <w:rsid w:val="005F644E"/>
    <w:rsid w:val="00600DDC"/>
    <w:rsid w:val="00600DF7"/>
    <w:rsid w:val="00601A42"/>
    <w:rsid w:val="006028FE"/>
    <w:rsid w:val="006048A9"/>
    <w:rsid w:val="006106DF"/>
    <w:rsid w:val="006110D5"/>
    <w:rsid w:val="00611BE0"/>
    <w:rsid w:val="00613101"/>
    <w:rsid w:val="006136F6"/>
    <w:rsid w:val="006137A6"/>
    <w:rsid w:val="00616EE0"/>
    <w:rsid w:val="00617161"/>
    <w:rsid w:val="00621852"/>
    <w:rsid w:val="006219BE"/>
    <w:rsid w:val="0062508C"/>
    <w:rsid w:val="006261FE"/>
    <w:rsid w:val="006269E9"/>
    <w:rsid w:val="00626C17"/>
    <w:rsid w:val="00627B18"/>
    <w:rsid w:val="00631885"/>
    <w:rsid w:val="00631D61"/>
    <w:rsid w:val="00632649"/>
    <w:rsid w:val="006345D1"/>
    <w:rsid w:val="00634B15"/>
    <w:rsid w:val="00636306"/>
    <w:rsid w:val="00637823"/>
    <w:rsid w:val="006410E1"/>
    <w:rsid w:val="00641D2D"/>
    <w:rsid w:val="00643E62"/>
    <w:rsid w:val="00644CBA"/>
    <w:rsid w:val="00645758"/>
    <w:rsid w:val="00646789"/>
    <w:rsid w:val="006478A1"/>
    <w:rsid w:val="00650C6A"/>
    <w:rsid w:val="00651A08"/>
    <w:rsid w:val="0065276F"/>
    <w:rsid w:val="006529C2"/>
    <w:rsid w:val="00654107"/>
    <w:rsid w:val="0065500F"/>
    <w:rsid w:val="00655899"/>
    <w:rsid w:val="006559D7"/>
    <w:rsid w:val="00656EBC"/>
    <w:rsid w:val="00656F3B"/>
    <w:rsid w:val="00656FB5"/>
    <w:rsid w:val="006573AA"/>
    <w:rsid w:val="00657562"/>
    <w:rsid w:val="0066023D"/>
    <w:rsid w:val="00661D3B"/>
    <w:rsid w:val="00662A0D"/>
    <w:rsid w:val="006674A5"/>
    <w:rsid w:val="00670EF3"/>
    <w:rsid w:val="006742A1"/>
    <w:rsid w:val="00676201"/>
    <w:rsid w:val="00676E04"/>
    <w:rsid w:val="00687C83"/>
    <w:rsid w:val="00690D39"/>
    <w:rsid w:val="00692BA4"/>
    <w:rsid w:val="0069422E"/>
    <w:rsid w:val="00695238"/>
    <w:rsid w:val="006A08DF"/>
    <w:rsid w:val="006A1A55"/>
    <w:rsid w:val="006A2AA9"/>
    <w:rsid w:val="006A5123"/>
    <w:rsid w:val="006B1D83"/>
    <w:rsid w:val="006B2510"/>
    <w:rsid w:val="006B278E"/>
    <w:rsid w:val="006B2B60"/>
    <w:rsid w:val="006B35DF"/>
    <w:rsid w:val="006B44C9"/>
    <w:rsid w:val="006C107E"/>
    <w:rsid w:val="006C7D71"/>
    <w:rsid w:val="006D1984"/>
    <w:rsid w:val="006D2B8A"/>
    <w:rsid w:val="006D3FC0"/>
    <w:rsid w:val="006D50BA"/>
    <w:rsid w:val="006D63FA"/>
    <w:rsid w:val="006D6AD4"/>
    <w:rsid w:val="006D6C4C"/>
    <w:rsid w:val="006E3044"/>
    <w:rsid w:val="006E4457"/>
    <w:rsid w:val="006E4DF5"/>
    <w:rsid w:val="006E51B1"/>
    <w:rsid w:val="006E53F5"/>
    <w:rsid w:val="006E6A67"/>
    <w:rsid w:val="006E6ACB"/>
    <w:rsid w:val="006E7522"/>
    <w:rsid w:val="006F06D7"/>
    <w:rsid w:val="006F0761"/>
    <w:rsid w:val="006F1975"/>
    <w:rsid w:val="006F266B"/>
    <w:rsid w:val="006F315A"/>
    <w:rsid w:val="006F3430"/>
    <w:rsid w:val="006F4FFC"/>
    <w:rsid w:val="006F65D7"/>
    <w:rsid w:val="006F6B72"/>
    <w:rsid w:val="006F72A2"/>
    <w:rsid w:val="007001D7"/>
    <w:rsid w:val="00702257"/>
    <w:rsid w:val="0070255A"/>
    <w:rsid w:val="00702B14"/>
    <w:rsid w:val="00704CD1"/>
    <w:rsid w:val="00705D81"/>
    <w:rsid w:val="0071097E"/>
    <w:rsid w:val="007110E5"/>
    <w:rsid w:val="00713802"/>
    <w:rsid w:val="007146E7"/>
    <w:rsid w:val="00717BFA"/>
    <w:rsid w:val="0072093E"/>
    <w:rsid w:val="0072202E"/>
    <w:rsid w:val="00723DBA"/>
    <w:rsid w:val="0072457D"/>
    <w:rsid w:val="00724722"/>
    <w:rsid w:val="00724726"/>
    <w:rsid w:val="00724C3F"/>
    <w:rsid w:val="00725856"/>
    <w:rsid w:val="00725DDE"/>
    <w:rsid w:val="00726EFF"/>
    <w:rsid w:val="00730ABD"/>
    <w:rsid w:val="00731127"/>
    <w:rsid w:val="00731C33"/>
    <w:rsid w:val="00731E2C"/>
    <w:rsid w:val="0073334F"/>
    <w:rsid w:val="00733863"/>
    <w:rsid w:val="007341B2"/>
    <w:rsid w:val="00734D66"/>
    <w:rsid w:val="007372C7"/>
    <w:rsid w:val="007410C9"/>
    <w:rsid w:val="0074127D"/>
    <w:rsid w:val="00741964"/>
    <w:rsid w:val="00741D6A"/>
    <w:rsid w:val="007424DA"/>
    <w:rsid w:val="007445E7"/>
    <w:rsid w:val="007447BF"/>
    <w:rsid w:val="00747586"/>
    <w:rsid w:val="007476EA"/>
    <w:rsid w:val="00756441"/>
    <w:rsid w:val="00756D42"/>
    <w:rsid w:val="00760469"/>
    <w:rsid w:val="007618C2"/>
    <w:rsid w:val="00762555"/>
    <w:rsid w:val="0076394C"/>
    <w:rsid w:val="00764618"/>
    <w:rsid w:val="00765600"/>
    <w:rsid w:val="00765D8F"/>
    <w:rsid w:val="00765FBA"/>
    <w:rsid w:val="00767425"/>
    <w:rsid w:val="00767671"/>
    <w:rsid w:val="00770695"/>
    <w:rsid w:val="00772FF1"/>
    <w:rsid w:val="0077352A"/>
    <w:rsid w:val="00775C31"/>
    <w:rsid w:val="007761DD"/>
    <w:rsid w:val="00777F77"/>
    <w:rsid w:val="00781F0C"/>
    <w:rsid w:val="007838BA"/>
    <w:rsid w:val="007865A9"/>
    <w:rsid w:val="00786E38"/>
    <w:rsid w:val="00787EDB"/>
    <w:rsid w:val="0079248F"/>
    <w:rsid w:val="00797704"/>
    <w:rsid w:val="007A1406"/>
    <w:rsid w:val="007A23D4"/>
    <w:rsid w:val="007A50A3"/>
    <w:rsid w:val="007A51C4"/>
    <w:rsid w:val="007A5931"/>
    <w:rsid w:val="007A5C93"/>
    <w:rsid w:val="007A6263"/>
    <w:rsid w:val="007A7650"/>
    <w:rsid w:val="007B16AA"/>
    <w:rsid w:val="007B2170"/>
    <w:rsid w:val="007B22A8"/>
    <w:rsid w:val="007B2CCB"/>
    <w:rsid w:val="007B4BCD"/>
    <w:rsid w:val="007B70AF"/>
    <w:rsid w:val="007C08DF"/>
    <w:rsid w:val="007C2F6E"/>
    <w:rsid w:val="007C4345"/>
    <w:rsid w:val="007C56CB"/>
    <w:rsid w:val="007C70D5"/>
    <w:rsid w:val="007C7245"/>
    <w:rsid w:val="007D28EB"/>
    <w:rsid w:val="007D6088"/>
    <w:rsid w:val="007D7690"/>
    <w:rsid w:val="007E02FE"/>
    <w:rsid w:val="007E064B"/>
    <w:rsid w:val="007E08C1"/>
    <w:rsid w:val="007E0E83"/>
    <w:rsid w:val="007E16FF"/>
    <w:rsid w:val="007E2695"/>
    <w:rsid w:val="007E52E3"/>
    <w:rsid w:val="007E5787"/>
    <w:rsid w:val="007E58EC"/>
    <w:rsid w:val="007E590E"/>
    <w:rsid w:val="007E6646"/>
    <w:rsid w:val="007E6FBC"/>
    <w:rsid w:val="007E7263"/>
    <w:rsid w:val="007E7B92"/>
    <w:rsid w:val="007F15D8"/>
    <w:rsid w:val="007F1F31"/>
    <w:rsid w:val="007F1F42"/>
    <w:rsid w:val="007F2547"/>
    <w:rsid w:val="007F465B"/>
    <w:rsid w:val="007F4A53"/>
    <w:rsid w:val="00800172"/>
    <w:rsid w:val="00800E5A"/>
    <w:rsid w:val="00802802"/>
    <w:rsid w:val="008056C9"/>
    <w:rsid w:val="00805A9C"/>
    <w:rsid w:val="008105F7"/>
    <w:rsid w:val="008111FA"/>
    <w:rsid w:val="00812A0D"/>
    <w:rsid w:val="00812BED"/>
    <w:rsid w:val="00813555"/>
    <w:rsid w:val="00813FA8"/>
    <w:rsid w:val="00815968"/>
    <w:rsid w:val="0081766E"/>
    <w:rsid w:val="00817FD3"/>
    <w:rsid w:val="00820170"/>
    <w:rsid w:val="008226FD"/>
    <w:rsid w:val="008262DC"/>
    <w:rsid w:val="008270BE"/>
    <w:rsid w:val="00827759"/>
    <w:rsid w:val="00830498"/>
    <w:rsid w:val="00830E54"/>
    <w:rsid w:val="00831CCF"/>
    <w:rsid w:val="00831FD6"/>
    <w:rsid w:val="00833C19"/>
    <w:rsid w:val="00833F9E"/>
    <w:rsid w:val="008342FD"/>
    <w:rsid w:val="00837E4F"/>
    <w:rsid w:val="0084156D"/>
    <w:rsid w:val="0084325A"/>
    <w:rsid w:val="008437BD"/>
    <w:rsid w:val="00843BF2"/>
    <w:rsid w:val="008446DC"/>
    <w:rsid w:val="00846811"/>
    <w:rsid w:val="00851F87"/>
    <w:rsid w:val="00852045"/>
    <w:rsid w:val="00852072"/>
    <w:rsid w:val="00852431"/>
    <w:rsid w:val="008560C9"/>
    <w:rsid w:val="00856B48"/>
    <w:rsid w:val="0086038A"/>
    <w:rsid w:val="00862F8B"/>
    <w:rsid w:val="008636C3"/>
    <w:rsid w:val="00863ACF"/>
    <w:rsid w:val="008664C1"/>
    <w:rsid w:val="008678EF"/>
    <w:rsid w:val="00867BBF"/>
    <w:rsid w:val="00867DF2"/>
    <w:rsid w:val="00867F6D"/>
    <w:rsid w:val="008725CB"/>
    <w:rsid w:val="008727C9"/>
    <w:rsid w:val="0087370A"/>
    <w:rsid w:val="00875D0B"/>
    <w:rsid w:val="008774F2"/>
    <w:rsid w:val="008834D0"/>
    <w:rsid w:val="00883586"/>
    <w:rsid w:val="00887281"/>
    <w:rsid w:val="0088766D"/>
    <w:rsid w:val="00887CC4"/>
    <w:rsid w:val="00890232"/>
    <w:rsid w:val="0089138D"/>
    <w:rsid w:val="0089199D"/>
    <w:rsid w:val="008933CB"/>
    <w:rsid w:val="00893CF3"/>
    <w:rsid w:val="008955A5"/>
    <w:rsid w:val="008959F2"/>
    <w:rsid w:val="008966F9"/>
    <w:rsid w:val="008A1503"/>
    <w:rsid w:val="008A1A82"/>
    <w:rsid w:val="008A1C80"/>
    <w:rsid w:val="008A4621"/>
    <w:rsid w:val="008A5DA9"/>
    <w:rsid w:val="008A7072"/>
    <w:rsid w:val="008B2993"/>
    <w:rsid w:val="008B5F0C"/>
    <w:rsid w:val="008B6101"/>
    <w:rsid w:val="008B74DC"/>
    <w:rsid w:val="008B7521"/>
    <w:rsid w:val="008C49B9"/>
    <w:rsid w:val="008D0067"/>
    <w:rsid w:val="008D30E2"/>
    <w:rsid w:val="008D3126"/>
    <w:rsid w:val="008D3F9B"/>
    <w:rsid w:val="008D49A7"/>
    <w:rsid w:val="008D4EB7"/>
    <w:rsid w:val="008D5BFC"/>
    <w:rsid w:val="008E07FB"/>
    <w:rsid w:val="008E325E"/>
    <w:rsid w:val="008E52E6"/>
    <w:rsid w:val="008E7D08"/>
    <w:rsid w:val="008F18BF"/>
    <w:rsid w:val="008F5D04"/>
    <w:rsid w:val="008F62CF"/>
    <w:rsid w:val="008F7F00"/>
    <w:rsid w:val="009027E3"/>
    <w:rsid w:val="0090298C"/>
    <w:rsid w:val="009036D2"/>
    <w:rsid w:val="00904C17"/>
    <w:rsid w:val="009079AE"/>
    <w:rsid w:val="00907F50"/>
    <w:rsid w:val="009115FF"/>
    <w:rsid w:val="00916264"/>
    <w:rsid w:val="00916327"/>
    <w:rsid w:val="0091667D"/>
    <w:rsid w:val="00921473"/>
    <w:rsid w:val="00921481"/>
    <w:rsid w:val="009228BB"/>
    <w:rsid w:val="009230A0"/>
    <w:rsid w:val="009232E0"/>
    <w:rsid w:val="009268CD"/>
    <w:rsid w:val="00931591"/>
    <w:rsid w:val="009348DF"/>
    <w:rsid w:val="00935551"/>
    <w:rsid w:val="0093674B"/>
    <w:rsid w:val="00937527"/>
    <w:rsid w:val="00937627"/>
    <w:rsid w:val="00940213"/>
    <w:rsid w:val="00940641"/>
    <w:rsid w:val="0094385F"/>
    <w:rsid w:val="0094576D"/>
    <w:rsid w:val="0094689B"/>
    <w:rsid w:val="0094691D"/>
    <w:rsid w:val="00947AFA"/>
    <w:rsid w:val="0095048D"/>
    <w:rsid w:val="0095070A"/>
    <w:rsid w:val="009547A0"/>
    <w:rsid w:val="009564AF"/>
    <w:rsid w:val="0095680C"/>
    <w:rsid w:val="00957B14"/>
    <w:rsid w:val="009600D3"/>
    <w:rsid w:val="009648E1"/>
    <w:rsid w:val="0096639C"/>
    <w:rsid w:val="00966D79"/>
    <w:rsid w:val="00967A1A"/>
    <w:rsid w:val="00974CCB"/>
    <w:rsid w:val="0097501E"/>
    <w:rsid w:val="0097572A"/>
    <w:rsid w:val="00975EC4"/>
    <w:rsid w:val="0098282C"/>
    <w:rsid w:val="00982958"/>
    <w:rsid w:val="009846FD"/>
    <w:rsid w:val="00984F16"/>
    <w:rsid w:val="00985079"/>
    <w:rsid w:val="00985CAD"/>
    <w:rsid w:val="00986258"/>
    <w:rsid w:val="0098739D"/>
    <w:rsid w:val="00990C2F"/>
    <w:rsid w:val="0099141A"/>
    <w:rsid w:val="009922BE"/>
    <w:rsid w:val="00992339"/>
    <w:rsid w:val="00992EF0"/>
    <w:rsid w:val="0099603A"/>
    <w:rsid w:val="009975DC"/>
    <w:rsid w:val="00997687"/>
    <w:rsid w:val="0099772F"/>
    <w:rsid w:val="009A1D0A"/>
    <w:rsid w:val="009A218B"/>
    <w:rsid w:val="009A2227"/>
    <w:rsid w:val="009A2649"/>
    <w:rsid w:val="009A3027"/>
    <w:rsid w:val="009A3F43"/>
    <w:rsid w:val="009A4D5A"/>
    <w:rsid w:val="009A5249"/>
    <w:rsid w:val="009A7BFB"/>
    <w:rsid w:val="009A7EC9"/>
    <w:rsid w:val="009B1144"/>
    <w:rsid w:val="009B12F4"/>
    <w:rsid w:val="009B2261"/>
    <w:rsid w:val="009B5255"/>
    <w:rsid w:val="009B5C6C"/>
    <w:rsid w:val="009B734F"/>
    <w:rsid w:val="009C0E68"/>
    <w:rsid w:val="009C0EC9"/>
    <w:rsid w:val="009C131D"/>
    <w:rsid w:val="009C26E4"/>
    <w:rsid w:val="009C3B47"/>
    <w:rsid w:val="009C4353"/>
    <w:rsid w:val="009C57C7"/>
    <w:rsid w:val="009C5D6F"/>
    <w:rsid w:val="009D06AD"/>
    <w:rsid w:val="009D4CAC"/>
    <w:rsid w:val="009E0490"/>
    <w:rsid w:val="009E0D48"/>
    <w:rsid w:val="009E2EB2"/>
    <w:rsid w:val="009E3654"/>
    <w:rsid w:val="009E39FE"/>
    <w:rsid w:val="009E3F2F"/>
    <w:rsid w:val="009E4400"/>
    <w:rsid w:val="009E5216"/>
    <w:rsid w:val="009E6B6D"/>
    <w:rsid w:val="009E750B"/>
    <w:rsid w:val="009E7626"/>
    <w:rsid w:val="009F0528"/>
    <w:rsid w:val="009F2716"/>
    <w:rsid w:val="009F2F04"/>
    <w:rsid w:val="009F3479"/>
    <w:rsid w:val="009F3613"/>
    <w:rsid w:val="009F5897"/>
    <w:rsid w:val="009F5D69"/>
    <w:rsid w:val="009F7A14"/>
    <w:rsid w:val="00A00579"/>
    <w:rsid w:val="00A02DE5"/>
    <w:rsid w:val="00A04BCC"/>
    <w:rsid w:val="00A0507D"/>
    <w:rsid w:val="00A0509A"/>
    <w:rsid w:val="00A07C83"/>
    <w:rsid w:val="00A10060"/>
    <w:rsid w:val="00A11F1A"/>
    <w:rsid w:val="00A1207D"/>
    <w:rsid w:val="00A133EA"/>
    <w:rsid w:val="00A133EC"/>
    <w:rsid w:val="00A13787"/>
    <w:rsid w:val="00A14271"/>
    <w:rsid w:val="00A145CD"/>
    <w:rsid w:val="00A14A3C"/>
    <w:rsid w:val="00A15EC2"/>
    <w:rsid w:val="00A16307"/>
    <w:rsid w:val="00A21B26"/>
    <w:rsid w:val="00A22D46"/>
    <w:rsid w:val="00A2305F"/>
    <w:rsid w:val="00A23145"/>
    <w:rsid w:val="00A23C44"/>
    <w:rsid w:val="00A25374"/>
    <w:rsid w:val="00A30AD7"/>
    <w:rsid w:val="00A31B9F"/>
    <w:rsid w:val="00A328A1"/>
    <w:rsid w:val="00A34233"/>
    <w:rsid w:val="00A365D1"/>
    <w:rsid w:val="00A375BC"/>
    <w:rsid w:val="00A40DD9"/>
    <w:rsid w:val="00A422BA"/>
    <w:rsid w:val="00A43E2A"/>
    <w:rsid w:val="00A43F9E"/>
    <w:rsid w:val="00A458E1"/>
    <w:rsid w:val="00A50F76"/>
    <w:rsid w:val="00A5238A"/>
    <w:rsid w:val="00A52F69"/>
    <w:rsid w:val="00A53661"/>
    <w:rsid w:val="00A55C69"/>
    <w:rsid w:val="00A563CA"/>
    <w:rsid w:val="00A604A5"/>
    <w:rsid w:val="00A60E6F"/>
    <w:rsid w:val="00A620C3"/>
    <w:rsid w:val="00A62200"/>
    <w:rsid w:val="00A624DF"/>
    <w:rsid w:val="00A62F13"/>
    <w:rsid w:val="00A67395"/>
    <w:rsid w:val="00A70259"/>
    <w:rsid w:val="00A73329"/>
    <w:rsid w:val="00A763DC"/>
    <w:rsid w:val="00A77E3E"/>
    <w:rsid w:val="00A817A8"/>
    <w:rsid w:val="00A836DC"/>
    <w:rsid w:val="00A84136"/>
    <w:rsid w:val="00A8685B"/>
    <w:rsid w:val="00A869B3"/>
    <w:rsid w:val="00A87113"/>
    <w:rsid w:val="00A9211F"/>
    <w:rsid w:val="00A9272E"/>
    <w:rsid w:val="00A948D0"/>
    <w:rsid w:val="00A95E4E"/>
    <w:rsid w:val="00AA05CF"/>
    <w:rsid w:val="00AA1D8A"/>
    <w:rsid w:val="00AA4FC7"/>
    <w:rsid w:val="00AA5679"/>
    <w:rsid w:val="00AA6FCD"/>
    <w:rsid w:val="00AB1CD7"/>
    <w:rsid w:val="00AB2EE8"/>
    <w:rsid w:val="00AB3853"/>
    <w:rsid w:val="00AB387E"/>
    <w:rsid w:val="00AB3B47"/>
    <w:rsid w:val="00AB6B97"/>
    <w:rsid w:val="00AB6F06"/>
    <w:rsid w:val="00AC034C"/>
    <w:rsid w:val="00AC13E8"/>
    <w:rsid w:val="00AC1AFC"/>
    <w:rsid w:val="00AC1D9D"/>
    <w:rsid w:val="00AC2058"/>
    <w:rsid w:val="00AC4B6E"/>
    <w:rsid w:val="00AC50D1"/>
    <w:rsid w:val="00AC60E3"/>
    <w:rsid w:val="00AD0D43"/>
    <w:rsid w:val="00AD10AC"/>
    <w:rsid w:val="00AD15C6"/>
    <w:rsid w:val="00AD171A"/>
    <w:rsid w:val="00AD391B"/>
    <w:rsid w:val="00AD3D19"/>
    <w:rsid w:val="00AD3EEC"/>
    <w:rsid w:val="00AD46A6"/>
    <w:rsid w:val="00AD563C"/>
    <w:rsid w:val="00AD707D"/>
    <w:rsid w:val="00AD781C"/>
    <w:rsid w:val="00AD78D1"/>
    <w:rsid w:val="00AD7AE2"/>
    <w:rsid w:val="00AE1236"/>
    <w:rsid w:val="00AE37D4"/>
    <w:rsid w:val="00AE5049"/>
    <w:rsid w:val="00AE5907"/>
    <w:rsid w:val="00AE7380"/>
    <w:rsid w:val="00AF537A"/>
    <w:rsid w:val="00AF64D6"/>
    <w:rsid w:val="00AF771D"/>
    <w:rsid w:val="00B00ED0"/>
    <w:rsid w:val="00B05970"/>
    <w:rsid w:val="00B062F0"/>
    <w:rsid w:val="00B06669"/>
    <w:rsid w:val="00B07595"/>
    <w:rsid w:val="00B07A98"/>
    <w:rsid w:val="00B10471"/>
    <w:rsid w:val="00B136C0"/>
    <w:rsid w:val="00B138A9"/>
    <w:rsid w:val="00B154AE"/>
    <w:rsid w:val="00B16059"/>
    <w:rsid w:val="00B176F7"/>
    <w:rsid w:val="00B178B2"/>
    <w:rsid w:val="00B202B0"/>
    <w:rsid w:val="00B20FDD"/>
    <w:rsid w:val="00B227D4"/>
    <w:rsid w:val="00B23E11"/>
    <w:rsid w:val="00B24D47"/>
    <w:rsid w:val="00B24ED5"/>
    <w:rsid w:val="00B252D6"/>
    <w:rsid w:val="00B25536"/>
    <w:rsid w:val="00B267A5"/>
    <w:rsid w:val="00B27407"/>
    <w:rsid w:val="00B3170A"/>
    <w:rsid w:val="00B32E52"/>
    <w:rsid w:val="00B34884"/>
    <w:rsid w:val="00B35C96"/>
    <w:rsid w:val="00B40ED0"/>
    <w:rsid w:val="00B40FAB"/>
    <w:rsid w:val="00B40FB6"/>
    <w:rsid w:val="00B426D3"/>
    <w:rsid w:val="00B43951"/>
    <w:rsid w:val="00B47E55"/>
    <w:rsid w:val="00B50803"/>
    <w:rsid w:val="00B50931"/>
    <w:rsid w:val="00B52117"/>
    <w:rsid w:val="00B52172"/>
    <w:rsid w:val="00B527FF"/>
    <w:rsid w:val="00B539CA"/>
    <w:rsid w:val="00B546B2"/>
    <w:rsid w:val="00B563D7"/>
    <w:rsid w:val="00B60A14"/>
    <w:rsid w:val="00B60AFE"/>
    <w:rsid w:val="00B63668"/>
    <w:rsid w:val="00B64565"/>
    <w:rsid w:val="00B6537C"/>
    <w:rsid w:val="00B66A84"/>
    <w:rsid w:val="00B70638"/>
    <w:rsid w:val="00B70C9B"/>
    <w:rsid w:val="00B7134D"/>
    <w:rsid w:val="00B71C15"/>
    <w:rsid w:val="00B73D4E"/>
    <w:rsid w:val="00B76261"/>
    <w:rsid w:val="00B80FB5"/>
    <w:rsid w:val="00B82A11"/>
    <w:rsid w:val="00B8575C"/>
    <w:rsid w:val="00B85867"/>
    <w:rsid w:val="00B8608A"/>
    <w:rsid w:val="00B9199B"/>
    <w:rsid w:val="00B925E9"/>
    <w:rsid w:val="00B92A2C"/>
    <w:rsid w:val="00BA0427"/>
    <w:rsid w:val="00BA1512"/>
    <w:rsid w:val="00BA405B"/>
    <w:rsid w:val="00BA792C"/>
    <w:rsid w:val="00BA7E04"/>
    <w:rsid w:val="00BB04E6"/>
    <w:rsid w:val="00BB19CA"/>
    <w:rsid w:val="00BB28DE"/>
    <w:rsid w:val="00BB3530"/>
    <w:rsid w:val="00BB37FB"/>
    <w:rsid w:val="00BB3A74"/>
    <w:rsid w:val="00BB42B4"/>
    <w:rsid w:val="00BB4418"/>
    <w:rsid w:val="00BB44D1"/>
    <w:rsid w:val="00BB5978"/>
    <w:rsid w:val="00BB6B31"/>
    <w:rsid w:val="00BC1EE0"/>
    <w:rsid w:val="00BC1F9F"/>
    <w:rsid w:val="00BC262B"/>
    <w:rsid w:val="00BC3B9A"/>
    <w:rsid w:val="00BC41CE"/>
    <w:rsid w:val="00BC46A2"/>
    <w:rsid w:val="00BC5A7C"/>
    <w:rsid w:val="00BC5D97"/>
    <w:rsid w:val="00BC5FCF"/>
    <w:rsid w:val="00BD13F7"/>
    <w:rsid w:val="00BD2D97"/>
    <w:rsid w:val="00BD6B0D"/>
    <w:rsid w:val="00BE0A30"/>
    <w:rsid w:val="00BE0A54"/>
    <w:rsid w:val="00BE1CF5"/>
    <w:rsid w:val="00BE1EDC"/>
    <w:rsid w:val="00BE606A"/>
    <w:rsid w:val="00BF094F"/>
    <w:rsid w:val="00BF141F"/>
    <w:rsid w:val="00BF1A11"/>
    <w:rsid w:val="00BF1ADF"/>
    <w:rsid w:val="00BF4E18"/>
    <w:rsid w:val="00BF7219"/>
    <w:rsid w:val="00BF7A6A"/>
    <w:rsid w:val="00C00805"/>
    <w:rsid w:val="00C01157"/>
    <w:rsid w:val="00C04630"/>
    <w:rsid w:val="00C04A52"/>
    <w:rsid w:val="00C0626C"/>
    <w:rsid w:val="00C106ED"/>
    <w:rsid w:val="00C11DFA"/>
    <w:rsid w:val="00C11FB9"/>
    <w:rsid w:val="00C16F28"/>
    <w:rsid w:val="00C20032"/>
    <w:rsid w:val="00C2078C"/>
    <w:rsid w:val="00C21E5C"/>
    <w:rsid w:val="00C24280"/>
    <w:rsid w:val="00C272E2"/>
    <w:rsid w:val="00C27410"/>
    <w:rsid w:val="00C30573"/>
    <w:rsid w:val="00C3112F"/>
    <w:rsid w:val="00C31E8E"/>
    <w:rsid w:val="00C32DCE"/>
    <w:rsid w:val="00C3654F"/>
    <w:rsid w:val="00C3797F"/>
    <w:rsid w:val="00C40554"/>
    <w:rsid w:val="00C423A4"/>
    <w:rsid w:val="00C42C6C"/>
    <w:rsid w:val="00C43720"/>
    <w:rsid w:val="00C47BB4"/>
    <w:rsid w:val="00C51BB7"/>
    <w:rsid w:val="00C52C68"/>
    <w:rsid w:val="00C5407B"/>
    <w:rsid w:val="00C54AAC"/>
    <w:rsid w:val="00C54B7E"/>
    <w:rsid w:val="00C54EC7"/>
    <w:rsid w:val="00C55F20"/>
    <w:rsid w:val="00C6500E"/>
    <w:rsid w:val="00C65C43"/>
    <w:rsid w:val="00C675DC"/>
    <w:rsid w:val="00C67897"/>
    <w:rsid w:val="00C70BDE"/>
    <w:rsid w:val="00C71F5C"/>
    <w:rsid w:val="00C72BC6"/>
    <w:rsid w:val="00C7317D"/>
    <w:rsid w:val="00C74CE1"/>
    <w:rsid w:val="00C7564B"/>
    <w:rsid w:val="00C758E8"/>
    <w:rsid w:val="00C76A59"/>
    <w:rsid w:val="00C81AEE"/>
    <w:rsid w:val="00C82887"/>
    <w:rsid w:val="00C84515"/>
    <w:rsid w:val="00C90D16"/>
    <w:rsid w:val="00C910BA"/>
    <w:rsid w:val="00C93387"/>
    <w:rsid w:val="00C95097"/>
    <w:rsid w:val="00C95099"/>
    <w:rsid w:val="00C952A5"/>
    <w:rsid w:val="00C9593B"/>
    <w:rsid w:val="00C95C6C"/>
    <w:rsid w:val="00C966CA"/>
    <w:rsid w:val="00CA0E2E"/>
    <w:rsid w:val="00CA34DB"/>
    <w:rsid w:val="00CA3D47"/>
    <w:rsid w:val="00CA3E1B"/>
    <w:rsid w:val="00CA73C7"/>
    <w:rsid w:val="00CB01B3"/>
    <w:rsid w:val="00CB17F3"/>
    <w:rsid w:val="00CB185B"/>
    <w:rsid w:val="00CB2C28"/>
    <w:rsid w:val="00CB3435"/>
    <w:rsid w:val="00CB3466"/>
    <w:rsid w:val="00CB39B5"/>
    <w:rsid w:val="00CB5665"/>
    <w:rsid w:val="00CB6CE0"/>
    <w:rsid w:val="00CB6FB6"/>
    <w:rsid w:val="00CB785D"/>
    <w:rsid w:val="00CC1C20"/>
    <w:rsid w:val="00CC523A"/>
    <w:rsid w:val="00CC6B92"/>
    <w:rsid w:val="00CD0679"/>
    <w:rsid w:val="00CD0FF7"/>
    <w:rsid w:val="00CD25DD"/>
    <w:rsid w:val="00CD2EC8"/>
    <w:rsid w:val="00CD3BDE"/>
    <w:rsid w:val="00CD41FC"/>
    <w:rsid w:val="00CD4460"/>
    <w:rsid w:val="00CD4D0C"/>
    <w:rsid w:val="00CE12BE"/>
    <w:rsid w:val="00CE1323"/>
    <w:rsid w:val="00CE141F"/>
    <w:rsid w:val="00CE1802"/>
    <w:rsid w:val="00CE1F96"/>
    <w:rsid w:val="00CE2746"/>
    <w:rsid w:val="00CE3161"/>
    <w:rsid w:val="00CE3EB5"/>
    <w:rsid w:val="00CE4015"/>
    <w:rsid w:val="00CE5F6A"/>
    <w:rsid w:val="00CE6CE8"/>
    <w:rsid w:val="00CF0CFC"/>
    <w:rsid w:val="00CF1D93"/>
    <w:rsid w:val="00CF5541"/>
    <w:rsid w:val="00CF7443"/>
    <w:rsid w:val="00D000F0"/>
    <w:rsid w:val="00D0161F"/>
    <w:rsid w:val="00D027E4"/>
    <w:rsid w:val="00D028E6"/>
    <w:rsid w:val="00D04D4D"/>
    <w:rsid w:val="00D05CC7"/>
    <w:rsid w:val="00D10F67"/>
    <w:rsid w:val="00D111AE"/>
    <w:rsid w:val="00D131CA"/>
    <w:rsid w:val="00D135CF"/>
    <w:rsid w:val="00D1380C"/>
    <w:rsid w:val="00D17629"/>
    <w:rsid w:val="00D17C50"/>
    <w:rsid w:val="00D216EE"/>
    <w:rsid w:val="00D21A46"/>
    <w:rsid w:val="00D21A9F"/>
    <w:rsid w:val="00D21AFE"/>
    <w:rsid w:val="00D23B41"/>
    <w:rsid w:val="00D248BC"/>
    <w:rsid w:val="00D25806"/>
    <w:rsid w:val="00D27145"/>
    <w:rsid w:val="00D30C6D"/>
    <w:rsid w:val="00D31615"/>
    <w:rsid w:val="00D32E21"/>
    <w:rsid w:val="00D33D2F"/>
    <w:rsid w:val="00D33D96"/>
    <w:rsid w:val="00D34006"/>
    <w:rsid w:val="00D3404A"/>
    <w:rsid w:val="00D34478"/>
    <w:rsid w:val="00D35542"/>
    <w:rsid w:val="00D366FA"/>
    <w:rsid w:val="00D37C75"/>
    <w:rsid w:val="00D41D5B"/>
    <w:rsid w:val="00D43353"/>
    <w:rsid w:val="00D448AB"/>
    <w:rsid w:val="00D501AB"/>
    <w:rsid w:val="00D52694"/>
    <w:rsid w:val="00D543D9"/>
    <w:rsid w:val="00D5575D"/>
    <w:rsid w:val="00D56527"/>
    <w:rsid w:val="00D56E54"/>
    <w:rsid w:val="00D5725B"/>
    <w:rsid w:val="00D57652"/>
    <w:rsid w:val="00D61892"/>
    <w:rsid w:val="00D619B7"/>
    <w:rsid w:val="00D626D4"/>
    <w:rsid w:val="00D63B0B"/>
    <w:rsid w:val="00D642A0"/>
    <w:rsid w:val="00D65DEB"/>
    <w:rsid w:val="00D66043"/>
    <w:rsid w:val="00D70E99"/>
    <w:rsid w:val="00D80B1D"/>
    <w:rsid w:val="00D82598"/>
    <w:rsid w:val="00D85C7C"/>
    <w:rsid w:val="00D86581"/>
    <w:rsid w:val="00D874C5"/>
    <w:rsid w:val="00D87774"/>
    <w:rsid w:val="00D87D34"/>
    <w:rsid w:val="00D90124"/>
    <w:rsid w:val="00D90C4D"/>
    <w:rsid w:val="00D91ACE"/>
    <w:rsid w:val="00D91EE3"/>
    <w:rsid w:val="00D94D7D"/>
    <w:rsid w:val="00D968C1"/>
    <w:rsid w:val="00D97D0F"/>
    <w:rsid w:val="00DA01F1"/>
    <w:rsid w:val="00DA0AE3"/>
    <w:rsid w:val="00DA16D1"/>
    <w:rsid w:val="00DA2DCB"/>
    <w:rsid w:val="00DA4DD8"/>
    <w:rsid w:val="00DA576D"/>
    <w:rsid w:val="00DA7586"/>
    <w:rsid w:val="00DB3841"/>
    <w:rsid w:val="00DB41E1"/>
    <w:rsid w:val="00DB4D86"/>
    <w:rsid w:val="00DB4FCF"/>
    <w:rsid w:val="00DB5802"/>
    <w:rsid w:val="00DB6976"/>
    <w:rsid w:val="00DC167F"/>
    <w:rsid w:val="00DC20C5"/>
    <w:rsid w:val="00DC2D79"/>
    <w:rsid w:val="00DC4EB3"/>
    <w:rsid w:val="00DC799A"/>
    <w:rsid w:val="00DC79D9"/>
    <w:rsid w:val="00DD0514"/>
    <w:rsid w:val="00DD0A40"/>
    <w:rsid w:val="00DD2959"/>
    <w:rsid w:val="00DD331B"/>
    <w:rsid w:val="00DD48D9"/>
    <w:rsid w:val="00DD49E8"/>
    <w:rsid w:val="00DD7079"/>
    <w:rsid w:val="00DE047A"/>
    <w:rsid w:val="00DE37AB"/>
    <w:rsid w:val="00DE490C"/>
    <w:rsid w:val="00DE6025"/>
    <w:rsid w:val="00DE70D6"/>
    <w:rsid w:val="00DF069F"/>
    <w:rsid w:val="00DF0D62"/>
    <w:rsid w:val="00DF1CBE"/>
    <w:rsid w:val="00DF220B"/>
    <w:rsid w:val="00DF2907"/>
    <w:rsid w:val="00DF37CC"/>
    <w:rsid w:val="00DF3C65"/>
    <w:rsid w:val="00DF57C0"/>
    <w:rsid w:val="00DF5A49"/>
    <w:rsid w:val="00DF6278"/>
    <w:rsid w:val="00DF690D"/>
    <w:rsid w:val="00DF6D1E"/>
    <w:rsid w:val="00DF761B"/>
    <w:rsid w:val="00E00C91"/>
    <w:rsid w:val="00E020A4"/>
    <w:rsid w:val="00E03301"/>
    <w:rsid w:val="00E0460B"/>
    <w:rsid w:val="00E04CC9"/>
    <w:rsid w:val="00E06827"/>
    <w:rsid w:val="00E12DAC"/>
    <w:rsid w:val="00E1339F"/>
    <w:rsid w:val="00E13E44"/>
    <w:rsid w:val="00E149E7"/>
    <w:rsid w:val="00E16850"/>
    <w:rsid w:val="00E1738E"/>
    <w:rsid w:val="00E17489"/>
    <w:rsid w:val="00E174F5"/>
    <w:rsid w:val="00E175E9"/>
    <w:rsid w:val="00E235CB"/>
    <w:rsid w:val="00E24923"/>
    <w:rsid w:val="00E24C5A"/>
    <w:rsid w:val="00E24FA3"/>
    <w:rsid w:val="00E265FA"/>
    <w:rsid w:val="00E30327"/>
    <w:rsid w:val="00E31665"/>
    <w:rsid w:val="00E319FA"/>
    <w:rsid w:val="00E31A22"/>
    <w:rsid w:val="00E34144"/>
    <w:rsid w:val="00E341A8"/>
    <w:rsid w:val="00E36C1F"/>
    <w:rsid w:val="00E377BD"/>
    <w:rsid w:val="00E37BF9"/>
    <w:rsid w:val="00E435DD"/>
    <w:rsid w:val="00E45A59"/>
    <w:rsid w:val="00E46550"/>
    <w:rsid w:val="00E5324E"/>
    <w:rsid w:val="00E54526"/>
    <w:rsid w:val="00E54F10"/>
    <w:rsid w:val="00E56E20"/>
    <w:rsid w:val="00E57F69"/>
    <w:rsid w:val="00E628B1"/>
    <w:rsid w:val="00E63236"/>
    <w:rsid w:val="00E632C6"/>
    <w:rsid w:val="00E641B3"/>
    <w:rsid w:val="00E67ED5"/>
    <w:rsid w:val="00E7131F"/>
    <w:rsid w:val="00E72286"/>
    <w:rsid w:val="00E72607"/>
    <w:rsid w:val="00E72BF1"/>
    <w:rsid w:val="00E72E1F"/>
    <w:rsid w:val="00E74B4B"/>
    <w:rsid w:val="00E74E3B"/>
    <w:rsid w:val="00E75D0A"/>
    <w:rsid w:val="00E775EE"/>
    <w:rsid w:val="00E80672"/>
    <w:rsid w:val="00E8495C"/>
    <w:rsid w:val="00E853F5"/>
    <w:rsid w:val="00E8569B"/>
    <w:rsid w:val="00E86452"/>
    <w:rsid w:val="00E86D21"/>
    <w:rsid w:val="00E904AD"/>
    <w:rsid w:val="00E915A5"/>
    <w:rsid w:val="00E91816"/>
    <w:rsid w:val="00E92F90"/>
    <w:rsid w:val="00E93D17"/>
    <w:rsid w:val="00E95353"/>
    <w:rsid w:val="00E954EA"/>
    <w:rsid w:val="00E95537"/>
    <w:rsid w:val="00E963D4"/>
    <w:rsid w:val="00E96987"/>
    <w:rsid w:val="00EA22B0"/>
    <w:rsid w:val="00EA64FC"/>
    <w:rsid w:val="00EA68D6"/>
    <w:rsid w:val="00EA75F8"/>
    <w:rsid w:val="00EB1975"/>
    <w:rsid w:val="00EB24CD"/>
    <w:rsid w:val="00EB2E90"/>
    <w:rsid w:val="00EB30BF"/>
    <w:rsid w:val="00EB34E6"/>
    <w:rsid w:val="00EB3FAD"/>
    <w:rsid w:val="00EC06C2"/>
    <w:rsid w:val="00EC0DBB"/>
    <w:rsid w:val="00EC5CF7"/>
    <w:rsid w:val="00EC7AA8"/>
    <w:rsid w:val="00ED06B3"/>
    <w:rsid w:val="00ED08C5"/>
    <w:rsid w:val="00ED0FE4"/>
    <w:rsid w:val="00ED1445"/>
    <w:rsid w:val="00ED26ED"/>
    <w:rsid w:val="00ED2CE6"/>
    <w:rsid w:val="00ED41B8"/>
    <w:rsid w:val="00ED510D"/>
    <w:rsid w:val="00EE213A"/>
    <w:rsid w:val="00EE222D"/>
    <w:rsid w:val="00EE23B8"/>
    <w:rsid w:val="00EE2598"/>
    <w:rsid w:val="00EE2D40"/>
    <w:rsid w:val="00EF1C20"/>
    <w:rsid w:val="00EF2A0D"/>
    <w:rsid w:val="00EF3655"/>
    <w:rsid w:val="00EF5263"/>
    <w:rsid w:val="00F01167"/>
    <w:rsid w:val="00F0355C"/>
    <w:rsid w:val="00F0570A"/>
    <w:rsid w:val="00F05C1D"/>
    <w:rsid w:val="00F05C36"/>
    <w:rsid w:val="00F10A1E"/>
    <w:rsid w:val="00F12720"/>
    <w:rsid w:val="00F1686A"/>
    <w:rsid w:val="00F17B18"/>
    <w:rsid w:val="00F211F2"/>
    <w:rsid w:val="00F257CE"/>
    <w:rsid w:val="00F266E8"/>
    <w:rsid w:val="00F2697E"/>
    <w:rsid w:val="00F35088"/>
    <w:rsid w:val="00F35D52"/>
    <w:rsid w:val="00F37B18"/>
    <w:rsid w:val="00F448A7"/>
    <w:rsid w:val="00F5031C"/>
    <w:rsid w:val="00F52974"/>
    <w:rsid w:val="00F5489D"/>
    <w:rsid w:val="00F61A75"/>
    <w:rsid w:val="00F61E75"/>
    <w:rsid w:val="00F6274C"/>
    <w:rsid w:val="00F62E00"/>
    <w:rsid w:val="00F65139"/>
    <w:rsid w:val="00F65A21"/>
    <w:rsid w:val="00F72FC3"/>
    <w:rsid w:val="00F73985"/>
    <w:rsid w:val="00F74005"/>
    <w:rsid w:val="00F74537"/>
    <w:rsid w:val="00F7477A"/>
    <w:rsid w:val="00F80231"/>
    <w:rsid w:val="00F804BF"/>
    <w:rsid w:val="00F80BB1"/>
    <w:rsid w:val="00F816DE"/>
    <w:rsid w:val="00F83538"/>
    <w:rsid w:val="00F84F41"/>
    <w:rsid w:val="00F87D0B"/>
    <w:rsid w:val="00F90B2F"/>
    <w:rsid w:val="00F90BE4"/>
    <w:rsid w:val="00F91007"/>
    <w:rsid w:val="00F917E8"/>
    <w:rsid w:val="00F95C0A"/>
    <w:rsid w:val="00FA0A05"/>
    <w:rsid w:val="00FA149B"/>
    <w:rsid w:val="00FA1878"/>
    <w:rsid w:val="00FA4FCD"/>
    <w:rsid w:val="00FA631B"/>
    <w:rsid w:val="00FA64CA"/>
    <w:rsid w:val="00FA7408"/>
    <w:rsid w:val="00FB0BD2"/>
    <w:rsid w:val="00FB2C79"/>
    <w:rsid w:val="00FB377F"/>
    <w:rsid w:val="00FB43B6"/>
    <w:rsid w:val="00FB4614"/>
    <w:rsid w:val="00FB49C0"/>
    <w:rsid w:val="00FB7272"/>
    <w:rsid w:val="00FC03BA"/>
    <w:rsid w:val="00FC70E3"/>
    <w:rsid w:val="00FC7498"/>
    <w:rsid w:val="00FC7B37"/>
    <w:rsid w:val="00FD49F2"/>
    <w:rsid w:val="00FD4D7E"/>
    <w:rsid w:val="00FD5E53"/>
    <w:rsid w:val="00FE0812"/>
    <w:rsid w:val="00FE0FC4"/>
    <w:rsid w:val="00FE285F"/>
    <w:rsid w:val="00FE2D6C"/>
    <w:rsid w:val="00FE3115"/>
    <w:rsid w:val="00FE3948"/>
    <w:rsid w:val="00FE3B91"/>
    <w:rsid w:val="00FF1623"/>
    <w:rsid w:val="00FF25F6"/>
    <w:rsid w:val="00FF4176"/>
    <w:rsid w:val="00FF5374"/>
    <w:rsid w:val="00FF549E"/>
    <w:rsid w:val="00FF6673"/>
    <w:rsid w:val="00FF6A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02D"/>
    <w:pPr>
      <w:widowControl w:val="0"/>
    </w:pPr>
    <w:rPr>
      <w:kern w:val="2"/>
      <w:sz w:val="24"/>
      <w:szCs w:val="24"/>
    </w:rPr>
  </w:style>
  <w:style w:type="paragraph" w:styleId="1">
    <w:name w:val="heading 1"/>
    <w:basedOn w:val="a"/>
    <w:next w:val="a"/>
    <w:qFormat/>
    <w:rsid w:val="003C26B0"/>
    <w:pPr>
      <w:keepNext/>
      <w:jc w:val="center"/>
      <w:outlineLvl w:val="0"/>
    </w:pPr>
    <w:rPr>
      <w:rFonts w:ascii="細明體" w:eastAsia="細明體"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202D"/>
    <w:pPr>
      <w:tabs>
        <w:tab w:val="center" w:pos="4153"/>
        <w:tab w:val="right" w:pos="8306"/>
      </w:tabs>
      <w:snapToGrid w:val="0"/>
    </w:pPr>
    <w:rPr>
      <w:sz w:val="20"/>
      <w:szCs w:val="20"/>
    </w:rPr>
  </w:style>
  <w:style w:type="character" w:customStyle="1" w:styleId="a4">
    <w:name w:val="頁尾 字元"/>
    <w:basedOn w:val="a0"/>
    <w:link w:val="a3"/>
    <w:rsid w:val="00A84136"/>
    <w:rPr>
      <w:rFonts w:eastAsia="新細明體"/>
      <w:kern w:val="2"/>
      <w:lang w:val="en-US" w:eastAsia="zh-TW" w:bidi="ar-SA"/>
    </w:rPr>
  </w:style>
  <w:style w:type="character" w:styleId="a5">
    <w:name w:val="page number"/>
    <w:basedOn w:val="a0"/>
    <w:rsid w:val="0046202D"/>
  </w:style>
  <w:style w:type="paragraph" w:styleId="a6">
    <w:name w:val="Body Text"/>
    <w:basedOn w:val="a"/>
    <w:rsid w:val="0046202D"/>
    <w:pPr>
      <w:jc w:val="center"/>
    </w:pPr>
    <w:rPr>
      <w:rFonts w:eastAsia="標楷體"/>
      <w:b/>
      <w:bCs/>
      <w:sz w:val="72"/>
    </w:rPr>
  </w:style>
  <w:style w:type="paragraph" w:styleId="3">
    <w:name w:val="Body Text Indent 3"/>
    <w:basedOn w:val="a"/>
    <w:rsid w:val="0046202D"/>
    <w:pPr>
      <w:adjustRightInd w:val="0"/>
      <w:spacing w:line="0" w:lineRule="atLeast"/>
      <w:ind w:leftChars="200" w:left="1116" w:hangingChars="265" w:hanging="636"/>
    </w:pPr>
    <w:rPr>
      <w:color w:val="000000"/>
    </w:rPr>
  </w:style>
  <w:style w:type="paragraph" w:styleId="Web">
    <w:name w:val="Normal (Web)"/>
    <w:basedOn w:val="a"/>
    <w:rsid w:val="0046202D"/>
    <w:pPr>
      <w:widowControl/>
      <w:spacing w:before="100" w:beforeAutospacing="1" w:after="100" w:afterAutospacing="1"/>
    </w:pPr>
    <w:rPr>
      <w:rFonts w:ascii="Arial Unicode MS" w:eastAsia="Arial Unicode MS" w:hAnsi="Arial Unicode MS" w:cs="Arial Unicode MS"/>
      <w:kern w:val="0"/>
    </w:rPr>
  </w:style>
  <w:style w:type="paragraph" w:styleId="a7">
    <w:name w:val="Body Text Indent"/>
    <w:basedOn w:val="a"/>
    <w:rsid w:val="0046202D"/>
    <w:pPr>
      <w:adjustRightInd w:val="0"/>
      <w:spacing w:beforeLines="40" w:line="0" w:lineRule="atLeast"/>
      <w:ind w:leftChars="199" w:left="958" w:hangingChars="200" w:hanging="480"/>
      <w:jc w:val="both"/>
    </w:pPr>
    <w:rPr>
      <w:color w:val="000000"/>
    </w:rPr>
  </w:style>
  <w:style w:type="paragraph" w:customStyle="1" w:styleId="font0">
    <w:name w:val="font0"/>
    <w:basedOn w:val="a"/>
    <w:rsid w:val="0046202D"/>
    <w:pPr>
      <w:widowControl/>
      <w:spacing w:before="100" w:beforeAutospacing="1" w:after="100" w:afterAutospacing="1"/>
    </w:pPr>
    <w:rPr>
      <w:rFonts w:ascii="新細明體" w:hAnsi="新細明體" w:cs="Arial Unicode MS" w:hint="eastAsia"/>
      <w:kern w:val="0"/>
    </w:rPr>
  </w:style>
  <w:style w:type="paragraph" w:customStyle="1" w:styleId="font5">
    <w:name w:val="font5"/>
    <w:basedOn w:val="a"/>
    <w:rsid w:val="0046202D"/>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46202D"/>
    <w:pPr>
      <w:widowControl/>
      <w:spacing w:before="100" w:beforeAutospacing="1" w:after="100" w:afterAutospacing="1"/>
    </w:pPr>
    <w:rPr>
      <w:rFonts w:eastAsia="Arial Unicode MS"/>
      <w:kern w:val="0"/>
    </w:rPr>
  </w:style>
  <w:style w:type="paragraph" w:customStyle="1" w:styleId="xl22">
    <w:name w:val="xl22"/>
    <w:basedOn w:val="a"/>
    <w:rsid w:val="004620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3">
    <w:name w:val="xl23"/>
    <w:basedOn w:val="a"/>
    <w:rsid w:val="004620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4">
    <w:name w:val="xl24"/>
    <w:basedOn w:val="a"/>
    <w:rsid w:val="0046202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5">
    <w:name w:val="xl25"/>
    <w:basedOn w:val="a"/>
    <w:rsid w:val="0046202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26">
    <w:name w:val="xl26"/>
    <w:basedOn w:val="a"/>
    <w:rsid w:val="0046202D"/>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27">
    <w:name w:val="xl27"/>
    <w:basedOn w:val="a"/>
    <w:rsid w:val="0046202D"/>
    <w:pPr>
      <w:widowControl/>
      <w:pBdr>
        <w:bottom w:val="single" w:sz="4" w:space="0" w:color="auto"/>
      </w:pBdr>
      <w:spacing w:before="100" w:beforeAutospacing="1" w:after="100" w:afterAutospacing="1"/>
      <w:jc w:val="center"/>
      <w:textAlignment w:val="center"/>
    </w:pPr>
    <w:rPr>
      <w:rFonts w:ascii="新細明體" w:hAnsi="新細明體" w:cs="Arial Unicode MS" w:hint="eastAsia"/>
      <w:b/>
      <w:bCs/>
      <w:kern w:val="0"/>
      <w:sz w:val="28"/>
      <w:szCs w:val="28"/>
    </w:rPr>
  </w:style>
  <w:style w:type="paragraph" w:customStyle="1" w:styleId="xl28">
    <w:name w:val="xl28"/>
    <w:basedOn w:val="a"/>
    <w:rsid w:val="0046202D"/>
    <w:pPr>
      <w:widowControl/>
      <w:pBdr>
        <w:top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29">
    <w:name w:val="xl29"/>
    <w:basedOn w:val="a"/>
    <w:rsid w:val="0046202D"/>
    <w:pPr>
      <w:widowControl/>
      <w:spacing w:before="100" w:beforeAutospacing="1" w:after="100" w:afterAutospacing="1"/>
      <w:textAlignment w:val="center"/>
    </w:pPr>
    <w:rPr>
      <w:rFonts w:ascii="Arial Unicode MS" w:eastAsia="Arial Unicode MS" w:hAnsi="Arial Unicode MS" w:cs="Arial Unicode MS"/>
      <w:kern w:val="0"/>
    </w:rPr>
  </w:style>
  <w:style w:type="paragraph" w:styleId="a8">
    <w:name w:val="header"/>
    <w:basedOn w:val="a"/>
    <w:link w:val="a9"/>
    <w:uiPriority w:val="99"/>
    <w:rsid w:val="0046202D"/>
    <w:pPr>
      <w:tabs>
        <w:tab w:val="center" w:pos="4153"/>
        <w:tab w:val="right" w:pos="8306"/>
      </w:tabs>
      <w:snapToGrid w:val="0"/>
    </w:pPr>
    <w:rPr>
      <w:sz w:val="20"/>
      <w:szCs w:val="20"/>
      <w:lang/>
    </w:rPr>
  </w:style>
  <w:style w:type="paragraph" w:styleId="2">
    <w:name w:val="Body Text Indent 2"/>
    <w:basedOn w:val="a"/>
    <w:rsid w:val="0046202D"/>
    <w:pPr>
      <w:adjustRightInd w:val="0"/>
      <w:spacing w:beforeLines="40" w:line="0" w:lineRule="atLeast"/>
      <w:ind w:leftChars="200" w:left="960" w:hangingChars="200" w:hanging="480"/>
      <w:jc w:val="both"/>
    </w:pPr>
    <w:rPr>
      <w:color w:val="000000"/>
    </w:rPr>
  </w:style>
  <w:style w:type="paragraph" w:styleId="20">
    <w:name w:val="Body Text 2"/>
    <w:basedOn w:val="a"/>
    <w:rsid w:val="0046202D"/>
    <w:pPr>
      <w:adjustRightInd w:val="0"/>
      <w:spacing w:beforeLines="20" w:line="0" w:lineRule="atLeast"/>
      <w:ind w:rightChars="1" w:right="2"/>
    </w:pPr>
    <w:rPr>
      <w:rFonts w:ascii="標楷體" w:eastAsia="標楷體" w:hAnsi="標楷體"/>
      <w:b/>
      <w:bCs/>
      <w:color w:val="000000"/>
      <w:sz w:val="28"/>
    </w:rPr>
  </w:style>
  <w:style w:type="paragraph" w:styleId="HTML">
    <w:name w:val="HTML Preformatted"/>
    <w:basedOn w:val="a"/>
    <w:rsid w:val="00513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Balloon Text"/>
    <w:basedOn w:val="a"/>
    <w:semiHidden/>
    <w:rsid w:val="009F5D69"/>
    <w:rPr>
      <w:rFonts w:ascii="Arial" w:hAnsi="Arial"/>
      <w:sz w:val="18"/>
      <w:szCs w:val="18"/>
    </w:rPr>
  </w:style>
  <w:style w:type="character" w:styleId="ab">
    <w:name w:val="Hyperlink"/>
    <w:basedOn w:val="a0"/>
    <w:rsid w:val="008270BE"/>
    <w:rPr>
      <w:color w:val="0000FF"/>
      <w:u w:val="single"/>
    </w:rPr>
  </w:style>
  <w:style w:type="paragraph" w:customStyle="1" w:styleId="text">
    <w:name w:val="text"/>
    <w:basedOn w:val="a"/>
    <w:rsid w:val="00A84136"/>
    <w:pPr>
      <w:widowControl/>
      <w:spacing w:before="100" w:beforeAutospacing="1" w:after="100" w:afterAutospacing="1" w:line="360" w:lineRule="atLeast"/>
    </w:pPr>
    <w:rPr>
      <w:rFonts w:ascii="新細明體"/>
      <w:color w:val="000000"/>
      <w:kern w:val="0"/>
      <w:sz w:val="22"/>
      <w:szCs w:val="22"/>
    </w:rPr>
  </w:style>
  <w:style w:type="paragraph" w:styleId="ac">
    <w:name w:val="Note Heading"/>
    <w:basedOn w:val="a"/>
    <w:next w:val="a"/>
    <w:link w:val="ad"/>
    <w:rsid w:val="00A84136"/>
    <w:pPr>
      <w:jc w:val="center"/>
    </w:pPr>
    <w:rPr>
      <w:rFonts w:ascii="標楷體" w:eastAsia="標楷體"/>
    </w:rPr>
  </w:style>
  <w:style w:type="character" w:customStyle="1" w:styleId="ad">
    <w:name w:val="註釋標題 字元"/>
    <w:basedOn w:val="a0"/>
    <w:link w:val="ac"/>
    <w:rsid w:val="00A84136"/>
    <w:rPr>
      <w:rFonts w:ascii="標楷體" w:eastAsia="標楷體"/>
      <w:kern w:val="2"/>
      <w:sz w:val="24"/>
      <w:szCs w:val="24"/>
      <w:lang w:val="en-US" w:eastAsia="zh-TW" w:bidi="ar-SA"/>
    </w:rPr>
  </w:style>
  <w:style w:type="table" w:styleId="ae">
    <w:name w:val="Table Grid"/>
    <w:basedOn w:val="a1"/>
    <w:rsid w:val="00A8413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A84136"/>
    <w:rPr>
      <w:b/>
      <w:bCs/>
    </w:rPr>
  </w:style>
  <w:style w:type="character" w:styleId="af0">
    <w:name w:val="FollowedHyperlink"/>
    <w:basedOn w:val="a0"/>
    <w:rsid w:val="00A84136"/>
    <w:rPr>
      <w:color w:val="800080"/>
      <w:u w:val="single"/>
    </w:rPr>
  </w:style>
  <w:style w:type="paragraph" w:styleId="af1">
    <w:name w:val="Date"/>
    <w:basedOn w:val="a"/>
    <w:next w:val="a"/>
    <w:rsid w:val="00A84136"/>
    <w:pPr>
      <w:jc w:val="right"/>
    </w:pPr>
  </w:style>
  <w:style w:type="paragraph" w:customStyle="1" w:styleId="title1">
    <w:name w:val="title1"/>
    <w:basedOn w:val="a"/>
    <w:rsid w:val="00A84136"/>
    <w:pPr>
      <w:widowControl/>
      <w:spacing w:before="100" w:beforeAutospacing="1" w:after="100" w:afterAutospacing="1"/>
    </w:pPr>
    <w:rPr>
      <w:rFonts w:ascii="新細明體" w:hAnsi="新細明體" w:cs="新細明體"/>
      <w:kern w:val="0"/>
    </w:rPr>
  </w:style>
  <w:style w:type="paragraph" w:styleId="af2">
    <w:name w:val="Document Map"/>
    <w:basedOn w:val="a"/>
    <w:semiHidden/>
    <w:rsid w:val="00A84136"/>
    <w:pPr>
      <w:shd w:val="clear" w:color="auto" w:fill="000080"/>
    </w:pPr>
    <w:rPr>
      <w:rFonts w:ascii="Arial" w:hAnsi="Arial"/>
    </w:rPr>
  </w:style>
  <w:style w:type="paragraph" w:styleId="af3">
    <w:name w:val="Block Text"/>
    <w:basedOn w:val="a"/>
    <w:rsid w:val="00A84136"/>
    <w:pPr>
      <w:adjustRightInd w:val="0"/>
      <w:spacing w:beforeLines="20" w:line="400" w:lineRule="exact"/>
      <w:ind w:leftChars="750" w:left="2280" w:right="1" w:hangingChars="200" w:hanging="480"/>
    </w:pPr>
    <w:rPr>
      <w:rFonts w:ascii="標楷體" w:eastAsia="標楷體" w:hAnsi="標楷體"/>
      <w:szCs w:val="20"/>
    </w:rPr>
  </w:style>
  <w:style w:type="paragraph" w:styleId="af4">
    <w:name w:val="annotation text"/>
    <w:basedOn w:val="a"/>
    <w:semiHidden/>
    <w:rsid w:val="00A84136"/>
  </w:style>
  <w:style w:type="paragraph" w:styleId="af5">
    <w:name w:val="annotation subject"/>
    <w:basedOn w:val="af4"/>
    <w:next w:val="af4"/>
    <w:semiHidden/>
    <w:rsid w:val="00A84136"/>
    <w:rPr>
      <w:b/>
      <w:bCs/>
    </w:rPr>
  </w:style>
  <w:style w:type="paragraph" w:styleId="af6">
    <w:name w:val="List Paragraph"/>
    <w:basedOn w:val="a"/>
    <w:uiPriority w:val="34"/>
    <w:qFormat/>
    <w:rsid w:val="00A84136"/>
    <w:pPr>
      <w:ind w:leftChars="200" w:left="480"/>
    </w:pPr>
  </w:style>
  <w:style w:type="character" w:customStyle="1" w:styleId="text1">
    <w:name w:val="text1"/>
    <w:basedOn w:val="a0"/>
    <w:rsid w:val="00A84136"/>
    <w:rPr>
      <w:spacing w:val="360"/>
      <w:sz w:val="22"/>
      <w:szCs w:val="22"/>
    </w:rPr>
  </w:style>
  <w:style w:type="paragraph" w:customStyle="1" w:styleId="style2">
    <w:name w:val="style2"/>
    <w:basedOn w:val="a"/>
    <w:rsid w:val="00A84136"/>
    <w:pPr>
      <w:widowControl/>
      <w:spacing w:before="100" w:beforeAutospacing="1" w:after="100" w:afterAutospacing="1"/>
    </w:pPr>
    <w:rPr>
      <w:rFonts w:ascii="新細明體" w:hAnsi="新細明體" w:cs="新細明體"/>
      <w:color w:val="993300"/>
      <w:kern w:val="0"/>
    </w:rPr>
  </w:style>
  <w:style w:type="character" w:customStyle="1" w:styleId="style21">
    <w:name w:val="style21"/>
    <w:basedOn w:val="a0"/>
    <w:rsid w:val="00A84136"/>
    <w:rPr>
      <w:color w:val="993300"/>
    </w:rPr>
  </w:style>
  <w:style w:type="character" w:customStyle="1" w:styleId="style31">
    <w:name w:val="style31"/>
    <w:basedOn w:val="a0"/>
    <w:rsid w:val="00A84136"/>
    <w:rPr>
      <w:color w:val="996600"/>
    </w:rPr>
  </w:style>
  <w:style w:type="paragraph" w:customStyle="1" w:styleId="021">
    <w:name w:val="021"/>
    <w:basedOn w:val="a"/>
    <w:rsid w:val="00A84136"/>
    <w:pPr>
      <w:widowControl/>
      <w:spacing w:before="100" w:beforeAutospacing="1" w:after="100" w:afterAutospacing="1"/>
    </w:pPr>
    <w:rPr>
      <w:rFonts w:ascii="新細明體" w:hAnsi="新細明體" w:cs="新細明體"/>
      <w:kern w:val="0"/>
    </w:rPr>
  </w:style>
  <w:style w:type="paragraph" w:customStyle="1" w:styleId="022">
    <w:name w:val="022"/>
    <w:basedOn w:val="a"/>
    <w:rsid w:val="00A84136"/>
    <w:pPr>
      <w:widowControl/>
      <w:spacing w:before="100" w:beforeAutospacing="1" w:after="100" w:afterAutospacing="1"/>
    </w:pPr>
    <w:rPr>
      <w:rFonts w:ascii="新細明體" w:hAnsi="新細明體" w:cs="新細明體"/>
      <w:kern w:val="0"/>
    </w:rPr>
  </w:style>
  <w:style w:type="paragraph" w:customStyle="1" w:styleId="022-2">
    <w:name w:val="022-2"/>
    <w:basedOn w:val="a"/>
    <w:rsid w:val="00A84136"/>
    <w:pPr>
      <w:widowControl/>
      <w:spacing w:before="100" w:beforeAutospacing="1" w:after="100" w:afterAutospacing="1"/>
    </w:pPr>
    <w:rPr>
      <w:rFonts w:ascii="新細明體" w:hAnsi="新細明體" w:cs="新細明體"/>
      <w:kern w:val="0"/>
    </w:rPr>
  </w:style>
  <w:style w:type="paragraph" w:customStyle="1" w:styleId="022-3">
    <w:name w:val="022-3"/>
    <w:basedOn w:val="a"/>
    <w:rsid w:val="00A84136"/>
    <w:pPr>
      <w:widowControl/>
      <w:spacing w:before="100" w:beforeAutospacing="1" w:after="100" w:afterAutospacing="1"/>
    </w:pPr>
    <w:rPr>
      <w:rFonts w:ascii="新細明體" w:hAnsi="新細明體" w:cs="新細明體"/>
      <w:kern w:val="0"/>
    </w:rPr>
  </w:style>
  <w:style w:type="paragraph" w:customStyle="1" w:styleId="013">
    <w:name w:val="013"/>
    <w:basedOn w:val="a"/>
    <w:rsid w:val="00A84136"/>
    <w:pPr>
      <w:widowControl/>
      <w:spacing w:before="100" w:beforeAutospacing="1" w:after="100" w:afterAutospacing="1"/>
    </w:pPr>
    <w:rPr>
      <w:rFonts w:ascii="新細明體" w:hAnsi="新細明體" w:cs="新細明體"/>
      <w:kern w:val="0"/>
    </w:rPr>
  </w:style>
  <w:style w:type="paragraph" w:customStyle="1" w:styleId="0221">
    <w:name w:val="0221"/>
    <w:basedOn w:val="a"/>
    <w:rsid w:val="00A84136"/>
    <w:pPr>
      <w:widowControl/>
      <w:spacing w:before="100" w:beforeAutospacing="1" w:after="100" w:afterAutospacing="1"/>
    </w:pPr>
    <w:rPr>
      <w:rFonts w:ascii="新細明體" w:hAnsi="新細明體" w:cs="新細明體"/>
      <w:kern w:val="0"/>
    </w:rPr>
  </w:style>
  <w:style w:type="paragraph" w:customStyle="1" w:styleId="Default">
    <w:name w:val="Default"/>
    <w:rsid w:val="00A84136"/>
    <w:pPr>
      <w:widowControl w:val="0"/>
      <w:autoSpaceDE w:val="0"/>
      <w:autoSpaceDN w:val="0"/>
      <w:adjustRightInd w:val="0"/>
    </w:pPr>
    <w:rPr>
      <w:color w:val="000000"/>
      <w:sz w:val="24"/>
      <w:szCs w:val="24"/>
    </w:rPr>
  </w:style>
  <w:style w:type="paragraph" w:styleId="10">
    <w:name w:val="toc 1"/>
    <w:basedOn w:val="a"/>
    <w:next w:val="a"/>
    <w:autoRedefine/>
    <w:semiHidden/>
    <w:rsid w:val="003C5A84"/>
    <w:pPr>
      <w:tabs>
        <w:tab w:val="right" w:leader="dot" w:pos="10194"/>
      </w:tabs>
      <w:jc w:val="center"/>
    </w:pPr>
    <w:rPr>
      <w:rFonts w:ascii="標楷體" w:eastAsia="標楷體" w:hAnsi="標楷體"/>
      <w:b/>
      <w:sz w:val="32"/>
      <w:szCs w:val="32"/>
    </w:rPr>
  </w:style>
  <w:style w:type="paragraph" w:customStyle="1" w:styleId="af7">
    <w:name w:val="字元 字元 字元"/>
    <w:basedOn w:val="a"/>
    <w:rsid w:val="004D2D3D"/>
    <w:pPr>
      <w:widowControl/>
      <w:spacing w:after="160" w:line="240" w:lineRule="exact"/>
    </w:pPr>
    <w:rPr>
      <w:rFonts w:ascii="Arial" w:eastAsia="Times New Roman" w:hAnsi="Arial" w:cs="Arial"/>
      <w:kern w:val="0"/>
      <w:sz w:val="20"/>
      <w:szCs w:val="20"/>
      <w:lang w:eastAsia="en-US"/>
    </w:rPr>
  </w:style>
  <w:style w:type="paragraph" w:customStyle="1" w:styleId="af8">
    <w:name w:val="第章"/>
    <w:basedOn w:val="a"/>
    <w:rsid w:val="00EA68D6"/>
    <w:pPr>
      <w:spacing w:line="480" w:lineRule="exact"/>
      <w:ind w:left="240" w:firstLine="1080"/>
    </w:pPr>
    <w:rPr>
      <w:rFonts w:eastAsia="標楷體"/>
      <w:sz w:val="40"/>
      <w:szCs w:val="20"/>
    </w:rPr>
  </w:style>
  <w:style w:type="character" w:customStyle="1" w:styleId="darkgray1">
    <w:name w:val="darkgray1"/>
    <w:rsid w:val="00E954EA"/>
    <w:rPr>
      <w:color w:val="333333"/>
    </w:rPr>
  </w:style>
  <w:style w:type="character" w:customStyle="1" w:styleId="style51">
    <w:name w:val="style51"/>
    <w:rsid w:val="00E954EA"/>
    <w:rPr>
      <w:color w:val="990000"/>
      <w:sz w:val="20"/>
      <w:szCs w:val="20"/>
    </w:rPr>
  </w:style>
  <w:style w:type="character" w:customStyle="1" w:styleId="f10s1">
    <w:name w:val="f10s1"/>
    <w:rsid w:val="00E954EA"/>
    <w:rPr>
      <w:sz w:val="19"/>
      <w:szCs w:val="19"/>
    </w:rPr>
  </w:style>
  <w:style w:type="character" w:customStyle="1" w:styleId="21">
    <w:name w:val="字元 字元2"/>
    <w:rsid w:val="003C26B0"/>
    <w:rPr>
      <w:rFonts w:eastAsia="新細明體"/>
      <w:kern w:val="2"/>
      <w:lang w:val="en-US" w:eastAsia="zh-TW" w:bidi="ar-SA"/>
    </w:rPr>
  </w:style>
  <w:style w:type="paragraph" w:styleId="af9">
    <w:name w:val="Closing"/>
    <w:basedOn w:val="a"/>
    <w:rsid w:val="003C26B0"/>
    <w:pPr>
      <w:ind w:leftChars="1800" w:left="100"/>
    </w:pPr>
    <w:rPr>
      <w:rFonts w:eastAsia="標楷體" w:cs="Arial"/>
    </w:rPr>
  </w:style>
  <w:style w:type="character" w:customStyle="1" w:styleId="sbody">
    <w:name w:val="sbody"/>
    <w:rsid w:val="003C26B0"/>
  </w:style>
  <w:style w:type="paragraph" w:customStyle="1" w:styleId="11">
    <w:name w:val="字元1 字元 字元 字元 字元 字元 字元"/>
    <w:basedOn w:val="a"/>
    <w:rsid w:val="002D0212"/>
    <w:pPr>
      <w:widowControl/>
      <w:spacing w:after="160" w:line="240" w:lineRule="exact"/>
    </w:pPr>
    <w:rPr>
      <w:rFonts w:ascii="Tahoma" w:eastAsia="標楷體" w:hAnsi="Tahoma"/>
      <w:kern w:val="0"/>
      <w:sz w:val="20"/>
      <w:szCs w:val="20"/>
      <w:lang w:eastAsia="en-US"/>
    </w:rPr>
  </w:style>
  <w:style w:type="character" w:customStyle="1" w:styleId="a9">
    <w:name w:val="頁首 字元"/>
    <w:link w:val="a8"/>
    <w:uiPriority w:val="99"/>
    <w:rsid w:val="00F91007"/>
    <w:rPr>
      <w:kern w:val="2"/>
    </w:rPr>
  </w:style>
</w:styles>
</file>

<file path=word/webSettings.xml><?xml version="1.0" encoding="utf-8"?>
<w:webSettings xmlns:r="http://schemas.openxmlformats.org/officeDocument/2006/relationships" xmlns:w="http://schemas.openxmlformats.org/wordprocessingml/2006/main">
  <w:divs>
    <w:div w:id="1850176856">
      <w:bodyDiv w:val="1"/>
      <w:marLeft w:val="0"/>
      <w:marRight w:val="0"/>
      <w:marTop w:val="0"/>
      <w:marBottom w:val="0"/>
      <w:divBdr>
        <w:top w:val="none" w:sz="0" w:space="0" w:color="auto"/>
        <w:left w:val="none" w:sz="0" w:space="0" w:color="auto"/>
        <w:bottom w:val="none" w:sz="0" w:space="0" w:color="auto"/>
        <w:right w:val="none" w:sz="0" w:space="0" w:color="auto"/>
      </w:divBdr>
    </w:div>
    <w:div w:id="20399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pde.edu.tw" TargetMode="External"/><Relationship Id="rId26" Type="http://schemas.openxmlformats.org/officeDocument/2006/relationships/hyperlink" Target="http://210.70.76.200/cy3/"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tpde.tchcvs.tc.edu.tw/guideline/" TargetMode="External"/><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www.wu-yu.ntct.edu.tw/" TargetMode="External"/><Relationship Id="rId2" Type="http://schemas.openxmlformats.org/officeDocument/2006/relationships/numbering" Target="numbering.xml"/><Relationship Id="rId16" Type="http://schemas.openxmlformats.org/officeDocument/2006/relationships/hyperlink" Target="http://www.tpde.edu.tw" TargetMode="External"/><Relationship Id="rId20" Type="http://schemas.openxmlformats.org/officeDocument/2006/relationships/oleObject" Target="embeddings/oleObject1.bin"/><Relationship Id="rId29" Type="http://schemas.openxmlformats.org/officeDocument/2006/relationships/hyperlink" Target="http://www.cshs.ntct.edu.t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http://210.70.76.200/cy3/"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tpde.tchcvs.tc.edu.tw/guideline/" TargetMode="External"/><Relationship Id="rId23" Type="http://schemas.openxmlformats.org/officeDocument/2006/relationships/oleObject" Target="embeddings/oleObject4.bin"/><Relationship Id="rId28" Type="http://schemas.openxmlformats.org/officeDocument/2006/relationships/hyperlink" Target="http://www.cshs.ntct.edu.tw" TargetMode="External"/><Relationship Id="rId36" Type="http://schemas.openxmlformats.org/officeDocument/2006/relationships/hyperlink" Target="http://www.inhs.tc.edu.tw/" TargetMode="Externa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aw.moj.gov.tw/Scripts/newsdetail.asp?no=1H0020017" TargetMode="External"/><Relationship Id="rId22" Type="http://schemas.openxmlformats.org/officeDocument/2006/relationships/oleObject" Target="embeddings/oleObject3.bin"/><Relationship Id="rId27" Type="http://schemas.openxmlformats.org/officeDocument/2006/relationships/hyperlink" Target="http://www.wu-yu.ntct.edu.tw/" TargetMode="External"/><Relationship Id="rId30" Type="http://schemas.openxmlformats.org/officeDocument/2006/relationships/oleObject" Target="embeddings/oleObject7.bin"/><Relationship Id="rId35" Type="http://schemas.openxmlformats.org/officeDocument/2006/relationships/oleObject" Target="embeddings/oleObject1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330CF-5407-4DC6-BCFE-56D2B978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19685</Words>
  <Characters>112210</Characters>
  <Application>Microsoft Office Word</Application>
  <DocSecurity>0</DocSecurity>
  <Lines>935</Lines>
  <Paragraphs>263</Paragraphs>
  <ScaleCrop>false</ScaleCrop>
  <Company/>
  <LinksUpToDate>false</LinksUpToDate>
  <CharactersWithSpaces>131632</CharactersWithSpaces>
  <SharedDoc>false</SharedDoc>
  <HLinks>
    <vt:vector size="72" baseType="variant">
      <vt:variant>
        <vt:i4>1703958</vt:i4>
      </vt:variant>
      <vt:variant>
        <vt:i4>69</vt:i4>
      </vt:variant>
      <vt:variant>
        <vt:i4>0</vt:i4>
      </vt:variant>
      <vt:variant>
        <vt:i4>5</vt:i4>
      </vt:variant>
      <vt:variant>
        <vt:lpwstr>http://www.wu-yu.ntct.edu.tw/</vt:lpwstr>
      </vt:variant>
      <vt:variant>
        <vt:lpwstr/>
      </vt:variant>
      <vt:variant>
        <vt:i4>5505113</vt:i4>
      </vt:variant>
      <vt:variant>
        <vt:i4>66</vt:i4>
      </vt:variant>
      <vt:variant>
        <vt:i4>0</vt:i4>
      </vt:variant>
      <vt:variant>
        <vt:i4>5</vt:i4>
      </vt:variant>
      <vt:variant>
        <vt:lpwstr>http://210.70.76.200/cy3/</vt:lpwstr>
      </vt:variant>
      <vt:variant>
        <vt:lpwstr/>
      </vt:variant>
      <vt:variant>
        <vt:i4>2883626</vt:i4>
      </vt:variant>
      <vt:variant>
        <vt:i4>63</vt:i4>
      </vt:variant>
      <vt:variant>
        <vt:i4>0</vt:i4>
      </vt:variant>
      <vt:variant>
        <vt:i4>5</vt:i4>
      </vt:variant>
      <vt:variant>
        <vt:lpwstr>http://www.inhs.tc.edu.tw/</vt:lpwstr>
      </vt:variant>
      <vt:variant>
        <vt:lpwstr/>
      </vt:variant>
      <vt:variant>
        <vt:i4>4522062</vt:i4>
      </vt:variant>
      <vt:variant>
        <vt:i4>42</vt:i4>
      </vt:variant>
      <vt:variant>
        <vt:i4>0</vt:i4>
      </vt:variant>
      <vt:variant>
        <vt:i4>5</vt:i4>
      </vt:variant>
      <vt:variant>
        <vt:lpwstr>http://www.cshs.ntct.edu.tw/</vt:lpwstr>
      </vt:variant>
      <vt:variant>
        <vt:lpwstr/>
      </vt:variant>
      <vt:variant>
        <vt:i4>4522062</vt:i4>
      </vt:variant>
      <vt:variant>
        <vt:i4>39</vt:i4>
      </vt:variant>
      <vt:variant>
        <vt:i4>0</vt:i4>
      </vt:variant>
      <vt:variant>
        <vt:i4>5</vt:i4>
      </vt:variant>
      <vt:variant>
        <vt:lpwstr>http://www.cshs.ntct.edu.tw/</vt:lpwstr>
      </vt:variant>
      <vt:variant>
        <vt:lpwstr/>
      </vt:variant>
      <vt:variant>
        <vt:i4>1703958</vt:i4>
      </vt:variant>
      <vt:variant>
        <vt:i4>36</vt:i4>
      </vt:variant>
      <vt:variant>
        <vt:i4>0</vt:i4>
      </vt:variant>
      <vt:variant>
        <vt:i4>5</vt:i4>
      </vt:variant>
      <vt:variant>
        <vt:lpwstr>http://www.wu-yu.ntct.edu.tw/</vt:lpwstr>
      </vt:variant>
      <vt:variant>
        <vt:lpwstr/>
      </vt:variant>
      <vt:variant>
        <vt:i4>5505113</vt:i4>
      </vt:variant>
      <vt:variant>
        <vt:i4>33</vt:i4>
      </vt:variant>
      <vt:variant>
        <vt:i4>0</vt:i4>
      </vt:variant>
      <vt:variant>
        <vt:i4>5</vt:i4>
      </vt:variant>
      <vt:variant>
        <vt:lpwstr>http://210.70.76.200/cy3/</vt:lpwstr>
      </vt:variant>
      <vt:variant>
        <vt:lpwstr/>
      </vt:variant>
      <vt:variant>
        <vt:i4>2621473</vt:i4>
      </vt:variant>
      <vt:variant>
        <vt:i4>12</vt:i4>
      </vt:variant>
      <vt:variant>
        <vt:i4>0</vt:i4>
      </vt:variant>
      <vt:variant>
        <vt:i4>5</vt:i4>
      </vt:variant>
      <vt:variant>
        <vt:lpwstr>http://www.tpde.edu.tw/</vt:lpwstr>
      </vt:variant>
      <vt:variant>
        <vt:lpwstr/>
      </vt:variant>
      <vt:variant>
        <vt:i4>6684771</vt:i4>
      </vt:variant>
      <vt:variant>
        <vt:i4>9</vt:i4>
      </vt:variant>
      <vt:variant>
        <vt:i4>0</vt:i4>
      </vt:variant>
      <vt:variant>
        <vt:i4>5</vt:i4>
      </vt:variant>
      <vt:variant>
        <vt:lpwstr>http://tpde.tchcvs.tc.edu.tw/guideline/</vt:lpwstr>
      </vt:variant>
      <vt:variant>
        <vt:lpwstr/>
      </vt:variant>
      <vt:variant>
        <vt:i4>2621473</vt:i4>
      </vt:variant>
      <vt:variant>
        <vt:i4>6</vt:i4>
      </vt:variant>
      <vt:variant>
        <vt:i4>0</vt:i4>
      </vt:variant>
      <vt:variant>
        <vt:i4>5</vt:i4>
      </vt:variant>
      <vt:variant>
        <vt:lpwstr>http://www.tpde.edu.tw/</vt:lpwstr>
      </vt:variant>
      <vt:variant>
        <vt:lpwstr/>
      </vt:variant>
      <vt:variant>
        <vt:i4>6684771</vt:i4>
      </vt:variant>
      <vt:variant>
        <vt:i4>3</vt:i4>
      </vt:variant>
      <vt:variant>
        <vt:i4>0</vt:i4>
      </vt:variant>
      <vt:variant>
        <vt:i4>5</vt:i4>
      </vt:variant>
      <vt:variant>
        <vt:lpwstr>http://tpde.tchcvs.tc.edu.tw/guideline/</vt:lpwstr>
      </vt:variant>
      <vt:variant>
        <vt:lpwstr/>
      </vt:variant>
      <vt:variant>
        <vt:i4>4784221</vt:i4>
      </vt:variant>
      <vt:variant>
        <vt:i4>0</vt:i4>
      </vt:variant>
      <vt:variant>
        <vt:i4>0</vt:i4>
      </vt:variant>
      <vt:variant>
        <vt:i4>5</vt:i4>
      </vt:variant>
      <vt:variant>
        <vt:lpwstr>http://law.moj.gov.tw/Scripts/newsdetail.asp?no=1H0020017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教育部中部辦公室  九十二年○月○日</dc:title>
  <dc:subject/>
  <dc:creator>實用技能班</dc:creator>
  <cp:keywords/>
  <cp:lastModifiedBy>user</cp:lastModifiedBy>
  <cp:revision>2</cp:revision>
  <cp:lastPrinted>2013-01-18T05:08:00Z</cp:lastPrinted>
  <dcterms:created xsi:type="dcterms:W3CDTF">2013-06-19T11:46:00Z</dcterms:created>
  <dcterms:modified xsi:type="dcterms:W3CDTF">2013-06-19T11:46:00Z</dcterms:modified>
</cp:coreProperties>
</file>